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8C" w:rsidRDefault="0099548C">
      <w:pPr>
        <w:rPr>
          <w:rFonts w:hint="eastAsia"/>
        </w:rPr>
      </w:pPr>
      <w:r>
        <w:rPr>
          <w:rFonts w:hint="eastAsia"/>
        </w:rPr>
        <w:t>对象有一片地址空间，根据引用调用成员如ob</w:t>
      </w:r>
      <w:r>
        <w:t>ject.member</w:t>
      </w:r>
      <w:r>
        <w:rPr>
          <w:rFonts w:hint="eastAsia"/>
        </w:rPr>
        <w:t>就是通过引用找到对应成员变量的位置</w:t>
      </w:r>
      <w:r w:rsidR="00A41B66">
        <w:rPr>
          <w:rFonts w:hint="eastAsia"/>
        </w:rPr>
        <w:t>（堆中</w:t>
      </w:r>
      <w:bookmarkStart w:id="0" w:name="_GoBack"/>
      <w:bookmarkEnd w:id="0"/>
      <w:r w:rsidR="00A41B66">
        <w:rPr>
          <w:rFonts w:hint="eastAsia"/>
        </w:rPr>
        <w:t>）</w:t>
      </w:r>
      <w:r>
        <w:rPr>
          <w:rFonts w:hint="eastAsia"/>
        </w:rPr>
        <w:t>修改值</w:t>
      </w:r>
    </w:p>
    <w:p w:rsidR="00565598" w:rsidRDefault="00D43DD5">
      <w:r>
        <w:t>J</w:t>
      </w:r>
      <w:r>
        <w:rPr>
          <w:rFonts w:hint="eastAsia"/>
        </w:rPr>
        <w:t>ava</w:t>
      </w:r>
      <w:r w:rsidR="00740579">
        <w:rPr>
          <w:rFonts w:hint="eastAsia"/>
        </w:rPr>
        <w:t>使用的是</w:t>
      </w:r>
      <w:r>
        <w:rPr>
          <w:rFonts w:hint="eastAsia"/>
        </w:rPr>
        <w:t>引用传参</w:t>
      </w:r>
    </w:p>
    <w:p w:rsidR="00740579" w:rsidRDefault="00740579"/>
    <w:p w:rsidR="00740579" w:rsidRPr="00740579" w:rsidRDefault="00740579" w:rsidP="0074057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F8F8F2"/>
          <w:kern w:val="0"/>
          <w:sz w:val="20"/>
          <w:szCs w:val="20"/>
        </w:rPr>
      </w:pPr>
      <w:r w:rsidRPr="00740579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public class 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Main {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</w:t>
      </w:r>
      <w:r w:rsidRPr="00740579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public static void </w:t>
      </w:r>
      <w:r w:rsidRPr="00740579">
        <w:rPr>
          <w:rFonts w:ascii="Monaco" w:eastAsia="宋体" w:hAnsi="Monaco" w:cs="宋体"/>
          <w:color w:val="A6E22E"/>
          <w:kern w:val="0"/>
          <w:sz w:val="20"/>
          <w:szCs w:val="20"/>
        </w:rPr>
        <w:t>main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 xml:space="preserve">(String[] </w:t>
      </w:r>
      <w:r w:rsidRPr="00740579">
        <w:rPr>
          <w:rFonts w:ascii="Monaco" w:eastAsia="宋体" w:hAnsi="Monaco" w:cs="宋体"/>
          <w:i/>
          <w:iCs/>
          <w:color w:val="FD971F"/>
          <w:kern w:val="0"/>
          <w:sz w:val="20"/>
          <w:szCs w:val="20"/>
        </w:rPr>
        <w:t>args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) {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   Le a </w:t>
      </w:r>
      <w:r w:rsidRPr="00740579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= new </w:t>
      </w:r>
      <w:r w:rsidRPr="00740579">
        <w:rPr>
          <w:rFonts w:ascii="Monaco" w:eastAsia="宋体" w:hAnsi="Monaco" w:cs="宋体"/>
          <w:color w:val="A6E22E"/>
          <w:kern w:val="0"/>
          <w:sz w:val="20"/>
          <w:szCs w:val="20"/>
        </w:rPr>
        <w:t>Le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();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   a.</w:t>
      </w:r>
      <w:r w:rsidRPr="00740579">
        <w:rPr>
          <w:rFonts w:ascii="Monaco" w:eastAsia="宋体" w:hAnsi="Monaco" w:cs="宋体"/>
          <w:b/>
          <w:bCs/>
          <w:color w:val="FDA5FF"/>
          <w:kern w:val="0"/>
          <w:sz w:val="20"/>
          <w:szCs w:val="20"/>
        </w:rPr>
        <w:t xml:space="preserve">c </w:t>
      </w:r>
      <w:r w:rsidRPr="00740579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= </w:t>
      </w:r>
      <w:r w:rsidRPr="00740579">
        <w:rPr>
          <w:rFonts w:ascii="Monaco" w:eastAsia="宋体" w:hAnsi="Monaco" w:cs="宋体"/>
          <w:color w:val="E6DB74"/>
          <w:kern w:val="0"/>
          <w:sz w:val="20"/>
          <w:szCs w:val="20"/>
        </w:rPr>
        <w:t>'c'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;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   </w:t>
      </w:r>
      <w:r w:rsidRPr="00740579">
        <w:rPr>
          <w:rFonts w:ascii="Monaco" w:eastAsia="宋体" w:hAnsi="Monaco" w:cs="宋体"/>
          <w:color w:val="A6E22E"/>
          <w:kern w:val="0"/>
          <w:sz w:val="20"/>
          <w:szCs w:val="20"/>
        </w:rPr>
        <w:t>f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(a);</w:t>
      </w:r>
      <w:r>
        <w:rPr>
          <w:rFonts w:ascii="Monaco" w:eastAsia="宋体" w:hAnsi="Monaco" w:cs="宋体"/>
          <w:color w:val="F8F8F2"/>
          <w:kern w:val="0"/>
          <w:sz w:val="20"/>
          <w:szCs w:val="20"/>
        </w:rPr>
        <w:t>//</w:t>
      </w:r>
      <w:r>
        <w:rPr>
          <w:rFonts w:ascii="Monaco" w:eastAsia="宋体" w:hAnsi="Monaco" w:cs="宋体" w:hint="eastAsia"/>
          <w:color w:val="F8F8F2"/>
          <w:kern w:val="0"/>
          <w:sz w:val="20"/>
          <w:szCs w:val="20"/>
        </w:rPr>
        <w:t>传过去的是一个引用（地址）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    System.</w:t>
      </w:r>
      <w:r w:rsidRPr="00740579">
        <w:rPr>
          <w:rFonts w:ascii="Monaco" w:eastAsia="宋体" w:hAnsi="Monaco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.</w:t>
      </w:r>
      <w:r w:rsidRPr="00740579">
        <w:rPr>
          <w:rFonts w:ascii="Monaco" w:eastAsia="宋体" w:hAnsi="Monaco" w:cs="宋体"/>
          <w:color w:val="A6E22E"/>
          <w:kern w:val="0"/>
          <w:sz w:val="20"/>
          <w:szCs w:val="20"/>
        </w:rPr>
        <w:t>println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(a.</w:t>
      </w:r>
      <w:r w:rsidRPr="00740579">
        <w:rPr>
          <w:rFonts w:ascii="Monaco" w:eastAsia="宋体" w:hAnsi="Monaco" w:cs="宋体"/>
          <w:b/>
          <w:bCs/>
          <w:color w:val="FDA5FF"/>
          <w:kern w:val="0"/>
          <w:sz w:val="20"/>
          <w:szCs w:val="20"/>
        </w:rPr>
        <w:t>c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);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}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</w:t>
      </w:r>
      <w:r w:rsidRPr="00740579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static void </w:t>
      </w:r>
      <w:r w:rsidRPr="00740579">
        <w:rPr>
          <w:rFonts w:ascii="Monaco" w:eastAsia="宋体" w:hAnsi="Monaco" w:cs="宋体"/>
          <w:color w:val="A6E22E"/>
          <w:kern w:val="0"/>
          <w:sz w:val="20"/>
          <w:szCs w:val="20"/>
        </w:rPr>
        <w:t xml:space="preserve">f 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 xml:space="preserve">(Le </w:t>
      </w:r>
      <w:r w:rsidRPr="00740579">
        <w:rPr>
          <w:rFonts w:ascii="Monaco" w:eastAsia="宋体" w:hAnsi="Monaco" w:cs="宋体"/>
          <w:i/>
          <w:iCs/>
          <w:color w:val="FD971F"/>
          <w:kern w:val="0"/>
          <w:sz w:val="20"/>
          <w:szCs w:val="20"/>
        </w:rPr>
        <w:t>a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) {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    </w:t>
      </w:r>
      <w:r w:rsidRPr="00740579">
        <w:rPr>
          <w:rFonts w:ascii="Monaco" w:eastAsia="宋体" w:hAnsi="Monaco" w:cs="宋体"/>
          <w:i/>
          <w:iCs/>
          <w:color w:val="FD971F"/>
          <w:kern w:val="0"/>
          <w:sz w:val="20"/>
          <w:szCs w:val="20"/>
        </w:rPr>
        <w:t xml:space="preserve">a </w:t>
      </w:r>
      <w:r w:rsidRPr="00740579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= new </w:t>
      </w:r>
      <w:r w:rsidRPr="00740579">
        <w:rPr>
          <w:rFonts w:ascii="Monaco" w:eastAsia="宋体" w:hAnsi="Monaco" w:cs="宋体"/>
          <w:color w:val="A6E22E"/>
          <w:kern w:val="0"/>
          <w:sz w:val="20"/>
          <w:szCs w:val="20"/>
        </w:rPr>
        <w:t>Le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();</w:t>
      </w:r>
      <w:r>
        <w:rPr>
          <w:rFonts w:ascii="Monaco" w:eastAsia="宋体" w:hAnsi="Monaco" w:cs="宋体"/>
          <w:color w:val="F8F8F2"/>
          <w:kern w:val="0"/>
          <w:sz w:val="20"/>
          <w:szCs w:val="20"/>
        </w:rPr>
        <w:t xml:space="preserve"> //</w:t>
      </w:r>
      <w:r>
        <w:rPr>
          <w:rFonts w:ascii="Monaco" w:eastAsia="宋体" w:hAnsi="Monaco" w:cs="宋体" w:hint="eastAsia"/>
          <w:color w:val="F8F8F2"/>
          <w:kern w:val="0"/>
          <w:sz w:val="20"/>
          <w:szCs w:val="20"/>
        </w:rPr>
        <w:t>new</w:t>
      </w:r>
      <w:r>
        <w:rPr>
          <w:rFonts w:ascii="Monaco" w:eastAsia="宋体" w:hAnsi="Monaco" w:cs="宋体" w:hint="eastAsia"/>
          <w:color w:val="F8F8F2"/>
          <w:kern w:val="0"/>
          <w:sz w:val="20"/>
          <w:szCs w:val="20"/>
        </w:rPr>
        <w:t>出来的新对象的赋值给一个引用</w:t>
      </w:r>
      <w:r>
        <w:rPr>
          <w:rFonts w:ascii="Monaco" w:eastAsia="宋体" w:hAnsi="Monaco" w:cs="宋体" w:hint="eastAsia"/>
          <w:color w:val="F8F8F2"/>
          <w:kern w:val="0"/>
          <w:sz w:val="20"/>
          <w:szCs w:val="20"/>
        </w:rPr>
        <w:t xml:space="preserve"> </w:t>
      </w:r>
      <w:r>
        <w:rPr>
          <w:rFonts w:ascii="Monaco" w:eastAsia="宋体" w:hAnsi="Monaco" w:cs="宋体" w:hint="eastAsia"/>
          <w:color w:val="F8F8F2"/>
          <w:kern w:val="0"/>
          <w:sz w:val="20"/>
          <w:szCs w:val="20"/>
        </w:rPr>
        <w:t>毫无意义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}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>}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</w:r>
      <w:r w:rsidRPr="00740579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class 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Le {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 xml:space="preserve">    </w:t>
      </w:r>
      <w:r w:rsidRPr="00740579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char </w:t>
      </w:r>
      <w:r w:rsidRPr="00740579">
        <w:rPr>
          <w:rFonts w:ascii="Monaco" w:eastAsia="宋体" w:hAnsi="Monaco" w:cs="宋体"/>
          <w:b/>
          <w:bCs/>
          <w:color w:val="FDA5FF"/>
          <w:kern w:val="0"/>
          <w:sz w:val="20"/>
          <w:szCs w:val="20"/>
        </w:rPr>
        <w:t>c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t>;</w:t>
      </w:r>
      <w:r w:rsidRPr="00740579">
        <w:rPr>
          <w:rFonts w:ascii="Monaco" w:eastAsia="宋体" w:hAnsi="Monaco" w:cs="宋体"/>
          <w:color w:val="F8F8F2"/>
          <w:kern w:val="0"/>
          <w:sz w:val="20"/>
          <w:szCs w:val="20"/>
        </w:rPr>
        <w:br/>
        <w:t>}</w:t>
      </w:r>
    </w:p>
    <w:p w:rsidR="00740579" w:rsidRDefault="001266E8">
      <w:r>
        <w:rPr>
          <w:rFonts w:hint="eastAsia"/>
        </w:rPr>
        <w:t>最终输出c</w:t>
      </w:r>
    </w:p>
    <w:p w:rsidR="00653F6E" w:rsidRDefault="00653F6E"/>
    <w:p w:rsidR="00653F6E" w:rsidRDefault="00653F6E" w:rsidP="00653F6E">
      <w:pPr>
        <w:pStyle w:val="HTML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92672"/>
          <w:sz w:val="20"/>
          <w:szCs w:val="20"/>
        </w:rPr>
        <w:t xml:space="preserve">public class </w:t>
      </w:r>
      <w:r>
        <w:rPr>
          <w:rFonts w:ascii="Monaco" w:hAnsi="Monaco"/>
          <w:color w:val="F8F8F2"/>
          <w:sz w:val="20"/>
          <w:szCs w:val="20"/>
        </w:rPr>
        <w:t>Main {</w:t>
      </w:r>
      <w:r>
        <w:rPr>
          <w:rFonts w:ascii="Monaco" w:hAnsi="Monaco"/>
          <w:color w:val="F8F8F2"/>
          <w:sz w:val="20"/>
          <w:szCs w:val="20"/>
        </w:rPr>
        <w:br/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F92672"/>
          <w:sz w:val="20"/>
          <w:szCs w:val="20"/>
        </w:rPr>
        <w:t xml:space="preserve">public static void </w:t>
      </w:r>
      <w:r>
        <w:rPr>
          <w:rFonts w:ascii="Monaco" w:hAnsi="Monaco"/>
          <w:color w:val="A6E22E"/>
          <w:sz w:val="20"/>
          <w:szCs w:val="20"/>
        </w:rPr>
        <w:t>main</w:t>
      </w:r>
      <w:r>
        <w:rPr>
          <w:rFonts w:ascii="Monaco" w:hAnsi="Monaco"/>
          <w:color w:val="F8F8F2"/>
          <w:sz w:val="20"/>
          <w:szCs w:val="20"/>
        </w:rPr>
        <w:t xml:space="preserve">(String[] </w:t>
      </w:r>
      <w:r>
        <w:rPr>
          <w:rFonts w:ascii="Monaco" w:hAnsi="Monaco"/>
          <w:i/>
          <w:iCs/>
          <w:color w:val="FD971F"/>
          <w:sz w:val="20"/>
          <w:szCs w:val="20"/>
        </w:rPr>
        <w:t>args</w:t>
      </w:r>
      <w:r>
        <w:rPr>
          <w:rFonts w:ascii="Monaco" w:hAnsi="Monaco"/>
          <w:color w:val="F8F8F2"/>
          <w:sz w:val="20"/>
          <w:szCs w:val="20"/>
        </w:rPr>
        <w:t>) {</w:t>
      </w:r>
      <w:r>
        <w:rPr>
          <w:rFonts w:ascii="Monaco" w:hAnsi="Monaco"/>
          <w:color w:val="F8F8F2"/>
          <w:sz w:val="20"/>
          <w:szCs w:val="20"/>
        </w:rPr>
        <w:br/>
        <w:t xml:space="preserve">       Le a </w:t>
      </w:r>
      <w:r>
        <w:rPr>
          <w:rFonts w:ascii="Monaco" w:hAnsi="Monaco"/>
          <w:color w:val="F92672"/>
          <w:sz w:val="20"/>
          <w:szCs w:val="20"/>
        </w:rPr>
        <w:t xml:space="preserve">= new </w:t>
      </w:r>
      <w:r>
        <w:rPr>
          <w:rFonts w:ascii="Monaco" w:hAnsi="Monaco"/>
          <w:color w:val="A6E22E"/>
          <w:sz w:val="20"/>
          <w:szCs w:val="20"/>
        </w:rPr>
        <w:t>Le</w:t>
      </w:r>
      <w:r>
        <w:rPr>
          <w:rFonts w:ascii="Monaco" w:hAnsi="Monaco"/>
          <w:color w:val="F8F8F2"/>
          <w:sz w:val="20"/>
          <w:szCs w:val="20"/>
        </w:rPr>
        <w:t>();</w:t>
      </w:r>
      <w:r>
        <w:rPr>
          <w:rFonts w:ascii="Monaco" w:hAnsi="Monaco"/>
          <w:color w:val="F8F8F2"/>
          <w:sz w:val="20"/>
          <w:szCs w:val="20"/>
        </w:rPr>
        <w:br/>
        <w:t xml:space="preserve">       a.</w:t>
      </w:r>
      <w:r>
        <w:rPr>
          <w:rFonts w:ascii="Monaco" w:hAnsi="Monaco"/>
          <w:b/>
          <w:bCs/>
          <w:color w:val="FDA5FF"/>
          <w:sz w:val="20"/>
          <w:szCs w:val="20"/>
        </w:rPr>
        <w:t xml:space="preserve">c </w:t>
      </w:r>
      <w:r>
        <w:rPr>
          <w:rFonts w:ascii="Monaco" w:hAnsi="Monaco"/>
          <w:color w:val="F92672"/>
          <w:sz w:val="20"/>
          <w:szCs w:val="20"/>
        </w:rPr>
        <w:t xml:space="preserve">= </w:t>
      </w:r>
      <w:r>
        <w:rPr>
          <w:rFonts w:ascii="Monaco" w:hAnsi="Monaco"/>
          <w:color w:val="E6DB74"/>
          <w:sz w:val="20"/>
          <w:szCs w:val="20"/>
        </w:rPr>
        <w:t>'c'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   </w:t>
      </w:r>
      <w:r>
        <w:rPr>
          <w:rFonts w:ascii="Monaco" w:hAnsi="Monaco"/>
          <w:color w:val="A6E22E"/>
          <w:sz w:val="20"/>
          <w:szCs w:val="20"/>
        </w:rPr>
        <w:t>f</w:t>
      </w:r>
      <w:r>
        <w:rPr>
          <w:rFonts w:ascii="Monaco" w:hAnsi="Monaco"/>
          <w:color w:val="F8F8F2"/>
          <w:sz w:val="20"/>
          <w:szCs w:val="20"/>
        </w:rPr>
        <w:t>(a);</w:t>
      </w:r>
      <w:r>
        <w:rPr>
          <w:rFonts w:ascii="Monaco" w:hAnsi="Monaco"/>
          <w:color w:val="F8F8F2"/>
          <w:sz w:val="20"/>
          <w:szCs w:val="20"/>
        </w:rPr>
        <w:br/>
        <w:t xml:space="preserve">        System.</w:t>
      </w:r>
      <w:r>
        <w:rPr>
          <w:rFonts w:ascii="Monaco" w:hAnsi="Monaco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Monaco" w:hAnsi="Monaco"/>
          <w:color w:val="F8F8F2"/>
          <w:sz w:val="20"/>
          <w:szCs w:val="20"/>
        </w:rPr>
        <w:t>.</w:t>
      </w:r>
      <w:r>
        <w:rPr>
          <w:rFonts w:ascii="Monaco" w:hAnsi="Monaco"/>
          <w:color w:val="A6E22E"/>
          <w:sz w:val="20"/>
          <w:szCs w:val="20"/>
        </w:rPr>
        <w:t>println</w:t>
      </w:r>
      <w:r>
        <w:rPr>
          <w:rFonts w:ascii="Monaco" w:hAnsi="Monaco"/>
          <w:color w:val="F8F8F2"/>
          <w:sz w:val="20"/>
          <w:szCs w:val="20"/>
        </w:rPr>
        <w:t>(a.</w:t>
      </w:r>
      <w:r>
        <w:rPr>
          <w:rFonts w:ascii="Monaco" w:hAnsi="Monaco"/>
          <w:b/>
          <w:bCs/>
          <w:color w:val="FDA5FF"/>
          <w:sz w:val="20"/>
          <w:szCs w:val="20"/>
        </w:rPr>
        <w:t>c</w:t>
      </w:r>
      <w:r>
        <w:rPr>
          <w:rFonts w:ascii="Monaco" w:hAnsi="Monaco"/>
          <w:color w:val="F8F8F2"/>
          <w:sz w:val="20"/>
          <w:szCs w:val="20"/>
        </w:rPr>
        <w:t>);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F92672"/>
          <w:sz w:val="20"/>
          <w:szCs w:val="20"/>
        </w:rPr>
        <w:t xml:space="preserve">static void </w:t>
      </w:r>
      <w:r>
        <w:rPr>
          <w:rFonts w:ascii="Monaco" w:hAnsi="Monaco"/>
          <w:color w:val="A6E22E"/>
          <w:sz w:val="20"/>
          <w:szCs w:val="20"/>
        </w:rPr>
        <w:t xml:space="preserve">f </w:t>
      </w:r>
      <w:r>
        <w:rPr>
          <w:rFonts w:ascii="Monaco" w:hAnsi="Monaco"/>
          <w:color w:val="F8F8F2"/>
          <w:sz w:val="20"/>
          <w:szCs w:val="20"/>
        </w:rPr>
        <w:t xml:space="preserve">(Le </w:t>
      </w:r>
      <w:r>
        <w:rPr>
          <w:rFonts w:ascii="Monaco" w:hAnsi="Monaco"/>
          <w:i/>
          <w:iCs/>
          <w:color w:val="FD971F"/>
          <w:sz w:val="20"/>
          <w:szCs w:val="20"/>
        </w:rPr>
        <w:t>a</w:t>
      </w:r>
      <w:r>
        <w:rPr>
          <w:rFonts w:ascii="Monaco" w:hAnsi="Monaco"/>
          <w:color w:val="F8F8F2"/>
          <w:sz w:val="20"/>
          <w:szCs w:val="20"/>
        </w:rPr>
        <w:t>) {</w:t>
      </w:r>
      <w:r>
        <w:rPr>
          <w:rFonts w:ascii="Monaco" w:hAnsi="Monaco"/>
          <w:color w:val="F8F8F2"/>
          <w:sz w:val="20"/>
          <w:szCs w:val="20"/>
        </w:rPr>
        <w:br/>
        <w:t xml:space="preserve">        </w:t>
      </w:r>
      <w:r>
        <w:rPr>
          <w:rFonts w:ascii="Monaco" w:hAnsi="Monaco"/>
          <w:i/>
          <w:iCs/>
          <w:color w:val="FD971F"/>
          <w:sz w:val="20"/>
          <w:szCs w:val="20"/>
        </w:rPr>
        <w:t>a</w:t>
      </w:r>
      <w:r>
        <w:rPr>
          <w:rFonts w:ascii="Monaco" w:hAnsi="Monaco"/>
          <w:color w:val="F8F8F2"/>
          <w:sz w:val="20"/>
          <w:szCs w:val="20"/>
        </w:rPr>
        <w:t>.</w:t>
      </w:r>
      <w:r>
        <w:rPr>
          <w:rFonts w:ascii="Monaco" w:hAnsi="Monaco"/>
          <w:b/>
          <w:bCs/>
          <w:color w:val="FDA5FF"/>
          <w:sz w:val="20"/>
          <w:szCs w:val="20"/>
        </w:rPr>
        <w:t>c</w:t>
      </w:r>
      <w:r>
        <w:rPr>
          <w:rFonts w:ascii="Monaco" w:hAnsi="Monaco"/>
          <w:color w:val="F92672"/>
          <w:sz w:val="20"/>
          <w:szCs w:val="20"/>
        </w:rPr>
        <w:t>=</w:t>
      </w:r>
      <w:r>
        <w:rPr>
          <w:rFonts w:ascii="Monaco" w:hAnsi="Monaco"/>
          <w:color w:val="E6DB74"/>
          <w:sz w:val="20"/>
          <w:szCs w:val="20"/>
        </w:rPr>
        <w:t>'w'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 xml:space="preserve">    }</w:t>
      </w:r>
      <w:r>
        <w:rPr>
          <w:rFonts w:ascii="Monaco" w:hAnsi="Monaco"/>
          <w:color w:val="F8F8F2"/>
          <w:sz w:val="20"/>
          <w:szCs w:val="20"/>
        </w:rPr>
        <w:br/>
        <w:t>}</w:t>
      </w:r>
      <w:r>
        <w:rPr>
          <w:rFonts w:ascii="Monaco" w:hAnsi="Monaco"/>
          <w:color w:val="F8F8F2"/>
          <w:sz w:val="20"/>
          <w:szCs w:val="20"/>
        </w:rPr>
        <w:br/>
      </w:r>
      <w:r>
        <w:rPr>
          <w:rFonts w:ascii="Monaco" w:hAnsi="Monaco"/>
          <w:color w:val="F8F8F2"/>
          <w:sz w:val="20"/>
          <w:szCs w:val="20"/>
        </w:rPr>
        <w:br/>
      </w:r>
      <w:r>
        <w:rPr>
          <w:rFonts w:ascii="Monaco" w:hAnsi="Monaco"/>
          <w:color w:val="F92672"/>
          <w:sz w:val="20"/>
          <w:szCs w:val="20"/>
        </w:rPr>
        <w:t xml:space="preserve">class </w:t>
      </w:r>
      <w:r>
        <w:rPr>
          <w:rFonts w:ascii="Monaco" w:hAnsi="Monaco"/>
          <w:color w:val="F8F8F2"/>
          <w:sz w:val="20"/>
          <w:szCs w:val="20"/>
        </w:rPr>
        <w:t>Le {</w:t>
      </w:r>
      <w:r>
        <w:rPr>
          <w:rFonts w:ascii="Monaco" w:hAnsi="Monaco"/>
          <w:color w:val="F8F8F2"/>
          <w:sz w:val="20"/>
          <w:szCs w:val="20"/>
        </w:rPr>
        <w:br/>
        <w:t xml:space="preserve">    </w:t>
      </w:r>
      <w:r>
        <w:rPr>
          <w:rFonts w:ascii="Monaco" w:hAnsi="Monaco"/>
          <w:color w:val="F92672"/>
          <w:sz w:val="20"/>
          <w:szCs w:val="20"/>
        </w:rPr>
        <w:t xml:space="preserve">char </w:t>
      </w:r>
      <w:r>
        <w:rPr>
          <w:rFonts w:ascii="Monaco" w:hAnsi="Monaco"/>
          <w:b/>
          <w:bCs/>
          <w:color w:val="FDA5FF"/>
          <w:sz w:val="20"/>
          <w:szCs w:val="20"/>
        </w:rPr>
        <w:t>c</w:t>
      </w:r>
      <w:r>
        <w:rPr>
          <w:rFonts w:ascii="Monaco" w:hAnsi="Monaco"/>
          <w:color w:val="F8F8F2"/>
          <w:sz w:val="20"/>
          <w:szCs w:val="20"/>
        </w:rPr>
        <w:t>;</w:t>
      </w:r>
      <w:r>
        <w:rPr>
          <w:rFonts w:ascii="Monaco" w:hAnsi="Monaco"/>
          <w:color w:val="F8F8F2"/>
          <w:sz w:val="20"/>
          <w:szCs w:val="20"/>
        </w:rPr>
        <w:br/>
        <w:t>}</w:t>
      </w:r>
    </w:p>
    <w:p w:rsidR="00653F6E" w:rsidRDefault="00653F6E">
      <w:r>
        <w:rPr>
          <w:rFonts w:hint="eastAsia"/>
        </w:rPr>
        <w:t>//最终输出w</w:t>
      </w:r>
    </w:p>
    <w:p w:rsidR="0099548C" w:rsidRPr="00653F6E" w:rsidRDefault="0099548C">
      <w:pPr>
        <w:rPr>
          <w:rFonts w:hint="eastAsia"/>
        </w:rPr>
      </w:pPr>
    </w:p>
    <w:sectPr w:rsidR="0099548C" w:rsidRPr="00653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9BD" w:rsidRDefault="007409BD" w:rsidP="00D43DD5">
      <w:r>
        <w:separator/>
      </w:r>
    </w:p>
  </w:endnote>
  <w:endnote w:type="continuationSeparator" w:id="0">
    <w:p w:rsidR="007409BD" w:rsidRDefault="007409BD" w:rsidP="00D4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9BD" w:rsidRDefault="007409BD" w:rsidP="00D43DD5">
      <w:r>
        <w:separator/>
      </w:r>
    </w:p>
  </w:footnote>
  <w:footnote w:type="continuationSeparator" w:id="0">
    <w:p w:rsidR="007409BD" w:rsidRDefault="007409BD" w:rsidP="00D43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BA"/>
    <w:rsid w:val="001266E8"/>
    <w:rsid w:val="003B7338"/>
    <w:rsid w:val="00565598"/>
    <w:rsid w:val="00653F6E"/>
    <w:rsid w:val="00740579"/>
    <w:rsid w:val="007409BD"/>
    <w:rsid w:val="007F53BA"/>
    <w:rsid w:val="0099548C"/>
    <w:rsid w:val="00A41B66"/>
    <w:rsid w:val="00D4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A1AE5"/>
  <w15:chartTrackingRefBased/>
  <w15:docId w15:val="{DFE6B768-EF24-4784-82D2-EECAF96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D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DD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05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7</cp:revision>
  <dcterms:created xsi:type="dcterms:W3CDTF">2017-07-03T16:32:00Z</dcterms:created>
  <dcterms:modified xsi:type="dcterms:W3CDTF">2017-07-03T16:39:00Z</dcterms:modified>
</cp:coreProperties>
</file>