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156" w:rsidRDefault="00576156">
      <w:r>
        <w:rPr>
          <w:rFonts w:hint="eastAsia"/>
        </w:rPr>
        <w:t>适配器模式有三种角色：</w:t>
      </w:r>
    </w:p>
    <w:p w:rsidR="00565598" w:rsidRDefault="000B5064">
      <w:r>
        <w:rPr>
          <w:rFonts w:hint="eastAsia"/>
        </w:rPr>
        <w:t>适配器</w:t>
      </w:r>
    </w:p>
    <w:p w:rsidR="000B5064" w:rsidRDefault="000B5064">
      <w:r>
        <w:rPr>
          <w:rFonts w:hint="eastAsia"/>
        </w:rPr>
        <w:t>源角色</w:t>
      </w:r>
      <w:r w:rsidR="007072A4">
        <w:rPr>
          <w:rFonts w:hint="eastAsia"/>
        </w:rPr>
        <w:t>（待适配对象）</w:t>
      </w:r>
    </w:p>
    <w:p w:rsidR="000B5064" w:rsidRDefault="000B5064">
      <w:r>
        <w:rPr>
          <w:rFonts w:hint="eastAsia"/>
        </w:rPr>
        <w:t>目标接口</w:t>
      </w:r>
    </w:p>
    <w:p w:rsidR="007072A4" w:rsidRDefault="007072A4"/>
    <w:p w:rsidR="007072A4" w:rsidRDefault="007072A4">
      <w:r>
        <w:rPr>
          <w:rFonts w:hint="eastAsia"/>
        </w:rPr>
        <w:t>思想：源角色不符合目标接口要求，通过适配器继承源角色的内容并实现目标接口的接口就可以达到适配</w:t>
      </w:r>
    </w:p>
    <w:p w:rsidR="004A1202" w:rsidRDefault="004A1202"/>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8200"/>
          <w:kern w:val="0"/>
          <w:sz w:val="18"/>
          <w:szCs w:val="18"/>
          <w:bdr w:val="none" w:sz="0" w:space="0" w:color="auto" w:frame="1"/>
        </w:rPr>
        <w:t>//Target</w:t>
      </w: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b/>
          <w:bCs/>
          <w:color w:val="7F0055"/>
          <w:kern w:val="0"/>
          <w:sz w:val="18"/>
          <w:szCs w:val="18"/>
        </w:rPr>
        <w:t>package</w:t>
      </w:r>
      <w:r w:rsidRPr="004A1202">
        <w:rPr>
          <w:rFonts w:ascii="Monaco" w:eastAsia="宋体" w:hAnsi="Monaco" w:cs="宋体"/>
          <w:color w:val="000000"/>
          <w:kern w:val="0"/>
          <w:sz w:val="18"/>
          <w:szCs w:val="18"/>
        </w:rPr>
        <w:t> pattern.adapter;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b/>
          <w:bCs/>
          <w:color w:val="7F0055"/>
          <w:kern w:val="0"/>
          <w:sz w:val="18"/>
          <w:szCs w:val="18"/>
        </w:rPr>
        <w:t>public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interface</w:t>
      </w:r>
      <w:r w:rsidRPr="004A1202">
        <w:rPr>
          <w:rFonts w:ascii="Monaco" w:eastAsia="宋体" w:hAnsi="Monaco" w:cs="宋体"/>
          <w:color w:val="000000"/>
          <w:kern w:val="0"/>
          <w:sz w:val="18"/>
          <w:szCs w:val="18"/>
        </w:rPr>
        <w:t> Target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public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void</w:t>
      </w:r>
      <w:r w:rsidRPr="004A1202">
        <w:rPr>
          <w:rFonts w:ascii="Monaco" w:eastAsia="宋体" w:hAnsi="Monaco" w:cs="宋体"/>
          <w:color w:val="000000"/>
          <w:kern w:val="0"/>
          <w:sz w:val="18"/>
          <w:szCs w:val="18"/>
        </w:rPr>
        <w:t> provide2_5();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8200"/>
          <w:kern w:val="0"/>
          <w:sz w:val="18"/>
          <w:szCs w:val="18"/>
          <w:bdr w:val="none" w:sz="0" w:space="0" w:color="auto" w:frame="1"/>
        </w:rPr>
        <w:t>//Adaptee</w:t>
      </w: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b/>
          <w:bCs/>
          <w:color w:val="7F0055"/>
          <w:kern w:val="0"/>
          <w:sz w:val="18"/>
          <w:szCs w:val="18"/>
        </w:rPr>
        <w:t>package</w:t>
      </w:r>
      <w:r w:rsidRPr="004A1202">
        <w:rPr>
          <w:rFonts w:ascii="Monaco" w:eastAsia="宋体" w:hAnsi="Monaco" w:cs="宋体"/>
          <w:color w:val="000000"/>
          <w:kern w:val="0"/>
          <w:sz w:val="18"/>
          <w:szCs w:val="18"/>
        </w:rPr>
        <w:t> pattern.adapter;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b/>
          <w:bCs/>
          <w:color w:val="7F0055"/>
          <w:kern w:val="0"/>
          <w:sz w:val="18"/>
          <w:szCs w:val="18"/>
        </w:rPr>
        <w:t>public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class</w:t>
      </w:r>
      <w:r w:rsidRPr="004A1202">
        <w:rPr>
          <w:rFonts w:ascii="Monaco" w:eastAsia="宋体" w:hAnsi="Monaco" w:cs="宋体"/>
          <w:color w:val="000000"/>
          <w:kern w:val="0"/>
          <w:sz w:val="18"/>
          <w:szCs w:val="18"/>
        </w:rPr>
        <w:t> Adaptee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public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void</w:t>
      </w:r>
      <w:r w:rsidRPr="004A1202">
        <w:rPr>
          <w:rFonts w:ascii="Monaco" w:eastAsia="宋体" w:hAnsi="Monaco" w:cs="宋体"/>
          <w:color w:val="000000"/>
          <w:kern w:val="0"/>
          <w:sz w:val="18"/>
          <w:szCs w:val="18"/>
        </w:rPr>
        <w:t> provide3_5(){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System.out.println(</w:t>
      </w:r>
      <w:r w:rsidRPr="004A1202">
        <w:rPr>
          <w:rFonts w:ascii="Monaco" w:eastAsia="宋体" w:hAnsi="Monaco" w:cs="宋体"/>
          <w:color w:val="0000FF"/>
          <w:kern w:val="0"/>
          <w:sz w:val="18"/>
          <w:szCs w:val="18"/>
        </w:rPr>
        <w:t>"</w:t>
      </w:r>
      <w:r w:rsidRPr="004A1202">
        <w:rPr>
          <w:rFonts w:ascii="Monaco" w:eastAsia="宋体" w:hAnsi="Monaco" w:cs="宋体"/>
          <w:color w:val="0000FF"/>
          <w:kern w:val="0"/>
          <w:sz w:val="18"/>
          <w:szCs w:val="18"/>
        </w:rPr>
        <w:t>我是一个</w:t>
      </w:r>
      <w:r w:rsidRPr="004A1202">
        <w:rPr>
          <w:rFonts w:ascii="Monaco" w:eastAsia="宋体" w:hAnsi="Monaco" w:cs="宋体"/>
          <w:color w:val="0000FF"/>
          <w:kern w:val="0"/>
          <w:sz w:val="18"/>
          <w:szCs w:val="18"/>
        </w:rPr>
        <w:t>3.5</w:t>
      </w:r>
      <w:r w:rsidRPr="004A1202">
        <w:rPr>
          <w:rFonts w:ascii="Monaco" w:eastAsia="宋体" w:hAnsi="Monaco" w:cs="宋体"/>
          <w:color w:val="0000FF"/>
          <w:kern w:val="0"/>
          <w:sz w:val="18"/>
          <w:szCs w:val="18"/>
        </w:rPr>
        <w:t>的接口哦</w:t>
      </w:r>
      <w:r w:rsidRPr="004A1202">
        <w:rPr>
          <w:rFonts w:ascii="Monaco" w:eastAsia="宋体" w:hAnsi="Monaco" w:cs="宋体"/>
          <w:color w:val="0000FF"/>
          <w:kern w:val="0"/>
          <w:sz w:val="18"/>
          <w:szCs w:val="18"/>
        </w:rPr>
        <w:t>"</w:t>
      </w: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8200"/>
          <w:kern w:val="0"/>
          <w:sz w:val="18"/>
          <w:szCs w:val="18"/>
          <w:bdr w:val="none" w:sz="0" w:space="0" w:color="auto" w:frame="1"/>
        </w:rPr>
        <w:t>//Adapter</w:t>
      </w: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b/>
          <w:bCs/>
          <w:color w:val="7F0055"/>
          <w:kern w:val="0"/>
          <w:sz w:val="18"/>
          <w:szCs w:val="18"/>
        </w:rPr>
        <w:t>package</w:t>
      </w:r>
      <w:r w:rsidRPr="004A1202">
        <w:rPr>
          <w:rFonts w:ascii="Monaco" w:eastAsia="宋体" w:hAnsi="Monaco" w:cs="宋体"/>
          <w:color w:val="000000"/>
          <w:kern w:val="0"/>
          <w:sz w:val="18"/>
          <w:szCs w:val="18"/>
        </w:rPr>
        <w:t> pattern.adapter;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b/>
          <w:bCs/>
          <w:color w:val="7F0055"/>
          <w:kern w:val="0"/>
          <w:sz w:val="18"/>
          <w:szCs w:val="18"/>
        </w:rPr>
        <w:t>public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class</w:t>
      </w:r>
      <w:r w:rsidRPr="004A1202">
        <w:rPr>
          <w:rFonts w:ascii="Monaco" w:eastAsia="宋体" w:hAnsi="Monaco" w:cs="宋体"/>
          <w:color w:val="000000"/>
          <w:kern w:val="0"/>
          <w:sz w:val="18"/>
          <w:szCs w:val="18"/>
        </w:rPr>
        <w:t> Adapter </w:t>
      </w:r>
      <w:r w:rsidRPr="004A1202">
        <w:rPr>
          <w:rFonts w:ascii="Monaco" w:eastAsia="宋体" w:hAnsi="Monaco" w:cs="宋体"/>
          <w:b/>
          <w:bCs/>
          <w:color w:val="7F0055"/>
          <w:kern w:val="0"/>
          <w:sz w:val="18"/>
          <w:szCs w:val="18"/>
        </w:rPr>
        <w:t>extends</w:t>
      </w:r>
      <w:r w:rsidRPr="004A1202">
        <w:rPr>
          <w:rFonts w:ascii="Monaco" w:eastAsia="宋体" w:hAnsi="Monaco" w:cs="宋体"/>
          <w:color w:val="000000"/>
          <w:kern w:val="0"/>
          <w:sz w:val="18"/>
          <w:szCs w:val="18"/>
        </w:rPr>
        <w:t> Adaptee </w:t>
      </w:r>
      <w:r w:rsidRPr="004A1202">
        <w:rPr>
          <w:rFonts w:ascii="Monaco" w:eastAsia="宋体" w:hAnsi="Monaco" w:cs="宋体"/>
          <w:b/>
          <w:bCs/>
          <w:color w:val="7F0055"/>
          <w:kern w:val="0"/>
          <w:sz w:val="18"/>
          <w:szCs w:val="18"/>
        </w:rPr>
        <w:t>implements</w:t>
      </w:r>
      <w:r w:rsidRPr="004A1202">
        <w:rPr>
          <w:rFonts w:ascii="Monaco" w:eastAsia="宋体" w:hAnsi="Monaco" w:cs="宋体"/>
          <w:color w:val="000000"/>
          <w:kern w:val="0"/>
          <w:sz w:val="18"/>
          <w:szCs w:val="18"/>
        </w:rPr>
        <w:t> Target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r w:rsidRPr="004A1202">
        <w:rPr>
          <w:rFonts w:ascii="Monaco" w:eastAsia="宋体" w:hAnsi="Monaco" w:cs="宋体"/>
          <w:color w:val="646464"/>
          <w:kern w:val="0"/>
          <w:sz w:val="18"/>
          <w:szCs w:val="18"/>
        </w:rPr>
        <w:t>@Override</w:t>
      </w: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public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void</w:t>
      </w:r>
      <w:r w:rsidRPr="004A1202">
        <w:rPr>
          <w:rFonts w:ascii="Monaco" w:eastAsia="宋体" w:hAnsi="Monaco" w:cs="宋体"/>
          <w:color w:val="000000"/>
          <w:kern w:val="0"/>
          <w:sz w:val="18"/>
          <w:szCs w:val="18"/>
        </w:rPr>
        <w:t> provide2_5()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this</w:t>
      </w:r>
      <w:r w:rsidRPr="004A1202">
        <w:rPr>
          <w:rFonts w:ascii="Monaco" w:eastAsia="宋体" w:hAnsi="Monaco" w:cs="宋体"/>
          <w:color w:val="000000"/>
          <w:kern w:val="0"/>
          <w:sz w:val="18"/>
          <w:szCs w:val="18"/>
        </w:rPr>
        <w:t>.provide3_5();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lastRenderedPageBreak/>
        <w:t>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8200"/>
          <w:kern w:val="0"/>
          <w:sz w:val="18"/>
          <w:szCs w:val="18"/>
          <w:bdr w:val="none" w:sz="0" w:space="0" w:color="auto" w:frame="1"/>
        </w:rPr>
        <w:t>//Client</w:t>
      </w: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b/>
          <w:bCs/>
          <w:color w:val="7F0055"/>
          <w:kern w:val="0"/>
          <w:sz w:val="18"/>
          <w:szCs w:val="18"/>
        </w:rPr>
        <w:t>package</w:t>
      </w:r>
      <w:r w:rsidRPr="004A1202">
        <w:rPr>
          <w:rFonts w:ascii="Monaco" w:eastAsia="宋体" w:hAnsi="Monaco" w:cs="宋体"/>
          <w:color w:val="000000"/>
          <w:kern w:val="0"/>
          <w:sz w:val="18"/>
          <w:szCs w:val="18"/>
        </w:rPr>
        <w:t> pattern.adapter;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b/>
          <w:bCs/>
          <w:color w:val="7F0055"/>
          <w:kern w:val="0"/>
          <w:sz w:val="18"/>
          <w:szCs w:val="18"/>
        </w:rPr>
        <w:t>public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class</w:t>
      </w:r>
      <w:r w:rsidRPr="004A1202">
        <w:rPr>
          <w:rFonts w:ascii="Monaco" w:eastAsia="宋体" w:hAnsi="Monaco" w:cs="宋体"/>
          <w:color w:val="000000"/>
          <w:kern w:val="0"/>
          <w:sz w:val="18"/>
          <w:szCs w:val="18"/>
        </w:rPr>
        <w:t> CellPhoneClient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public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static</w:t>
      </w:r>
      <w:r w:rsidRPr="004A1202">
        <w:rPr>
          <w:rFonts w:ascii="Monaco" w:eastAsia="宋体" w:hAnsi="Monaco" w:cs="宋体"/>
          <w:color w:val="000000"/>
          <w:kern w:val="0"/>
          <w:sz w:val="18"/>
          <w:szCs w:val="18"/>
        </w:rPr>
        <w:t> </w:t>
      </w:r>
      <w:r w:rsidRPr="004A1202">
        <w:rPr>
          <w:rFonts w:ascii="Monaco" w:eastAsia="宋体" w:hAnsi="Monaco" w:cs="宋体"/>
          <w:b/>
          <w:bCs/>
          <w:color w:val="7F0055"/>
          <w:kern w:val="0"/>
          <w:sz w:val="18"/>
          <w:szCs w:val="18"/>
        </w:rPr>
        <w:t>void</w:t>
      </w:r>
      <w:r w:rsidRPr="004A1202">
        <w:rPr>
          <w:rFonts w:ascii="Monaco" w:eastAsia="宋体" w:hAnsi="Monaco" w:cs="宋体"/>
          <w:color w:val="000000"/>
          <w:kern w:val="0"/>
          <w:sz w:val="18"/>
          <w:szCs w:val="18"/>
        </w:rPr>
        <w:t> main(String[] args)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Target target = </w:t>
      </w:r>
      <w:r w:rsidRPr="004A1202">
        <w:rPr>
          <w:rFonts w:ascii="Monaco" w:eastAsia="宋体" w:hAnsi="Monaco" w:cs="宋体"/>
          <w:b/>
          <w:bCs/>
          <w:color w:val="7F0055"/>
          <w:kern w:val="0"/>
          <w:sz w:val="18"/>
          <w:szCs w:val="18"/>
        </w:rPr>
        <w:t>new</w:t>
      </w:r>
      <w:r w:rsidRPr="004A1202">
        <w:rPr>
          <w:rFonts w:ascii="Monaco" w:eastAsia="宋体" w:hAnsi="Monaco" w:cs="宋体"/>
          <w:color w:val="000000"/>
          <w:kern w:val="0"/>
          <w:sz w:val="18"/>
          <w:szCs w:val="18"/>
        </w:rPr>
        <w:t> Adapter();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r w:rsidRPr="004A1202">
        <w:rPr>
          <w:rFonts w:ascii="Monaco" w:eastAsia="宋体" w:hAnsi="Monaco" w:cs="宋体"/>
          <w:color w:val="008200"/>
          <w:kern w:val="0"/>
          <w:sz w:val="18"/>
          <w:szCs w:val="18"/>
          <w:bdr w:val="none" w:sz="0" w:space="0" w:color="auto" w:frame="1"/>
        </w:rPr>
        <w:t>//</w:t>
      </w:r>
      <w:r w:rsidRPr="004A1202">
        <w:rPr>
          <w:rFonts w:ascii="Monaco" w:eastAsia="宋体" w:hAnsi="Monaco" w:cs="宋体"/>
          <w:color w:val="008200"/>
          <w:kern w:val="0"/>
          <w:sz w:val="18"/>
          <w:szCs w:val="18"/>
          <w:bdr w:val="none" w:sz="0" w:space="0" w:color="auto" w:frame="1"/>
        </w:rPr>
        <w:t>该手机只支持</w:t>
      </w:r>
      <w:r w:rsidRPr="004A1202">
        <w:rPr>
          <w:rFonts w:ascii="Monaco" w:eastAsia="宋体" w:hAnsi="Monaco" w:cs="宋体"/>
          <w:color w:val="008200"/>
          <w:kern w:val="0"/>
          <w:sz w:val="18"/>
          <w:szCs w:val="18"/>
          <w:bdr w:val="none" w:sz="0" w:space="0" w:color="auto" w:frame="1"/>
        </w:rPr>
        <w:t>2.5</w:t>
      </w:r>
      <w:r w:rsidRPr="004A1202">
        <w:rPr>
          <w:rFonts w:ascii="Monaco" w:eastAsia="宋体" w:hAnsi="Monaco" w:cs="宋体"/>
          <w:color w:val="008200"/>
          <w:kern w:val="0"/>
          <w:sz w:val="18"/>
          <w:szCs w:val="18"/>
          <w:bdr w:val="none" w:sz="0" w:space="0" w:color="auto" w:frame="1"/>
        </w:rPr>
        <w:t>接口的耳机</w:t>
      </w: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target.provide2_5();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Pr="004A1202" w:rsidRDefault="004A1202" w:rsidP="004A120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Monaco" w:eastAsia="宋体" w:hAnsi="Monaco" w:cs="宋体"/>
          <w:color w:val="2B91AF"/>
          <w:kern w:val="0"/>
          <w:sz w:val="18"/>
          <w:szCs w:val="18"/>
        </w:rPr>
      </w:pPr>
      <w:r w:rsidRPr="004A1202">
        <w:rPr>
          <w:rFonts w:ascii="Monaco" w:eastAsia="宋体" w:hAnsi="Monaco" w:cs="宋体"/>
          <w:color w:val="000000"/>
          <w:kern w:val="0"/>
          <w:sz w:val="18"/>
          <w:szCs w:val="18"/>
        </w:rPr>
        <w:t>}  </w:t>
      </w:r>
    </w:p>
    <w:p w:rsidR="004A1202" w:rsidRDefault="004A1202">
      <w:pPr>
        <w:rPr>
          <w:rFonts w:hint="eastAsia"/>
        </w:rPr>
      </w:pPr>
      <w:bookmarkStart w:id="0" w:name="_GoBack"/>
      <w:bookmarkEnd w:id="0"/>
    </w:p>
    <w:sectPr w:rsidR="004A1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7B2" w:rsidRDefault="00B057B2" w:rsidP="000B5064">
      <w:r>
        <w:separator/>
      </w:r>
    </w:p>
  </w:endnote>
  <w:endnote w:type="continuationSeparator" w:id="0">
    <w:p w:rsidR="00B057B2" w:rsidRDefault="00B057B2" w:rsidP="000B5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20B0509030404040204"/>
    <w:charset w:val="00"/>
    <w:family w:val="modern"/>
    <w:pitch w:val="fixed"/>
    <w:sig w:usb0="00000007" w:usb1="00000000" w:usb2="00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7B2" w:rsidRDefault="00B057B2" w:rsidP="000B5064">
      <w:r>
        <w:separator/>
      </w:r>
    </w:p>
  </w:footnote>
  <w:footnote w:type="continuationSeparator" w:id="0">
    <w:p w:rsidR="00B057B2" w:rsidRDefault="00B057B2" w:rsidP="000B5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E3942"/>
    <w:multiLevelType w:val="multilevel"/>
    <w:tmpl w:val="9E34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8B"/>
    <w:rsid w:val="000B5064"/>
    <w:rsid w:val="00362F8B"/>
    <w:rsid w:val="003B7338"/>
    <w:rsid w:val="004A1202"/>
    <w:rsid w:val="00565598"/>
    <w:rsid w:val="00576156"/>
    <w:rsid w:val="007072A4"/>
    <w:rsid w:val="00B0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941B5"/>
  <w15:chartTrackingRefBased/>
  <w15:docId w15:val="{7B75CD9F-BDE6-43F7-902E-490BE324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0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5064"/>
    <w:rPr>
      <w:sz w:val="18"/>
      <w:szCs w:val="18"/>
    </w:rPr>
  </w:style>
  <w:style w:type="paragraph" w:styleId="a5">
    <w:name w:val="footer"/>
    <w:basedOn w:val="a"/>
    <w:link w:val="a6"/>
    <w:uiPriority w:val="99"/>
    <w:unhideWhenUsed/>
    <w:rsid w:val="000B5064"/>
    <w:pPr>
      <w:tabs>
        <w:tab w:val="center" w:pos="4153"/>
        <w:tab w:val="right" w:pos="8306"/>
      </w:tabs>
      <w:snapToGrid w:val="0"/>
      <w:jc w:val="left"/>
    </w:pPr>
    <w:rPr>
      <w:sz w:val="18"/>
      <w:szCs w:val="18"/>
    </w:rPr>
  </w:style>
  <w:style w:type="character" w:customStyle="1" w:styleId="a6">
    <w:name w:val="页脚 字符"/>
    <w:basedOn w:val="a0"/>
    <w:link w:val="a5"/>
    <w:uiPriority w:val="99"/>
    <w:rsid w:val="000B5064"/>
    <w:rPr>
      <w:sz w:val="18"/>
      <w:szCs w:val="18"/>
    </w:rPr>
  </w:style>
  <w:style w:type="character" w:customStyle="1" w:styleId="comment">
    <w:name w:val="comment"/>
    <w:basedOn w:val="a0"/>
    <w:rsid w:val="004A1202"/>
  </w:style>
  <w:style w:type="character" w:customStyle="1" w:styleId="keyword">
    <w:name w:val="keyword"/>
    <w:basedOn w:val="a0"/>
    <w:rsid w:val="004A1202"/>
  </w:style>
  <w:style w:type="character" w:customStyle="1" w:styleId="string">
    <w:name w:val="string"/>
    <w:basedOn w:val="a0"/>
    <w:rsid w:val="004A1202"/>
  </w:style>
  <w:style w:type="character" w:customStyle="1" w:styleId="annotation">
    <w:name w:val="annotation"/>
    <w:basedOn w:val="a0"/>
    <w:rsid w:val="004A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8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5</cp:revision>
  <dcterms:created xsi:type="dcterms:W3CDTF">2017-07-08T14:12:00Z</dcterms:created>
  <dcterms:modified xsi:type="dcterms:W3CDTF">2017-07-08T14:15:00Z</dcterms:modified>
</cp:coreProperties>
</file>