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598" w:rsidRDefault="003315C8">
      <w:r>
        <w:rPr>
          <w:noProof/>
        </w:rPr>
        <w:drawing>
          <wp:inline distT="0" distB="0" distL="0" distR="0" wp14:anchorId="5AAFD0A7" wp14:editId="07833064">
            <wp:extent cx="5274310" cy="12979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97940"/>
                    </a:xfrm>
                    <a:prstGeom prst="rect">
                      <a:avLst/>
                    </a:prstGeom>
                  </pic:spPr>
                </pic:pic>
              </a:graphicData>
            </a:graphic>
          </wp:inline>
        </w:drawing>
      </w:r>
    </w:p>
    <w:p w:rsidR="00ED7180" w:rsidRDefault="00ED7180">
      <w:r>
        <w:t>J</w:t>
      </w:r>
      <w:r>
        <w:rPr>
          <w:rFonts w:hint="eastAsia"/>
        </w:rPr>
        <w:t>ava</w:t>
      </w:r>
      <w:r>
        <w:t>中：</w:t>
      </w:r>
    </w:p>
    <w:p w:rsidR="00ED7180" w:rsidRDefault="00ED7180">
      <w:r>
        <w:rPr>
          <w:noProof/>
        </w:rPr>
        <w:drawing>
          <wp:inline distT="0" distB="0" distL="0" distR="0" wp14:anchorId="3E35A842" wp14:editId="2DB6D61A">
            <wp:extent cx="3074688" cy="7076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1467" cy="713829"/>
                    </a:xfrm>
                    <a:prstGeom prst="rect">
                      <a:avLst/>
                    </a:prstGeom>
                  </pic:spPr>
                </pic:pic>
              </a:graphicData>
            </a:graphic>
          </wp:inline>
        </w:drawing>
      </w:r>
    </w:p>
    <w:p w:rsidR="00907088" w:rsidRDefault="00907088">
      <w:r>
        <w:rPr>
          <w:noProof/>
        </w:rPr>
        <w:drawing>
          <wp:inline distT="0" distB="0" distL="0" distR="0" wp14:anchorId="2B65E909" wp14:editId="59DE6790">
            <wp:extent cx="2512612" cy="296907"/>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8688" cy="302352"/>
                    </a:xfrm>
                    <a:prstGeom prst="rect">
                      <a:avLst/>
                    </a:prstGeom>
                  </pic:spPr>
                </pic:pic>
              </a:graphicData>
            </a:graphic>
          </wp:inline>
        </w:drawing>
      </w:r>
    </w:p>
    <w:p w:rsidR="007B1A15" w:rsidRDefault="007B1A15">
      <w:r>
        <w:rPr>
          <w:noProof/>
        </w:rPr>
        <w:drawing>
          <wp:inline distT="0" distB="0" distL="0" distR="0" wp14:anchorId="6195A016" wp14:editId="12E47C4E">
            <wp:extent cx="5274310" cy="7264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26440"/>
                    </a:xfrm>
                    <a:prstGeom prst="rect">
                      <a:avLst/>
                    </a:prstGeom>
                  </pic:spPr>
                </pic:pic>
              </a:graphicData>
            </a:graphic>
          </wp:inline>
        </w:drawing>
      </w:r>
    </w:p>
    <w:p w:rsidR="008206A7" w:rsidRDefault="008206A7">
      <w:r>
        <w:rPr>
          <w:rFonts w:hint="eastAsia"/>
        </w:rPr>
        <w:t>所以对象不一定被垃圾回收器，可能运行结束直接还给操作系统导致finalize不被调用</w:t>
      </w:r>
    </w:p>
    <w:p w:rsidR="008206A7" w:rsidRDefault="008206A7">
      <w:r>
        <w:t>F</w:t>
      </w:r>
      <w:r>
        <w:rPr>
          <w:rFonts w:hint="eastAsia"/>
        </w:rPr>
        <w:t>inalize是在特殊场合使用的（如调用本地方法c或c</w:t>
      </w:r>
      <w:r>
        <w:t>++</w:t>
      </w:r>
      <w:r>
        <w:rPr>
          <w:rFonts w:hint="eastAsia"/>
        </w:rPr>
        <w:t>的代码）</w:t>
      </w:r>
    </w:p>
    <w:p w:rsidR="00446CAE" w:rsidRDefault="00446CAE"/>
    <w:p w:rsidR="00446CAE" w:rsidRDefault="00446CAE">
      <w:r>
        <w:rPr>
          <w:rFonts w:hint="eastAsia"/>
        </w:rPr>
        <w:t>在c</w:t>
      </w:r>
      <w:r>
        <w:t>++</w:t>
      </w:r>
      <w:r>
        <w:rPr>
          <w:rFonts w:hint="eastAsia"/>
        </w:rPr>
        <w:t>中对象都会被销毁，销毁就会有调用析构函数</w:t>
      </w:r>
      <w:r w:rsidR="00856338">
        <w:rPr>
          <w:rFonts w:hint="eastAsia"/>
        </w:rPr>
        <w:t>，析构函数中实施清理。</w:t>
      </w:r>
    </w:p>
    <w:p w:rsidR="00856338" w:rsidRDefault="00856338">
      <w:r>
        <w:t>J</w:t>
      </w:r>
      <w:r>
        <w:rPr>
          <w:rFonts w:hint="eastAsia"/>
        </w:rPr>
        <w:t>ava中则需在需要清理的时候调用执行清理的方法。</w:t>
      </w:r>
    </w:p>
    <w:p w:rsidR="00915CA5" w:rsidRDefault="00915CA5"/>
    <w:p w:rsidR="00551CCF" w:rsidRDefault="00551CCF">
      <w:r>
        <w:rPr>
          <w:noProof/>
        </w:rPr>
        <w:drawing>
          <wp:inline distT="0" distB="0" distL="0" distR="0" wp14:anchorId="2DDC3EE7" wp14:editId="6E23EECD">
            <wp:extent cx="5274310" cy="2203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3450"/>
                    </a:xfrm>
                    <a:prstGeom prst="rect">
                      <a:avLst/>
                    </a:prstGeom>
                  </pic:spPr>
                </pic:pic>
              </a:graphicData>
            </a:graphic>
          </wp:inline>
        </w:drawing>
      </w:r>
    </w:p>
    <w:p w:rsidR="00043D31" w:rsidRDefault="00043D31"/>
    <w:p w:rsidR="00043D31" w:rsidRDefault="00043D31"/>
    <w:p w:rsidR="00043D31" w:rsidRDefault="00043D31"/>
    <w:p w:rsidR="00043D31" w:rsidRDefault="00043D31">
      <w:r>
        <w:rPr>
          <w:noProof/>
        </w:rPr>
        <w:lastRenderedPageBreak/>
        <w:drawing>
          <wp:inline distT="0" distB="0" distL="0" distR="0" wp14:anchorId="729DEC93" wp14:editId="04A6CB6E">
            <wp:extent cx="5274310" cy="20821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82165"/>
                    </a:xfrm>
                    <a:prstGeom prst="rect">
                      <a:avLst/>
                    </a:prstGeom>
                  </pic:spPr>
                </pic:pic>
              </a:graphicData>
            </a:graphic>
          </wp:inline>
        </w:drawing>
      </w:r>
    </w:p>
    <w:p w:rsidR="00B42E48" w:rsidRDefault="00B42E48">
      <w:r>
        <w:rPr>
          <w:noProof/>
        </w:rPr>
        <w:drawing>
          <wp:inline distT="0" distB="0" distL="0" distR="0" wp14:anchorId="54993849" wp14:editId="2DB8CDE3">
            <wp:extent cx="5274310" cy="231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1775"/>
                    </a:xfrm>
                    <a:prstGeom prst="rect">
                      <a:avLst/>
                    </a:prstGeom>
                  </pic:spPr>
                </pic:pic>
              </a:graphicData>
            </a:graphic>
          </wp:inline>
        </w:drawing>
      </w:r>
    </w:p>
    <w:p w:rsidR="00B42E48" w:rsidRDefault="00B42E48">
      <w:r>
        <w:rPr>
          <w:noProof/>
        </w:rPr>
        <w:drawing>
          <wp:inline distT="0" distB="0" distL="0" distR="0" wp14:anchorId="29E8007E" wp14:editId="660608CC">
            <wp:extent cx="5274310" cy="1847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47850"/>
                    </a:xfrm>
                    <a:prstGeom prst="rect">
                      <a:avLst/>
                    </a:prstGeom>
                  </pic:spPr>
                </pic:pic>
              </a:graphicData>
            </a:graphic>
          </wp:inline>
        </w:drawing>
      </w:r>
    </w:p>
    <w:p w:rsidR="00B42E48" w:rsidRDefault="00B42E48">
      <w:r>
        <w:rPr>
          <w:noProof/>
        </w:rPr>
        <w:drawing>
          <wp:inline distT="0" distB="0" distL="0" distR="0" wp14:anchorId="635FCE34" wp14:editId="6CB3DFBD">
            <wp:extent cx="5274310" cy="20796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79625"/>
                    </a:xfrm>
                    <a:prstGeom prst="rect">
                      <a:avLst/>
                    </a:prstGeom>
                  </pic:spPr>
                </pic:pic>
              </a:graphicData>
            </a:graphic>
          </wp:inline>
        </w:drawing>
      </w:r>
    </w:p>
    <w:p w:rsidR="0053696A" w:rsidRDefault="0053696A"/>
    <w:p w:rsidR="0053696A" w:rsidRDefault="0053696A"/>
    <w:p w:rsidR="0053696A" w:rsidRDefault="0053696A">
      <w:pPr>
        <w:rPr>
          <w:rFonts w:hint="eastAsia"/>
        </w:rPr>
      </w:pPr>
      <w:r>
        <w:rPr>
          <w:rFonts w:ascii="Arial" w:hAnsi="Arial" w:cs="Arial"/>
          <w:color w:val="333333"/>
          <w:szCs w:val="21"/>
          <w:shd w:val="clear" w:color="auto" w:fill="FFFFFF"/>
        </w:rPr>
        <w:t>Java</w:t>
      </w:r>
      <w:r>
        <w:rPr>
          <w:rFonts w:ascii="Arial" w:hAnsi="Arial" w:cs="Arial"/>
          <w:color w:val="333333"/>
          <w:szCs w:val="21"/>
          <w:shd w:val="clear" w:color="auto" w:fill="FFFFFF"/>
        </w:rPr>
        <w:t>内存泄露根本原因是什么呢？长生命周期的对象持有短生命周期对象的引用就很可能发生内存泄露，尽管短生命周期对象已经不再需要，但是因为长生命周期对象持有它的引用而导致不能被回收，这就是</w:t>
      </w:r>
      <w:r>
        <w:rPr>
          <w:rFonts w:ascii="Arial" w:hAnsi="Arial" w:cs="Arial"/>
          <w:color w:val="333333"/>
          <w:szCs w:val="21"/>
          <w:shd w:val="clear" w:color="auto" w:fill="FFFFFF"/>
        </w:rPr>
        <w:t>java</w:t>
      </w:r>
      <w:r>
        <w:rPr>
          <w:rFonts w:ascii="Arial" w:hAnsi="Arial" w:cs="Arial"/>
          <w:color w:val="333333"/>
          <w:szCs w:val="21"/>
          <w:shd w:val="clear" w:color="auto" w:fill="FFFFFF"/>
        </w:rPr>
        <w:t>中内存泄露的发生场景。</w:t>
      </w:r>
      <w:bookmarkStart w:id="0" w:name="_GoBack"/>
      <w:bookmarkEnd w:id="0"/>
    </w:p>
    <w:sectPr w:rsidR="005369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660" w:rsidRDefault="00153660" w:rsidP="003315C8">
      <w:r>
        <w:separator/>
      </w:r>
    </w:p>
  </w:endnote>
  <w:endnote w:type="continuationSeparator" w:id="0">
    <w:p w:rsidR="00153660" w:rsidRDefault="00153660" w:rsidP="00331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660" w:rsidRDefault="00153660" w:rsidP="003315C8">
      <w:r>
        <w:separator/>
      </w:r>
    </w:p>
  </w:footnote>
  <w:footnote w:type="continuationSeparator" w:id="0">
    <w:p w:rsidR="00153660" w:rsidRDefault="00153660" w:rsidP="003315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08"/>
    <w:rsid w:val="00043D31"/>
    <w:rsid w:val="00153660"/>
    <w:rsid w:val="002D0FAC"/>
    <w:rsid w:val="003315C8"/>
    <w:rsid w:val="003B7338"/>
    <w:rsid w:val="00446CAE"/>
    <w:rsid w:val="0053696A"/>
    <w:rsid w:val="00551CCF"/>
    <w:rsid w:val="00565598"/>
    <w:rsid w:val="0063381A"/>
    <w:rsid w:val="00643316"/>
    <w:rsid w:val="007B1A15"/>
    <w:rsid w:val="008206A7"/>
    <w:rsid w:val="00856338"/>
    <w:rsid w:val="00907088"/>
    <w:rsid w:val="00915CA5"/>
    <w:rsid w:val="00B42E48"/>
    <w:rsid w:val="00ED7180"/>
    <w:rsid w:val="00EF0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0912F"/>
  <w15:chartTrackingRefBased/>
  <w15:docId w15:val="{81F9CF08-CBC0-42FA-AFE9-DF18119CB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15C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15C8"/>
    <w:rPr>
      <w:sz w:val="18"/>
      <w:szCs w:val="18"/>
    </w:rPr>
  </w:style>
  <w:style w:type="paragraph" w:styleId="a5">
    <w:name w:val="footer"/>
    <w:basedOn w:val="a"/>
    <w:link w:val="a6"/>
    <w:uiPriority w:val="99"/>
    <w:unhideWhenUsed/>
    <w:rsid w:val="003315C8"/>
    <w:pPr>
      <w:tabs>
        <w:tab w:val="center" w:pos="4153"/>
        <w:tab w:val="right" w:pos="8306"/>
      </w:tabs>
      <w:snapToGrid w:val="0"/>
      <w:jc w:val="left"/>
    </w:pPr>
    <w:rPr>
      <w:sz w:val="18"/>
      <w:szCs w:val="18"/>
    </w:rPr>
  </w:style>
  <w:style w:type="character" w:customStyle="1" w:styleId="a6">
    <w:name w:val="页脚 字符"/>
    <w:basedOn w:val="a0"/>
    <w:link w:val="a5"/>
    <w:uiPriority w:val="99"/>
    <w:rsid w:val="003315C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Pages>
  <Words>41</Words>
  <Characters>240</Characters>
  <Application>Microsoft Office Word</Application>
  <DocSecurity>0</DocSecurity>
  <Lines>2</Lines>
  <Paragraphs>1</Paragraphs>
  <ScaleCrop>false</ScaleCrop>
  <Company/>
  <LinksUpToDate>false</LinksUpToDate>
  <CharactersWithSpaces>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JUNMIN YIN</dc:creator>
  <cp:keywords/>
  <dc:description/>
  <cp:lastModifiedBy>JUNMIN YIN</cp:lastModifiedBy>
  <cp:revision>9</cp:revision>
  <dcterms:created xsi:type="dcterms:W3CDTF">2017-07-04T15:20:00Z</dcterms:created>
  <dcterms:modified xsi:type="dcterms:W3CDTF">2017-07-11T18:58:00Z</dcterms:modified>
</cp:coreProperties>
</file>