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598" w:rsidRDefault="00471638">
      <w:r>
        <w:t>H</w:t>
      </w:r>
      <w:r>
        <w:rPr>
          <w:rFonts w:hint="eastAsia"/>
        </w:rPr>
        <w:t>ib</w:t>
      </w:r>
      <w:r>
        <w:t>ernate:</w:t>
      </w:r>
      <w:r>
        <w:rPr>
          <w:rFonts w:hint="eastAsia"/>
        </w:rPr>
        <w:t>数据持久化层框架</w:t>
      </w:r>
    </w:p>
    <w:p w:rsidR="00D73624" w:rsidRDefault="00D73624">
      <w:r>
        <w:rPr>
          <w:rFonts w:hint="eastAsia"/>
        </w:rPr>
        <w:t>基于orm设计</w:t>
      </w:r>
      <w:r w:rsidR="003B13EF">
        <w:rPr>
          <w:rFonts w:hint="eastAsia"/>
        </w:rPr>
        <w:t>思想：对象与关系数据库通过xml建立映射</w:t>
      </w:r>
    </w:p>
    <w:p w:rsidR="00C5498E" w:rsidRDefault="00C5498E"/>
    <w:p w:rsidR="00C5498E" w:rsidRDefault="00C5498E">
      <w:r>
        <w:rPr>
          <w:rFonts w:hint="eastAsia"/>
        </w:rPr>
        <w:t>数据库配置：</w:t>
      </w:r>
    </w:p>
    <w:p w:rsidR="00C5498E" w:rsidRDefault="00C5498E">
      <w:r>
        <w:rPr>
          <w:noProof/>
        </w:rPr>
        <w:drawing>
          <wp:inline distT="0" distB="0" distL="0" distR="0" wp14:anchorId="0717EEB1" wp14:editId="70B7E004">
            <wp:extent cx="5274310" cy="2653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8E" w:rsidRDefault="00C5498E">
      <w:r>
        <w:rPr>
          <w:rFonts w:hint="eastAsia"/>
        </w:rPr>
        <w:t>实现一个java</w:t>
      </w:r>
      <w:r>
        <w:t xml:space="preserve"> </w:t>
      </w:r>
      <w:r>
        <w:rPr>
          <w:rFonts w:hint="eastAsia"/>
        </w:rPr>
        <w:t>bean：</w:t>
      </w:r>
      <w:r w:rsidR="00885165">
        <w:rPr>
          <w:rFonts w:hint="eastAsia"/>
        </w:rPr>
        <w:t>（持久化类）</w:t>
      </w:r>
    </w:p>
    <w:p w:rsidR="00C5498E" w:rsidRDefault="00C5498E">
      <w:r>
        <w:rPr>
          <w:noProof/>
        </w:rPr>
        <w:drawing>
          <wp:inline distT="0" distB="0" distL="0" distR="0" wp14:anchorId="6C3696B1" wp14:editId="66DCA41D">
            <wp:extent cx="4067175" cy="3655365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0203" cy="36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18" w:rsidRDefault="00284618">
      <w:r>
        <w:rPr>
          <w:rFonts w:hint="eastAsia"/>
        </w:rPr>
        <w:t>建立*.</w:t>
      </w:r>
      <w:r>
        <w:t>hbm.xml,</w:t>
      </w:r>
    </w:p>
    <w:p w:rsidR="00284618" w:rsidRDefault="00284618">
      <w:pPr>
        <w:rPr>
          <w:rFonts w:hint="eastAsia"/>
        </w:rPr>
      </w:pPr>
      <w:r>
        <w:rPr>
          <w:rFonts w:hint="eastAsia"/>
        </w:rPr>
        <w:t>建立对象与关系数据库表的映射</w:t>
      </w:r>
      <w:r w:rsidR="008C5F91">
        <w:rPr>
          <w:rFonts w:hint="eastAsia"/>
        </w:rPr>
        <w:t>关系</w:t>
      </w:r>
    </w:p>
    <w:p w:rsidR="00284618" w:rsidRDefault="00284618">
      <w:r>
        <w:rPr>
          <w:noProof/>
        </w:rPr>
        <w:lastRenderedPageBreak/>
        <w:drawing>
          <wp:inline distT="0" distB="0" distL="0" distR="0" wp14:anchorId="4079EB05" wp14:editId="50083297">
            <wp:extent cx="5274310" cy="2819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33" w:rsidRDefault="009F3333"/>
    <w:p w:rsidR="009F3333" w:rsidRDefault="009F3333">
      <w:r>
        <w:rPr>
          <w:rFonts w:hint="eastAsia"/>
        </w:rPr>
        <w:t>实现过程中的三种状态</w:t>
      </w:r>
    </w:p>
    <w:p w:rsidR="009F3333" w:rsidRDefault="009F3333">
      <w:r>
        <w:rPr>
          <w:noProof/>
        </w:rPr>
        <w:drawing>
          <wp:inline distT="0" distB="0" distL="0" distR="0" wp14:anchorId="3D92D06A" wp14:editId="556B9DB0">
            <wp:extent cx="5274310" cy="4134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A5" w:rsidRDefault="00AC00A5"/>
    <w:p w:rsidR="00AC00A5" w:rsidRDefault="00AC00A5">
      <w:r>
        <w:rPr>
          <w:noProof/>
        </w:rPr>
        <w:lastRenderedPageBreak/>
        <w:drawing>
          <wp:inline distT="0" distB="0" distL="0" distR="0" wp14:anchorId="62F112D3" wp14:editId="64B017BA">
            <wp:extent cx="5274310" cy="322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A5" w:rsidRDefault="00AC00A5">
      <w:r>
        <w:t>T</w:t>
      </w:r>
      <w:r>
        <w:rPr>
          <w:rFonts w:hint="eastAsia"/>
        </w:rPr>
        <w:t>ry之前的product为瞬时态</w:t>
      </w:r>
      <w:r w:rsidR="00A57A16">
        <w:rPr>
          <w:rFonts w:hint="eastAsia"/>
        </w:rPr>
        <w:t>（与session关联之前）</w:t>
      </w:r>
    </w:p>
    <w:p w:rsidR="004E2ECB" w:rsidRDefault="004E2ECB">
      <w:r>
        <w:t>T</w:t>
      </w:r>
      <w:r>
        <w:rPr>
          <w:rFonts w:hint="eastAsia"/>
        </w:rPr>
        <w:t>ry之后</w:t>
      </w:r>
      <w:r w:rsidR="00A57A16">
        <w:rPr>
          <w:rFonts w:hint="eastAsia"/>
        </w:rPr>
        <w:t>closesession之前为持久态</w:t>
      </w:r>
    </w:p>
    <w:p w:rsidR="009C488D" w:rsidRDefault="009C488D">
      <w:r>
        <w:t>C</w:t>
      </w:r>
      <w:r>
        <w:rPr>
          <w:rFonts w:hint="eastAsia"/>
        </w:rPr>
        <w:t>losesession后脱管状态</w:t>
      </w:r>
    </w:p>
    <w:p w:rsidR="00874B76" w:rsidRDefault="00874B76"/>
    <w:p w:rsidR="00874B76" w:rsidRDefault="00874B76">
      <w:r>
        <w:rPr>
          <w:rFonts w:hint="eastAsia"/>
        </w:rPr>
        <w:t>执行sql</w:t>
      </w:r>
    </w:p>
    <w:p w:rsidR="00874B76" w:rsidRDefault="00874B76">
      <w:r>
        <w:rPr>
          <w:noProof/>
        </w:rPr>
        <w:drawing>
          <wp:inline distT="0" distB="0" distL="0" distR="0" wp14:anchorId="36BBC60B" wp14:editId="5A273E16">
            <wp:extent cx="5274310" cy="10052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6C" w:rsidRDefault="0086206C">
      <w:pPr>
        <w:rPr>
          <w:rFonts w:hint="eastAsia"/>
        </w:rPr>
      </w:pPr>
      <w:r>
        <w:rPr>
          <w:noProof/>
        </w:rPr>
        <w:drawing>
          <wp:inline distT="0" distB="0" distL="0" distR="0" wp14:anchorId="52AD4BF6" wp14:editId="3BD550AF">
            <wp:extent cx="5274310" cy="992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20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690A" w:rsidRDefault="0085690A" w:rsidP="00471638">
      <w:r>
        <w:separator/>
      </w:r>
    </w:p>
  </w:endnote>
  <w:endnote w:type="continuationSeparator" w:id="0">
    <w:p w:rsidR="0085690A" w:rsidRDefault="0085690A" w:rsidP="00471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690A" w:rsidRDefault="0085690A" w:rsidP="00471638">
      <w:r>
        <w:separator/>
      </w:r>
    </w:p>
  </w:footnote>
  <w:footnote w:type="continuationSeparator" w:id="0">
    <w:p w:rsidR="0085690A" w:rsidRDefault="0085690A" w:rsidP="004716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5A9"/>
    <w:rsid w:val="00284618"/>
    <w:rsid w:val="003B13EF"/>
    <w:rsid w:val="003B7338"/>
    <w:rsid w:val="00471638"/>
    <w:rsid w:val="004E2ECB"/>
    <w:rsid w:val="00565598"/>
    <w:rsid w:val="007F45A9"/>
    <w:rsid w:val="0085690A"/>
    <w:rsid w:val="0086206C"/>
    <w:rsid w:val="00874B76"/>
    <w:rsid w:val="00885165"/>
    <w:rsid w:val="008C5F91"/>
    <w:rsid w:val="009C488D"/>
    <w:rsid w:val="009F3333"/>
    <w:rsid w:val="00A57A16"/>
    <w:rsid w:val="00AC00A5"/>
    <w:rsid w:val="00C5498E"/>
    <w:rsid w:val="00D73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6F806"/>
  <w15:chartTrackingRefBased/>
  <w15:docId w15:val="{D936904C-3959-401E-9E5F-D5832D65A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16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16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16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16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JUNMIN YIN</dc:creator>
  <cp:keywords/>
  <dc:description/>
  <cp:lastModifiedBy>JUNMIN YIN</cp:lastModifiedBy>
  <cp:revision>12</cp:revision>
  <dcterms:created xsi:type="dcterms:W3CDTF">2017-05-26T02:32:00Z</dcterms:created>
  <dcterms:modified xsi:type="dcterms:W3CDTF">2017-05-26T04:22:00Z</dcterms:modified>
</cp:coreProperties>
</file>