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6688" w:rsidRDefault="004F6123">
      <w:r>
        <w:t>Ioc:</w:t>
      </w:r>
      <w:r w:rsidR="00E23910" w:rsidRPr="00E23910">
        <w:t xml:space="preserve"> Inversion of control</w:t>
      </w:r>
      <w:r w:rsidR="00E23910">
        <w:t>,</w:t>
      </w:r>
      <w:r w:rsidR="00154090">
        <w:rPr>
          <w:rFonts w:hint="eastAsia"/>
        </w:rPr>
        <w:t>控制反转</w:t>
      </w:r>
    </w:p>
    <w:p w:rsidR="00395239" w:rsidRDefault="00395239" w:rsidP="00395239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控制反转是，关于一个对象如何获取他所依赖的对象的引用，这个责任的反转。</w:t>
      </w:r>
    </w:p>
    <w:p w:rsidR="00395239" w:rsidRDefault="00395239" w:rsidP="00395239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395239">
        <w:rPr>
          <w:rFonts w:ascii="Arial" w:hAnsi="Arial" w:cs="Arial" w:hint="eastAsia"/>
          <w:color w:val="333333"/>
          <w:szCs w:val="21"/>
          <w:shd w:val="clear" w:color="auto" w:fill="FFFFFF"/>
        </w:rPr>
        <w:t>控制反转一般分为两种类型，依赖注入（</w:t>
      </w:r>
      <w:r w:rsidRPr="00395239">
        <w:rPr>
          <w:rFonts w:ascii="Arial" w:hAnsi="Arial" w:cs="Arial" w:hint="eastAsia"/>
          <w:color w:val="333333"/>
          <w:szCs w:val="21"/>
          <w:shd w:val="clear" w:color="auto" w:fill="FFFFFF"/>
        </w:rPr>
        <w:t>Dependency Injection</w:t>
      </w:r>
      <w:r w:rsidRPr="00395239">
        <w:rPr>
          <w:rFonts w:ascii="Arial" w:hAnsi="Arial" w:cs="Arial" w:hint="eastAsia"/>
          <w:color w:val="333333"/>
          <w:szCs w:val="21"/>
          <w:shd w:val="clear" w:color="auto" w:fill="FFFFFF"/>
        </w:rPr>
        <w:t>，简称</w:t>
      </w:r>
      <w:r w:rsidRPr="00395239">
        <w:rPr>
          <w:rFonts w:ascii="Arial" w:hAnsi="Arial" w:cs="Arial" w:hint="eastAsia"/>
          <w:color w:val="333333"/>
          <w:szCs w:val="21"/>
          <w:shd w:val="clear" w:color="auto" w:fill="FFFFFF"/>
        </w:rPr>
        <w:t>DI</w:t>
      </w:r>
      <w:r w:rsidRPr="00395239">
        <w:rPr>
          <w:rFonts w:ascii="Arial" w:hAnsi="Arial" w:cs="Arial" w:hint="eastAsia"/>
          <w:color w:val="333333"/>
          <w:szCs w:val="21"/>
          <w:shd w:val="clear" w:color="auto" w:fill="FFFFFF"/>
        </w:rPr>
        <w:t>）和依赖查找（</w:t>
      </w:r>
      <w:r w:rsidRPr="00395239">
        <w:rPr>
          <w:rFonts w:ascii="Arial" w:hAnsi="Arial" w:cs="Arial" w:hint="eastAsia"/>
          <w:color w:val="333333"/>
          <w:szCs w:val="21"/>
          <w:shd w:val="clear" w:color="auto" w:fill="FFFFFF"/>
        </w:rPr>
        <w:t>Dependency Lookup</w:t>
      </w:r>
      <w:r w:rsidRPr="00395239">
        <w:rPr>
          <w:rFonts w:ascii="Arial" w:hAnsi="Arial" w:cs="Arial" w:hint="eastAsia"/>
          <w:color w:val="333333"/>
          <w:szCs w:val="21"/>
          <w:shd w:val="clear" w:color="auto" w:fill="FFFFFF"/>
        </w:rPr>
        <w:t>）。依赖注入应用比较广泛。</w:t>
      </w:r>
    </w:p>
    <w:p w:rsidR="00365D4B" w:rsidRDefault="0058525D" w:rsidP="00395239">
      <w:r>
        <w:rPr>
          <w:rFonts w:hint="eastAsia"/>
        </w:rPr>
        <w:t>D</w:t>
      </w:r>
      <w:r>
        <w:t>I</w:t>
      </w:r>
      <w:r w:rsidR="00F068DF" w:rsidRPr="00F068DF">
        <w:rPr>
          <w:rFonts w:hint="eastAsia"/>
        </w:rPr>
        <w:t>即让</w:t>
      </w:r>
      <w:r w:rsidR="00F068DF" w:rsidRPr="00A16B0B">
        <w:rPr>
          <w:rFonts w:hint="eastAsia"/>
          <w:b/>
          <w:i/>
        </w:rPr>
        <w:t>调用类对某一接口实现类</w:t>
      </w:r>
      <w:r w:rsidR="00F068DF" w:rsidRPr="00F068DF">
        <w:rPr>
          <w:rFonts w:hint="eastAsia"/>
        </w:rPr>
        <w:t>的</w:t>
      </w:r>
      <w:r w:rsidR="00F068DF" w:rsidRPr="00F6769E">
        <w:rPr>
          <w:rFonts w:hint="eastAsia"/>
          <w:b/>
        </w:rPr>
        <w:t>依赖关系</w:t>
      </w:r>
      <w:r w:rsidR="00F068DF" w:rsidRPr="00F068DF">
        <w:rPr>
          <w:rFonts w:hint="eastAsia"/>
        </w:rPr>
        <w:t>由</w:t>
      </w:r>
      <w:r w:rsidR="00F068DF" w:rsidRPr="00F6769E">
        <w:rPr>
          <w:rFonts w:hint="eastAsia"/>
          <w:b/>
        </w:rPr>
        <w:t>第三方（容器或协作类）注入</w:t>
      </w:r>
      <w:r w:rsidR="00F068DF" w:rsidRPr="00F068DF">
        <w:rPr>
          <w:rFonts w:hint="eastAsia"/>
        </w:rPr>
        <w:t>，以</w:t>
      </w:r>
      <w:r w:rsidR="00F068DF" w:rsidRPr="00F6769E">
        <w:rPr>
          <w:rFonts w:hint="eastAsia"/>
          <w:u w:val="single"/>
        </w:rPr>
        <w:t>移除调用类对某一接口实现类的依赖</w:t>
      </w:r>
      <w:r w:rsidR="00F6769E">
        <w:rPr>
          <w:rFonts w:hint="eastAsia"/>
        </w:rPr>
        <w:t>（</w:t>
      </w:r>
      <w:r w:rsidR="00A16B0B">
        <w:rPr>
          <w:rFonts w:hint="eastAsia"/>
        </w:rPr>
        <w:t>由通用</w:t>
      </w:r>
      <w:r w:rsidR="00A16B0B">
        <w:t>容器</w:t>
      </w:r>
      <w:r w:rsidR="00A16B0B">
        <w:rPr>
          <w:rFonts w:hint="eastAsia"/>
        </w:rPr>
        <w:t>解决对</w:t>
      </w:r>
      <w:r w:rsidR="00A16B0B">
        <w:t>具体实现</w:t>
      </w:r>
      <w:r w:rsidR="00A16B0B">
        <w:rPr>
          <w:rFonts w:hint="eastAsia"/>
        </w:rPr>
        <w:t>的</w:t>
      </w:r>
      <w:r w:rsidR="00A16B0B">
        <w:t>依赖</w:t>
      </w:r>
      <w:r w:rsidR="00F6769E">
        <w:rPr>
          <w:rFonts w:hint="eastAsia"/>
        </w:rPr>
        <w:t>）</w:t>
      </w:r>
      <w:r w:rsidR="00F068DF" w:rsidRPr="00F068DF">
        <w:rPr>
          <w:rFonts w:hint="eastAsia"/>
        </w:rPr>
        <w:t>。</w:t>
      </w:r>
    </w:p>
    <w:p w:rsidR="00C35601" w:rsidRDefault="00365D4B" w:rsidP="0048554E">
      <w:r w:rsidRPr="00365D4B">
        <w:rPr>
          <w:rFonts w:hint="eastAsia"/>
        </w:rPr>
        <w:t>第三方的容器，它帮助完成类的初始化与装配工作，让开发者从这些底层实现类的实例化、依赖关系装配等工作中脱离出来，专注于更有意义的业务逻辑开发工作。</w:t>
      </w:r>
    </w:p>
    <w:p w:rsidR="002E0ECC" w:rsidRDefault="002E0ECC">
      <w:pPr>
        <w:widowControl/>
        <w:jc w:val="left"/>
      </w:pPr>
    </w:p>
    <w:p w:rsidR="00723DD3" w:rsidRDefault="00723DD3">
      <w:pPr>
        <w:widowControl/>
        <w:jc w:val="left"/>
      </w:pPr>
      <w:r>
        <w:rPr>
          <w:rFonts w:hint="eastAsia"/>
        </w:rPr>
        <w:t>IOC</w:t>
      </w:r>
      <w:r>
        <w:rPr>
          <w:rFonts w:hint="eastAsia"/>
        </w:rPr>
        <w:t>与</w:t>
      </w:r>
      <w:r w:rsidR="00F804FF">
        <w:rPr>
          <w:rFonts w:hint="eastAsia"/>
        </w:rPr>
        <w:t>工厂模式区别：</w:t>
      </w:r>
    </w:p>
    <w:p w:rsidR="00F804FF" w:rsidRPr="00D47D36" w:rsidRDefault="00F804FF" w:rsidP="00D47D36">
      <w:pPr>
        <w:widowControl/>
        <w:ind w:firstLine="360"/>
        <w:jc w:val="left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When using a factory your code is still actually responsible for creating objects. By DI you outsource that responsibility to another class or a framework, which is separate from your code.</w:t>
      </w:r>
    </w:p>
    <w:p w:rsidR="00F804FF" w:rsidRPr="00D47D36" w:rsidRDefault="00F804FF" w:rsidP="00D47D36">
      <w:pPr>
        <w:widowControl/>
        <w:ind w:firstLine="360"/>
        <w:jc w:val="left"/>
        <w:rPr>
          <w:b/>
          <w:color w:val="FF0000"/>
        </w:rPr>
      </w:pPr>
      <w:r w:rsidRPr="004E7F67">
        <w:rPr>
          <w:rFonts w:ascii="Arial" w:hAnsi="Arial" w:cs="Arial"/>
          <w:b/>
          <w:color w:val="FF0000"/>
          <w:sz w:val="23"/>
          <w:szCs w:val="23"/>
          <w:shd w:val="clear" w:color="auto" w:fill="FFFFFF"/>
        </w:rPr>
        <w:t>Ioc</w:t>
      </w:r>
      <w:r w:rsidRPr="004E7F67">
        <w:rPr>
          <w:rFonts w:ascii="Arial" w:hAnsi="Arial" w:cs="Arial" w:hint="eastAsia"/>
          <w:b/>
          <w:color w:val="FF0000"/>
          <w:sz w:val="23"/>
          <w:szCs w:val="23"/>
          <w:shd w:val="clear" w:color="auto" w:fill="FFFFFF"/>
        </w:rPr>
        <w:t>将对象的实现完全交给了独立于逻辑</w:t>
      </w:r>
      <w:r w:rsidR="00ED7C26">
        <w:rPr>
          <w:rFonts w:ascii="Arial" w:hAnsi="Arial" w:cs="Arial" w:hint="eastAsia"/>
          <w:b/>
          <w:color w:val="FF0000"/>
          <w:sz w:val="23"/>
          <w:szCs w:val="23"/>
          <w:shd w:val="clear" w:color="auto" w:fill="FFFFFF"/>
        </w:rPr>
        <w:t>第三方</w:t>
      </w:r>
      <w:r w:rsidRPr="004E7F67">
        <w:rPr>
          <w:rFonts w:ascii="Arial" w:hAnsi="Arial" w:cs="Arial" w:hint="eastAsia"/>
          <w:b/>
          <w:color w:val="FF0000"/>
          <w:sz w:val="23"/>
          <w:szCs w:val="23"/>
          <w:shd w:val="clear" w:color="auto" w:fill="FFFFFF"/>
        </w:rPr>
        <w:t>的类实现。</w:t>
      </w:r>
      <w:r w:rsidR="00D47D36">
        <w:rPr>
          <w:rFonts w:hint="eastAsia"/>
          <w:b/>
          <w:color w:val="FF0000"/>
        </w:rPr>
        <w:t>而工厂模式仍旧需要一个工厂类去管理</w:t>
      </w:r>
      <w:r w:rsidR="00D56812">
        <w:rPr>
          <w:rFonts w:hint="eastAsia"/>
          <w:b/>
          <w:color w:val="FF0000"/>
        </w:rPr>
        <w:t>格式类的实现</w:t>
      </w:r>
    </w:p>
    <w:p w:rsidR="002E0ECC" w:rsidRDefault="001F1C5D">
      <w:pPr>
        <w:widowControl/>
        <w:jc w:val="left"/>
      </w:pPr>
      <w:r>
        <w:rPr>
          <w:rFonts w:hint="eastAsia"/>
        </w:rPr>
        <w:t>依赖注入</w:t>
      </w:r>
      <w:r w:rsidR="002E0ECC" w:rsidRPr="002E0ECC">
        <w:rPr>
          <w:rFonts w:hint="eastAsia"/>
        </w:rPr>
        <w:t>注入方法上看，主要可以划分为三种类型：</w:t>
      </w:r>
      <w:r w:rsidR="002E0ECC" w:rsidRPr="00ED075C">
        <w:rPr>
          <w:rFonts w:hint="eastAsia"/>
          <w:b/>
        </w:rPr>
        <w:t>构造函数注入、属性注入和接口注入</w:t>
      </w:r>
      <w:r w:rsidR="00FA7CD1">
        <w:rPr>
          <w:rFonts w:hint="eastAsia"/>
        </w:rPr>
        <w:t>，</w:t>
      </w:r>
      <w:r w:rsidR="00FA7CD1" w:rsidRPr="00FA7CD1">
        <w:rPr>
          <w:rFonts w:hint="eastAsia"/>
        </w:rPr>
        <w:t>Spring</w:t>
      </w:r>
      <w:r w:rsidR="00FA7CD1" w:rsidRPr="00FA7CD1">
        <w:rPr>
          <w:rFonts w:hint="eastAsia"/>
        </w:rPr>
        <w:t>支持构造函数注入和属性注入。</w:t>
      </w:r>
    </w:p>
    <w:p w:rsidR="00B36410" w:rsidRDefault="00B36410">
      <w:pPr>
        <w:widowControl/>
        <w:jc w:val="left"/>
      </w:pPr>
    </w:p>
    <w:p w:rsidR="00B36410" w:rsidRPr="00B36410" w:rsidRDefault="00B36410" w:rsidP="00B3641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B36410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B3641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B36410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class</w:t>
      </w:r>
      <w:r w:rsidRPr="00B3641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MoAttack {  </w:t>
      </w:r>
    </w:p>
    <w:p w:rsidR="00B36410" w:rsidRPr="00B36410" w:rsidRDefault="00B36410" w:rsidP="00B3641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B3641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</w:t>
      </w:r>
      <w:r w:rsidRPr="00B36410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private</w:t>
      </w:r>
      <w:r w:rsidRPr="00B3641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GeLi geli;  </w:t>
      </w:r>
    </w:p>
    <w:p w:rsidR="00B36410" w:rsidRPr="00B36410" w:rsidRDefault="00B36410" w:rsidP="00B3641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B3641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</w:t>
      </w:r>
      <w:r w:rsidRPr="00B36410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36410">
        <w:rPr>
          <w:rFonts w:ascii="微软雅黑" w:eastAsia="微软雅黑" w:hAnsi="微软雅黑" w:cs="微软雅黑" w:hint="eastAsia"/>
          <w:color w:val="008200"/>
          <w:kern w:val="0"/>
          <w:sz w:val="18"/>
          <w:szCs w:val="18"/>
          <w:bdr w:val="none" w:sz="0" w:space="0" w:color="auto" w:frame="1"/>
        </w:rPr>
        <w:t>①</w:t>
      </w:r>
      <w:r w:rsidRPr="00B36410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注入革离的具体扮演者</w:t>
      </w:r>
      <w:r w:rsidRPr="00B3641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B36410" w:rsidRPr="00B36410" w:rsidRDefault="00B36410" w:rsidP="00B3641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B3641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</w:t>
      </w:r>
      <w:r w:rsidRPr="00B36410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B3641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MoAttack(GeLi geli){   </w:t>
      </w:r>
    </w:p>
    <w:p w:rsidR="00B36410" w:rsidRPr="00B36410" w:rsidRDefault="00B36410" w:rsidP="00B3641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B3641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</w:t>
      </w:r>
      <w:r w:rsidRPr="00B36410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this</w:t>
      </w:r>
      <w:r w:rsidRPr="00B3641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.geli = geli;  </w:t>
      </w:r>
    </w:p>
    <w:p w:rsidR="00B36410" w:rsidRPr="00B36410" w:rsidRDefault="00B36410" w:rsidP="00B3641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B3641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}  </w:t>
      </w:r>
    </w:p>
    <w:p w:rsidR="00B36410" w:rsidRPr="00B36410" w:rsidRDefault="00B36410" w:rsidP="00B3641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B3641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B36410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B3641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B36410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void</w:t>
      </w:r>
      <w:r w:rsidRPr="00B3641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cityGateAsk(){  </w:t>
      </w:r>
    </w:p>
    <w:p w:rsidR="00B36410" w:rsidRPr="00B36410" w:rsidRDefault="00B36410" w:rsidP="00B3641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B3641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geli.responseAsk(</w:t>
      </w:r>
      <w:r w:rsidRPr="00B36410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</w:t>
      </w:r>
      <w:r w:rsidRPr="00B36410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墨者革离！</w:t>
      </w:r>
      <w:r w:rsidRPr="00B36410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</w:t>
      </w:r>
      <w:r w:rsidRPr="00B3641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</w:t>
      </w:r>
    </w:p>
    <w:p w:rsidR="00B36410" w:rsidRPr="00B36410" w:rsidRDefault="00B36410" w:rsidP="00B3641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B3641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}  </w:t>
      </w:r>
    </w:p>
    <w:p w:rsidR="00B36410" w:rsidRPr="00B36410" w:rsidRDefault="00B36410" w:rsidP="00B3641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B3641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}  </w:t>
      </w:r>
    </w:p>
    <w:p w:rsidR="00B36410" w:rsidRPr="00B36410" w:rsidRDefault="00B36410" w:rsidP="00B3641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B36410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B3641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B36410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class</w:t>
      </w:r>
      <w:r w:rsidRPr="00B3641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Director {  </w:t>
      </w:r>
    </w:p>
    <w:p w:rsidR="00B36410" w:rsidRPr="00B36410" w:rsidRDefault="00B36410" w:rsidP="00B3641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B3641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</w:t>
      </w:r>
      <w:r w:rsidRPr="00B36410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B3641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B36410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void</w:t>
      </w:r>
      <w:r w:rsidRPr="00B3641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direct(){  </w:t>
      </w:r>
    </w:p>
    <w:p w:rsidR="00B36410" w:rsidRPr="00B36410" w:rsidRDefault="00B36410" w:rsidP="00B3641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B3641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B36410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36410">
        <w:rPr>
          <w:rFonts w:ascii="微软雅黑" w:eastAsia="微软雅黑" w:hAnsi="微软雅黑" w:cs="微软雅黑" w:hint="eastAsia"/>
          <w:color w:val="008200"/>
          <w:kern w:val="0"/>
          <w:sz w:val="18"/>
          <w:szCs w:val="18"/>
          <w:bdr w:val="none" w:sz="0" w:space="0" w:color="auto" w:frame="1"/>
        </w:rPr>
        <w:t>①</w:t>
      </w:r>
      <w:r w:rsidRPr="00B36410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指定角色的扮演者</w:t>
      </w:r>
      <w:r w:rsidRPr="00B3641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B36410" w:rsidRPr="00B36410" w:rsidRDefault="00B36410" w:rsidP="00B3641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B3641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GeLi geli = </w:t>
      </w:r>
      <w:r w:rsidRPr="00B36410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new</w:t>
      </w:r>
      <w:r w:rsidRPr="00B3641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LiuDeHua();    </w:t>
      </w:r>
    </w:p>
    <w:p w:rsidR="00B36410" w:rsidRPr="00B36410" w:rsidRDefault="00B36410" w:rsidP="00B3641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B3641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B36410" w:rsidRPr="00B36410" w:rsidRDefault="00B36410" w:rsidP="00B3641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B3641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B36410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36410">
        <w:rPr>
          <w:rFonts w:ascii="微软雅黑" w:eastAsia="微软雅黑" w:hAnsi="微软雅黑" w:cs="微软雅黑" w:hint="eastAsia"/>
          <w:color w:val="008200"/>
          <w:kern w:val="0"/>
          <w:sz w:val="18"/>
          <w:szCs w:val="18"/>
          <w:bdr w:val="none" w:sz="0" w:space="0" w:color="auto" w:frame="1"/>
        </w:rPr>
        <w:t>②</w:t>
      </w:r>
      <w:r w:rsidRPr="00B36410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注入具体扮演者到剧本中</w:t>
      </w:r>
      <w:r w:rsidRPr="00B3641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B36410" w:rsidRPr="00B36410" w:rsidRDefault="00B36410" w:rsidP="00B3641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B3641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MoAttack moAttack = </w:t>
      </w:r>
      <w:r w:rsidRPr="00B36410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new</w:t>
      </w:r>
      <w:r w:rsidRPr="00B3641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MoAttack(geli);   </w:t>
      </w:r>
    </w:p>
    <w:p w:rsidR="00B36410" w:rsidRPr="00B36410" w:rsidRDefault="00B36410" w:rsidP="00B3641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B3641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moAttack.cityGateAsk();  </w:t>
      </w:r>
    </w:p>
    <w:p w:rsidR="00B36410" w:rsidRPr="00B36410" w:rsidRDefault="00B36410" w:rsidP="00B3641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B3641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}  </w:t>
      </w:r>
    </w:p>
    <w:p w:rsidR="00B36410" w:rsidRPr="00B36410" w:rsidRDefault="00B36410" w:rsidP="00B3641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B3641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}  </w:t>
      </w:r>
    </w:p>
    <w:p w:rsidR="00B36410" w:rsidRDefault="00B36410">
      <w:pPr>
        <w:widowControl/>
        <w:jc w:val="left"/>
      </w:pPr>
      <w:r>
        <w:t>Director</w:t>
      </w:r>
      <w:r>
        <w:rPr>
          <w:rFonts w:hint="eastAsia"/>
        </w:rPr>
        <w:t>作为第三方容器，构造函数注入。</w:t>
      </w:r>
    </w:p>
    <w:p w:rsidR="00BB2A96" w:rsidRDefault="00BB2A96">
      <w:pPr>
        <w:widowControl/>
        <w:jc w:val="left"/>
      </w:pPr>
    </w:p>
    <w:p w:rsidR="00BB2A96" w:rsidRPr="00BB2A96" w:rsidRDefault="00BB2A96" w:rsidP="00BB2A96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BB2A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BB2A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BB2A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class</w:t>
      </w:r>
      <w:r w:rsidRPr="00BB2A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MoAttack {  </w:t>
      </w:r>
    </w:p>
    <w:p w:rsidR="00BB2A96" w:rsidRPr="00BB2A96" w:rsidRDefault="00BB2A96" w:rsidP="00BB2A96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BB2A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BB2A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private</w:t>
      </w:r>
      <w:r w:rsidRPr="00BB2A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GeLi geli;  </w:t>
      </w:r>
    </w:p>
    <w:p w:rsidR="00BB2A96" w:rsidRPr="00BB2A96" w:rsidRDefault="00BB2A96" w:rsidP="00BB2A96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BB2A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</w:t>
      </w:r>
      <w:r w:rsidRPr="00BB2A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B2A96">
        <w:rPr>
          <w:rFonts w:ascii="微软雅黑" w:eastAsia="微软雅黑" w:hAnsi="微软雅黑" w:cs="微软雅黑" w:hint="eastAsia"/>
          <w:color w:val="008200"/>
          <w:kern w:val="0"/>
          <w:sz w:val="18"/>
          <w:szCs w:val="18"/>
          <w:bdr w:val="none" w:sz="0" w:space="0" w:color="auto" w:frame="1"/>
        </w:rPr>
        <w:t>①</w:t>
      </w:r>
      <w:r w:rsidRPr="00BB2A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属性注入方法</w:t>
      </w:r>
      <w:r w:rsidRPr="00BB2A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BB2A96" w:rsidRPr="00BB2A96" w:rsidRDefault="00BB2A96" w:rsidP="00BB2A96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BB2A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BB2A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BB2A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BB2A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void</w:t>
      </w:r>
      <w:r w:rsidRPr="00BB2A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setGeli(GeLi geli) {    </w:t>
      </w:r>
    </w:p>
    <w:p w:rsidR="00BB2A96" w:rsidRPr="00BB2A96" w:rsidRDefault="00BB2A96" w:rsidP="00BB2A96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BB2A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lastRenderedPageBreak/>
        <w:t>        </w:t>
      </w:r>
      <w:r w:rsidRPr="00BB2A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this</w:t>
      </w:r>
      <w:r w:rsidRPr="00BB2A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.geli = geli;  </w:t>
      </w:r>
    </w:p>
    <w:p w:rsidR="00BB2A96" w:rsidRPr="00BB2A96" w:rsidRDefault="00BB2A96" w:rsidP="00BB2A96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BB2A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BB2A96" w:rsidRPr="00BB2A96" w:rsidRDefault="00BB2A96" w:rsidP="00BB2A96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BB2A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BB2A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BB2A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BB2A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void</w:t>
      </w:r>
      <w:r w:rsidRPr="00BB2A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cityGateAsk() {  </w:t>
      </w:r>
    </w:p>
    <w:p w:rsidR="00BB2A96" w:rsidRPr="00BB2A96" w:rsidRDefault="00BB2A96" w:rsidP="00BB2A96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BB2A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geli.responseAsk(</w:t>
      </w:r>
      <w:r w:rsidRPr="00BB2A96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</w:t>
      </w:r>
      <w:r w:rsidRPr="00BB2A96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墨者革离</w:t>
      </w:r>
      <w:r w:rsidRPr="00BB2A96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</w:t>
      </w:r>
      <w:r w:rsidRPr="00BB2A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</w:t>
      </w:r>
    </w:p>
    <w:p w:rsidR="00BB2A96" w:rsidRPr="00BB2A96" w:rsidRDefault="00BB2A96" w:rsidP="00BB2A96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BB2A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BB2A96" w:rsidRPr="00BB2A96" w:rsidRDefault="00BB2A96" w:rsidP="00BB2A96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BB2A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BB2A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BB2A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class</w:t>
      </w:r>
      <w:r w:rsidRPr="00BB2A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Director {  </w:t>
      </w:r>
    </w:p>
    <w:p w:rsidR="00BB2A96" w:rsidRPr="00BB2A96" w:rsidRDefault="00BB2A96" w:rsidP="00BB2A96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BB2A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</w:t>
      </w:r>
      <w:r w:rsidRPr="00BB2A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BB2A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BB2A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void</w:t>
      </w:r>
      <w:r w:rsidRPr="00BB2A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direct(){  </w:t>
      </w:r>
    </w:p>
    <w:p w:rsidR="00BB2A96" w:rsidRPr="00BB2A96" w:rsidRDefault="00BB2A96" w:rsidP="00BB2A96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BB2A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GeLi geli = </w:t>
      </w:r>
      <w:r w:rsidRPr="00BB2A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new</w:t>
      </w:r>
      <w:r w:rsidRPr="00BB2A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LiuDeHua();  </w:t>
      </w:r>
    </w:p>
    <w:p w:rsidR="00BB2A96" w:rsidRPr="00BB2A96" w:rsidRDefault="00BB2A96" w:rsidP="00BB2A96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BB2A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MoAttack moAttack = </w:t>
      </w:r>
      <w:r w:rsidRPr="00BB2A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new</w:t>
      </w:r>
      <w:r w:rsidRPr="00BB2A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MoAttack();  </w:t>
      </w:r>
    </w:p>
    <w:p w:rsidR="00BB2A96" w:rsidRPr="00BB2A96" w:rsidRDefault="00BB2A96" w:rsidP="00BB2A96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BB2A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BB2A96" w:rsidRPr="00BB2A96" w:rsidRDefault="00BB2A96" w:rsidP="00BB2A96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BB2A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BB2A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B2A96">
        <w:rPr>
          <w:rFonts w:ascii="微软雅黑" w:eastAsia="微软雅黑" w:hAnsi="微软雅黑" w:cs="微软雅黑" w:hint="eastAsia"/>
          <w:color w:val="008200"/>
          <w:kern w:val="0"/>
          <w:sz w:val="18"/>
          <w:szCs w:val="18"/>
          <w:bdr w:val="none" w:sz="0" w:space="0" w:color="auto" w:frame="1"/>
        </w:rPr>
        <w:t>①</w:t>
      </w:r>
      <w:r w:rsidRPr="00BB2A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调用属性</w:t>
      </w:r>
      <w:r w:rsidRPr="00BB2A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Setter</w:t>
      </w:r>
      <w:r w:rsidRPr="00BB2A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方法注入</w:t>
      </w:r>
      <w:r w:rsidRPr="00BB2A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BB2A96" w:rsidRPr="00BB2A96" w:rsidRDefault="00BB2A96" w:rsidP="00BB2A96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BB2A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moAttack.setGeli(geli);   </w:t>
      </w:r>
    </w:p>
    <w:p w:rsidR="00BB2A96" w:rsidRPr="00BB2A96" w:rsidRDefault="00BB2A96" w:rsidP="00BB2A96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BB2A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moAttack.cityGateAsk();  </w:t>
      </w:r>
    </w:p>
    <w:p w:rsidR="00BB2A96" w:rsidRPr="00BB2A96" w:rsidRDefault="00BB2A96" w:rsidP="00BB2A96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BB2A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}  </w:t>
      </w:r>
    </w:p>
    <w:p w:rsidR="00BB2A96" w:rsidRPr="00BB2A96" w:rsidRDefault="00BB2A96" w:rsidP="00BB2A96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BB2A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} </w:t>
      </w:r>
    </w:p>
    <w:p w:rsidR="00BB2A96" w:rsidRDefault="00BB2A96">
      <w:pPr>
        <w:widowControl/>
        <w:jc w:val="left"/>
      </w:pPr>
      <w:r>
        <w:t>D</w:t>
      </w:r>
      <w:r>
        <w:rPr>
          <w:rFonts w:hint="eastAsia"/>
        </w:rPr>
        <w:t>irector</w:t>
      </w:r>
      <w:r>
        <w:rPr>
          <w:rFonts w:hint="eastAsia"/>
        </w:rPr>
        <w:t>作为第三方，属性注入。</w:t>
      </w:r>
    </w:p>
    <w:p w:rsidR="0048554E" w:rsidRDefault="0048554E">
      <w:pPr>
        <w:widowControl/>
        <w:jc w:val="left"/>
      </w:pPr>
    </w:p>
    <w:p w:rsidR="0048554E" w:rsidRPr="0048554E" w:rsidRDefault="0048554E" w:rsidP="0048554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8554E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48554E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48554E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interface</w:t>
      </w:r>
      <w:r w:rsidRPr="0048554E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ActorArrangable {  </w:t>
      </w:r>
    </w:p>
    <w:p w:rsidR="0048554E" w:rsidRPr="0048554E" w:rsidRDefault="0048554E" w:rsidP="0048554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8554E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</w:t>
      </w:r>
      <w:r w:rsidRPr="0048554E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void</w:t>
      </w:r>
      <w:r w:rsidRPr="0048554E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injectGeli(GeLi geli);  </w:t>
      </w:r>
    </w:p>
    <w:p w:rsidR="0048554E" w:rsidRPr="0048554E" w:rsidRDefault="0048554E" w:rsidP="0048554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8554E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}  </w:t>
      </w:r>
    </w:p>
    <w:p w:rsidR="0048554E" w:rsidRPr="0048554E" w:rsidRDefault="0048554E" w:rsidP="0048554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8554E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48554E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48554E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class</w:t>
      </w:r>
      <w:r w:rsidRPr="0048554E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MoAttack </w:t>
      </w:r>
      <w:r w:rsidRPr="0048554E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implements</w:t>
      </w:r>
      <w:r w:rsidRPr="0048554E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ActorArrangable {  </w:t>
      </w:r>
    </w:p>
    <w:p w:rsidR="0048554E" w:rsidRPr="0048554E" w:rsidRDefault="0048554E" w:rsidP="0048554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8554E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48554E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private</w:t>
      </w:r>
      <w:r w:rsidRPr="0048554E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GeLi geli;  </w:t>
      </w:r>
    </w:p>
    <w:p w:rsidR="0048554E" w:rsidRPr="0048554E" w:rsidRDefault="0048554E" w:rsidP="0048554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8554E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</w:t>
      </w:r>
      <w:r w:rsidRPr="0048554E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8554E">
        <w:rPr>
          <w:rFonts w:ascii="微软雅黑" w:eastAsia="微软雅黑" w:hAnsi="微软雅黑" w:cs="微软雅黑" w:hint="eastAsia"/>
          <w:color w:val="008200"/>
          <w:kern w:val="0"/>
          <w:sz w:val="18"/>
          <w:szCs w:val="18"/>
          <w:bdr w:val="none" w:sz="0" w:space="0" w:color="auto" w:frame="1"/>
        </w:rPr>
        <w:t>①</w:t>
      </w:r>
      <w:r w:rsidRPr="0048554E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实现接口方法</w:t>
      </w:r>
      <w:r w:rsidRPr="0048554E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48554E" w:rsidRPr="0048554E" w:rsidRDefault="0048554E" w:rsidP="0048554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8554E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48554E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48554E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48554E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void</w:t>
      </w:r>
      <w:r w:rsidRPr="0048554E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injectGeli (GeLi geli) {    </w:t>
      </w:r>
    </w:p>
    <w:p w:rsidR="0048554E" w:rsidRPr="0048554E" w:rsidRDefault="0048554E" w:rsidP="0048554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8554E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48554E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this</w:t>
      </w:r>
      <w:r w:rsidRPr="0048554E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.geli = geli;         </w:t>
      </w:r>
    </w:p>
    <w:p w:rsidR="0048554E" w:rsidRPr="0048554E" w:rsidRDefault="0048554E" w:rsidP="0048554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8554E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48554E" w:rsidRPr="0048554E" w:rsidRDefault="0048554E" w:rsidP="0048554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8554E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48554E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48554E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48554E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void</w:t>
      </w:r>
      <w:r w:rsidRPr="0048554E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cityGateAsk() {  </w:t>
      </w:r>
    </w:p>
    <w:p w:rsidR="0048554E" w:rsidRPr="0048554E" w:rsidRDefault="0048554E" w:rsidP="0048554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8554E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geli.responseAsk(</w:t>
      </w:r>
      <w:r w:rsidRPr="0048554E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</w:t>
      </w:r>
      <w:r w:rsidRPr="0048554E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墨者革离</w:t>
      </w:r>
      <w:r w:rsidRPr="0048554E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</w:t>
      </w:r>
      <w:r w:rsidRPr="0048554E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</w:t>
      </w:r>
    </w:p>
    <w:p w:rsidR="0048554E" w:rsidRPr="0048554E" w:rsidRDefault="0048554E" w:rsidP="0048554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8554E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48554E" w:rsidRPr="0048554E" w:rsidRDefault="0048554E" w:rsidP="0048554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8554E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}  </w:t>
      </w:r>
    </w:p>
    <w:p w:rsidR="0048554E" w:rsidRPr="0048554E" w:rsidRDefault="0048554E" w:rsidP="0048554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8554E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48554E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48554E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class</w:t>
      </w:r>
      <w:r w:rsidRPr="0048554E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Director {  </w:t>
      </w:r>
    </w:p>
    <w:p w:rsidR="0048554E" w:rsidRPr="0048554E" w:rsidRDefault="0048554E" w:rsidP="0048554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8554E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</w:t>
      </w:r>
      <w:r w:rsidRPr="0048554E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48554E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48554E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void</w:t>
      </w:r>
      <w:r w:rsidRPr="0048554E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direct(){  </w:t>
      </w:r>
    </w:p>
    <w:p w:rsidR="0048554E" w:rsidRPr="0048554E" w:rsidRDefault="0048554E" w:rsidP="0048554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8554E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GeLi geli = </w:t>
      </w:r>
      <w:r w:rsidRPr="0048554E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new</w:t>
      </w:r>
      <w:r w:rsidRPr="0048554E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LiuDeHua();  </w:t>
      </w:r>
    </w:p>
    <w:p w:rsidR="0048554E" w:rsidRPr="0048554E" w:rsidRDefault="0048554E" w:rsidP="0048554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8554E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MoAttack moAttack = </w:t>
      </w:r>
      <w:r w:rsidRPr="0048554E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new</w:t>
      </w:r>
      <w:r w:rsidRPr="0048554E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MoAttack();  </w:t>
      </w:r>
    </w:p>
    <w:p w:rsidR="0048554E" w:rsidRPr="0048554E" w:rsidRDefault="0048554E" w:rsidP="0048554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8554E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moAttack. injectGeli (geli);  </w:t>
      </w:r>
    </w:p>
    <w:p w:rsidR="0048554E" w:rsidRPr="0048554E" w:rsidRDefault="0048554E" w:rsidP="0048554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8554E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moAttack.cityGateAsk();  </w:t>
      </w:r>
    </w:p>
    <w:p w:rsidR="0048554E" w:rsidRPr="0048554E" w:rsidRDefault="0048554E" w:rsidP="0048554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8554E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}  </w:t>
      </w:r>
    </w:p>
    <w:p w:rsidR="0048554E" w:rsidRPr="0048554E" w:rsidRDefault="0048554E" w:rsidP="0048554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8554E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}  </w:t>
      </w:r>
    </w:p>
    <w:p w:rsidR="0048554E" w:rsidRDefault="0048554E" w:rsidP="0048554E">
      <w:pPr>
        <w:widowControl/>
        <w:jc w:val="left"/>
      </w:pPr>
    </w:p>
    <w:p w:rsidR="0048554E" w:rsidRDefault="0048554E" w:rsidP="0048554E">
      <w:pPr>
        <w:widowControl/>
        <w:ind w:firstLine="360"/>
        <w:jc w:val="left"/>
      </w:pPr>
      <w:r w:rsidRPr="0048554E">
        <w:rPr>
          <w:rFonts w:hint="eastAsia"/>
        </w:rPr>
        <w:t>由于通过</w:t>
      </w:r>
      <w:r w:rsidRPr="0048554E">
        <w:rPr>
          <w:rFonts w:hint="eastAsia"/>
          <w:b/>
          <w:color w:val="FF0000"/>
        </w:rPr>
        <w:t>接口注入</w:t>
      </w:r>
      <w:r w:rsidRPr="0048554E">
        <w:rPr>
          <w:rFonts w:hint="eastAsia"/>
        </w:rPr>
        <w:t>需要额外声明一个接口，增加了类的数目，而且它的效果和属性注入并无本质区别，因此我们不提倡采用这种方式。</w:t>
      </w:r>
    </w:p>
    <w:p w:rsidR="00B2089E" w:rsidRDefault="00B2089E" w:rsidP="0048554E">
      <w:pPr>
        <w:widowControl/>
        <w:ind w:firstLine="360"/>
        <w:jc w:val="left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B2089E" w:rsidRDefault="00B2089E" w:rsidP="0048554E">
      <w:pPr>
        <w:widowControl/>
        <w:ind w:firstLine="360"/>
        <w:jc w:val="left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B2089E" w:rsidRDefault="00B2089E" w:rsidP="0048554E">
      <w:pPr>
        <w:widowControl/>
        <w:ind w:firstLine="360"/>
        <w:jc w:val="left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B2089E" w:rsidRDefault="00B2089E" w:rsidP="0048554E">
      <w:pPr>
        <w:widowControl/>
        <w:ind w:firstLine="360"/>
        <w:jc w:val="left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B2089E" w:rsidRDefault="00B2089E" w:rsidP="0048554E">
      <w:pPr>
        <w:widowControl/>
        <w:ind w:firstLine="360"/>
        <w:jc w:val="left"/>
      </w:pPr>
    </w:p>
    <w:p w:rsidR="0048554E" w:rsidRPr="008E3256" w:rsidRDefault="0048554E" w:rsidP="0048554E">
      <w:pPr>
        <w:widowControl/>
        <w:ind w:firstLine="360"/>
        <w:jc w:val="left"/>
        <w:rPr>
          <w:b/>
        </w:rPr>
      </w:pPr>
      <w:r w:rsidRPr="008E3256">
        <w:rPr>
          <w:b/>
        </w:rPr>
        <w:t>Spring</w:t>
      </w:r>
      <w:r w:rsidRPr="008E3256">
        <w:rPr>
          <w:rFonts w:hint="eastAsia"/>
          <w:b/>
        </w:rPr>
        <w:t>作为</w:t>
      </w:r>
      <w:r w:rsidRPr="008E3256">
        <w:rPr>
          <w:b/>
        </w:rPr>
        <w:t>一个大容器</w:t>
      </w:r>
      <w:r w:rsidRPr="008E3256">
        <w:rPr>
          <w:rFonts w:hint="eastAsia"/>
          <w:b/>
        </w:rPr>
        <w:t>通过</w:t>
      </w:r>
      <w:r w:rsidRPr="008E3256">
        <w:rPr>
          <w:b/>
        </w:rPr>
        <w:t>xml</w:t>
      </w:r>
      <w:r w:rsidRPr="008E3256">
        <w:rPr>
          <w:b/>
        </w:rPr>
        <w:t>控制类与类</w:t>
      </w:r>
      <w:r w:rsidRPr="008E3256">
        <w:rPr>
          <w:rFonts w:hint="eastAsia"/>
          <w:b/>
        </w:rPr>
        <w:t>之间</w:t>
      </w:r>
      <w:r w:rsidRPr="008E3256">
        <w:rPr>
          <w:b/>
        </w:rPr>
        <w:t>的装配关系。</w:t>
      </w:r>
    </w:p>
    <w:p w:rsidR="00886DAA" w:rsidRPr="00C83704" w:rsidRDefault="00C83704" w:rsidP="00224FCA">
      <w:pPr>
        <w:widowControl/>
        <w:ind w:firstLine="360"/>
        <w:jc w:val="left"/>
        <w:rPr>
          <w:b/>
        </w:rPr>
      </w:pPr>
      <w:r>
        <w:rPr>
          <w:rFonts w:hint="eastAsia"/>
          <w:b/>
        </w:rPr>
        <w:t>加载相应的</w:t>
      </w:r>
      <w:r>
        <w:rPr>
          <w:rFonts w:hint="eastAsia"/>
          <w:b/>
        </w:rPr>
        <w:t>xml</w:t>
      </w:r>
      <w:r>
        <w:rPr>
          <w:rFonts w:hint="eastAsia"/>
          <w:b/>
        </w:rPr>
        <w:t>文件，通过</w:t>
      </w:r>
      <w:r w:rsidR="00886DAA" w:rsidRPr="00C83704">
        <w:rPr>
          <w:b/>
        </w:rPr>
        <w:t>B</w:t>
      </w:r>
      <w:r w:rsidR="00886DAA" w:rsidRPr="00C83704">
        <w:rPr>
          <w:rFonts w:hint="eastAsia"/>
          <w:b/>
        </w:rPr>
        <w:t>ean</w:t>
      </w:r>
      <w:r w:rsidR="00886DAA" w:rsidRPr="00C83704">
        <w:rPr>
          <w:b/>
        </w:rPr>
        <w:t xml:space="preserve"> factory</w:t>
      </w:r>
      <w:r>
        <w:rPr>
          <w:rFonts w:hint="eastAsia"/>
          <w:b/>
        </w:rPr>
        <w:t>实例化以来的对象。</w:t>
      </w:r>
    </w:p>
    <w:p w:rsidR="00886DAA" w:rsidRDefault="00886DAA" w:rsidP="00886DAA">
      <w:r>
        <w:rPr>
          <w:noProof/>
        </w:rPr>
        <w:drawing>
          <wp:inline distT="0" distB="0" distL="0" distR="0" wp14:anchorId="0B557FD3" wp14:editId="6A157474">
            <wp:extent cx="5274310" cy="8007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DAA" w:rsidRDefault="00886DAA" w:rsidP="00886DAA">
      <w:r>
        <w:rPr>
          <w:noProof/>
        </w:rPr>
        <w:drawing>
          <wp:inline distT="0" distB="0" distL="0" distR="0" wp14:anchorId="542165D3" wp14:editId="204C27C5">
            <wp:extent cx="5274310" cy="11112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DAA" w:rsidRDefault="00886DAA" w:rsidP="0048554E">
      <w:pPr>
        <w:widowControl/>
        <w:ind w:firstLine="360"/>
        <w:jc w:val="left"/>
      </w:pPr>
    </w:p>
    <w:p w:rsidR="005B723A" w:rsidRDefault="00B32CCF" w:rsidP="0048554E">
      <w:pPr>
        <w:widowControl/>
        <w:ind w:firstLine="360"/>
        <w:jc w:val="left"/>
      </w:pPr>
      <w:r>
        <w:t>S</w:t>
      </w:r>
      <w:r w:rsidR="001E601F">
        <w:rPr>
          <w:rFonts w:hint="eastAsia"/>
        </w:rPr>
        <w:t>pring</w:t>
      </w:r>
      <w:r>
        <w:t xml:space="preserve"> </w:t>
      </w:r>
      <w:r w:rsidR="00FA20EE">
        <w:t>Setter</w:t>
      </w:r>
      <w:r w:rsidR="00FA20EE">
        <w:rPr>
          <w:rFonts w:hint="eastAsia"/>
        </w:rPr>
        <w:t>注入</w:t>
      </w:r>
    </w:p>
    <w:p w:rsidR="005B723A" w:rsidRDefault="005B723A" w:rsidP="0048554E">
      <w:pPr>
        <w:widowControl/>
        <w:ind w:firstLine="360"/>
        <w:jc w:val="left"/>
      </w:pPr>
      <w:r>
        <w:rPr>
          <w:noProof/>
        </w:rPr>
        <w:drawing>
          <wp:inline distT="0" distB="0" distL="0" distR="0" wp14:anchorId="09319841" wp14:editId="5B1F8225">
            <wp:extent cx="5274310" cy="35331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051" w:rsidRDefault="00161051" w:rsidP="0048554E">
      <w:pPr>
        <w:widowControl/>
        <w:ind w:firstLine="360"/>
        <w:jc w:val="left"/>
      </w:pPr>
    </w:p>
    <w:p w:rsidR="00161051" w:rsidRDefault="00161051" w:rsidP="0048554E">
      <w:pPr>
        <w:widowControl/>
        <w:ind w:firstLine="360"/>
        <w:jc w:val="left"/>
      </w:pPr>
      <w:r>
        <w:t>步骤</w:t>
      </w:r>
      <w:r>
        <w:rPr>
          <w:rFonts w:hint="eastAsia"/>
        </w:rPr>
        <w:t>：</w:t>
      </w:r>
    </w:p>
    <w:p w:rsidR="00161051" w:rsidRPr="00161051" w:rsidRDefault="00161051" w:rsidP="001610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051">
        <w:rPr>
          <w:rFonts w:ascii="宋体" w:eastAsia="宋体" w:hAnsi="Symbol" w:cs="宋体"/>
          <w:kern w:val="0"/>
          <w:sz w:val="24"/>
          <w:szCs w:val="24"/>
        </w:rPr>
        <w:t></w:t>
      </w:r>
      <w:r w:rsidRPr="00161051">
        <w:rPr>
          <w:rFonts w:ascii="宋体" w:eastAsia="宋体" w:hAnsi="宋体" w:cs="宋体"/>
          <w:kern w:val="0"/>
          <w:sz w:val="24"/>
          <w:szCs w:val="24"/>
        </w:rPr>
        <w:t xml:space="preserve">  准备配置文件：在配置文件中声明Bean定义也就是为Bean配置元数据。 </w:t>
      </w:r>
    </w:p>
    <w:p w:rsidR="00161051" w:rsidRPr="00161051" w:rsidRDefault="00161051" w:rsidP="001610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051">
        <w:rPr>
          <w:rFonts w:ascii="宋体" w:eastAsia="宋体" w:hAnsi="Symbol" w:cs="宋体"/>
          <w:kern w:val="0"/>
          <w:sz w:val="24"/>
          <w:szCs w:val="24"/>
        </w:rPr>
        <w:t></w:t>
      </w:r>
      <w:r w:rsidRPr="00161051">
        <w:rPr>
          <w:rFonts w:ascii="宋体" w:eastAsia="宋体" w:hAnsi="宋体" w:cs="宋体"/>
          <w:kern w:val="0"/>
          <w:sz w:val="24"/>
          <w:szCs w:val="24"/>
        </w:rPr>
        <w:t xml:space="preserve">  由IoC容器进行解析元数据： IoC容器的Bean Reader读取并解析配置文件，根据定义生成BeanDefinition配置元数据对象，IoC容器根据BeanDefinition进行实例化、配置及组装Bean。 </w:t>
      </w:r>
    </w:p>
    <w:p w:rsidR="00161051" w:rsidRPr="00161051" w:rsidRDefault="00161051" w:rsidP="0016105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61051">
        <w:rPr>
          <w:rFonts w:ascii="宋体" w:eastAsia="宋体" w:hAnsi="Symbol" w:cs="宋体"/>
          <w:kern w:val="0"/>
          <w:sz w:val="24"/>
          <w:szCs w:val="24"/>
        </w:rPr>
        <w:t></w:t>
      </w:r>
      <w:r w:rsidRPr="00161051">
        <w:rPr>
          <w:rFonts w:ascii="宋体" w:eastAsia="宋体" w:hAnsi="宋体" w:cs="宋体"/>
          <w:kern w:val="0"/>
          <w:sz w:val="24"/>
          <w:szCs w:val="24"/>
        </w:rPr>
        <w:t xml:space="preserve">  实例化IoC容器：由客户端实例化容器，获取需要的Bean。</w:t>
      </w:r>
    </w:p>
    <w:p w:rsidR="00A14379" w:rsidRDefault="00A14379" w:rsidP="00A14379">
      <w:pPr>
        <w:widowControl/>
        <w:jc w:val="left"/>
      </w:pPr>
    </w:p>
    <w:p w:rsidR="00A14379" w:rsidRDefault="00A14379" w:rsidP="00A14379">
      <w:pPr>
        <w:widowControl/>
        <w:jc w:val="left"/>
      </w:pPr>
      <w:r>
        <w:rPr>
          <w:rFonts w:hint="eastAsia"/>
        </w:rPr>
        <w:lastRenderedPageBreak/>
        <w:t>原理：</w:t>
      </w:r>
    </w:p>
    <w:p w:rsidR="00A14379" w:rsidRDefault="00A14379" w:rsidP="00A14379">
      <w:pPr>
        <w:widowControl/>
        <w:jc w:val="left"/>
      </w:pPr>
      <w:r w:rsidRPr="00A14379">
        <w:rPr>
          <w:rFonts w:hint="eastAsia"/>
        </w:rPr>
        <w:t>依赖注入的思想也很简单，它是通过</w:t>
      </w:r>
      <w:r w:rsidRPr="00132086">
        <w:rPr>
          <w:rFonts w:hint="eastAsia"/>
          <w:b/>
        </w:rPr>
        <w:t>反射机制</w:t>
      </w:r>
      <w:r w:rsidRPr="00A14379">
        <w:rPr>
          <w:rFonts w:hint="eastAsia"/>
        </w:rPr>
        <w:t>实现的，在实例化一个类时，它通过反射调用类中</w:t>
      </w:r>
      <w:r w:rsidRPr="00A14379">
        <w:rPr>
          <w:rFonts w:hint="eastAsia"/>
        </w:rPr>
        <w:t>set</w:t>
      </w:r>
      <w:r w:rsidRPr="00A14379">
        <w:rPr>
          <w:rFonts w:hint="eastAsia"/>
        </w:rPr>
        <w:t>方法将事先保存在</w:t>
      </w:r>
      <w:r w:rsidRPr="00A14379">
        <w:rPr>
          <w:rFonts w:hint="eastAsia"/>
        </w:rPr>
        <w:t>HashMap</w:t>
      </w:r>
      <w:r w:rsidRPr="00A14379">
        <w:rPr>
          <w:rFonts w:hint="eastAsia"/>
        </w:rPr>
        <w:t>中的类属性注入到类中。</w:t>
      </w:r>
    </w:p>
    <w:p w:rsidR="00132086" w:rsidRDefault="00132086" w:rsidP="00132086">
      <w:pPr>
        <w:pStyle w:val="a8"/>
        <w:widowControl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读取配置元数据</w:t>
      </w:r>
    </w:p>
    <w:p w:rsidR="00132086" w:rsidRDefault="00132086" w:rsidP="00132086">
      <w:pPr>
        <w:pStyle w:val="a8"/>
        <w:widowControl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根据反射加载相应的类</w:t>
      </w:r>
    </w:p>
    <w:p w:rsidR="00AB4B97" w:rsidRDefault="00AB4B97" w:rsidP="00132086">
      <w:pPr>
        <w:pStyle w:val="a8"/>
        <w:widowControl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根据配置注入依赖</w:t>
      </w:r>
    </w:p>
    <w:p w:rsidR="00894B93" w:rsidRDefault="00894B93" w:rsidP="00132086">
      <w:pPr>
        <w:pStyle w:val="a8"/>
        <w:widowControl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返回注入依赖的</w:t>
      </w:r>
      <w:r w:rsidR="00A04C57">
        <w:rPr>
          <w:rFonts w:hint="eastAsia"/>
        </w:rPr>
        <w:t>bean</w:t>
      </w:r>
    </w:p>
    <w:p w:rsidR="00E36363" w:rsidRDefault="005461E8" w:rsidP="00E36363">
      <w:pPr>
        <w:widowControl/>
        <w:jc w:val="left"/>
      </w:pPr>
      <w:r>
        <w:rPr>
          <w:rFonts w:hint="eastAsia"/>
        </w:rPr>
        <w:t>简单例子：</w:t>
      </w:r>
      <w:bookmarkStart w:id="0" w:name="_GoBack"/>
      <w:bookmarkEnd w:id="0"/>
    </w:p>
    <w:p w:rsidR="00487C76" w:rsidRDefault="00487C76" w:rsidP="00487C76">
      <w:pPr>
        <w:widowControl/>
        <w:jc w:val="left"/>
      </w:pPr>
      <w:r>
        <w:t xml:space="preserve">public static Object newInstance(String className) {   </w:t>
      </w:r>
    </w:p>
    <w:p w:rsidR="00487C76" w:rsidRDefault="00487C76" w:rsidP="00487C76">
      <w:pPr>
        <w:widowControl/>
        <w:jc w:val="left"/>
      </w:pPr>
      <w:r>
        <w:t xml:space="preserve">        Class&lt;?&gt; cls = null;   </w:t>
      </w:r>
    </w:p>
    <w:p w:rsidR="00487C76" w:rsidRDefault="00487C76" w:rsidP="00487C76">
      <w:pPr>
        <w:widowControl/>
        <w:jc w:val="left"/>
      </w:pPr>
      <w:r>
        <w:t xml:space="preserve">        Object obj = null;   </w:t>
      </w:r>
    </w:p>
    <w:p w:rsidR="00487C76" w:rsidRDefault="00487C76" w:rsidP="00487C76">
      <w:pPr>
        <w:widowControl/>
        <w:jc w:val="left"/>
      </w:pPr>
      <w:r>
        <w:t xml:space="preserve">        try {   </w:t>
      </w:r>
    </w:p>
    <w:p w:rsidR="00487C76" w:rsidRPr="005461E8" w:rsidRDefault="00487C76" w:rsidP="00487C76">
      <w:pPr>
        <w:widowControl/>
        <w:jc w:val="left"/>
        <w:rPr>
          <w:b/>
        </w:rPr>
      </w:pPr>
      <w:r>
        <w:t xml:space="preserve">         </w:t>
      </w:r>
      <w:r w:rsidRPr="005461E8">
        <w:rPr>
          <w:b/>
        </w:rPr>
        <w:t xml:space="preserve">   cls = Class.forName(className);   </w:t>
      </w:r>
    </w:p>
    <w:p w:rsidR="00487C76" w:rsidRDefault="00487C76" w:rsidP="00487C76">
      <w:pPr>
        <w:widowControl/>
        <w:jc w:val="left"/>
      </w:pPr>
      <w:r w:rsidRPr="005461E8">
        <w:rPr>
          <w:b/>
        </w:rPr>
        <w:t xml:space="preserve">            obj = cls.newInstance();  </w:t>
      </w:r>
      <w:r>
        <w:t xml:space="preserve"> </w:t>
      </w:r>
    </w:p>
    <w:p w:rsidR="00487C76" w:rsidRDefault="00487C76" w:rsidP="00487C76">
      <w:pPr>
        <w:widowControl/>
        <w:jc w:val="left"/>
      </w:pPr>
      <w:r>
        <w:t xml:space="preserve">        } catch (ClassNotFoundException e) {   </w:t>
      </w:r>
    </w:p>
    <w:p w:rsidR="00487C76" w:rsidRDefault="00487C76" w:rsidP="00487C76">
      <w:pPr>
        <w:widowControl/>
        <w:jc w:val="left"/>
      </w:pPr>
      <w:r>
        <w:t xml:space="preserve">            throw new RuntimeException(e);   </w:t>
      </w:r>
    </w:p>
    <w:p w:rsidR="00487C76" w:rsidRDefault="00487C76" w:rsidP="00487C76">
      <w:pPr>
        <w:widowControl/>
        <w:jc w:val="left"/>
      </w:pPr>
      <w:r>
        <w:t xml:space="preserve">        } catch (InstantiationException e) {   </w:t>
      </w:r>
    </w:p>
    <w:p w:rsidR="00487C76" w:rsidRDefault="00487C76" w:rsidP="00487C76">
      <w:pPr>
        <w:widowControl/>
        <w:jc w:val="left"/>
      </w:pPr>
      <w:r>
        <w:t xml:space="preserve">            throw new RuntimeException(e);   </w:t>
      </w:r>
    </w:p>
    <w:p w:rsidR="00487C76" w:rsidRDefault="00487C76" w:rsidP="00487C76">
      <w:pPr>
        <w:widowControl/>
        <w:jc w:val="left"/>
      </w:pPr>
      <w:r>
        <w:t xml:space="preserve">        } catch (IllegalAccessException e) {   </w:t>
      </w:r>
    </w:p>
    <w:p w:rsidR="00487C76" w:rsidRDefault="00487C76" w:rsidP="00487C76">
      <w:pPr>
        <w:widowControl/>
        <w:jc w:val="left"/>
      </w:pPr>
      <w:r>
        <w:t xml:space="preserve">            throw new RuntimeException(e);   </w:t>
      </w:r>
    </w:p>
    <w:p w:rsidR="00487C76" w:rsidRDefault="00487C76" w:rsidP="00487C76">
      <w:pPr>
        <w:widowControl/>
        <w:jc w:val="left"/>
      </w:pPr>
      <w:r>
        <w:t xml:space="preserve">        }   </w:t>
      </w:r>
    </w:p>
    <w:p w:rsidR="00487C76" w:rsidRDefault="00487C76" w:rsidP="00487C76">
      <w:pPr>
        <w:widowControl/>
        <w:jc w:val="left"/>
      </w:pPr>
      <w:r>
        <w:t xml:space="preserve">        return obj;   </w:t>
      </w:r>
    </w:p>
    <w:p w:rsidR="003509BF" w:rsidRDefault="00487C76" w:rsidP="00487C76">
      <w:pPr>
        <w:widowControl/>
        <w:ind w:firstLine="420"/>
        <w:jc w:val="left"/>
      </w:pPr>
      <w:r>
        <w:t>}</w:t>
      </w:r>
    </w:p>
    <w:p w:rsidR="00487C76" w:rsidRDefault="00487C76" w:rsidP="00487C76">
      <w:pPr>
        <w:widowControl/>
        <w:ind w:firstLine="420"/>
        <w:jc w:val="left"/>
      </w:pPr>
    </w:p>
    <w:p w:rsidR="003509BF" w:rsidRDefault="003509BF" w:rsidP="003509BF">
      <w:pPr>
        <w:widowControl/>
        <w:jc w:val="left"/>
      </w:pPr>
      <w:r>
        <w:t xml:space="preserve">public static void </w:t>
      </w:r>
      <w:r w:rsidRPr="00487C76">
        <w:rPr>
          <w:b/>
        </w:rPr>
        <w:t>setProperty</w:t>
      </w:r>
      <w:r>
        <w:t xml:space="preserve">(Object obj, String name, String value) {  </w:t>
      </w:r>
    </w:p>
    <w:p w:rsidR="003509BF" w:rsidRPr="00487C76" w:rsidRDefault="003509BF" w:rsidP="003509BF">
      <w:pPr>
        <w:widowControl/>
        <w:jc w:val="left"/>
        <w:rPr>
          <w:b/>
        </w:rPr>
      </w:pPr>
      <w:r>
        <w:t xml:space="preserve">        </w:t>
      </w:r>
      <w:r w:rsidRPr="00487C76">
        <w:rPr>
          <w:b/>
        </w:rPr>
        <w:t xml:space="preserve">Class&lt;? extends Object&gt; clazz = obj.getClass();  </w:t>
      </w:r>
    </w:p>
    <w:p w:rsidR="003509BF" w:rsidRDefault="003509BF" w:rsidP="003509BF">
      <w:pPr>
        <w:widowControl/>
        <w:jc w:val="left"/>
      </w:pPr>
      <w:r>
        <w:t xml:space="preserve">        try {  </w:t>
      </w:r>
    </w:p>
    <w:p w:rsidR="003509BF" w:rsidRDefault="003509BF" w:rsidP="003509BF">
      <w:pPr>
        <w:widowControl/>
        <w:jc w:val="left"/>
      </w:pPr>
      <w:r>
        <w:t xml:space="preserve">            </w:t>
      </w:r>
      <w:r w:rsidRPr="00487C76">
        <w:rPr>
          <w:b/>
        </w:rPr>
        <w:t>String methodName = returnSetMthodName(name</w:t>
      </w:r>
      <w:r>
        <w:t xml:space="preserve">);  </w:t>
      </w:r>
    </w:p>
    <w:p w:rsidR="003509BF" w:rsidRDefault="003509BF" w:rsidP="003509BF">
      <w:pPr>
        <w:widowControl/>
        <w:jc w:val="left"/>
      </w:pPr>
      <w:r>
        <w:t xml:space="preserve">            Method[] ms = clazz.getMethods();  </w:t>
      </w:r>
    </w:p>
    <w:p w:rsidR="003509BF" w:rsidRDefault="003509BF" w:rsidP="003509BF">
      <w:pPr>
        <w:widowControl/>
        <w:jc w:val="left"/>
      </w:pPr>
      <w:r>
        <w:t xml:space="preserve">            for (Method m : ms) {  </w:t>
      </w:r>
    </w:p>
    <w:p w:rsidR="003509BF" w:rsidRPr="00487C76" w:rsidRDefault="003509BF" w:rsidP="003509BF">
      <w:pPr>
        <w:widowControl/>
        <w:jc w:val="left"/>
        <w:rPr>
          <w:b/>
        </w:rPr>
      </w:pPr>
      <w:r>
        <w:t xml:space="preserve">                </w:t>
      </w:r>
      <w:r w:rsidRPr="00487C76">
        <w:rPr>
          <w:b/>
        </w:rPr>
        <w:t xml:space="preserve">if (m.getName().equals(methodName)) {  </w:t>
      </w:r>
    </w:p>
    <w:p w:rsidR="003509BF" w:rsidRDefault="003509BF" w:rsidP="003509BF">
      <w:pPr>
        <w:widowControl/>
        <w:jc w:val="left"/>
      </w:pPr>
      <w:r>
        <w:t xml:space="preserve">                    if (m.getParameterTypes().length == 1) {  </w:t>
      </w:r>
    </w:p>
    <w:p w:rsidR="003509BF" w:rsidRPr="00487C76" w:rsidRDefault="003509BF" w:rsidP="003509BF">
      <w:pPr>
        <w:widowControl/>
        <w:jc w:val="left"/>
        <w:rPr>
          <w:b/>
        </w:rPr>
      </w:pPr>
      <w:r>
        <w:t xml:space="preserve">                        </w:t>
      </w:r>
      <w:r w:rsidRPr="00487C76">
        <w:rPr>
          <w:b/>
        </w:rPr>
        <w:t xml:space="preserve">Class&lt;?&gt; clazzParameterType = m.getParameterTypes()[0];  </w:t>
      </w:r>
    </w:p>
    <w:p w:rsidR="003509BF" w:rsidRPr="00487C76" w:rsidRDefault="003509BF" w:rsidP="003509BF">
      <w:pPr>
        <w:widowControl/>
        <w:jc w:val="left"/>
        <w:rPr>
          <w:b/>
        </w:rPr>
      </w:pPr>
      <w:r w:rsidRPr="00487C76">
        <w:rPr>
          <w:b/>
        </w:rPr>
        <w:t xml:space="preserve">                        setFieldValue(clazzParameterType.getName(), value, m,  </w:t>
      </w:r>
    </w:p>
    <w:p w:rsidR="003509BF" w:rsidRDefault="003509BF" w:rsidP="003509BF">
      <w:pPr>
        <w:widowControl/>
        <w:jc w:val="left"/>
      </w:pPr>
      <w:r w:rsidRPr="00487C76">
        <w:rPr>
          <w:b/>
        </w:rPr>
        <w:t xml:space="preserve">                                obj);</w:t>
      </w:r>
      <w:r>
        <w:t xml:space="preserve">  </w:t>
      </w:r>
    </w:p>
    <w:p w:rsidR="003509BF" w:rsidRDefault="003509BF" w:rsidP="003509BF">
      <w:pPr>
        <w:widowControl/>
        <w:jc w:val="left"/>
      </w:pPr>
      <w:r>
        <w:t xml:space="preserve">                        break;  </w:t>
      </w:r>
    </w:p>
    <w:p w:rsidR="003509BF" w:rsidRDefault="003509BF" w:rsidP="003509BF">
      <w:pPr>
        <w:widowControl/>
        <w:jc w:val="left"/>
      </w:pPr>
      <w:r>
        <w:t xml:space="preserve">                    }  </w:t>
      </w:r>
    </w:p>
    <w:p w:rsidR="003509BF" w:rsidRDefault="003509BF" w:rsidP="003509BF">
      <w:pPr>
        <w:widowControl/>
        <w:jc w:val="left"/>
      </w:pPr>
      <w:r>
        <w:t xml:space="preserve">                }  </w:t>
      </w:r>
    </w:p>
    <w:p w:rsidR="003509BF" w:rsidRDefault="003509BF" w:rsidP="003509BF">
      <w:pPr>
        <w:widowControl/>
        <w:jc w:val="left"/>
      </w:pPr>
      <w:r>
        <w:t xml:space="preserve">            }  </w:t>
      </w:r>
    </w:p>
    <w:p w:rsidR="003509BF" w:rsidRDefault="003509BF" w:rsidP="003509BF">
      <w:pPr>
        <w:widowControl/>
        <w:jc w:val="left"/>
      </w:pPr>
      <w:r>
        <w:t xml:space="preserve">        } catch (SecurityException e) {  </w:t>
      </w:r>
    </w:p>
    <w:p w:rsidR="003509BF" w:rsidRDefault="003509BF" w:rsidP="003509BF">
      <w:pPr>
        <w:widowControl/>
        <w:jc w:val="left"/>
      </w:pPr>
      <w:r>
        <w:t xml:space="preserve">            throw new RuntimeException(e);  </w:t>
      </w:r>
    </w:p>
    <w:p w:rsidR="003509BF" w:rsidRDefault="003509BF" w:rsidP="003509BF">
      <w:pPr>
        <w:widowControl/>
        <w:jc w:val="left"/>
      </w:pPr>
      <w:r>
        <w:t xml:space="preserve">        } catch (IllegalArgumentException e) {  </w:t>
      </w:r>
    </w:p>
    <w:p w:rsidR="003509BF" w:rsidRDefault="003509BF" w:rsidP="003509BF">
      <w:pPr>
        <w:widowControl/>
        <w:jc w:val="left"/>
      </w:pPr>
      <w:r>
        <w:t xml:space="preserve">            throw new RuntimeException(e);  </w:t>
      </w:r>
    </w:p>
    <w:p w:rsidR="003509BF" w:rsidRDefault="003509BF" w:rsidP="003509BF">
      <w:pPr>
        <w:widowControl/>
        <w:jc w:val="left"/>
      </w:pPr>
      <w:r>
        <w:t xml:space="preserve">        } catch (IllegalAccessException e) {  </w:t>
      </w:r>
    </w:p>
    <w:p w:rsidR="003509BF" w:rsidRDefault="003509BF" w:rsidP="003509BF">
      <w:pPr>
        <w:widowControl/>
        <w:jc w:val="left"/>
      </w:pPr>
      <w:r>
        <w:lastRenderedPageBreak/>
        <w:t xml:space="preserve">            throw new RuntimeException(e);  </w:t>
      </w:r>
    </w:p>
    <w:p w:rsidR="003509BF" w:rsidRDefault="003509BF" w:rsidP="003509BF">
      <w:pPr>
        <w:widowControl/>
        <w:jc w:val="left"/>
      </w:pPr>
      <w:r>
        <w:t xml:space="preserve">        } catch (InvocationTargetException e) {  </w:t>
      </w:r>
    </w:p>
    <w:p w:rsidR="003509BF" w:rsidRDefault="003509BF" w:rsidP="003509BF">
      <w:pPr>
        <w:widowControl/>
        <w:jc w:val="left"/>
      </w:pPr>
      <w:r>
        <w:t xml:space="preserve">            throw new RuntimeException(e);  </w:t>
      </w:r>
    </w:p>
    <w:p w:rsidR="003509BF" w:rsidRDefault="003509BF" w:rsidP="003509BF">
      <w:pPr>
        <w:widowControl/>
        <w:jc w:val="left"/>
      </w:pPr>
      <w:r>
        <w:t xml:space="preserve">        }  </w:t>
      </w:r>
    </w:p>
    <w:p w:rsidR="00E36363" w:rsidRPr="00161051" w:rsidRDefault="003509BF" w:rsidP="003509BF">
      <w:pPr>
        <w:widowControl/>
        <w:jc w:val="left"/>
        <w:rPr>
          <w:rFonts w:hint="eastAsia"/>
        </w:rPr>
      </w:pPr>
      <w:r>
        <w:t xml:space="preserve">}  </w:t>
      </w:r>
    </w:p>
    <w:sectPr w:rsidR="00E36363" w:rsidRPr="001610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217C" w:rsidRDefault="0025217C" w:rsidP="002E0ECC">
      <w:r>
        <w:separator/>
      </w:r>
    </w:p>
  </w:endnote>
  <w:endnote w:type="continuationSeparator" w:id="0">
    <w:p w:rsidR="0025217C" w:rsidRDefault="0025217C" w:rsidP="002E0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217C" w:rsidRDefault="0025217C" w:rsidP="002E0ECC">
      <w:r>
        <w:separator/>
      </w:r>
    </w:p>
  </w:footnote>
  <w:footnote w:type="continuationSeparator" w:id="0">
    <w:p w:rsidR="0025217C" w:rsidRDefault="0025217C" w:rsidP="002E0E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0E7EE7"/>
    <w:multiLevelType w:val="multilevel"/>
    <w:tmpl w:val="70EEB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313DDA"/>
    <w:multiLevelType w:val="multilevel"/>
    <w:tmpl w:val="03A2B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0164A0"/>
    <w:multiLevelType w:val="multilevel"/>
    <w:tmpl w:val="248A3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981EF1"/>
    <w:multiLevelType w:val="multilevel"/>
    <w:tmpl w:val="6BECD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CE7681"/>
    <w:multiLevelType w:val="multilevel"/>
    <w:tmpl w:val="2D2A2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834201"/>
    <w:multiLevelType w:val="hybridMultilevel"/>
    <w:tmpl w:val="DB8C345A"/>
    <w:lvl w:ilvl="0" w:tplc="38A0D4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C6403A5"/>
    <w:multiLevelType w:val="multilevel"/>
    <w:tmpl w:val="03A88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456B99"/>
    <w:multiLevelType w:val="multilevel"/>
    <w:tmpl w:val="30546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3CB"/>
    <w:rsid w:val="00035423"/>
    <w:rsid w:val="00116688"/>
    <w:rsid w:val="00132086"/>
    <w:rsid w:val="00154090"/>
    <w:rsid w:val="00161051"/>
    <w:rsid w:val="001E601F"/>
    <w:rsid w:val="001F1C5D"/>
    <w:rsid w:val="00224FCA"/>
    <w:rsid w:val="0025217C"/>
    <w:rsid w:val="002E0ECC"/>
    <w:rsid w:val="003509BF"/>
    <w:rsid w:val="00365D4B"/>
    <w:rsid w:val="00395239"/>
    <w:rsid w:val="0048554E"/>
    <w:rsid w:val="00487C76"/>
    <w:rsid w:val="004973AE"/>
    <w:rsid w:val="004E7F67"/>
    <w:rsid w:val="004F6123"/>
    <w:rsid w:val="005024FE"/>
    <w:rsid w:val="005461E8"/>
    <w:rsid w:val="0058525D"/>
    <w:rsid w:val="005B723A"/>
    <w:rsid w:val="00723DD3"/>
    <w:rsid w:val="00781D0E"/>
    <w:rsid w:val="00886DAA"/>
    <w:rsid w:val="00894B93"/>
    <w:rsid w:val="008E3256"/>
    <w:rsid w:val="009F514A"/>
    <w:rsid w:val="00A04C57"/>
    <w:rsid w:val="00A14379"/>
    <w:rsid w:val="00A16B0B"/>
    <w:rsid w:val="00A533CB"/>
    <w:rsid w:val="00AB4B97"/>
    <w:rsid w:val="00B2089E"/>
    <w:rsid w:val="00B32CCF"/>
    <w:rsid w:val="00B36410"/>
    <w:rsid w:val="00BA65AC"/>
    <w:rsid w:val="00BB2A96"/>
    <w:rsid w:val="00C35601"/>
    <w:rsid w:val="00C83704"/>
    <w:rsid w:val="00CF17A2"/>
    <w:rsid w:val="00D47D36"/>
    <w:rsid w:val="00D56812"/>
    <w:rsid w:val="00E23910"/>
    <w:rsid w:val="00E36363"/>
    <w:rsid w:val="00EB4F08"/>
    <w:rsid w:val="00ED075C"/>
    <w:rsid w:val="00ED7C26"/>
    <w:rsid w:val="00EE0D0F"/>
    <w:rsid w:val="00F068DF"/>
    <w:rsid w:val="00F364CA"/>
    <w:rsid w:val="00F6769E"/>
    <w:rsid w:val="00F804FF"/>
    <w:rsid w:val="00FA20EE"/>
    <w:rsid w:val="00FA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9AEBDF"/>
  <w15:chartTrackingRefBased/>
  <w15:docId w15:val="{70207454-D2B1-4BF8-BCC6-28CBC7472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0E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0E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0E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0ECC"/>
    <w:rPr>
      <w:sz w:val="18"/>
      <w:szCs w:val="18"/>
    </w:rPr>
  </w:style>
  <w:style w:type="character" w:customStyle="1" w:styleId="keyword">
    <w:name w:val="keyword"/>
    <w:basedOn w:val="a0"/>
    <w:rsid w:val="00B36410"/>
  </w:style>
  <w:style w:type="character" w:customStyle="1" w:styleId="comment">
    <w:name w:val="comment"/>
    <w:basedOn w:val="a0"/>
    <w:rsid w:val="00B36410"/>
  </w:style>
  <w:style w:type="character" w:customStyle="1" w:styleId="string">
    <w:name w:val="string"/>
    <w:basedOn w:val="a0"/>
    <w:rsid w:val="00B36410"/>
  </w:style>
  <w:style w:type="character" w:styleId="a7">
    <w:name w:val="Hyperlink"/>
    <w:basedOn w:val="a0"/>
    <w:uiPriority w:val="99"/>
    <w:semiHidden/>
    <w:unhideWhenUsed/>
    <w:rsid w:val="00224FCA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1320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3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8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5</Pages>
  <Words>631</Words>
  <Characters>3600</Characters>
  <Application>Microsoft Office Word</Application>
  <DocSecurity>0</DocSecurity>
  <Lines>30</Lines>
  <Paragraphs>8</Paragraphs>
  <ScaleCrop>false</ScaleCrop>
  <Company>Microsoft</Company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zybang</dc:creator>
  <cp:keywords/>
  <dc:description/>
  <cp:lastModifiedBy>JUNMIN YIN</cp:lastModifiedBy>
  <cp:revision>43</cp:revision>
  <dcterms:created xsi:type="dcterms:W3CDTF">2017-05-19T08:14:00Z</dcterms:created>
  <dcterms:modified xsi:type="dcterms:W3CDTF">2017-08-19T12:18:00Z</dcterms:modified>
</cp:coreProperties>
</file>