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488" w:rsidRDefault="00844488" w:rsidP="00844488">
      <w:pPr>
        <w:rPr>
          <w:rFonts w:ascii="Verdana" w:eastAsia="宋体" w:hAnsi="Verdana" w:cs="宋体"/>
          <w:b/>
          <w:color w:val="000000"/>
          <w:kern w:val="0"/>
          <w:szCs w:val="21"/>
        </w:rPr>
      </w:pPr>
      <w:r w:rsidRPr="008679A7">
        <w:rPr>
          <w:rFonts w:ascii="Verdana" w:eastAsia="宋体" w:hAnsi="Verdana" w:cs="宋体"/>
          <w:b/>
          <w:color w:val="000000"/>
          <w:kern w:val="0"/>
          <w:szCs w:val="21"/>
        </w:rPr>
        <w:t>适配器模式</w:t>
      </w:r>
      <w:r>
        <w:rPr>
          <w:rFonts w:ascii="Verdana" w:eastAsia="宋体" w:hAnsi="Verdana" w:cs="宋体" w:hint="eastAsia"/>
          <w:b/>
          <w:color w:val="000000"/>
          <w:kern w:val="0"/>
          <w:szCs w:val="21"/>
        </w:rPr>
        <w:t xml:space="preserve"> A</w:t>
      </w:r>
    </w:p>
    <w:p w:rsidR="00844488" w:rsidRDefault="00844488" w:rsidP="00844488">
      <w:pPr>
        <w:rPr>
          <w:rFonts w:ascii="Verdana" w:eastAsia="宋体" w:hAnsi="Verdana" w:cs="宋体"/>
          <w:color w:val="000000"/>
          <w:kern w:val="0"/>
          <w:szCs w:val="21"/>
        </w:rPr>
      </w:pPr>
      <w:r w:rsidRPr="00BB6738">
        <w:rPr>
          <w:rFonts w:ascii="Verdana" w:eastAsia="宋体" w:hAnsi="Verdana" w:cs="宋体" w:hint="eastAsia"/>
          <w:color w:val="000000"/>
          <w:kern w:val="0"/>
          <w:szCs w:val="21"/>
        </w:rPr>
        <w:t>适配器模式（有时候也称包装样式或者包装）将一个类的接口适配成用户所期待的</w:t>
      </w:r>
      <w:r>
        <w:rPr>
          <w:rFonts w:ascii="Verdana" w:eastAsia="宋体" w:hAnsi="Verdana" w:cs="宋体" w:hint="eastAsia"/>
          <w:color w:val="000000"/>
          <w:kern w:val="0"/>
          <w:szCs w:val="21"/>
        </w:rPr>
        <w:t>（</w:t>
      </w:r>
      <w:r w:rsidRPr="00EF7A9E">
        <w:rPr>
          <w:rFonts w:ascii="Verdana" w:eastAsia="宋体" w:hAnsi="Verdana" w:cs="宋体" w:hint="eastAsia"/>
          <w:b/>
          <w:color w:val="000000"/>
          <w:kern w:val="0"/>
          <w:szCs w:val="21"/>
        </w:rPr>
        <w:t>改变对象接口使之适应系统</w:t>
      </w:r>
      <w:r>
        <w:rPr>
          <w:rFonts w:ascii="Verdana" w:eastAsia="宋体" w:hAnsi="Verdana" w:cs="宋体" w:hint="eastAsia"/>
          <w:color w:val="000000"/>
          <w:kern w:val="0"/>
          <w:szCs w:val="21"/>
        </w:rPr>
        <w:t>）</w:t>
      </w:r>
      <w:r w:rsidRPr="00BB6738">
        <w:rPr>
          <w:rFonts w:ascii="Verdana" w:eastAsia="宋体" w:hAnsi="Verdana" w:cs="宋体" w:hint="eastAsia"/>
          <w:color w:val="000000"/>
          <w:kern w:val="0"/>
          <w:szCs w:val="21"/>
        </w:rPr>
        <w:t>。一个适配允许通常因为接口不兼容而不能在一起工作的类工作在一起，做法是将类自己的接口包裹在一个已存在的类中</w:t>
      </w:r>
    </w:p>
    <w:p w:rsidR="00844488" w:rsidRDefault="00844488" w:rsidP="00844488">
      <w:pPr>
        <w:rPr>
          <w:rFonts w:ascii="Verdana" w:eastAsia="宋体" w:hAnsi="Verdana" w:cs="宋体"/>
          <w:color w:val="000000"/>
          <w:kern w:val="0"/>
          <w:szCs w:val="21"/>
        </w:rPr>
      </w:pPr>
      <w:r>
        <w:rPr>
          <w:rFonts w:ascii="Verdana" w:eastAsia="宋体" w:hAnsi="Verdana" w:cs="宋体" w:hint="eastAsia"/>
          <w:color w:val="000000"/>
          <w:kern w:val="0"/>
          <w:szCs w:val="21"/>
        </w:rPr>
        <w:t>有不符合标准的类</w:t>
      </w:r>
      <w:r>
        <w:rPr>
          <w:rFonts w:ascii="Verdana" w:eastAsia="宋体" w:hAnsi="Verdana" w:cs="宋体" w:hint="eastAsia"/>
          <w:color w:val="000000"/>
          <w:kern w:val="0"/>
          <w:szCs w:val="21"/>
        </w:rPr>
        <w:t>A</w:t>
      </w:r>
      <w:r>
        <w:rPr>
          <w:rFonts w:ascii="Verdana" w:eastAsia="宋体" w:hAnsi="Verdana" w:cs="宋体" w:hint="eastAsia"/>
          <w:color w:val="000000"/>
          <w:kern w:val="0"/>
          <w:szCs w:val="21"/>
        </w:rPr>
        <w:t>和标准接口的</w:t>
      </w:r>
      <w:r>
        <w:rPr>
          <w:rFonts w:ascii="Verdana" w:eastAsia="宋体" w:hAnsi="Verdana" w:cs="宋体" w:hint="eastAsia"/>
          <w:color w:val="000000"/>
          <w:kern w:val="0"/>
          <w:szCs w:val="21"/>
        </w:rPr>
        <w:t>B</w:t>
      </w:r>
      <w:r>
        <w:rPr>
          <w:rFonts w:ascii="Verdana" w:eastAsia="宋体" w:hAnsi="Verdana" w:cs="宋体" w:hint="eastAsia"/>
          <w:color w:val="000000"/>
          <w:kern w:val="0"/>
          <w:szCs w:val="21"/>
        </w:rPr>
        <w:t>。类</w:t>
      </w:r>
      <w:r>
        <w:rPr>
          <w:rFonts w:ascii="Verdana" w:eastAsia="宋体" w:hAnsi="Verdana" w:cs="宋体" w:hint="eastAsia"/>
          <w:color w:val="000000"/>
          <w:kern w:val="0"/>
          <w:szCs w:val="21"/>
        </w:rPr>
        <w:t>A</w:t>
      </w:r>
      <w:r>
        <w:rPr>
          <w:rFonts w:ascii="Verdana" w:eastAsia="宋体" w:hAnsi="Verdana" w:cs="宋体" w:hint="eastAsia"/>
          <w:color w:val="000000"/>
          <w:kern w:val="0"/>
          <w:szCs w:val="21"/>
        </w:rPr>
        <w:t>不存在一个方法，或存在方法不符合要求。通过新增一个</w:t>
      </w:r>
      <w:r>
        <w:rPr>
          <w:rFonts w:ascii="Verdana" w:eastAsia="宋体" w:hAnsi="Verdana" w:cs="宋体" w:hint="eastAsia"/>
          <w:color w:val="000000"/>
          <w:kern w:val="0"/>
          <w:szCs w:val="21"/>
        </w:rPr>
        <w:t>adpa</w:t>
      </w:r>
      <w:r>
        <w:rPr>
          <w:rFonts w:ascii="Verdana" w:eastAsia="宋体" w:hAnsi="Verdana" w:cs="宋体"/>
          <w:color w:val="000000"/>
          <w:kern w:val="0"/>
          <w:szCs w:val="21"/>
        </w:rPr>
        <w:t>ter</w:t>
      </w:r>
      <w:r>
        <w:rPr>
          <w:rFonts w:ascii="Verdana" w:eastAsia="宋体" w:hAnsi="Verdana" w:cs="宋体" w:hint="eastAsia"/>
          <w:color w:val="000000"/>
          <w:kern w:val="0"/>
          <w:szCs w:val="21"/>
        </w:rPr>
        <w:t>类，通过</w:t>
      </w:r>
      <w:r>
        <w:rPr>
          <w:rFonts w:ascii="Verdana" w:eastAsia="宋体" w:hAnsi="Verdana" w:cs="宋体" w:hint="eastAsia"/>
          <w:color w:val="000000"/>
          <w:kern w:val="0"/>
          <w:szCs w:val="21"/>
        </w:rPr>
        <w:t>ad</w:t>
      </w:r>
      <w:r>
        <w:rPr>
          <w:rFonts w:ascii="Verdana" w:eastAsia="宋体" w:hAnsi="Verdana" w:cs="宋体"/>
          <w:color w:val="000000"/>
          <w:kern w:val="0"/>
          <w:szCs w:val="21"/>
        </w:rPr>
        <w:t>pater extends A implments B</w:t>
      </w:r>
      <w:r>
        <w:rPr>
          <w:rFonts w:ascii="Verdana" w:eastAsia="宋体" w:hAnsi="Verdana" w:cs="宋体" w:hint="eastAsia"/>
          <w:color w:val="000000"/>
          <w:kern w:val="0"/>
          <w:szCs w:val="21"/>
        </w:rPr>
        <w:t>实现适配。</w:t>
      </w:r>
    </w:p>
    <w:p w:rsidR="00565598" w:rsidRDefault="00565598">
      <w:bookmarkStart w:id="0" w:name="_GoBack"/>
      <w:bookmarkEnd w:id="0"/>
    </w:p>
    <w:sectPr w:rsidR="005655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39C" w:rsidRDefault="0062339C" w:rsidP="00844488">
      <w:r>
        <w:separator/>
      </w:r>
    </w:p>
  </w:endnote>
  <w:endnote w:type="continuationSeparator" w:id="0">
    <w:p w:rsidR="0062339C" w:rsidRDefault="0062339C" w:rsidP="0084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39C" w:rsidRDefault="0062339C" w:rsidP="00844488">
      <w:r>
        <w:separator/>
      </w:r>
    </w:p>
  </w:footnote>
  <w:footnote w:type="continuationSeparator" w:id="0">
    <w:p w:rsidR="0062339C" w:rsidRDefault="0062339C" w:rsidP="008444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05"/>
    <w:rsid w:val="003B7338"/>
    <w:rsid w:val="00565598"/>
    <w:rsid w:val="0062339C"/>
    <w:rsid w:val="00844488"/>
    <w:rsid w:val="00E52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A703B-682B-470F-A547-A80705FD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44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44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4488"/>
    <w:rPr>
      <w:sz w:val="18"/>
      <w:szCs w:val="18"/>
    </w:rPr>
  </w:style>
  <w:style w:type="paragraph" w:styleId="a5">
    <w:name w:val="footer"/>
    <w:basedOn w:val="a"/>
    <w:link w:val="a6"/>
    <w:uiPriority w:val="99"/>
    <w:unhideWhenUsed/>
    <w:rsid w:val="00844488"/>
    <w:pPr>
      <w:tabs>
        <w:tab w:val="center" w:pos="4153"/>
        <w:tab w:val="right" w:pos="8306"/>
      </w:tabs>
      <w:snapToGrid w:val="0"/>
      <w:jc w:val="left"/>
    </w:pPr>
    <w:rPr>
      <w:sz w:val="18"/>
      <w:szCs w:val="18"/>
    </w:rPr>
  </w:style>
  <w:style w:type="character" w:customStyle="1" w:styleId="a6">
    <w:name w:val="页脚 字符"/>
    <w:basedOn w:val="a0"/>
    <w:link w:val="a5"/>
    <w:uiPriority w:val="99"/>
    <w:rsid w:val="008444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173</Characters>
  <Application>Microsoft Office Word</Application>
  <DocSecurity>0</DocSecurity>
  <Lines>1</Lines>
  <Paragraphs>1</Paragraphs>
  <ScaleCrop>false</ScaleCrop>
  <Company/>
  <LinksUpToDate>false</LinksUpToDate>
  <CharactersWithSpaces>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cp:revision>
  <dcterms:created xsi:type="dcterms:W3CDTF">2017-09-07T17:11:00Z</dcterms:created>
  <dcterms:modified xsi:type="dcterms:W3CDTF">2017-09-07T17:16:00Z</dcterms:modified>
</cp:coreProperties>
</file>