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27A" w:rsidRDefault="0045727A" w:rsidP="0045727A">
      <w:r>
        <w:t xml:space="preserve">    public static function init($app_name = null)</w:t>
      </w:r>
    </w:p>
    <w:p w:rsidR="0045727A" w:rsidRDefault="0045727A" w:rsidP="0045727A">
      <w:r>
        <w:t xml:space="preserve">    {</w:t>
      </w:r>
    </w:p>
    <w:p w:rsidR="0045727A" w:rsidRDefault="0045727A" w:rsidP="0045727A">
      <w:r>
        <w:t xml:space="preserve">        if(self::$isInit)</w:t>
      </w:r>
    </w:p>
    <w:p w:rsidR="0045727A" w:rsidRDefault="0045727A" w:rsidP="0045727A">
      <w:r>
        <w:t xml:space="preserve">        {</w:t>
      </w:r>
    </w:p>
    <w:p w:rsidR="0045727A" w:rsidRDefault="0045727A" w:rsidP="0045727A">
      <w:r>
        <w:t xml:space="preserve">            return false;</w:t>
      </w:r>
    </w:p>
    <w:p w:rsidR="0045727A" w:rsidRDefault="0045727A" w:rsidP="0045727A">
      <w:r>
        <w:t xml:space="preserve">        }</w:t>
      </w:r>
    </w:p>
    <w:p w:rsidR="0045727A" w:rsidRDefault="0045727A" w:rsidP="0045727A"/>
    <w:p w:rsidR="0045727A" w:rsidRDefault="0045727A" w:rsidP="0045727A">
      <w:r>
        <w:t xml:space="preserve">        self::$isInit = true;</w:t>
      </w:r>
    </w:p>
    <w:p w:rsidR="0045727A" w:rsidRDefault="0045727A" w:rsidP="0045727A"/>
    <w:p w:rsidR="0045727A" w:rsidRDefault="0045727A" w:rsidP="0045727A">
      <w:r>
        <w:rPr>
          <w:rFonts w:hint="eastAsia"/>
        </w:rPr>
        <w:t xml:space="preserve">        // </w:t>
      </w:r>
      <w:r>
        <w:rPr>
          <w:rFonts w:hint="eastAsia"/>
        </w:rPr>
        <w:t>设置默认</w:t>
      </w:r>
      <w:r>
        <w:rPr>
          <w:rFonts w:hint="eastAsia"/>
        </w:rPr>
        <w:t>timezone</w:t>
      </w:r>
      <w:r>
        <w:rPr>
          <w:rFonts w:hint="eastAsia"/>
        </w:rPr>
        <w:t>，避免</w:t>
      </w:r>
      <w:r>
        <w:rPr>
          <w:rFonts w:hint="eastAsia"/>
        </w:rPr>
        <w:t>PHP5.4</w:t>
      </w:r>
      <w:r>
        <w:rPr>
          <w:rFonts w:hint="eastAsia"/>
        </w:rPr>
        <w:t>或</w:t>
      </w:r>
      <w:r>
        <w:rPr>
          <w:rFonts w:hint="eastAsia"/>
        </w:rPr>
        <w:t>HHVM</w:t>
      </w:r>
      <w:r>
        <w:rPr>
          <w:rFonts w:hint="eastAsia"/>
        </w:rPr>
        <w:t>报</w:t>
      </w:r>
      <w:r>
        <w:rPr>
          <w:rFonts w:hint="eastAsia"/>
        </w:rPr>
        <w:t>warning</w:t>
      </w:r>
    </w:p>
    <w:p w:rsidR="0045727A" w:rsidRDefault="0045727A" w:rsidP="0045727A">
      <w:r>
        <w:t xml:space="preserve">        date_default_timezone_set('PRC');</w:t>
      </w:r>
    </w:p>
    <w:p w:rsidR="0045727A" w:rsidRDefault="0045727A" w:rsidP="0045727A"/>
    <w:p w:rsidR="0045727A" w:rsidRDefault="0045727A" w:rsidP="0045727A">
      <w:r>
        <w:rPr>
          <w:rFonts w:hint="eastAsia"/>
        </w:rPr>
        <w:t xml:space="preserve">        // </w:t>
      </w:r>
      <w:r>
        <w:rPr>
          <w:rFonts w:hint="eastAsia"/>
        </w:rPr>
        <w:t>初始化基础环境</w:t>
      </w:r>
    </w:p>
    <w:p w:rsidR="0045727A" w:rsidRDefault="0045727A" w:rsidP="0045727A">
      <w:r>
        <w:t xml:space="preserve">        self::initBasicEnv();</w:t>
      </w:r>
    </w:p>
    <w:p w:rsidR="0045727A" w:rsidRDefault="0045727A" w:rsidP="0045727A"/>
    <w:p w:rsidR="0045727A" w:rsidRDefault="0045727A" w:rsidP="0045727A">
      <w:r>
        <w:rPr>
          <w:rFonts w:hint="eastAsia"/>
        </w:rPr>
        <w:t xml:space="preserve">        // </w:t>
      </w:r>
      <w:r>
        <w:rPr>
          <w:rFonts w:hint="eastAsia"/>
        </w:rPr>
        <w:t>初始化</w:t>
      </w:r>
      <w:r>
        <w:rPr>
          <w:rFonts w:hint="eastAsia"/>
        </w:rPr>
        <w:t>App</w:t>
      </w:r>
      <w:r>
        <w:rPr>
          <w:rFonts w:hint="eastAsia"/>
        </w:rPr>
        <w:t>环境</w:t>
      </w:r>
    </w:p>
    <w:p w:rsidR="0045727A" w:rsidRDefault="0045727A" w:rsidP="0045727A">
      <w:r>
        <w:t xml:space="preserve">        self::initAppEnv($app_name);</w:t>
      </w:r>
    </w:p>
    <w:p w:rsidR="0045727A" w:rsidRDefault="0045727A" w:rsidP="0045727A"/>
    <w:p w:rsidR="0045727A" w:rsidRDefault="0045727A" w:rsidP="0045727A">
      <w:r>
        <w:rPr>
          <w:rFonts w:hint="eastAsia"/>
        </w:rPr>
        <w:t xml:space="preserve">        // </w:t>
      </w:r>
      <w:r>
        <w:rPr>
          <w:rFonts w:hint="eastAsia"/>
        </w:rPr>
        <w:t>初始化</w:t>
      </w:r>
      <w:r>
        <w:rPr>
          <w:rFonts w:hint="eastAsia"/>
        </w:rPr>
        <w:t>Ap</w:t>
      </w:r>
      <w:r>
        <w:rPr>
          <w:rFonts w:hint="eastAsia"/>
        </w:rPr>
        <w:t>框架</w:t>
      </w:r>
    </w:p>
    <w:p w:rsidR="0045727A" w:rsidRDefault="0045727A" w:rsidP="0045727A">
      <w:r>
        <w:t xml:space="preserve">        self::initAp();</w:t>
      </w:r>
    </w:p>
    <w:p w:rsidR="0045727A" w:rsidRDefault="0045727A" w:rsidP="0045727A"/>
    <w:p w:rsidR="0045727A" w:rsidRDefault="0045727A" w:rsidP="0045727A">
      <w:r>
        <w:rPr>
          <w:rFonts w:hint="eastAsia"/>
        </w:rPr>
        <w:tab/>
      </w:r>
      <w:r>
        <w:rPr>
          <w:rFonts w:hint="eastAsia"/>
        </w:rPr>
        <w:tab/>
        <w:t xml:space="preserve">// </w:t>
      </w:r>
      <w:r>
        <w:rPr>
          <w:rFonts w:hint="eastAsia"/>
        </w:rPr>
        <w:t>初始化日志库</w:t>
      </w:r>
    </w:p>
    <w:p w:rsidR="0045727A" w:rsidRDefault="0045727A" w:rsidP="0045727A">
      <w:r>
        <w:t xml:space="preserve">        self::initLog($app_name);</w:t>
      </w:r>
    </w:p>
    <w:p w:rsidR="0045727A" w:rsidRDefault="0045727A" w:rsidP="0045727A"/>
    <w:p w:rsidR="0045727A" w:rsidRDefault="0045727A" w:rsidP="0045727A">
      <w:r>
        <w:rPr>
          <w:rFonts w:hint="eastAsia"/>
        </w:rPr>
        <w:t xml:space="preserve">        // </w:t>
      </w:r>
      <w:r>
        <w:rPr>
          <w:rFonts w:hint="eastAsia"/>
        </w:rPr>
        <w:t>执行产品线的</w:t>
      </w:r>
      <w:r>
        <w:rPr>
          <w:rFonts w:hint="eastAsia"/>
        </w:rPr>
        <w:t>auto_prepend</w:t>
      </w:r>
    </w:p>
    <w:p w:rsidR="0045727A" w:rsidRDefault="0045727A" w:rsidP="0045727A">
      <w:r>
        <w:t xml:space="preserve">        self::doProductPrepend();</w:t>
      </w:r>
    </w:p>
    <w:p w:rsidR="0045727A" w:rsidRDefault="0045727A" w:rsidP="0045727A"/>
    <w:p w:rsidR="0045727A" w:rsidRDefault="0045727A" w:rsidP="0045727A">
      <w:r>
        <w:t xml:space="preserve">        return Ap_Application::app();</w:t>
      </w:r>
    </w:p>
    <w:p w:rsidR="0045727A" w:rsidRDefault="0045727A" w:rsidP="0045727A">
      <w:r>
        <w:t xml:space="preserve">    }</w:t>
      </w:r>
    </w:p>
    <w:p w:rsidR="0045727A" w:rsidRDefault="0045727A" w:rsidP="0045727A">
      <w:r>
        <w:rPr>
          <w:rFonts w:hint="eastAsia"/>
        </w:rPr>
        <w:t>odp</w:t>
      </w:r>
      <w:r>
        <w:rPr>
          <w:rFonts w:hint="eastAsia"/>
        </w:rPr>
        <w:t>提供了标准的</w:t>
      </w:r>
      <w:r>
        <w:rPr>
          <w:rFonts w:hint="eastAsia"/>
        </w:rPr>
        <w:t>webserver</w:t>
      </w:r>
      <w:r>
        <w:rPr>
          <w:rFonts w:hint="eastAsia"/>
        </w:rPr>
        <w:t>环境、标准</w:t>
      </w:r>
      <w:r>
        <w:rPr>
          <w:rFonts w:hint="eastAsia"/>
        </w:rPr>
        <w:t>php</w:t>
      </w:r>
      <w:r>
        <w:rPr>
          <w:rFonts w:hint="eastAsia"/>
        </w:rPr>
        <w:t>环境</w:t>
      </w:r>
      <w:r w:rsidR="007A43FA">
        <w:rPr>
          <w:rFonts w:hint="eastAsia"/>
        </w:rPr>
        <w:t>、</w:t>
      </w:r>
      <w:r w:rsidR="007A43FA">
        <w:t>hhvm</w:t>
      </w:r>
      <w:r>
        <w:rPr>
          <w:rFonts w:hint="eastAsia"/>
        </w:rPr>
        <w:t>、</w:t>
      </w:r>
      <w:r>
        <w:rPr>
          <w:rFonts w:hint="eastAsia"/>
        </w:rPr>
        <w:t>AP</w:t>
      </w:r>
      <w:r>
        <w:rPr>
          <w:rFonts w:hint="eastAsia"/>
        </w:rPr>
        <w:t>框架、</w:t>
      </w:r>
      <w:r>
        <w:rPr>
          <w:rFonts w:hint="eastAsia"/>
        </w:rPr>
        <w:t>SAF</w:t>
      </w:r>
      <w:r>
        <w:rPr>
          <w:rFonts w:hint="eastAsia"/>
        </w:rPr>
        <w:t>社区业务框架、基础库、</w:t>
      </w:r>
      <w:r>
        <w:rPr>
          <w:rFonts w:hint="eastAsia"/>
        </w:rPr>
        <w:t>RAL</w:t>
      </w:r>
      <w:r>
        <w:rPr>
          <w:rFonts w:hint="eastAsia"/>
        </w:rPr>
        <w:t>资源访问层、</w:t>
      </w:r>
      <w:r>
        <w:rPr>
          <w:rFonts w:hint="eastAsia"/>
        </w:rPr>
        <w:t>KSARCH</w:t>
      </w:r>
      <w:r>
        <w:rPr>
          <w:rFonts w:hint="eastAsia"/>
        </w:rPr>
        <w:t>通用服务等组件</w:t>
      </w:r>
    </w:p>
    <w:p w:rsidR="00CA3C9B" w:rsidRPr="00CA3C9B" w:rsidRDefault="0045727A" w:rsidP="0045727A">
      <w:pPr>
        <w:rPr>
          <w:rFonts w:hint="eastAsia"/>
        </w:rPr>
      </w:pPr>
      <w:r>
        <w:rPr>
          <w:rFonts w:hint="eastAsia"/>
        </w:rPr>
        <w:t>Ap</w:t>
      </w:r>
      <w:r>
        <w:rPr>
          <w:rFonts w:hint="eastAsia"/>
        </w:rPr>
        <w:t>是一个</w:t>
      </w:r>
      <w:r>
        <w:rPr>
          <w:rFonts w:hint="eastAsia"/>
        </w:rPr>
        <w:t>C</w:t>
      </w:r>
      <w:r>
        <w:rPr>
          <w:rFonts w:hint="eastAsia"/>
        </w:rPr>
        <w:t>语言编写的</w:t>
      </w:r>
      <w:r>
        <w:rPr>
          <w:rFonts w:hint="eastAsia"/>
        </w:rPr>
        <w:t>PHP</w:t>
      </w:r>
      <w:r>
        <w:rPr>
          <w:rFonts w:hint="eastAsia"/>
        </w:rPr>
        <w:t>开发框架，也是</w:t>
      </w:r>
      <w:r>
        <w:rPr>
          <w:rFonts w:hint="eastAsia"/>
        </w:rPr>
        <w:t>ODP</w:t>
      </w:r>
      <w:r>
        <w:rPr>
          <w:rFonts w:hint="eastAsia"/>
        </w:rPr>
        <w:t>环境指定使用的</w:t>
      </w:r>
      <w:r>
        <w:rPr>
          <w:rFonts w:hint="eastAsia"/>
        </w:rPr>
        <w:t>PHP</w:t>
      </w:r>
      <w:r>
        <w:rPr>
          <w:rFonts w:hint="eastAsia"/>
        </w:rPr>
        <w:t>开发框架</w:t>
      </w:r>
      <w:r w:rsidR="00CA3C9B">
        <w:rPr>
          <w:rFonts w:hint="eastAsia"/>
        </w:rPr>
        <w:t>，</w:t>
      </w:r>
      <w:r w:rsidR="00CA3C9B">
        <w:t>实现</w:t>
      </w:r>
      <w:r w:rsidR="00CA3C9B">
        <w:t>urldispatch</w:t>
      </w:r>
      <w:r w:rsidR="00CA3C9B">
        <w:rPr>
          <w:rFonts w:hint="eastAsia"/>
        </w:rPr>
        <w:t>、</w:t>
      </w:r>
      <w:r w:rsidR="00CA3C9B">
        <w:t>类加载</w:t>
      </w:r>
      <w:r w:rsidR="00CA3C9B">
        <w:rPr>
          <w:rFonts w:hint="eastAsia"/>
        </w:rPr>
        <w:t>、</w:t>
      </w:r>
      <w:r w:rsidR="00CA3C9B">
        <w:t>环境初始化等。</w:t>
      </w:r>
    </w:p>
    <w:p w:rsidR="00CA4135" w:rsidRDefault="00CA4135" w:rsidP="0045727A">
      <w:pPr>
        <w:rPr>
          <w:rFonts w:hAnsi="Arial"/>
          <w:szCs w:val="21"/>
        </w:rPr>
      </w:pPr>
      <w:r>
        <w:rPr>
          <w:rFonts w:hint="eastAsia"/>
          <w:szCs w:val="21"/>
        </w:rPr>
        <w:t>当</w:t>
      </w:r>
      <w:r>
        <w:rPr>
          <w:rFonts w:ascii="Arial" w:hAnsi="Arial" w:cs="Arial"/>
          <w:szCs w:val="21"/>
        </w:rPr>
        <w:t>Ap</w:t>
      </w:r>
      <w:r>
        <w:rPr>
          <w:rFonts w:hAnsi="Arial" w:hint="eastAsia"/>
          <w:szCs w:val="21"/>
        </w:rPr>
        <w:t>框架运行起来的时候，它会先去读取</w:t>
      </w:r>
      <w:r>
        <w:rPr>
          <w:rFonts w:ascii="Arial" w:hAnsi="Arial" w:cs="Arial"/>
          <w:szCs w:val="21"/>
        </w:rPr>
        <w:t>app</w:t>
      </w:r>
      <w:r>
        <w:rPr>
          <w:rFonts w:hAnsi="Arial" w:hint="eastAsia"/>
          <w:szCs w:val="21"/>
        </w:rPr>
        <w:t>目录下每个</w:t>
      </w:r>
      <w:r>
        <w:rPr>
          <w:rFonts w:ascii="Arial" w:hAnsi="Arial" w:cs="Arial"/>
          <w:szCs w:val="21"/>
        </w:rPr>
        <w:t>app</w:t>
      </w:r>
      <w:r>
        <w:rPr>
          <w:rFonts w:hAnsi="Arial" w:hint="eastAsia"/>
          <w:szCs w:val="21"/>
        </w:rPr>
        <w:t>中的</w:t>
      </w:r>
      <w:r>
        <w:rPr>
          <w:rFonts w:ascii="Arial" w:hAnsi="Arial" w:cs="Arial"/>
          <w:szCs w:val="21"/>
        </w:rPr>
        <w:t>Bootstrap.php</w:t>
      </w:r>
      <w:r>
        <w:rPr>
          <w:rFonts w:hAnsi="Arial" w:hint="eastAsia"/>
          <w:szCs w:val="21"/>
        </w:rPr>
        <w:t>文件，做</w:t>
      </w:r>
      <w:r>
        <w:rPr>
          <w:rFonts w:ascii="Arial" w:hAnsi="Arial" w:cs="Arial"/>
          <w:szCs w:val="21"/>
        </w:rPr>
        <w:t>app</w:t>
      </w:r>
      <w:r>
        <w:rPr>
          <w:rFonts w:hAnsi="Arial" w:hint="eastAsia"/>
          <w:szCs w:val="21"/>
        </w:rPr>
        <w:t>初始化的工作。</w:t>
      </w:r>
      <w:r>
        <w:rPr>
          <w:rFonts w:ascii="Arial" w:hAnsi="Arial" w:cs="Arial"/>
          <w:szCs w:val="21"/>
        </w:rPr>
        <w:t>Bootstrap.php</w:t>
      </w:r>
      <w:r>
        <w:rPr>
          <w:rFonts w:hAnsi="Arial" w:hint="eastAsia"/>
          <w:szCs w:val="21"/>
        </w:rPr>
        <w:t>文件相当于一个</w:t>
      </w:r>
      <w:r>
        <w:rPr>
          <w:rFonts w:ascii="Arial" w:hAnsi="Arial" w:cs="Arial"/>
          <w:szCs w:val="21"/>
        </w:rPr>
        <w:t>app</w:t>
      </w:r>
      <w:r>
        <w:rPr>
          <w:rFonts w:hAnsi="Arial" w:hint="eastAsia"/>
          <w:szCs w:val="21"/>
        </w:rPr>
        <w:t>在</w:t>
      </w:r>
      <w:r>
        <w:rPr>
          <w:rFonts w:ascii="Arial" w:hAnsi="Arial" w:cs="Arial"/>
          <w:szCs w:val="21"/>
        </w:rPr>
        <w:t>Ap</w:t>
      </w:r>
      <w:r>
        <w:rPr>
          <w:rFonts w:hAnsi="Arial" w:hint="eastAsia"/>
          <w:szCs w:val="21"/>
        </w:rPr>
        <w:t>框架中运行的配置文件，</w:t>
      </w:r>
      <w:r>
        <w:rPr>
          <w:rFonts w:ascii="Arial" w:hAnsi="Arial" w:cs="Arial"/>
          <w:szCs w:val="21"/>
        </w:rPr>
        <w:t xml:space="preserve">Bootstrap </w:t>
      </w:r>
      <w:r>
        <w:rPr>
          <w:rFonts w:hAnsi="Arial" w:hint="eastAsia"/>
          <w:szCs w:val="21"/>
        </w:rPr>
        <w:t>也叫做引导程序。它是</w:t>
      </w:r>
      <w:r>
        <w:rPr>
          <w:rFonts w:ascii="Arial" w:hAnsi="Arial" w:cs="Arial"/>
          <w:szCs w:val="21"/>
        </w:rPr>
        <w:t>Ap</w:t>
      </w:r>
      <w:r>
        <w:rPr>
          <w:rFonts w:hAnsi="Arial" w:hint="eastAsia"/>
          <w:szCs w:val="21"/>
        </w:rPr>
        <w:t>提供的一个全局配置的入口</w:t>
      </w:r>
      <w:r>
        <w:rPr>
          <w:rFonts w:ascii="Arial" w:hAnsi="Arial" w:cs="Arial"/>
          <w:szCs w:val="21"/>
        </w:rPr>
        <w:t xml:space="preserve">, </w:t>
      </w:r>
      <w:r>
        <w:rPr>
          <w:rFonts w:hAnsi="Arial" w:hint="eastAsia"/>
          <w:szCs w:val="21"/>
        </w:rPr>
        <w:t>在</w:t>
      </w:r>
      <w:r>
        <w:rPr>
          <w:rFonts w:ascii="Arial" w:hAnsi="Arial" w:cs="Arial"/>
          <w:szCs w:val="21"/>
        </w:rPr>
        <w:t>Bootstrap</w:t>
      </w:r>
      <w:r>
        <w:rPr>
          <w:rFonts w:hAnsi="Arial" w:hint="eastAsia"/>
          <w:szCs w:val="21"/>
        </w:rPr>
        <w:t>中</w:t>
      </w:r>
      <w:r>
        <w:rPr>
          <w:rFonts w:ascii="Arial" w:hAnsi="Arial" w:cs="Arial"/>
          <w:szCs w:val="21"/>
        </w:rPr>
        <w:t>,</w:t>
      </w:r>
      <w:r>
        <w:rPr>
          <w:rFonts w:hAnsi="Arial" w:hint="eastAsia"/>
          <w:szCs w:val="21"/>
        </w:rPr>
        <w:t>你可以做很多全局自定义的工作。</w:t>
      </w:r>
    </w:p>
    <w:p w:rsidR="00885B9A" w:rsidRDefault="007C6CDB" w:rsidP="0045727A">
      <w:pPr>
        <w:rPr>
          <w:rFonts w:hAnsi="Arial"/>
          <w:szCs w:val="21"/>
        </w:rPr>
      </w:pPr>
      <w:r>
        <w:rPr>
          <w:rFonts w:hAnsi="Arial"/>
          <w:szCs w:val="21"/>
        </w:rPr>
        <w:t>S</w:t>
      </w:r>
      <w:r>
        <w:rPr>
          <w:rFonts w:hAnsi="Arial" w:hint="eastAsia"/>
          <w:szCs w:val="21"/>
        </w:rPr>
        <w:t>af</w:t>
      </w:r>
      <w:r>
        <w:rPr>
          <w:rFonts w:hAnsi="Arial"/>
          <w:szCs w:val="21"/>
        </w:rPr>
        <w:t>是</w:t>
      </w:r>
      <w:r>
        <w:rPr>
          <w:rFonts w:hAnsi="Arial" w:hint="eastAsia"/>
          <w:szCs w:val="21"/>
        </w:rPr>
        <w:t>工具</w:t>
      </w:r>
      <w:r>
        <w:rPr>
          <w:rFonts w:hAnsi="Arial"/>
          <w:szCs w:val="21"/>
        </w:rPr>
        <w:t>类框架</w:t>
      </w:r>
      <w:r w:rsidR="0049764E">
        <w:rPr>
          <w:rFonts w:hAnsi="Arial" w:hint="eastAsia"/>
          <w:szCs w:val="21"/>
        </w:rPr>
        <w:t>，</w:t>
      </w:r>
      <w:r w:rsidR="0049764E">
        <w:rPr>
          <w:rFonts w:hAnsi="Arial"/>
          <w:szCs w:val="21"/>
        </w:rPr>
        <w:t>实现</w:t>
      </w:r>
      <w:r w:rsidR="0049764E">
        <w:rPr>
          <w:rFonts w:hAnsi="Arial"/>
          <w:szCs w:val="21"/>
        </w:rPr>
        <w:t>log,session</w:t>
      </w:r>
      <w:r w:rsidR="0049764E">
        <w:rPr>
          <w:rFonts w:hAnsi="Arial" w:hint="eastAsia"/>
          <w:szCs w:val="21"/>
        </w:rPr>
        <w:t>处理</w:t>
      </w:r>
      <w:r w:rsidR="0049764E">
        <w:rPr>
          <w:rFonts w:hAnsi="Arial"/>
          <w:szCs w:val="21"/>
        </w:rPr>
        <w:t>等操作</w:t>
      </w:r>
    </w:p>
    <w:p w:rsidR="0049764E" w:rsidRDefault="0049764E" w:rsidP="0045727A">
      <w:pPr>
        <w:rPr>
          <w:rFonts w:hAnsi="Arial" w:hint="eastAsia"/>
          <w:szCs w:val="21"/>
        </w:rPr>
      </w:pPr>
      <w:r>
        <w:rPr>
          <w:rFonts w:hAnsi="Arial"/>
          <w:szCs w:val="21"/>
        </w:rPr>
        <w:t>Ap</w:t>
      </w:r>
      <w:r>
        <w:rPr>
          <w:rFonts w:hAnsi="Arial"/>
          <w:szCs w:val="21"/>
        </w:rPr>
        <w:t>初始化</w:t>
      </w:r>
      <w:r>
        <w:rPr>
          <w:rFonts w:hAnsi="Arial"/>
          <w:szCs w:val="21"/>
        </w:rPr>
        <w:t>app</w:t>
      </w:r>
      <w:r>
        <w:rPr>
          <w:rFonts w:hAnsi="Arial"/>
          <w:szCs w:val="21"/>
        </w:rPr>
        <w:t>的时候生成了</w:t>
      </w:r>
      <w:r>
        <w:rPr>
          <w:rFonts w:hAnsi="Arial"/>
          <w:szCs w:val="21"/>
        </w:rPr>
        <w:t>mvc</w:t>
      </w:r>
      <w:r>
        <w:rPr>
          <w:rFonts w:hAnsi="Arial"/>
          <w:szCs w:val="21"/>
        </w:rPr>
        <w:t>的目录结构</w:t>
      </w:r>
      <w:r>
        <w:rPr>
          <w:rFonts w:hAnsi="Arial" w:hint="eastAsia"/>
          <w:szCs w:val="21"/>
        </w:rPr>
        <w:t>，</w:t>
      </w:r>
      <w:r>
        <w:rPr>
          <w:rFonts w:hAnsi="Arial" w:hint="eastAsia"/>
          <w:szCs w:val="21"/>
        </w:rPr>
        <w:t>orm</w:t>
      </w:r>
      <w:r>
        <w:rPr>
          <w:rFonts w:hAnsi="Arial"/>
          <w:szCs w:val="21"/>
        </w:rPr>
        <w:t>相关则是</w:t>
      </w:r>
      <w:r>
        <w:rPr>
          <w:rFonts w:hAnsi="Arial" w:hint="eastAsia"/>
          <w:szCs w:val="21"/>
        </w:rPr>
        <w:t>实现</w:t>
      </w:r>
      <w:r>
        <w:rPr>
          <w:rFonts w:hAnsi="Arial"/>
          <w:szCs w:val="21"/>
        </w:rPr>
        <w:t>了相关的</w:t>
      </w:r>
      <w:r>
        <w:rPr>
          <w:rFonts w:hAnsi="Arial"/>
          <w:szCs w:val="21"/>
        </w:rPr>
        <w:t>base</w:t>
      </w:r>
      <w:r>
        <w:rPr>
          <w:rFonts w:hAnsi="Arial"/>
          <w:szCs w:val="21"/>
        </w:rPr>
        <w:t>，</w:t>
      </w:r>
      <w:r>
        <w:rPr>
          <w:rFonts w:hAnsi="Arial" w:hint="eastAsia"/>
          <w:szCs w:val="21"/>
        </w:rPr>
        <w:t>要</w:t>
      </w:r>
      <w:r>
        <w:rPr>
          <w:rFonts w:hAnsi="Arial"/>
          <w:szCs w:val="21"/>
        </w:rPr>
        <w:t>拓展</w:t>
      </w:r>
      <w:r>
        <w:rPr>
          <w:rFonts w:hAnsi="Arial" w:hint="eastAsia"/>
          <w:szCs w:val="21"/>
        </w:rPr>
        <w:t>继承</w:t>
      </w:r>
      <w:r>
        <w:rPr>
          <w:rFonts w:hAnsi="Arial"/>
          <w:szCs w:val="21"/>
        </w:rPr>
        <w:t>这个</w:t>
      </w:r>
      <w:r>
        <w:rPr>
          <w:rFonts w:hAnsi="Arial"/>
          <w:szCs w:val="21"/>
        </w:rPr>
        <w:t>base</w:t>
      </w:r>
      <w:r>
        <w:rPr>
          <w:rFonts w:hAnsi="Arial" w:hint="eastAsia"/>
          <w:szCs w:val="21"/>
        </w:rPr>
        <w:t>就</w:t>
      </w:r>
      <w:r>
        <w:rPr>
          <w:rFonts w:hAnsi="Arial"/>
          <w:szCs w:val="21"/>
        </w:rPr>
        <w:t>可以。</w:t>
      </w:r>
      <w:bookmarkStart w:id="0" w:name="_GoBack"/>
      <w:bookmarkEnd w:id="0"/>
    </w:p>
    <w:p w:rsidR="00CA4135" w:rsidRDefault="00CA4135" w:rsidP="0045727A">
      <w:r w:rsidRPr="00CA4135">
        <w:rPr>
          <w:rFonts w:hint="eastAsia"/>
          <w:noProof/>
        </w:rPr>
        <w:lastRenderedPageBreak/>
        <w:drawing>
          <wp:inline distT="0" distB="0" distL="0" distR="0">
            <wp:extent cx="5274310" cy="5362819"/>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362819"/>
                    </a:xfrm>
                    <a:prstGeom prst="rect">
                      <a:avLst/>
                    </a:prstGeom>
                    <a:noFill/>
                    <a:ln>
                      <a:noFill/>
                    </a:ln>
                  </pic:spPr>
                </pic:pic>
              </a:graphicData>
            </a:graphic>
          </wp:inline>
        </w:drawing>
      </w:r>
    </w:p>
    <w:p w:rsidR="00885B9A" w:rsidRDefault="00885B9A" w:rsidP="00885B9A">
      <w:pPr>
        <w:pStyle w:val="Default"/>
        <w:rPr>
          <w:sz w:val="23"/>
          <w:szCs w:val="23"/>
        </w:rPr>
      </w:pPr>
      <w:r>
        <w:rPr>
          <w:sz w:val="23"/>
          <w:szCs w:val="23"/>
        </w:rPr>
        <w:t xml:space="preserve">10.46.135.25:8189/newapp/sample?id=1 </w:t>
      </w:r>
    </w:p>
    <w:p w:rsidR="00885B9A" w:rsidRDefault="00885B9A" w:rsidP="00885B9A">
      <w:pPr>
        <w:pStyle w:val="Default"/>
        <w:rPr>
          <w:rFonts w:ascii="宋体" w:eastAsia="宋体" w:hAnsi="Arial" w:cs="宋体"/>
          <w:sz w:val="21"/>
          <w:szCs w:val="21"/>
        </w:rPr>
      </w:pPr>
      <w:r>
        <w:rPr>
          <w:rFonts w:ascii="宋体" w:eastAsia="宋体" w:cs="宋体" w:hint="eastAsia"/>
          <w:sz w:val="21"/>
          <w:szCs w:val="21"/>
        </w:rPr>
        <w:t>当这个</w:t>
      </w:r>
      <w:r>
        <w:rPr>
          <w:rFonts w:ascii="Arial" w:eastAsia="宋体" w:hAnsi="Arial" w:cs="Arial"/>
          <w:sz w:val="21"/>
          <w:szCs w:val="21"/>
        </w:rPr>
        <w:t>URL</w:t>
      </w:r>
      <w:r>
        <w:rPr>
          <w:rFonts w:ascii="宋体" w:eastAsia="宋体" w:hAnsi="Arial" w:cs="宋体" w:hint="eastAsia"/>
          <w:sz w:val="21"/>
          <w:szCs w:val="21"/>
        </w:rPr>
        <w:t>请求到达</w:t>
      </w:r>
      <w:r>
        <w:rPr>
          <w:rFonts w:ascii="Arial" w:eastAsia="宋体" w:hAnsi="Arial" w:cs="Arial"/>
          <w:sz w:val="21"/>
          <w:szCs w:val="21"/>
        </w:rPr>
        <w:t>ODP</w:t>
      </w:r>
      <w:r>
        <w:rPr>
          <w:rFonts w:ascii="宋体" w:eastAsia="宋体" w:hAnsi="Arial" w:cs="宋体" w:hint="eastAsia"/>
          <w:sz w:val="21"/>
          <w:szCs w:val="21"/>
        </w:rPr>
        <w:t>中的</w:t>
      </w:r>
      <w:r>
        <w:rPr>
          <w:rFonts w:ascii="Arial" w:eastAsia="宋体" w:hAnsi="Arial" w:cs="Arial"/>
          <w:sz w:val="21"/>
          <w:szCs w:val="21"/>
        </w:rPr>
        <w:t>lighttpd</w:t>
      </w:r>
      <w:r>
        <w:rPr>
          <w:rFonts w:ascii="宋体" w:eastAsia="宋体" w:hAnsi="Arial" w:cs="宋体" w:hint="eastAsia"/>
          <w:sz w:val="21"/>
          <w:szCs w:val="21"/>
        </w:rPr>
        <w:t>服务器后，</w:t>
      </w:r>
      <w:r>
        <w:rPr>
          <w:rFonts w:ascii="Arial" w:eastAsia="宋体" w:hAnsi="Arial" w:cs="Arial"/>
          <w:sz w:val="21"/>
          <w:szCs w:val="21"/>
        </w:rPr>
        <w:t>lighttpd</w:t>
      </w:r>
      <w:r>
        <w:rPr>
          <w:rFonts w:ascii="宋体" w:eastAsia="宋体" w:hAnsi="Arial" w:cs="宋体" w:hint="eastAsia"/>
          <w:sz w:val="21"/>
          <w:szCs w:val="21"/>
        </w:rPr>
        <w:t>首先会将此</w:t>
      </w:r>
      <w:r>
        <w:rPr>
          <w:rFonts w:ascii="Arial" w:eastAsia="宋体" w:hAnsi="Arial" w:cs="Arial"/>
          <w:sz w:val="21"/>
          <w:szCs w:val="21"/>
        </w:rPr>
        <w:t>URL</w:t>
      </w:r>
      <w:r>
        <w:rPr>
          <w:rFonts w:ascii="宋体" w:eastAsia="宋体" w:hAnsi="Arial" w:cs="宋体" w:hint="eastAsia"/>
          <w:sz w:val="21"/>
          <w:szCs w:val="21"/>
        </w:rPr>
        <w:t>根据</w:t>
      </w:r>
      <w:r>
        <w:rPr>
          <w:rFonts w:ascii="Arial" w:eastAsia="宋体" w:hAnsi="Arial" w:cs="Arial"/>
          <w:sz w:val="21"/>
          <w:szCs w:val="21"/>
        </w:rPr>
        <w:t>lighttpd.conf</w:t>
      </w:r>
      <w:r>
        <w:rPr>
          <w:rFonts w:ascii="宋体" w:eastAsia="宋体" w:hAnsi="Arial" w:cs="宋体" w:hint="eastAsia"/>
          <w:sz w:val="21"/>
          <w:szCs w:val="21"/>
        </w:rPr>
        <w:t>文件中最后配置的</w:t>
      </w:r>
      <w:r>
        <w:rPr>
          <w:rFonts w:ascii="Arial" w:eastAsia="宋体" w:hAnsi="Arial" w:cs="Arial"/>
          <w:sz w:val="21"/>
          <w:szCs w:val="21"/>
        </w:rPr>
        <w:t>rewrite</w:t>
      </w:r>
      <w:r>
        <w:rPr>
          <w:rFonts w:ascii="宋体" w:eastAsia="宋体" w:hAnsi="Arial" w:cs="宋体" w:hint="eastAsia"/>
          <w:sz w:val="21"/>
          <w:szCs w:val="21"/>
        </w:rPr>
        <w:t>规则，将这个</w:t>
      </w:r>
      <w:r>
        <w:rPr>
          <w:rFonts w:ascii="Arial" w:eastAsia="宋体" w:hAnsi="Arial" w:cs="Arial"/>
          <w:sz w:val="21"/>
          <w:szCs w:val="21"/>
        </w:rPr>
        <w:t>URL</w:t>
      </w:r>
      <w:r>
        <w:rPr>
          <w:rFonts w:ascii="宋体" w:eastAsia="宋体" w:hAnsi="Arial" w:cs="宋体" w:hint="eastAsia"/>
          <w:sz w:val="21"/>
          <w:szCs w:val="21"/>
        </w:rPr>
        <w:t>改写为</w:t>
      </w:r>
      <w:r>
        <w:rPr>
          <w:rFonts w:ascii="宋体" w:eastAsia="宋体" w:hAnsi="Arial" w:cs="宋体"/>
          <w:sz w:val="21"/>
          <w:szCs w:val="21"/>
        </w:rPr>
        <w:t xml:space="preserve"> </w:t>
      </w:r>
    </w:p>
    <w:p w:rsidR="00885B9A" w:rsidRDefault="00885B9A" w:rsidP="00885B9A">
      <w:pPr>
        <w:pStyle w:val="Default"/>
        <w:rPr>
          <w:rFonts w:eastAsia="宋体"/>
          <w:sz w:val="23"/>
          <w:szCs w:val="23"/>
        </w:rPr>
      </w:pPr>
      <w:r>
        <w:rPr>
          <w:rFonts w:eastAsia="宋体"/>
          <w:sz w:val="23"/>
          <w:szCs w:val="23"/>
        </w:rPr>
        <w:t xml:space="preserve">10.46.135.25:8189/newapp/index.php/sample?id=1 </w:t>
      </w:r>
    </w:p>
    <w:p w:rsidR="00885B9A" w:rsidRDefault="00885B9A" w:rsidP="00885B9A">
      <w:pPr>
        <w:pStyle w:val="Default"/>
        <w:rPr>
          <w:rFonts w:ascii="Calibri" w:eastAsia="宋体" w:hAnsi="Calibri" w:cs="Calibri"/>
          <w:sz w:val="18"/>
          <w:szCs w:val="18"/>
        </w:rPr>
      </w:pPr>
      <w:r>
        <w:rPr>
          <w:rFonts w:ascii="宋体" w:eastAsia="宋体" w:cs="宋体" w:hint="eastAsia"/>
          <w:sz w:val="21"/>
          <w:szCs w:val="21"/>
        </w:rPr>
        <w:t>然后将改写后的</w:t>
      </w:r>
      <w:r>
        <w:rPr>
          <w:rFonts w:ascii="Arial" w:eastAsia="宋体" w:hAnsi="Arial" w:cs="Arial"/>
          <w:sz w:val="21"/>
          <w:szCs w:val="21"/>
        </w:rPr>
        <w:t>URL</w:t>
      </w:r>
      <w:r>
        <w:rPr>
          <w:rFonts w:ascii="宋体" w:eastAsia="宋体" w:hAnsi="Arial" w:cs="宋体" w:hint="eastAsia"/>
          <w:sz w:val="21"/>
          <w:szCs w:val="21"/>
        </w:rPr>
        <w:t>进一步交给</w:t>
      </w:r>
      <w:r>
        <w:rPr>
          <w:rFonts w:ascii="Arial" w:eastAsia="宋体" w:hAnsi="Arial" w:cs="Arial"/>
          <w:sz w:val="21"/>
          <w:szCs w:val="21"/>
        </w:rPr>
        <w:t>Ap</w:t>
      </w:r>
      <w:r>
        <w:rPr>
          <w:rFonts w:ascii="宋体" w:eastAsia="宋体" w:hAnsi="Arial" w:cs="宋体" w:hint="eastAsia"/>
          <w:sz w:val="21"/>
          <w:szCs w:val="21"/>
        </w:rPr>
        <w:t>框架的</w:t>
      </w:r>
      <w:r>
        <w:rPr>
          <w:rFonts w:ascii="Arial" w:eastAsia="宋体" w:hAnsi="Arial" w:cs="Arial"/>
          <w:sz w:val="21"/>
          <w:szCs w:val="21"/>
        </w:rPr>
        <w:t>Router</w:t>
      </w:r>
      <w:r>
        <w:rPr>
          <w:rFonts w:ascii="宋体" w:eastAsia="宋体" w:hAnsi="Arial" w:cs="宋体" w:hint="eastAsia"/>
          <w:sz w:val="21"/>
          <w:szCs w:val="21"/>
        </w:rPr>
        <w:t>（关于这一点可以看下</w:t>
      </w:r>
      <w:r>
        <w:rPr>
          <w:rFonts w:ascii="Arial" w:eastAsia="宋体" w:hAnsi="Arial" w:cs="Arial"/>
          <w:sz w:val="21"/>
          <w:szCs w:val="21"/>
        </w:rPr>
        <w:t>ODP</w:t>
      </w:r>
      <w:r>
        <w:rPr>
          <w:rFonts w:ascii="宋体" w:eastAsia="宋体" w:hAnsi="Arial" w:cs="宋体" w:hint="eastAsia"/>
          <w:sz w:val="21"/>
          <w:szCs w:val="21"/>
        </w:rPr>
        <w:t>环境中</w:t>
      </w:r>
      <w:r>
        <w:rPr>
          <w:rFonts w:ascii="Arial" w:eastAsia="宋体" w:hAnsi="Arial" w:cs="Arial"/>
          <w:sz w:val="21"/>
          <w:szCs w:val="21"/>
        </w:rPr>
        <w:t>webroot/newapp/</w:t>
      </w:r>
      <w:r>
        <w:rPr>
          <w:rFonts w:ascii="宋体" w:eastAsia="宋体" w:hAnsi="Arial" w:cs="宋体" w:hint="eastAsia"/>
          <w:sz w:val="21"/>
          <w:szCs w:val="21"/>
        </w:rPr>
        <w:t>路径下的</w:t>
      </w:r>
      <w:r>
        <w:rPr>
          <w:rFonts w:ascii="Arial" w:eastAsia="宋体" w:hAnsi="Arial" w:cs="Arial"/>
          <w:sz w:val="21"/>
          <w:szCs w:val="21"/>
        </w:rPr>
        <w:t>index.php</w:t>
      </w:r>
      <w:r>
        <w:rPr>
          <w:rFonts w:ascii="宋体" w:eastAsia="宋体" w:hAnsi="Arial" w:cs="宋体" w:hint="eastAsia"/>
          <w:sz w:val="21"/>
          <w:szCs w:val="21"/>
        </w:rPr>
        <w:t>文件，</w:t>
      </w:r>
      <w:r>
        <w:rPr>
          <w:rFonts w:ascii="Arial" w:eastAsia="宋体" w:hAnsi="Arial" w:cs="Arial"/>
          <w:sz w:val="21"/>
          <w:szCs w:val="21"/>
        </w:rPr>
        <w:t>Ap</w:t>
      </w:r>
      <w:r>
        <w:rPr>
          <w:rFonts w:ascii="宋体" w:eastAsia="宋体" w:hAnsi="Arial" w:cs="宋体" w:hint="eastAsia"/>
          <w:sz w:val="21"/>
          <w:szCs w:val="21"/>
        </w:rPr>
        <w:t>框架便是在这个文件中被初始化的）。</w:t>
      </w:r>
      <w:r>
        <w:rPr>
          <w:rFonts w:ascii="Arial" w:eastAsia="宋体" w:hAnsi="Arial" w:cs="Arial"/>
          <w:sz w:val="21"/>
          <w:szCs w:val="21"/>
        </w:rPr>
        <w:t>Router</w:t>
      </w:r>
      <w:r>
        <w:rPr>
          <w:rFonts w:ascii="宋体" w:eastAsia="宋体" w:hAnsi="Arial" w:cs="宋体" w:hint="eastAsia"/>
          <w:sz w:val="21"/>
          <w:szCs w:val="21"/>
        </w:rPr>
        <w:t>根据</w:t>
      </w:r>
      <w:r>
        <w:rPr>
          <w:rFonts w:ascii="Arial" w:eastAsia="宋体" w:hAnsi="Arial" w:cs="Arial"/>
          <w:sz w:val="21"/>
          <w:szCs w:val="21"/>
        </w:rPr>
        <w:t>Bootstrap.php</w:t>
      </w:r>
      <w:r>
        <w:rPr>
          <w:rFonts w:ascii="宋体" w:eastAsia="宋体" w:hAnsi="Arial" w:cs="宋体" w:hint="eastAsia"/>
          <w:sz w:val="21"/>
          <w:szCs w:val="21"/>
        </w:rPr>
        <w:t>中配置的路由规则对</w:t>
      </w:r>
      <w:r>
        <w:rPr>
          <w:rFonts w:ascii="Arial" w:eastAsia="宋体" w:hAnsi="Arial" w:cs="Arial"/>
          <w:sz w:val="21"/>
          <w:szCs w:val="21"/>
        </w:rPr>
        <w:t>URL</w:t>
      </w:r>
      <w:r>
        <w:rPr>
          <w:rFonts w:ascii="宋体" w:eastAsia="宋体" w:hAnsi="Arial" w:cs="宋体" w:hint="eastAsia"/>
          <w:sz w:val="21"/>
          <w:szCs w:val="21"/>
        </w:rPr>
        <w:t>进行解析，根据</w:t>
      </w:r>
      <w:r>
        <w:rPr>
          <w:rFonts w:ascii="Arial" w:eastAsia="宋体" w:hAnsi="Arial" w:cs="Arial"/>
          <w:sz w:val="21"/>
          <w:szCs w:val="21"/>
        </w:rPr>
        <w:t>Ap</w:t>
      </w:r>
      <w:r>
        <w:rPr>
          <w:rFonts w:ascii="宋体" w:eastAsia="宋体" w:hAnsi="Arial" w:cs="宋体" w:hint="eastAsia"/>
          <w:sz w:val="21"/>
          <w:szCs w:val="21"/>
        </w:rPr>
        <w:t>的默认配置，</w:t>
      </w:r>
      <w:r>
        <w:rPr>
          <w:rFonts w:ascii="Calibri" w:eastAsia="宋体" w:hAnsi="Calibri" w:cs="Calibri"/>
          <w:sz w:val="18"/>
          <w:szCs w:val="18"/>
        </w:rPr>
        <w:t xml:space="preserve">34 </w:t>
      </w:r>
    </w:p>
    <w:p w:rsidR="00885B9A" w:rsidRDefault="00885B9A" w:rsidP="00885B9A">
      <w:pPr>
        <w:pStyle w:val="Default"/>
        <w:rPr>
          <w:rFonts w:cs="Times New Roman"/>
          <w:color w:val="auto"/>
        </w:rPr>
      </w:pPr>
    </w:p>
    <w:p w:rsidR="00885B9A" w:rsidRDefault="00885B9A" w:rsidP="00885B9A">
      <w:r>
        <w:rPr>
          <w:rFonts w:ascii="Arial" w:hAnsi="Arial" w:cs="Arial"/>
          <w:szCs w:val="21"/>
        </w:rPr>
        <w:t>10.46.135.28:8189/newapp/index.php</w:t>
      </w:r>
      <w:r>
        <w:rPr>
          <w:rFonts w:ascii="宋体" w:eastAsia="宋体" w:hAnsi="Arial" w:cs="宋体" w:hint="eastAsia"/>
          <w:szCs w:val="21"/>
        </w:rPr>
        <w:t>部分不参与路由，根据</w:t>
      </w:r>
      <w:r>
        <w:rPr>
          <w:rFonts w:ascii="Arial" w:eastAsia="宋体" w:hAnsi="Arial" w:cs="Arial"/>
          <w:szCs w:val="21"/>
        </w:rPr>
        <w:t>Static</w:t>
      </w:r>
      <w:r>
        <w:rPr>
          <w:rFonts w:ascii="宋体" w:eastAsia="宋体" w:hAnsi="Arial" w:cs="宋体" w:hint="eastAsia"/>
          <w:szCs w:val="21"/>
        </w:rPr>
        <w:t>路由规则，</w:t>
      </w:r>
      <w:r>
        <w:rPr>
          <w:rFonts w:ascii="Arial" w:eastAsia="宋体" w:hAnsi="Arial" w:cs="Arial"/>
          <w:szCs w:val="21"/>
        </w:rPr>
        <w:t>/sample?id=1</w:t>
      </w:r>
      <w:r>
        <w:rPr>
          <w:rFonts w:ascii="宋体" w:eastAsia="宋体" w:hAnsi="Arial" w:cs="宋体" w:hint="eastAsia"/>
          <w:szCs w:val="21"/>
        </w:rPr>
        <w:t>字符串将参与路由，但是</w:t>
      </w:r>
      <w:r>
        <w:rPr>
          <w:rFonts w:ascii="Arial" w:eastAsia="宋体" w:hAnsi="Arial" w:cs="Arial"/>
          <w:szCs w:val="21"/>
        </w:rPr>
        <w:t>sample</w:t>
      </w:r>
      <w:r>
        <w:rPr>
          <w:rFonts w:ascii="宋体" w:eastAsia="宋体" w:hAnsi="Arial" w:cs="宋体" w:hint="eastAsia"/>
          <w:szCs w:val="21"/>
        </w:rPr>
        <w:t>既不是</w:t>
      </w:r>
      <w:r>
        <w:rPr>
          <w:rFonts w:ascii="Arial" w:eastAsia="宋体" w:hAnsi="Arial" w:cs="Arial"/>
          <w:szCs w:val="21"/>
        </w:rPr>
        <w:t>Module</w:t>
      </w:r>
      <w:r>
        <w:rPr>
          <w:rFonts w:ascii="宋体" w:eastAsia="宋体" w:hAnsi="Arial" w:cs="宋体" w:hint="eastAsia"/>
          <w:szCs w:val="21"/>
        </w:rPr>
        <w:t>也不是</w:t>
      </w:r>
      <w:r>
        <w:rPr>
          <w:rFonts w:ascii="Arial" w:eastAsia="宋体" w:hAnsi="Arial" w:cs="Arial"/>
          <w:szCs w:val="21"/>
        </w:rPr>
        <w:t>Controller</w:t>
      </w:r>
      <w:r>
        <w:rPr>
          <w:rFonts w:ascii="宋体" w:eastAsia="宋体" w:hAnsi="Arial" w:cs="宋体" w:hint="eastAsia"/>
          <w:szCs w:val="21"/>
        </w:rPr>
        <w:t>，而仅仅</w:t>
      </w:r>
      <w:r>
        <w:rPr>
          <w:rFonts w:ascii="宋体" w:eastAsia="宋体" w:cs="宋体" w:hint="eastAsia"/>
          <w:szCs w:val="21"/>
        </w:rPr>
        <w:t>是一个</w:t>
      </w:r>
      <w:r>
        <w:rPr>
          <w:rFonts w:ascii="Arial" w:eastAsia="宋体" w:hAnsi="Arial" w:cs="Arial"/>
          <w:szCs w:val="21"/>
        </w:rPr>
        <w:t>Action</w:t>
      </w:r>
      <w:r>
        <w:rPr>
          <w:rFonts w:ascii="宋体" w:eastAsia="宋体" w:hAnsi="Arial" w:cs="宋体" w:hint="eastAsia"/>
          <w:szCs w:val="21"/>
        </w:rPr>
        <w:t>，那么什么是</w:t>
      </w:r>
      <w:r>
        <w:rPr>
          <w:rFonts w:ascii="Arial" w:eastAsia="宋体" w:hAnsi="Arial" w:cs="Arial"/>
          <w:szCs w:val="21"/>
        </w:rPr>
        <w:t>Action</w:t>
      </w:r>
      <w:r>
        <w:rPr>
          <w:rFonts w:ascii="宋体" w:eastAsia="宋体" w:hAnsi="Arial" w:cs="宋体" w:hint="eastAsia"/>
          <w:szCs w:val="21"/>
        </w:rPr>
        <w:t>呢？</w:t>
      </w:r>
    </w:p>
    <w:p w:rsidR="00885B9A" w:rsidRPr="00885B9A" w:rsidRDefault="00885B9A" w:rsidP="00885B9A">
      <w:pPr>
        <w:autoSpaceDE w:val="0"/>
        <w:autoSpaceDN w:val="0"/>
        <w:adjustRightInd w:val="0"/>
        <w:jc w:val="left"/>
        <w:rPr>
          <w:rFonts w:ascii="Arial" w:hAnsi="Arial" w:cs="Arial"/>
          <w:color w:val="000000"/>
          <w:kern w:val="0"/>
          <w:szCs w:val="21"/>
        </w:rPr>
      </w:pPr>
    </w:p>
    <w:p w:rsidR="00885B9A" w:rsidRPr="00885B9A" w:rsidRDefault="00885B9A" w:rsidP="00885B9A">
      <w:pPr>
        <w:autoSpaceDE w:val="0"/>
        <w:autoSpaceDN w:val="0"/>
        <w:adjustRightInd w:val="0"/>
        <w:jc w:val="left"/>
        <w:rPr>
          <w:rFonts w:ascii="宋体" w:eastAsia="宋体" w:hAnsi="Arial" w:cs="宋体"/>
          <w:color w:val="000000"/>
          <w:kern w:val="0"/>
          <w:szCs w:val="21"/>
        </w:rPr>
      </w:pPr>
      <w:r w:rsidRPr="00885B9A">
        <w:rPr>
          <w:rFonts w:ascii="Arial" w:hAnsi="Arial" w:cs="Arial"/>
          <w:color w:val="000000"/>
          <w:kern w:val="0"/>
          <w:szCs w:val="21"/>
        </w:rPr>
        <w:t>Action</w:t>
      </w:r>
      <w:r w:rsidRPr="00885B9A">
        <w:rPr>
          <w:rFonts w:ascii="宋体" w:eastAsia="宋体" w:hAnsi="Arial" w:cs="宋体" w:hint="eastAsia"/>
          <w:color w:val="000000"/>
          <w:kern w:val="0"/>
          <w:szCs w:val="21"/>
        </w:rPr>
        <w:t>是模板跟</w:t>
      </w:r>
      <w:r w:rsidRPr="00885B9A">
        <w:rPr>
          <w:rFonts w:ascii="Arial" w:eastAsia="宋体" w:hAnsi="Arial" w:cs="Arial"/>
          <w:color w:val="000000"/>
          <w:kern w:val="0"/>
          <w:szCs w:val="21"/>
        </w:rPr>
        <w:t>PHP</w:t>
      </w:r>
      <w:r w:rsidRPr="00885B9A">
        <w:rPr>
          <w:rFonts w:ascii="宋体" w:eastAsia="宋体" w:hAnsi="Arial" w:cs="宋体" w:hint="eastAsia"/>
          <w:color w:val="000000"/>
          <w:kern w:val="0"/>
          <w:szCs w:val="21"/>
        </w:rPr>
        <w:t>逻辑之间的桥梁，同时</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也是整个</w:t>
      </w:r>
      <w:r w:rsidRPr="00885B9A">
        <w:rPr>
          <w:rFonts w:ascii="Arial" w:eastAsia="宋体" w:hAnsi="Arial" w:cs="Arial"/>
          <w:color w:val="000000"/>
          <w:kern w:val="0"/>
          <w:szCs w:val="21"/>
        </w:rPr>
        <w:t>PHP</w:t>
      </w:r>
      <w:r w:rsidRPr="00885B9A">
        <w:rPr>
          <w:rFonts w:ascii="宋体" w:eastAsia="宋体" w:hAnsi="Arial" w:cs="宋体" w:hint="eastAsia"/>
          <w:color w:val="000000"/>
          <w:kern w:val="0"/>
          <w:szCs w:val="21"/>
        </w:rPr>
        <w:t>业务层中唯一跟控制器框架有数据流通，和产生耦合的一层。</w:t>
      </w:r>
      <w:r w:rsidRPr="00885B9A">
        <w:rPr>
          <w:rFonts w:ascii="宋体" w:eastAsia="宋体" w:hAnsi="Arial" w:cs="宋体"/>
          <w:color w:val="000000"/>
          <w:kern w:val="0"/>
          <w:szCs w:val="21"/>
        </w:rPr>
        <w:t xml:space="preserve"> </w:t>
      </w:r>
    </w:p>
    <w:p w:rsidR="00885B9A" w:rsidRPr="00885B9A" w:rsidRDefault="00885B9A" w:rsidP="00885B9A">
      <w:pPr>
        <w:autoSpaceDE w:val="0"/>
        <w:autoSpaceDN w:val="0"/>
        <w:adjustRightInd w:val="0"/>
        <w:jc w:val="left"/>
        <w:rPr>
          <w:rFonts w:ascii="宋体" w:eastAsia="宋体" w:hAnsi="Arial" w:cs="宋体"/>
          <w:color w:val="000000"/>
          <w:kern w:val="0"/>
          <w:szCs w:val="21"/>
        </w:rPr>
      </w:pP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通常会对应到一个具体页面，</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层主要做的工作如下：</w:t>
      </w:r>
      <w:r w:rsidRPr="00885B9A">
        <w:rPr>
          <w:rFonts w:ascii="宋体" w:eastAsia="宋体" w:hAnsi="Arial" w:cs="宋体"/>
          <w:color w:val="000000"/>
          <w:kern w:val="0"/>
          <w:szCs w:val="21"/>
        </w:rPr>
        <w:t xml:space="preserve"> </w:t>
      </w:r>
    </w:p>
    <w:p w:rsidR="00885B9A" w:rsidRPr="00885B9A" w:rsidRDefault="00885B9A" w:rsidP="00885B9A">
      <w:pPr>
        <w:autoSpaceDE w:val="0"/>
        <w:autoSpaceDN w:val="0"/>
        <w:adjustRightInd w:val="0"/>
        <w:jc w:val="left"/>
        <w:rPr>
          <w:rFonts w:ascii="宋体" w:eastAsia="宋体" w:hAnsi="Arial" w:cs="宋体"/>
          <w:color w:val="000000"/>
          <w:kern w:val="0"/>
          <w:szCs w:val="21"/>
        </w:rPr>
      </w:pPr>
      <w:r w:rsidRPr="00885B9A">
        <w:rPr>
          <w:rFonts w:ascii="宋体" w:eastAsia="宋体" w:hAnsi="Arial" w:cs="宋体" w:hint="eastAsia"/>
          <w:color w:val="000000"/>
          <w:kern w:val="0"/>
          <w:szCs w:val="21"/>
        </w:rPr>
        <w:t>解析页面传回的参数，跟具体页面相关的权限判断等逻辑</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通常为判断这个页面用户是否登</w:t>
      </w:r>
      <w:r w:rsidRPr="00885B9A">
        <w:rPr>
          <w:rFonts w:ascii="宋体" w:eastAsia="宋体" w:hAnsi="Arial" w:cs="宋体" w:hint="eastAsia"/>
          <w:color w:val="000000"/>
          <w:kern w:val="0"/>
          <w:szCs w:val="21"/>
        </w:rPr>
        <w:lastRenderedPageBreak/>
        <w:t>录，等级等</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，调用对应的</w:t>
      </w:r>
      <w:r w:rsidRPr="00885B9A">
        <w:rPr>
          <w:rFonts w:ascii="Arial" w:eastAsia="宋体" w:hAnsi="Arial" w:cs="Arial"/>
          <w:color w:val="000000"/>
          <w:kern w:val="0"/>
          <w:szCs w:val="21"/>
        </w:rPr>
        <w:t>Service</w:t>
      </w:r>
      <w:r w:rsidRPr="00885B9A">
        <w:rPr>
          <w:rFonts w:ascii="宋体" w:eastAsia="宋体" w:hAnsi="Arial" w:cs="宋体" w:hint="eastAsia"/>
          <w:color w:val="000000"/>
          <w:kern w:val="0"/>
          <w:szCs w:val="21"/>
        </w:rPr>
        <w:t>接口，渲染模板变量。</w:t>
      </w:r>
      <w:r w:rsidRPr="00885B9A">
        <w:rPr>
          <w:rFonts w:ascii="宋体" w:eastAsia="宋体" w:hAnsi="Arial" w:cs="宋体"/>
          <w:color w:val="000000"/>
          <w:kern w:val="0"/>
          <w:szCs w:val="21"/>
        </w:rPr>
        <w:t xml:space="preserve"> </w:t>
      </w:r>
    </w:p>
    <w:p w:rsidR="00885B9A" w:rsidRDefault="00885B9A" w:rsidP="00885B9A">
      <w:pPr>
        <w:rPr>
          <w:rFonts w:ascii="宋体" w:eastAsia="宋体" w:hAnsi="Arial" w:cs="宋体"/>
          <w:color w:val="000000"/>
          <w:kern w:val="0"/>
          <w:szCs w:val="21"/>
        </w:rPr>
      </w:pPr>
      <w:r w:rsidRPr="00885B9A">
        <w:rPr>
          <w:rFonts w:ascii="宋体" w:eastAsia="宋体" w:hAnsi="Arial" w:cs="宋体" w:hint="eastAsia"/>
          <w:color w:val="000000"/>
          <w:kern w:val="0"/>
          <w:szCs w:val="21"/>
        </w:rPr>
        <w:t>可以见到，在我们的整个业务层逻辑结构中，</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层是一个非常</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薄</w:t>
      </w:r>
      <w:r w:rsidRPr="00885B9A">
        <w:rPr>
          <w:rFonts w:ascii="Arial" w:eastAsia="宋体" w:hAnsi="Arial" w:cs="Arial"/>
          <w:color w:val="000000"/>
          <w:kern w:val="0"/>
          <w:szCs w:val="21"/>
        </w:rPr>
        <w:t>”</w:t>
      </w:r>
      <w:r w:rsidRPr="00885B9A">
        <w:rPr>
          <w:rFonts w:ascii="宋体" w:eastAsia="宋体" w:hAnsi="Arial" w:cs="宋体" w:hint="eastAsia"/>
          <w:color w:val="000000"/>
          <w:kern w:val="0"/>
          <w:szCs w:val="21"/>
        </w:rPr>
        <w:t>的</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w:t>
      </w:r>
      <w:r w:rsidRPr="00885B9A">
        <w:rPr>
          <w:rFonts w:ascii="Arial" w:eastAsia="宋体" w:hAnsi="Arial" w:cs="Arial"/>
          <w:color w:val="000000"/>
          <w:kern w:val="0"/>
          <w:szCs w:val="21"/>
        </w:rPr>
        <w:t>Action</w:t>
      </w:r>
      <w:r w:rsidRPr="00885B9A">
        <w:rPr>
          <w:rFonts w:ascii="宋体" w:eastAsia="宋体" w:hAnsi="Arial" w:cs="宋体" w:hint="eastAsia"/>
          <w:color w:val="000000"/>
          <w:kern w:val="0"/>
          <w:szCs w:val="21"/>
        </w:rPr>
        <w:t>不能包含业务逻辑，仅仅能包含于具体页面相关的逻辑。</w:t>
      </w:r>
    </w:p>
    <w:p w:rsidR="00BC5AEF" w:rsidRDefault="00BC5AEF" w:rsidP="00885B9A">
      <w:pPr>
        <w:rPr>
          <w:rFonts w:ascii="宋体" w:eastAsia="宋体" w:hAnsi="Arial" w:cs="宋体"/>
          <w:color w:val="000000"/>
          <w:kern w:val="0"/>
          <w:szCs w:val="21"/>
        </w:rPr>
      </w:pPr>
    </w:p>
    <w:p w:rsidR="00BC5AEF" w:rsidRDefault="00BC5AEF" w:rsidP="00885B9A">
      <w:pPr>
        <w:rPr>
          <w:rFonts w:ascii="宋体" w:eastAsia="宋体" w:cs="宋体"/>
          <w:szCs w:val="21"/>
        </w:rPr>
      </w:pPr>
      <w:r>
        <w:rPr>
          <w:szCs w:val="21"/>
        </w:rPr>
        <w:t>SAF</w:t>
      </w:r>
      <w:r>
        <w:rPr>
          <w:rFonts w:ascii="宋体" w:eastAsia="宋体" w:cs="宋体" w:hint="eastAsia"/>
          <w:szCs w:val="21"/>
        </w:rPr>
        <w:t>是一个业务层框架，设计的目的主要是为了把业务逻辑开发过程中一些共性的部分抽取出来建立成统一的框架。框架包含控制器组件，</w:t>
      </w:r>
      <w:r w:rsidRPr="000D347F">
        <w:rPr>
          <w:rFonts w:ascii="宋体" w:eastAsia="宋体" w:cs="宋体" w:hint="eastAsia"/>
          <w:b/>
          <w:szCs w:val="21"/>
        </w:rPr>
        <w:t>通用业务组件</w:t>
      </w:r>
      <w:r>
        <w:rPr>
          <w:rFonts w:ascii="宋体" w:eastAsia="宋体" w:cs="宋体" w:hint="eastAsia"/>
          <w:szCs w:val="21"/>
        </w:rPr>
        <w:t>（</w:t>
      </w:r>
      <w:r w:rsidRPr="000D347F">
        <w:rPr>
          <w:rFonts w:ascii="宋体" w:eastAsia="宋体" w:cs="宋体" w:hint="eastAsia"/>
          <w:b/>
          <w:szCs w:val="21"/>
        </w:rPr>
        <w:t>参数处理，</w:t>
      </w:r>
      <w:r w:rsidRPr="000D347F">
        <w:rPr>
          <w:rFonts w:eastAsia="宋体"/>
          <w:b/>
          <w:szCs w:val="21"/>
        </w:rPr>
        <w:t>session</w:t>
      </w:r>
      <w:r w:rsidRPr="000D347F">
        <w:rPr>
          <w:rFonts w:ascii="宋体" w:eastAsia="宋体" w:cs="宋体" w:hint="eastAsia"/>
          <w:b/>
          <w:szCs w:val="21"/>
        </w:rPr>
        <w:t>处理，打日志等</w:t>
      </w:r>
      <w:r>
        <w:rPr>
          <w:rFonts w:ascii="宋体" w:eastAsia="宋体" w:cs="宋体" w:hint="eastAsia"/>
          <w:szCs w:val="21"/>
        </w:rPr>
        <w:t>），配置组件，日志组件等等。</w:t>
      </w:r>
      <w:r>
        <w:rPr>
          <w:rFonts w:eastAsia="宋体"/>
          <w:szCs w:val="21"/>
        </w:rPr>
        <w:t>SAF</w:t>
      </w:r>
      <w:r>
        <w:rPr>
          <w:rFonts w:ascii="宋体" w:eastAsia="宋体" w:cs="宋体" w:hint="eastAsia"/>
          <w:szCs w:val="21"/>
        </w:rPr>
        <w:t>的主要的具体功能如验证用户登录信息，接收用户提交的数据，更改用户的信息，记录用户操作行为（以便统计分析与数据挖掘）等。</w:t>
      </w:r>
      <w:r>
        <w:rPr>
          <w:rFonts w:eastAsia="宋体"/>
          <w:szCs w:val="21"/>
        </w:rPr>
        <w:t>SAF</w:t>
      </w:r>
      <w:r>
        <w:rPr>
          <w:rFonts w:ascii="宋体" w:eastAsia="宋体" w:cs="宋体" w:hint="eastAsia"/>
          <w:szCs w:val="21"/>
        </w:rPr>
        <w:t>作为框架是对业务层一些公共业务的抽象。</w:t>
      </w:r>
    </w:p>
    <w:p w:rsidR="000D347F" w:rsidRDefault="000D347F" w:rsidP="00885B9A">
      <w:pPr>
        <w:rPr>
          <w:rFonts w:ascii="宋体" w:eastAsia="宋体" w:cs="宋体"/>
          <w:szCs w:val="21"/>
        </w:rPr>
      </w:pPr>
    </w:p>
    <w:p w:rsidR="000D347F" w:rsidRDefault="000D347F" w:rsidP="00885B9A">
      <w:r w:rsidRPr="000D347F">
        <w:rPr>
          <w:rFonts w:hint="eastAsia"/>
          <w:noProof/>
        </w:rPr>
        <w:drawing>
          <wp:inline distT="0" distB="0" distL="0" distR="0">
            <wp:extent cx="3269615" cy="3312795"/>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615" cy="3312795"/>
                    </a:xfrm>
                    <a:prstGeom prst="rect">
                      <a:avLst/>
                    </a:prstGeom>
                    <a:noFill/>
                    <a:ln>
                      <a:noFill/>
                    </a:ln>
                  </pic:spPr>
                </pic:pic>
              </a:graphicData>
            </a:graphic>
          </wp:inline>
        </w:drawing>
      </w:r>
    </w:p>
    <w:p w:rsidR="00B32504" w:rsidRDefault="00B32504" w:rsidP="00885B9A"/>
    <w:p w:rsidR="00B32504" w:rsidRDefault="00B32504" w:rsidP="00885B9A">
      <w:r>
        <w:rPr>
          <w:rFonts w:hint="eastAsia"/>
        </w:rPr>
        <w:t>ORM</w:t>
      </w:r>
      <w:r>
        <w:rPr>
          <w:rFonts w:hint="eastAsia"/>
        </w:rPr>
        <w:t>层</w:t>
      </w:r>
      <w:r>
        <w:t>则</w:t>
      </w:r>
      <w:r>
        <w:rPr>
          <w:rFonts w:hint="eastAsia"/>
        </w:rPr>
        <w:t>是</w:t>
      </w:r>
      <w:r>
        <w:t>基于</w:t>
      </w:r>
      <w:r>
        <w:rPr>
          <w:rFonts w:hint="eastAsia"/>
        </w:rPr>
        <w:t>：</w:t>
      </w:r>
      <w:r>
        <w:rPr>
          <w:szCs w:val="21"/>
        </w:rPr>
        <w:t>PHP DB</w:t>
      </w:r>
      <w:r>
        <w:rPr>
          <w:rFonts w:ascii="宋体" w:eastAsia="宋体" w:cs="宋体" w:hint="eastAsia"/>
          <w:szCs w:val="21"/>
        </w:rPr>
        <w:t>库实现</w:t>
      </w:r>
    </w:p>
    <w:sectPr w:rsidR="00B32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A6"/>
    <w:rsid w:val="000C52A6"/>
    <w:rsid w:val="000D347F"/>
    <w:rsid w:val="0045727A"/>
    <w:rsid w:val="0049764E"/>
    <w:rsid w:val="007A43FA"/>
    <w:rsid w:val="007C6CDB"/>
    <w:rsid w:val="00885B9A"/>
    <w:rsid w:val="00B32504"/>
    <w:rsid w:val="00BC5AEF"/>
    <w:rsid w:val="00CA3C9B"/>
    <w:rsid w:val="00CA4135"/>
    <w:rsid w:val="00CA5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BB1DA-C6CA-43DF-BDBD-A43CBC4F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85B9A"/>
    <w:pPr>
      <w:widowControl w:val="0"/>
      <w:autoSpaceDE w:val="0"/>
      <w:autoSpaceDN w:val="0"/>
      <w:adjustRightInd w:val="0"/>
    </w:pPr>
    <w:rPr>
      <w:rFonts w:ascii="Consolas" w:hAnsi="Consolas" w:cs="Consola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277</Words>
  <Characters>1582</Characters>
  <Application>Microsoft Office Word</Application>
  <DocSecurity>0</DocSecurity>
  <Lines>13</Lines>
  <Paragraphs>3</Paragraphs>
  <ScaleCrop>false</ScaleCrop>
  <Company>Microsoft</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11</cp:revision>
  <dcterms:created xsi:type="dcterms:W3CDTF">2017-08-26T09:40:00Z</dcterms:created>
  <dcterms:modified xsi:type="dcterms:W3CDTF">2017-08-28T07:38:00Z</dcterms:modified>
</cp:coreProperties>
</file>