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24"/>
        </w:rPr>
      </w:pPr>
      <w:bookmarkStart w:id="0" w:name="_Hlk58425124"/>
      <w:r>
        <w:rPr>
          <w:rFonts w:ascii="宋体" w:hAnsi="宋体" w:eastAsia="宋体"/>
          <w:szCs w:val="21"/>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-228600</wp:posOffset>
                </wp:positionV>
                <wp:extent cx="52451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24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18pt;height:0pt;width:413pt;z-index:251659264;mso-width-relative:page;mso-height-relative:page;" filled="f" stroked="t" coordsize="21600,21600" o:gfxdata="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hWrRj1QAAAAkBAAAPAAAAAAAA&#10;AAEAIAAAADgAAABkcnMvZG93bnJldi54bWxQSwECFAAUAAAACACHTuJAB/TPhsYBAABjAwAADgAA&#10;AAAAAAABACAAAAA6AQAAZHJzL2Uyb0RvYy54bWxQSwUGAAAAAAYABgBZAQAAcgUAAAAA&#10;">
                <v:fill on="f" focussize="0,0"/>
                <v:stroke weight="0.5pt" color="#000000 [3200]" miterlimit="8" joinstyle="miter"/>
                <v:imagedata o:title=""/>
                <o:lock v:ext="edit" aspectratio="f"/>
              </v:line>
            </w:pict>
          </mc:Fallback>
        </mc:AlternateContent>
      </w: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widowControl/>
        <w:spacing w:after="160" w:line="360" w:lineRule="auto"/>
        <w:jc w:val="center"/>
        <w:rPr>
          <w:rFonts w:ascii="PingFang SC Regular" w:hAnsi="PingFang SC Regular" w:eastAsia="PingFang SC Regular" w:cs="PingFang SC Regular"/>
          <w:b/>
          <w:color w:val="000000"/>
          <w:kern w:val="0"/>
          <w:sz w:val="52"/>
          <w:szCs w:val="52"/>
        </w:rPr>
      </w:pPr>
      <w:r>
        <w:rPr>
          <w:rFonts w:hint="eastAsia" w:ascii="PingFang SC Regular" w:hAnsi="PingFang SC Regular" w:eastAsia="PingFang SC Regular" w:cs="PingFang SC Regular"/>
          <w:b/>
          <w:color w:val="000000"/>
          <w:kern w:val="0"/>
          <w:sz w:val="52"/>
          <w:szCs w:val="52"/>
          <w:lang w:eastAsia="zh-Hans"/>
        </w:rPr>
        <w:t>智能家居</w:t>
      </w:r>
      <w:r>
        <w:rPr>
          <w:rFonts w:hint="eastAsia" w:ascii="PingFang SC Regular" w:hAnsi="PingFang SC Regular" w:eastAsia="PingFang SC Regular" w:cs="PingFang SC Regular"/>
          <w:b/>
          <w:color w:val="000000"/>
          <w:kern w:val="0"/>
          <w:sz w:val="52"/>
          <w:szCs w:val="52"/>
        </w:rPr>
        <w:t>产品需求文档（PRD）</w:t>
      </w:r>
    </w:p>
    <w:p>
      <w:pPr>
        <w:widowControl/>
        <w:spacing w:after="160" w:line="360" w:lineRule="auto"/>
        <w:jc w:val="center"/>
        <w:rPr>
          <w:rFonts w:ascii="PingFang SC Regular" w:hAnsi="PingFang SC Regular" w:eastAsia="PingFang SC Regular" w:cs="PingFang SC Regular"/>
          <w:bCs/>
          <w:i/>
          <w:iCs/>
          <w:color w:val="000000"/>
          <w:kern w:val="0"/>
          <w:sz w:val="32"/>
          <w:szCs w:val="32"/>
        </w:rPr>
      </w:pPr>
      <w:r>
        <w:rPr>
          <w:rFonts w:hint="eastAsia" w:ascii="PingFang SC Regular" w:hAnsi="PingFang SC Regular" w:eastAsia="PingFang SC Regular" w:cs="PingFang SC Regular"/>
          <w:bCs/>
          <w:color w:val="000000"/>
          <w:kern w:val="0"/>
          <w:sz w:val="32"/>
          <w:szCs w:val="32"/>
        </w:rPr>
        <w:t>版本V0.</w:t>
      </w:r>
      <w:r>
        <w:rPr>
          <w:rFonts w:ascii="PingFang SC Regular" w:hAnsi="PingFang SC Regular" w:eastAsia="PingFang SC Regular" w:cs="PingFang SC Regular"/>
          <w:bCs/>
          <w:color w:val="000000"/>
          <w:kern w:val="0"/>
          <w:sz w:val="32"/>
          <w:szCs w:val="32"/>
        </w:rPr>
        <w:t>41P</w:t>
      </w: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hint="eastAsia" w:ascii="微软雅黑" w:hAnsi="微软雅黑" w:eastAsia="微软雅黑"/>
          <w:sz w:val="24"/>
        </w:rPr>
      </w:pPr>
    </w:p>
    <w:tbl>
      <w:tblPr>
        <w:tblStyle w:val="38"/>
        <w:tblpPr w:leftFromText="180" w:rightFromText="180" w:vertAnchor="text" w:horzAnchor="margin" w:tblpY="253"/>
        <w:tblOverlap w:val="never"/>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1529"/>
        <w:gridCol w:w="2789"/>
        <w:gridCol w:w="1245"/>
        <w:gridCol w:w="3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1529"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文件编号：</w:t>
            </w:r>
          </w:p>
        </w:tc>
        <w:tc>
          <w:tcPr>
            <w:tcW w:w="2789" w:type="dxa"/>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245"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生效日期：</w:t>
            </w:r>
          </w:p>
        </w:tc>
        <w:tc>
          <w:tcPr>
            <w:tcW w:w="3417" w:type="dxa"/>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1529"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编    制：</w:t>
            </w:r>
          </w:p>
        </w:tc>
        <w:tc>
          <w:tcPr>
            <w:tcW w:w="2789"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
                <w:color w:val="000000" w:themeColor="text1"/>
                <w:szCs w:val="21"/>
                <w:lang w:eastAsia="zh-Hans"/>
                <w14:textFill>
                  <w14:solidFill>
                    <w14:schemeClr w14:val="tx1"/>
                  </w14:solidFill>
                </w14:textFill>
              </w:rPr>
              <w:t>李华超</w:t>
            </w:r>
          </w:p>
        </w:tc>
        <w:tc>
          <w:tcPr>
            <w:tcW w:w="1245"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会    签：</w:t>
            </w:r>
          </w:p>
        </w:tc>
        <w:tc>
          <w:tcPr>
            <w:tcW w:w="3417"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1529"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审    核：</w:t>
            </w:r>
          </w:p>
        </w:tc>
        <w:tc>
          <w:tcPr>
            <w:tcW w:w="2789" w:type="dxa"/>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245" w:type="dxa"/>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批    准：</w:t>
            </w:r>
          </w:p>
        </w:tc>
        <w:tc>
          <w:tcPr>
            <w:tcW w:w="3417" w:type="dxa"/>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r>
    </w:tbl>
    <w:p>
      <w:pPr>
        <w:widowControl/>
        <w:tabs>
          <w:tab w:val="left" w:pos="6860"/>
        </w:tabs>
        <w:spacing w:line="360" w:lineRule="auto"/>
        <w:jc w:val="center"/>
        <w:rPr>
          <w:rFonts w:ascii="PingFang SC Regular" w:hAnsi="PingFang SC Regular" w:eastAsia="PingFang SC Regular" w:cs="PingFang SC Regular"/>
          <w:b/>
          <w:color w:val="000000"/>
          <w:kern w:val="0"/>
          <w:sz w:val="24"/>
        </w:rPr>
      </w:pPr>
    </w:p>
    <w:p>
      <w:pPr>
        <w:rPr>
          <w:rFonts w:hint="eastAsia" w:ascii="PingFang SC Regular" w:hAnsi="PingFang SC Regular" w:eastAsia="PingFang SC Regular" w:cs="PingFang SC Regular"/>
          <w:b/>
          <w:color w:val="000000"/>
          <w:kern w:val="0"/>
          <w:sz w:val="24"/>
        </w:rPr>
      </w:pPr>
      <w:r>
        <w:rPr>
          <w:rFonts w:hint="eastAsia" w:ascii="PingFang SC Regular" w:hAnsi="PingFang SC Regular" w:eastAsia="PingFang SC Regular" w:cs="PingFang SC Regular"/>
          <w:b/>
          <w:color w:val="000000"/>
          <w:kern w:val="0"/>
          <w:sz w:val="24"/>
        </w:rPr>
        <w:br w:type="page"/>
      </w:r>
    </w:p>
    <w:p>
      <w:pPr>
        <w:widowControl/>
        <w:tabs>
          <w:tab w:val="left" w:pos="6860"/>
        </w:tabs>
        <w:spacing w:line="360" w:lineRule="auto"/>
        <w:jc w:val="center"/>
        <w:rPr>
          <w:rFonts w:hint="eastAsia" w:ascii="PingFang SC Regular" w:hAnsi="PingFang SC Regular" w:eastAsia="PingFang SC Regular" w:cs="PingFang SC Regular"/>
          <w:b/>
          <w:color w:val="000000"/>
          <w:kern w:val="0"/>
          <w:sz w:val="24"/>
        </w:rPr>
      </w:pPr>
    </w:p>
    <w:p>
      <w:pPr>
        <w:widowControl/>
        <w:tabs>
          <w:tab w:val="left" w:pos="6860"/>
        </w:tabs>
        <w:spacing w:line="360" w:lineRule="auto"/>
        <w:jc w:val="center"/>
        <w:rPr>
          <w:rFonts w:hint="eastAsia" w:ascii="PingFang SC Regular" w:hAnsi="PingFang SC Regular" w:eastAsia="PingFang SC Regular" w:cs="PingFang SC Regular"/>
          <w:b/>
          <w:color w:val="000000"/>
          <w:kern w:val="0"/>
          <w:sz w:val="24"/>
        </w:rPr>
      </w:pPr>
      <w:r>
        <w:rPr>
          <w:rFonts w:hint="eastAsia" w:ascii="PingFang SC Regular" w:hAnsi="PingFang SC Regular" w:eastAsia="PingFang SC Regular" w:cs="PingFang SC Regular"/>
          <w:b/>
          <w:color w:val="000000"/>
          <w:kern w:val="0"/>
          <w:sz w:val="24"/>
        </w:rPr>
        <w:t>修改记录</w:t>
      </w:r>
    </w:p>
    <w:p>
      <w:pPr>
        <w:widowControl/>
        <w:tabs>
          <w:tab w:val="left" w:pos="6860"/>
        </w:tabs>
        <w:spacing w:line="360" w:lineRule="auto"/>
        <w:jc w:val="center"/>
        <w:rPr>
          <w:rFonts w:hint="eastAsia" w:ascii="PingFang SC Regular" w:hAnsi="PingFang SC Regular" w:eastAsia="PingFang SC Regular" w:cs="PingFang SC Regular"/>
          <w:b/>
          <w:color w:val="000000"/>
          <w:kern w:val="0"/>
          <w:sz w:val="24"/>
        </w:rPr>
      </w:pPr>
    </w:p>
    <w:p>
      <w:pPr>
        <w:widowControl/>
        <w:tabs>
          <w:tab w:val="left" w:pos="6860"/>
        </w:tabs>
        <w:spacing w:line="360" w:lineRule="auto"/>
        <w:jc w:val="center"/>
        <w:rPr>
          <w:rFonts w:hint="eastAsia" w:ascii="PingFang SC Regular" w:hAnsi="PingFang SC Regular" w:eastAsia="PingFang SC Regular" w:cs="PingFang SC Regular"/>
          <w:b/>
          <w:color w:val="000000"/>
          <w:kern w:val="0"/>
          <w:sz w:val="24"/>
        </w:rPr>
      </w:pPr>
    </w:p>
    <w:tbl>
      <w:tblPr>
        <w:tblStyle w:val="38"/>
        <w:tblpPr w:leftFromText="180" w:rightFromText="180" w:vertAnchor="text" w:tblpXSpec="center" w:tblpY="1"/>
        <w:tblOverlap w:val="never"/>
        <w:tblW w:w="8835" w:type="dxa"/>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30" w:type="dxa"/>
          <w:bottom w:w="0" w:type="dxa"/>
          <w:right w:w="30" w:type="dxa"/>
        </w:tblCellMar>
      </w:tblPr>
      <w:tblGrid>
        <w:gridCol w:w="654"/>
        <w:gridCol w:w="780"/>
        <w:gridCol w:w="2956"/>
        <w:gridCol w:w="1417"/>
        <w:gridCol w:w="1276"/>
        <w:gridCol w:w="1752"/>
      </w:tblGrid>
      <w:tr>
        <w:trPr>
          <w:cantSplit/>
          <w:trHeight w:val="484" w:hRule="atLeast"/>
          <w:jc w:val="center"/>
        </w:trPr>
        <w:tc>
          <w:tcPr>
            <w:tcW w:w="65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序号</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版次号</w:t>
            </w:r>
          </w:p>
        </w:tc>
        <w:tc>
          <w:tcPr>
            <w:tcW w:w="2956" w:type="dxa"/>
            <w:tcBorders>
              <w:top w:val="single" w:color="auto" w:sz="4" w:space="0"/>
              <w:left w:val="single" w:color="auto" w:sz="4" w:space="0"/>
              <w:bottom w:val="single" w:color="auto" w:sz="4" w:space="0"/>
              <w:right w:val="single" w:color="auto" w:sz="4" w:space="0"/>
            </w:tcBorders>
            <w:vAlign w:val="center"/>
          </w:tcPr>
          <w:p>
            <w:pPr>
              <w:pStyle w:val="15"/>
              <w:ind w:firstLine="400"/>
              <w:jc w:val="center"/>
              <w:rPr>
                <w:rFonts w:ascii="PingFang SC Regular" w:hAnsi="PingFang SC Regular" w:eastAsia="PingFang SC Regular" w:cs="PingFang SC Regular"/>
                <w:color w:val="000000" w:themeColor="text1"/>
                <w14:textFill>
                  <w14:solidFill>
                    <w14:schemeClr w14:val="tx1"/>
                  </w14:solidFill>
                </w14:textFill>
              </w:rPr>
            </w:pPr>
            <w:r>
              <w:rPr>
                <w:rFonts w:hint="eastAsia" w:ascii="PingFang SC Regular" w:hAnsi="PingFang SC Regular" w:eastAsia="PingFang SC Regular" w:cs="PingFang SC Regular"/>
                <w:b/>
                <w:color w:val="000000" w:themeColor="text1"/>
                <w14:textFill>
                  <w14:solidFill>
                    <w14:schemeClr w14:val="tx1"/>
                  </w14:solidFill>
                </w14:textFill>
              </w:rPr>
              <w:t>修改条款及内容</w:t>
            </w:r>
          </w:p>
        </w:tc>
        <w:tc>
          <w:tcPr>
            <w:tcW w:w="14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修改人</w:t>
            </w:r>
          </w:p>
        </w:tc>
        <w:tc>
          <w:tcPr>
            <w:tcW w:w="127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页码</w:t>
            </w:r>
          </w:p>
        </w:tc>
        <w:tc>
          <w:tcPr>
            <w:tcW w:w="17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
                <w:color w:val="000000" w:themeColor="text1"/>
                <w:szCs w:val="21"/>
                <w14:textFill>
                  <w14:solidFill>
                    <w14:schemeClr w14:val="tx1"/>
                  </w14:solidFill>
                </w14:textFill>
              </w:rPr>
            </w:pPr>
            <w:r>
              <w:rPr>
                <w:rFonts w:hint="eastAsia" w:ascii="PingFang SC Regular" w:hAnsi="PingFang SC Regular" w:eastAsia="PingFang SC Regular" w:cs="PingFang SC Regular"/>
                <w:b/>
                <w:color w:val="000000" w:themeColor="text1"/>
                <w:szCs w:val="21"/>
                <w14:textFill>
                  <w14:solidFill>
                    <w14:schemeClr w14:val="tx1"/>
                  </w14:solidFill>
                </w14:textFill>
              </w:rPr>
              <w:t>修改日期</w:t>
            </w:r>
          </w:p>
        </w:tc>
      </w:tr>
      <w:tr>
        <w:trPr>
          <w:trHeight w:val="293" w:hRule="atLeast"/>
          <w:jc w:val="center"/>
        </w:trPr>
        <w:tc>
          <w:tcPr>
            <w:tcW w:w="65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1</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V0.</w:t>
            </w:r>
            <w:r>
              <w:rPr>
                <w:rFonts w:ascii="PingFang SC Regular" w:hAnsi="PingFang SC Regular" w:eastAsia="PingFang SC Regular" w:cs="PingFang SC Regular"/>
                <w:bCs/>
                <w:color w:val="000000" w:themeColor="text1"/>
                <w:szCs w:val="21"/>
                <w14:textFill>
                  <w14:solidFill>
                    <w14:schemeClr w14:val="tx1"/>
                  </w14:solidFill>
                </w14:textFill>
              </w:rPr>
              <w:t>1</w:t>
            </w:r>
          </w:p>
        </w:tc>
        <w:tc>
          <w:tcPr>
            <w:tcW w:w="295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t>无需求</w:t>
            </w:r>
          </w:p>
        </w:tc>
        <w:tc>
          <w:tcPr>
            <w:tcW w:w="14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t>/</w:t>
            </w:r>
          </w:p>
        </w:tc>
        <w:tc>
          <w:tcPr>
            <w:tcW w:w="127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7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r>
      <w:tr>
        <w:trPr>
          <w:trHeight w:val="499" w:hRule="atLeast"/>
          <w:jc w:val="center"/>
        </w:trPr>
        <w:tc>
          <w:tcPr>
            <w:tcW w:w="65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2</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hint="eastAsia"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V</w:t>
            </w:r>
            <w:r>
              <w:rPr>
                <w:rFonts w:ascii="PingFang SC Regular" w:hAnsi="PingFang SC Regular" w:eastAsia="PingFang SC Regular" w:cs="PingFang SC Regular"/>
                <w:bCs/>
                <w:color w:val="000000" w:themeColor="text1"/>
                <w:szCs w:val="21"/>
                <w14:textFill>
                  <w14:solidFill>
                    <w14:schemeClr w14:val="tx1"/>
                  </w14:solidFill>
                </w14:textFill>
              </w:rPr>
              <w:t>0.2</w:t>
            </w:r>
          </w:p>
        </w:tc>
        <w:tc>
          <w:tcPr>
            <w:tcW w:w="295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t>无需求</w:t>
            </w:r>
          </w:p>
        </w:tc>
        <w:tc>
          <w:tcPr>
            <w:tcW w:w="14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t>/</w:t>
            </w:r>
          </w:p>
        </w:tc>
        <w:tc>
          <w:tcPr>
            <w:tcW w:w="127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7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r>
      <w:tr>
        <w:trPr>
          <w:trHeight w:val="293" w:hRule="atLeast"/>
          <w:jc w:val="center"/>
        </w:trPr>
        <w:tc>
          <w:tcPr>
            <w:tcW w:w="65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3</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V</w:t>
            </w:r>
            <w:r>
              <w:rPr>
                <w:rFonts w:ascii="PingFang SC Regular" w:hAnsi="PingFang SC Regular" w:eastAsia="PingFang SC Regular" w:cs="PingFang SC Regular"/>
                <w:bCs/>
                <w:color w:val="000000" w:themeColor="text1"/>
                <w:szCs w:val="21"/>
                <w14:textFill>
                  <w14:solidFill>
                    <w14:schemeClr w14:val="tx1"/>
                  </w14:solidFill>
                </w14:textFill>
              </w:rPr>
              <w:t>0.3</w:t>
            </w:r>
          </w:p>
        </w:tc>
        <w:tc>
          <w:tcPr>
            <w:tcW w:w="295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t>无需求</w:t>
            </w:r>
          </w:p>
        </w:tc>
        <w:tc>
          <w:tcPr>
            <w:tcW w:w="14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lang w:eastAsia="zh-Hans"/>
                <w14:textFill>
                  <w14:solidFill>
                    <w14:schemeClr w14:val="tx1"/>
                  </w14:solidFill>
                </w14:textFill>
              </w:rPr>
            </w:pPr>
            <w:r>
              <w:rPr>
                <w:rFonts w:hint="eastAsia" w:ascii="PingFang SC Regular" w:hAnsi="PingFang SC Regular" w:eastAsia="PingFang SC Regular" w:cs="PingFang SC Regular"/>
                <w:bCs/>
                <w:color w:val="000000" w:themeColor="text1"/>
                <w:szCs w:val="21"/>
                <w:lang w:eastAsia="zh-Hans"/>
                <w14:textFill>
                  <w14:solidFill>
                    <w14:schemeClr w14:val="tx1"/>
                  </w14:solidFill>
                </w14:textFill>
              </w:rPr>
              <w:t>/</w:t>
            </w:r>
          </w:p>
        </w:tc>
        <w:tc>
          <w:tcPr>
            <w:tcW w:w="127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7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r>
      <w:tr>
        <w:trPr>
          <w:trHeight w:val="293" w:hRule="atLeast"/>
          <w:jc w:val="center"/>
        </w:trPr>
        <w:tc>
          <w:tcPr>
            <w:tcW w:w="65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4</w:t>
            </w: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V</w:t>
            </w:r>
            <w:r>
              <w:rPr>
                <w:rFonts w:ascii="PingFang SC Regular" w:hAnsi="PingFang SC Regular" w:eastAsia="PingFang SC Regular" w:cs="PingFang SC Regular"/>
                <w:bCs/>
                <w:color w:val="000000" w:themeColor="text1"/>
                <w:szCs w:val="21"/>
                <w14:textFill>
                  <w14:solidFill>
                    <w14:schemeClr w14:val="tx1"/>
                  </w14:solidFill>
                </w14:textFill>
              </w:rPr>
              <w:t>0.41P</w:t>
            </w:r>
          </w:p>
        </w:tc>
        <w:tc>
          <w:tcPr>
            <w:tcW w:w="295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初次创建</w:t>
            </w:r>
          </w:p>
        </w:tc>
        <w:tc>
          <w:tcPr>
            <w:tcW w:w="14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r>
              <w:rPr>
                <w:rFonts w:hint="eastAsia" w:ascii="PingFang SC Regular" w:hAnsi="PingFang SC Regular" w:eastAsia="PingFang SC Regular" w:cs="PingFang SC Regular"/>
                <w:bCs/>
                <w:color w:val="000000" w:themeColor="text1"/>
                <w:szCs w:val="21"/>
                <w14:textFill>
                  <w14:solidFill>
                    <w14:schemeClr w14:val="tx1"/>
                  </w14:solidFill>
                </w14:textFill>
              </w:rPr>
              <w:t>李华超</w:t>
            </w:r>
          </w:p>
        </w:tc>
        <w:tc>
          <w:tcPr>
            <w:tcW w:w="127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7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hint="eastAsia" w:ascii="PingFang SC Regular" w:hAnsi="PingFang SC Regular" w:eastAsia="PingFang SC Regular" w:cs="PingFang SC Regular"/>
                <w:bCs/>
                <w:color w:val="000000" w:themeColor="text1"/>
                <w:szCs w:val="21"/>
                <w14:textFill>
                  <w14:solidFill>
                    <w14:schemeClr w14:val="tx1"/>
                  </w14:solidFill>
                </w14:textFill>
              </w:rPr>
            </w:pPr>
            <w:r>
              <w:rPr>
                <w:rFonts w:ascii="PingFang SC Regular" w:hAnsi="PingFang SC Regular" w:eastAsia="PingFang SC Regular" w:cs="PingFang SC Regular"/>
                <w:bCs/>
                <w:color w:val="000000" w:themeColor="text1"/>
                <w:szCs w:val="21"/>
                <w14:textFill>
                  <w14:solidFill>
                    <w14:schemeClr w14:val="tx1"/>
                  </w14:solidFill>
                </w14:textFill>
              </w:rPr>
              <w:t>2021年1月8日</w:t>
            </w:r>
          </w:p>
        </w:tc>
      </w:tr>
      <w:tr>
        <w:trPr>
          <w:trHeight w:val="293" w:hRule="atLeast"/>
          <w:jc w:val="center"/>
        </w:trPr>
        <w:tc>
          <w:tcPr>
            <w:tcW w:w="65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78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295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27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c>
          <w:tcPr>
            <w:tcW w:w="17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PingFang SC Regular" w:hAnsi="PingFang SC Regular" w:eastAsia="PingFang SC Regular" w:cs="PingFang SC Regular"/>
                <w:bCs/>
                <w:color w:val="000000" w:themeColor="text1"/>
                <w:szCs w:val="21"/>
                <w14:textFill>
                  <w14:solidFill>
                    <w14:schemeClr w14:val="tx1"/>
                  </w14:solidFill>
                </w14:textFill>
              </w:rPr>
            </w:pPr>
          </w:p>
        </w:tc>
      </w:tr>
    </w:tbl>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spacing w:line="360" w:lineRule="auto"/>
        <w:rPr>
          <w:rFonts w:ascii="微软雅黑" w:hAnsi="微软雅黑" w:eastAsia="微软雅黑"/>
          <w:sz w:val="24"/>
        </w:rPr>
      </w:pPr>
    </w:p>
    <w:p>
      <w:pPr>
        <w:rPr>
          <w:rFonts w:ascii="微软雅黑" w:hAnsi="微软雅黑" w:eastAsia="微软雅黑"/>
          <w:sz w:val="24"/>
        </w:rPr>
      </w:pPr>
      <w:r>
        <w:rPr>
          <w:rFonts w:ascii="微软雅黑" w:hAnsi="微软雅黑" w:eastAsia="微软雅黑"/>
          <w:sz w:val="24"/>
        </w:rPr>
        <w:br w:type="page"/>
      </w:r>
    </w:p>
    <w:sdt>
      <w:sdtPr>
        <w:rPr>
          <w:rFonts w:asciiTheme="minorHAnsi" w:hAnsiTheme="minorHAnsi" w:eastAsiaTheme="minorEastAsia" w:cstheme="minorBidi"/>
          <w:color w:val="auto"/>
          <w:kern w:val="2"/>
          <w:sz w:val="21"/>
          <w:szCs w:val="24"/>
          <w:lang w:val="zh-CN"/>
        </w:rPr>
        <w:id w:val="1831018932"/>
      </w:sdtPr>
      <w:sdtEndPr>
        <w:rPr>
          <w:rFonts w:asciiTheme="minorHAnsi" w:hAnsiTheme="minorHAnsi" w:eastAsiaTheme="minorEastAsia" w:cstheme="minorBidi"/>
          <w:b/>
          <w:bCs/>
          <w:color w:val="auto"/>
          <w:kern w:val="2"/>
          <w:sz w:val="21"/>
          <w:szCs w:val="24"/>
          <w:lang w:val="zh-CN"/>
        </w:rPr>
      </w:sdtEndPr>
      <w:sdtContent>
        <w:p>
          <w:pPr>
            <w:pStyle w:val="101"/>
            <w:jc w:val="center"/>
            <w:rPr>
              <w:color w:val="auto"/>
            </w:rPr>
          </w:pPr>
          <w:bookmarkStart w:id="1" w:name="_Toc141189966"/>
          <w:bookmarkStart w:id="2" w:name="_Toc381786011"/>
          <w:r>
            <w:rPr>
              <w:b/>
              <w:bCs/>
              <w:color w:val="auto"/>
              <w:lang w:val="zh-CN"/>
            </w:rPr>
            <w:t>目录</w:t>
          </w:r>
        </w:p>
        <w:p>
          <w:pPr>
            <w:pStyle w:val="23"/>
            <w:tabs>
              <w:tab w:val="right" w:leader="dot" w:pos="9240"/>
              <w:tab w:val="clear" w:pos="8296"/>
            </w:tabs>
          </w:pPr>
          <w:r>
            <w:fldChar w:fldCharType="begin"/>
          </w:r>
          <w:r>
            <w:instrText xml:space="preserve"> TOC \o "1-3" \h \z \u </w:instrText>
          </w:r>
          <w:r>
            <w:fldChar w:fldCharType="separate"/>
          </w:r>
          <w:r>
            <w:fldChar w:fldCharType="begin"/>
          </w:r>
          <w:r>
            <w:instrText xml:space="preserve"> HYPERLINK \l _Toc1207452716 </w:instrText>
          </w:r>
          <w:r>
            <w:fldChar w:fldCharType="separate"/>
          </w:r>
          <w:r>
            <w:rPr>
              <w:rFonts w:hint="default" w:ascii="宋体" w:hAnsi="宋体" w:cstheme="minorBidi"/>
              <w:snapToGrid/>
              <w:szCs w:val="32"/>
            </w:rPr>
            <w:t xml:space="preserve">1 </w:t>
          </w:r>
          <w:r>
            <w:rPr>
              <w:rFonts w:hint="eastAsia" w:ascii="宋体" w:hAnsi="宋体" w:cstheme="minorBidi"/>
              <w:snapToGrid/>
              <w:szCs w:val="32"/>
            </w:rPr>
            <w:t>文档说明</w:t>
          </w:r>
          <w:r>
            <w:tab/>
          </w:r>
          <w:r>
            <w:fldChar w:fldCharType="begin"/>
          </w:r>
          <w:r>
            <w:instrText xml:space="preserve"> PAGEREF _Toc1207452716 </w:instrText>
          </w:r>
          <w:r>
            <w:fldChar w:fldCharType="separate"/>
          </w:r>
          <w:r>
            <w:t>4</w:t>
          </w:r>
          <w:r>
            <w:fldChar w:fldCharType="end"/>
          </w:r>
          <w:r>
            <w:fldChar w:fldCharType="end"/>
          </w:r>
        </w:p>
        <w:p>
          <w:pPr>
            <w:pStyle w:val="27"/>
            <w:tabs>
              <w:tab w:val="right" w:leader="dot" w:pos="9240"/>
            </w:tabs>
          </w:pPr>
          <w:r>
            <w:rPr>
              <w:bCs/>
              <w:lang w:val="zh-CN"/>
            </w:rPr>
            <w:fldChar w:fldCharType="begin"/>
          </w:r>
          <w:r>
            <w:rPr>
              <w:bCs/>
              <w:lang w:val="zh-CN"/>
            </w:rPr>
            <w:instrText xml:space="preserve"> HYPERLINK \l _Toc2084817309 </w:instrText>
          </w:r>
          <w:r>
            <w:rPr>
              <w:bCs/>
              <w:lang w:val="zh-CN"/>
            </w:rPr>
            <w:fldChar w:fldCharType="separate"/>
          </w:r>
          <w:r>
            <w:rPr>
              <w:rFonts w:hint="default" w:ascii="宋体" w:hAnsi="宋体"/>
              <w:szCs w:val="28"/>
            </w:rPr>
            <w:t xml:space="preserve">1.1 </w:t>
          </w:r>
          <w:r>
            <w:rPr>
              <w:rFonts w:ascii="宋体" w:hAnsi="宋体"/>
              <w:szCs w:val="28"/>
            </w:rPr>
            <w:t>编写目的   </w:t>
          </w:r>
          <w:r>
            <w:tab/>
          </w:r>
          <w:r>
            <w:fldChar w:fldCharType="begin"/>
          </w:r>
          <w:r>
            <w:instrText xml:space="preserve"> PAGEREF _Toc2084817309 </w:instrText>
          </w:r>
          <w:r>
            <w:fldChar w:fldCharType="separate"/>
          </w:r>
          <w:r>
            <w:t>4</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_Toc1181327911 </w:instrText>
          </w:r>
          <w:r>
            <w:rPr>
              <w:bCs/>
              <w:lang w:val="zh-CN"/>
            </w:rPr>
            <w:fldChar w:fldCharType="separate"/>
          </w:r>
          <w:r>
            <w:rPr>
              <w:rFonts w:hint="default" w:ascii="宋体" w:hAnsi="宋体"/>
              <w:szCs w:val="28"/>
            </w:rPr>
            <w:t xml:space="preserve">1.2 </w:t>
          </w:r>
          <w:r>
            <w:rPr>
              <w:rFonts w:ascii="宋体" w:hAnsi="宋体"/>
              <w:szCs w:val="24"/>
            </w:rPr>
            <w:t>参考资料</w:t>
          </w:r>
          <w:r>
            <w:tab/>
          </w:r>
          <w:r>
            <w:fldChar w:fldCharType="begin"/>
          </w:r>
          <w:r>
            <w:instrText xml:space="preserve"> PAGEREF _Toc1181327911 </w:instrText>
          </w:r>
          <w:r>
            <w:fldChar w:fldCharType="separate"/>
          </w:r>
          <w:r>
            <w:t>4</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_Toc1091883662 </w:instrText>
          </w:r>
          <w:r>
            <w:rPr>
              <w:bCs/>
              <w:lang w:val="zh-CN"/>
            </w:rPr>
            <w:fldChar w:fldCharType="separate"/>
          </w:r>
          <w:r>
            <w:rPr>
              <w:rFonts w:hint="default"/>
              <w:szCs w:val="28"/>
            </w:rPr>
            <w:t xml:space="preserve">1.3 </w:t>
          </w:r>
          <w:r>
            <w:rPr>
              <w:rFonts w:hint="eastAsia"/>
              <w:szCs w:val="28"/>
            </w:rPr>
            <w:t>名词解释</w:t>
          </w:r>
          <w:r>
            <w:tab/>
          </w:r>
          <w:r>
            <w:fldChar w:fldCharType="begin"/>
          </w:r>
          <w:r>
            <w:instrText xml:space="preserve"> PAGEREF _Toc1091883662 </w:instrText>
          </w:r>
          <w:r>
            <w:fldChar w:fldCharType="separate"/>
          </w:r>
          <w:r>
            <w:t>4</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_Toc1040943619 </w:instrText>
          </w:r>
          <w:r>
            <w:rPr>
              <w:bCs/>
              <w:lang w:val="zh-CN"/>
            </w:rPr>
            <w:fldChar w:fldCharType="separate"/>
          </w:r>
          <w:r>
            <w:rPr>
              <w:rFonts w:hint="default" w:ascii="宋体" w:hAnsi="宋体" w:cstheme="minorBidi"/>
              <w:snapToGrid/>
              <w:szCs w:val="32"/>
            </w:rPr>
            <w:t xml:space="preserve">2 </w:t>
          </w:r>
          <w:r>
            <w:rPr>
              <w:rFonts w:hint="eastAsia" w:ascii="宋体" w:hAnsi="宋体" w:cstheme="minorBidi"/>
              <w:snapToGrid/>
              <w:szCs w:val="32"/>
            </w:rPr>
            <w:t>产品概述</w:t>
          </w:r>
          <w:r>
            <w:tab/>
          </w:r>
          <w:r>
            <w:fldChar w:fldCharType="begin"/>
          </w:r>
          <w:r>
            <w:instrText xml:space="preserve"> PAGEREF _Toc1040943619 </w:instrText>
          </w:r>
          <w:r>
            <w:fldChar w:fldCharType="separate"/>
          </w:r>
          <w:r>
            <w:t>4</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_Toc1737616071 </w:instrText>
          </w:r>
          <w:r>
            <w:rPr>
              <w:bCs/>
              <w:lang w:val="zh-CN"/>
            </w:rPr>
            <w:fldChar w:fldCharType="separate"/>
          </w:r>
          <w:r>
            <w:rPr>
              <w:rFonts w:hint="default" w:ascii="宋体" w:hAnsi="宋体" w:cstheme="minorBidi"/>
              <w:snapToGrid/>
              <w:szCs w:val="32"/>
            </w:rPr>
            <w:t xml:space="preserve">3 </w:t>
          </w:r>
          <w:r>
            <w:rPr>
              <w:rFonts w:hint="eastAsia" w:ascii="宋体" w:hAnsi="宋体" w:cstheme="minorBidi"/>
              <w:snapToGrid/>
              <w:szCs w:val="32"/>
            </w:rPr>
            <w:t>产品目标</w:t>
          </w:r>
          <w:r>
            <w:tab/>
          </w:r>
          <w:r>
            <w:fldChar w:fldCharType="begin"/>
          </w:r>
          <w:r>
            <w:instrText xml:space="preserve"> PAGEREF _Toc1737616071 </w:instrText>
          </w:r>
          <w:r>
            <w:fldChar w:fldCharType="separate"/>
          </w:r>
          <w:r>
            <w:t>5</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_Toc483189744 </w:instrText>
          </w:r>
          <w:r>
            <w:rPr>
              <w:bCs/>
              <w:lang w:val="zh-CN"/>
            </w:rPr>
            <w:fldChar w:fldCharType="separate"/>
          </w:r>
          <w:r>
            <w:rPr>
              <w:rFonts w:hint="default" w:ascii="宋体" w:hAnsi="宋体"/>
              <w:szCs w:val="24"/>
            </w:rPr>
            <w:t xml:space="preserve">3.1 </w:t>
          </w:r>
          <w:r>
            <w:rPr>
              <w:rFonts w:hint="eastAsia" w:ascii="宋体" w:hAnsi="宋体"/>
              <w:szCs w:val="24"/>
            </w:rPr>
            <w:t>产品目标</w:t>
          </w:r>
          <w:r>
            <w:tab/>
          </w:r>
          <w:r>
            <w:fldChar w:fldCharType="begin"/>
          </w:r>
          <w:r>
            <w:instrText xml:space="preserve"> PAGEREF _Toc483189744 </w:instrText>
          </w:r>
          <w:r>
            <w:fldChar w:fldCharType="separate"/>
          </w:r>
          <w:r>
            <w:t>5</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_Toc1334358101 </w:instrText>
          </w:r>
          <w:r>
            <w:rPr>
              <w:bCs/>
              <w:lang w:val="zh-CN"/>
            </w:rPr>
            <w:fldChar w:fldCharType="separate"/>
          </w:r>
          <w:r>
            <w:rPr>
              <w:rFonts w:hint="default" w:ascii="宋体" w:hAnsi="宋体" w:cstheme="minorBidi"/>
              <w:snapToGrid/>
              <w:szCs w:val="32"/>
            </w:rPr>
            <w:t xml:space="preserve">4 </w:t>
          </w:r>
          <w:r>
            <w:rPr>
              <w:rFonts w:hint="eastAsia" w:ascii="宋体" w:hAnsi="宋体" w:cstheme="minorBidi"/>
              <w:snapToGrid/>
              <w:szCs w:val="32"/>
            </w:rPr>
            <w:t>产品用户场景</w:t>
          </w:r>
          <w:r>
            <w:tab/>
          </w:r>
          <w:r>
            <w:fldChar w:fldCharType="begin"/>
          </w:r>
          <w:r>
            <w:instrText xml:space="preserve"> PAGEREF _Toc1334358101 </w:instrText>
          </w:r>
          <w:r>
            <w:fldChar w:fldCharType="separate"/>
          </w:r>
          <w:r>
            <w:t>5</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_Toc384877886 </w:instrText>
          </w:r>
          <w:r>
            <w:rPr>
              <w:bCs/>
              <w:lang w:val="zh-CN"/>
            </w:rPr>
            <w:fldChar w:fldCharType="separate"/>
          </w:r>
          <w:r>
            <w:rPr>
              <w:rFonts w:hint="default" w:ascii="宋体" w:hAnsi="宋体"/>
              <w:szCs w:val="24"/>
            </w:rPr>
            <w:t xml:space="preserve">4.1 </w:t>
          </w:r>
          <w:r>
            <w:rPr>
              <w:rFonts w:hint="eastAsia" w:ascii="宋体" w:hAnsi="宋体"/>
              <w:szCs w:val="24"/>
            </w:rPr>
            <w:t>角色功能视图</w:t>
          </w:r>
          <w:r>
            <w:tab/>
          </w:r>
          <w:r>
            <w:fldChar w:fldCharType="begin"/>
          </w:r>
          <w:r>
            <w:instrText xml:space="preserve"> PAGEREF _Toc384877886 </w:instrText>
          </w:r>
          <w:r>
            <w:fldChar w:fldCharType="separate"/>
          </w:r>
          <w:r>
            <w:t>5</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_Toc421885238 </w:instrText>
          </w:r>
          <w:r>
            <w:rPr>
              <w:bCs/>
              <w:lang w:val="zh-CN"/>
            </w:rPr>
            <w:fldChar w:fldCharType="separate"/>
          </w:r>
          <w:r>
            <w:rPr>
              <w:rFonts w:hint="default" w:ascii="宋体" w:hAnsi="宋体" w:cstheme="minorBidi"/>
              <w:snapToGrid/>
              <w:szCs w:val="32"/>
            </w:rPr>
            <w:t xml:space="preserve">5 </w:t>
          </w:r>
          <w:r>
            <w:rPr>
              <w:rFonts w:hint="eastAsia" w:ascii="宋体" w:hAnsi="宋体" w:cstheme="minorBidi"/>
              <w:snapToGrid/>
              <w:szCs w:val="32"/>
            </w:rPr>
            <w:t>主要业务整体流程图</w:t>
          </w:r>
          <w:r>
            <w:tab/>
          </w:r>
          <w:r>
            <w:fldChar w:fldCharType="begin"/>
          </w:r>
          <w:r>
            <w:instrText xml:space="preserve"> PAGEREF _Toc421885238 </w:instrText>
          </w:r>
          <w:r>
            <w:fldChar w:fldCharType="separate"/>
          </w:r>
          <w:r>
            <w:t>5</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_Toc1781676319 </w:instrText>
          </w:r>
          <w:r>
            <w:rPr>
              <w:bCs/>
              <w:lang w:val="zh-CN"/>
            </w:rPr>
            <w:fldChar w:fldCharType="separate"/>
          </w:r>
          <w:r>
            <w:rPr>
              <w:rFonts w:hint="default" w:ascii="宋体" w:hAnsi="宋体"/>
              <w:szCs w:val="28"/>
            </w:rPr>
            <w:t xml:space="preserve">5.1 </w:t>
          </w:r>
          <w:r>
            <w:rPr>
              <w:rFonts w:hint="eastAsia" w:ascii="宋体" w:hAnsi="宋体"/>
              <w:szCs w:val="28"/>
            </w:rPr>
            <w:t>车控家流程</w:t>
          </w:r>
          <w:r>
            <w:tab/>
          </w:r>
          <w:r>
            <w:fldChar w:fldCharType="begin"/>
          </w:r>
          <w:r>
            <w:instrText xml:space="preserve"> PAGEREF _Toc1781676319 </w:instrText>
          </w:r>
          <w:r>
            <w:fldChar w:fldCharType="separate"/>
          </w:r>
          <w:r>
            <w:t>5</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_Toc121919665 </w:instrText>
          </w:r>
          <w:r>
            <w:rPr>
              <w:bCs/>
              <w:lang w:val="zh-CN"/>
            </w:rPr>
            <w:fldChar w:fldCharType="separate"/>
          </w:r>
          <w:r>
            <w:rPr>
              <w:rFonts w:hint="default" w:ascii="宋体" w:hAnsi="宋体"/>
              <w:szCs w:val="28"/>
            </w:rPr>
            <w:t xml:space="preserve">5.2 </w:t>
          </w:r>
          <w:r>
            <w:rPr>
              <w:rFonts w:hint="eastAsia" w:ascii="宋体" w:hAnsi="宋体"/>
              <w:szCs w:val="28"/>
            </w:rPr>
            <w:t>家控车流程</w:t>
          </w:r>
          <w:r>
            <w:tab/>
          </w:r>
          <w:r>
            <w:fldChar w:fldCharType="begin"/>
          </w:r>
          <w:r>
            <w:instrText xml:space="preserve"> PAGEREF _Toc121919665 </w:instrText>
          </w:r>
          <w:r>
            <w:fldChar w:fldCharType="separate"/>
          </w:r>
          <w:r>
            <w:t>6</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_Toc404410417 </w:instrText>
          </w:r>
          <w:r>
            <w:rPr>
              <w:bCs/>
              <w:lang w:val="zh-CN"/>
            </w:rPr>
            <w:fldChar w:fldCharType="separate"/>
          </w:r>
          <w:r>
            <w:rPr>
              <w:rFonts w:hint="default" w:ascii="宋体" w:hAnsi="宋体" w:cstheme="minorBidi"/>
              <w:snapToGrid/>
              <w:szCs w:val="32"/>
            </w:rPr>
            <w:t xml:space="preserve">6 </w:t>
          </w:r>
          <w:r>
            <w:rPr>
              <w:rFonts w:hint="eastAsia" w:ascii="宋体" w:hAnsi="宋体" w:cstheme="minorBidi"/>
              <w:snapToGrid/>
              <w:szCs w:val="32"/>
            </w:rPr>
            <w:t>产品总体描述</w:t>
          </w:r>
          <w:r>
            <w:tab/>
          </w:r>
          <w:r>
            <w:fldChar w:fldCharType="begin"/>
          </w:r>
          <w:r>
            <w:instrText xml:space="preserve"> PAGEREF _Toc404410417 </w:instrText>
          </w:r>
          <w:r>
            <w:fldChar w:fldCharType="separate"/>
          </w:r>
          <w:r>
            <w:t>7</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_Toc140135764 </w:instrText>
          </w:r>
          <w:r>
            <w:rPr>
              <w:bCs/>
              <w:lang w:val="zh-CN"/>
            </w:rPr>
            <w:fldChar w:fldCharType="separate"/>
          </w:r>
          <w:r>
            <w:rPr>
              <w:rFonts w:hint="default" w:ascii="宋体" w:hAnsi="宋体"/>
              <w:szCs w:val="24"/>
            </w:rPr>
            <w:t xml:space="preserve">6.1 </w:t>
          </w:r>
          <w:r>
            <w:rPr>
              <w:rFonts w:hint="eastAsia" w:ascii="宋体" w:hAnsi="宋体"/>
              <w:szCs w:val="24"/>
            </w:rPr>
            <w:t>产品架构图</w:t>
          </w:r>
          <w:r>
            <w:tab/>
          </w:r>
          <w:r>
            <w:fldChar w:fldCharType="begin"/>
          </w:r>
          <w:r>
            <w:instrText xml:space="preserve"> PAGEREF _Toc140135764 </w:instrText>
          </w:r>
          <w:r>
            <w:fldChar w:fldCharType="separate"/>
          </w:r>
          <w:r>
            <w:t>7</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_Toc1619708436 </w:instrText>
          </w:r>
          <w:r>
            <w:rPr>
              <w:bCs/>
              <w:lang w:val="zh-CN"/>
            </w:rPr>
            <w:fldChar w:fldCharType="separate"/>
          </w:r>
          <w:r>
            <w:rPr>
              <w:rFonts w:hint="default" w:ascii="宋体" w:hAnsi="宋体"/>
              <w:szCs w:val="24"/>
            </w:rPr>
            <w:t xml:space="preserve">6.2 </w:t>
          </w:r>
          <w:r>
            <w:rPr>
              <w:rFonts w:hint="eastAsia" w:ascii="宋体" w:hAnsi="宋体"/>
              <w:szCs w:val="24"/>
            </w:rPr>
            <w:t>软件功能模块</w:t>
          </w:r>
          <w:r>
            <w:tab/>
          </w:r>
          <w:r>
            <w:fldChar w:fldCharType="begin"/>
          </w:r>
          <w:r>
            <w:instrText xml:space="preserve"> PAGEREF _Toc1619708436 </w:instrText>
          </w:r>
          <w:r>
            <w:fldChar w:fldCharType="separate"/>
          </w:r>
          <w:r>
            <w:t>7</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_Toc936974480 </w:instrText>
          </w:r>
          <w:r>
            <w:rPr>
              <w:bCs/>
              <w:lang w:val="zh-CN"/>
            </w:rPr>
            <w:fldChar w:fldCharType="separate"/>
          </w:r>
          <w:r>
            <w:rPr>
              <w:rFonts w:hint="default" w:ascii="宋体" w:hAnsi="宋体"/>
              <w:szCs w:val="24"/>
            </w:rPr>
            <w:t xml:space="preserve">6.3 </w:t>
          </w:r>
          <w:r>
            <w:rPr>
              <w:rFonts w:hint="eastAsia" w:ascii="宋体" w:hAnsi="宋体"/>
              <w:szCs w:val="24"/>
            </w:rPr>
            <w:t>产品功能列表</w:t>
          </w:r>
          <w:r>
            <w:tab/>
          </w:r>
          <w:r>
            <w:fldChar w:fldCharType="begin"/>
          </w:r>
          <w:r>
            <w:instrText xml:space="preserve"> PAGEREF _Toc936974480 </w:instrText>
          </w:r>
          <w:r>
            <w:fldChar w:fldCharType="separate"/>
          </w:r>
          <w:r>
            <w:t>8</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_Toc232501909 </w:instrText>
          </w:r>
          <w:r>
            <w:rPr>
              <w:bCs/>
              <w:lang w:val="zh-CN"/>
            </w:rPr>
            <w:fldChar w:fldCharType="separate"/>
          </w:r>
          <w:r>
            <w:rPr>
              <w:rFonts w:hint="default" w:ascii="宋体" w:hAnsi="宋体" w:cstheme="minorBidi"/>
              <w:bCs/>
              <w:szCs w:val="32"/>
            </w:rPr>
            <w:t xml:space="preserve">7 </w:t>
          </w:r>
          <w:r>
            <w:rPr>
              <w:rFonts w:hint="eastAsia" w:ascii="宋体" w:hAnsi="宋体" w:cstheme="minorBidi"/>
              <w:snapToGrid/>
              <w:szCs w:val="32"/>
            </w:rPr>
            <w:t>功能需求详细描述</w:t>
          </w:r>
          <w:r>
            <w:tab/>
          </w:r>
          <w:r>
            <w:fldChar w:fldCharType="begin"/>
          </w:r>
          <w:r>
            <w:instrText xml:space="preserve"> PAGEREF _Toc232501909 </w:instrText>
          </w:r>
          <w:r>
            <w:fldChar w:fldCharType="separate"/>
          </w:r>
          <w:r>
            <w:t>10</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_Toc1386830670 </w:instrText>
          </w:r>
          <w:r>
            <w:rPr>
              <w:bCs/>
              <w:lang w:val="zh-CN"/>
            </w:rPr>
            <w:fldChar w:fldCharType="separate"/>
          </w:r>
          <w:r>
            <w:t>7</w:t>
          </w:r>
          <w:r>
            <w:rPr>
              <w:rFonts w:hint="eastAsia"/>
            </w:rPr>
            <w:t>.1用户扫码关联账号</w:t>
          </w:r>
          <w:r>
            <w:tab/>
          </w:r>
          <w:r>
            <w:fldChar w:fldCharType="begin"/>
          </w:r>
          <w:r>
            <w:instrText xml:space="preserve"> PAGEREF _Toc1386830670 </w:instrText>
          </w:r>
          <w:r>
            <w:fldChar w:fldCharType="separate"/>
          </w:r>
          <w:r>
            <w:t>10</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_Toc1823049799 </w:instrText>
          </w:r>
          <w:r>
            <w:rPr>
              <w:bCs/>
              <w:lang w:val="zh-CN"/>
            </w:rPr>
            <w:fldChar w:fldCharType="separate"/>
          </w:r>
          <w:r>
            <w:t>7</w:t>
          </w:r>
          <w:r>
            <w:rPr>
              <w:rFonts w:hint="eastAsia"/>
            </w:rPr>
            <w:t>.</w:t>
          </w:r>
          <w:r>
            <w:t>2</w:t>
          </w:r>
          <w:r>
            <w:rPr>
              <w:rFonts w:hint="eastAsia"/>
            </w:rPr>
            <w:t>第三方资源关联-</w:t>
          </w:r>
          <w:r>
            <w:t>HU</w:t>
          </w:r>
          <w:r>
            <w:rPr>
              <w:rFonts w:hint="eastAsia"/>
            </w:rPr>
            <w:t>用户中心</w:t>
          </w:r>
          <w:r>
            <w:tab/>
          </w:r>
          <w:r>
            <w:fldChar w:fldCharType="begin"/>
          </w:r>
          <w:r>
            <w:instrText xml:space="preserve"> PAGEREF _Toc1823049799 </w:instrText>
          </w:r>
          <w:r>
            <w:fldChar w:fldCharType="separate"/>
          </w:r>
          <w:r>
            <w:t>10</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_Toc1848780044 </w:instrText>
          </w:r>
          <w:r>
            <w:rPr>
              <w:bCs/>
              <w:lang w:val="zh-CN"/>
            </w:rPr>
            <w:fldChar w:fldCharType="separate"/>
          </w:r>
          <w:r>
            <w:t>7</w:t>
          </w:r>
          <w:r>
            <w:rPr>
              <w:rFonts w:hint="eastAsia"/>
            </w:rPr>
            <w:t>.</w:t>
          </w:r>
          <w:r>
            <w:t>3</w:t>
          </w:r>
          <w:r>
            <w:rPr>
              <w:rFonts w:hint="eastAsia"/>
            </w:rPr>
            <w:t>我的设备</w:t>
          </w:r>
          <w:r>
            <w:tab/>
          </w:r>
          <w:r>
            <w:fldChar w:fldCharType="begin"/>
          </w:r>
          <w:r>
            <w:instrText xml:space="preserve"> PAGEREF _Toc1848780044 </w:instrText>
          </w:r>
          <w:r>
            <w:fldChar w:fldCharType="separate"/>
          </w:r>
          <w:r>
            <w:t>11</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_Toc505311065 </w:instrText>
          </w:r>
          <w:r>
            <w:rPr>
              <w:bCs/>
              <w:lang w:val="zh-CN"/>
            </w:rPr>
            <w:fldChar w:fldCharType="separate"/>
          </w:r>
          <w:r>
            <w:t>7</w:t>
          </w:r>
          <w:r>
            <w:rPr>
              <w:rFonts w:hint="eastAsia"/>
            </w:rPr>
            <w:t>.</w:t>
          </w:r>
          <w:r>
            <w:t>4</w:t>
          </w:r>
          <w:r>
            <w:rPr>
              <w:rFonts w:hint="eastAsia"/>
            </w:rPr>
            <w:t>车载语音控制</w:t>
          </w:r>
          <w:r>
            <w:tab/>
          </w:r>
          <w:r>
            <w:fldChar w:fldCharType="begin"/>
          </w:r>
          <w:r>
            <w:instrText xml:space="preserve"> PAGEREF _Toc505311065 </w:instrText>
          </w:r>
          <w:r>
            <w:fldChar w:fldCharType="separate"/>
          </w:r>
          <w:r>
            <w:t>13</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_Toc1612729217 </w:instrText>
          </w:r>
          <w:r>
            <w:rPr>
              <w:bCs/>
              <w:lang w:val="zh-CN"/>
            </w:rPr>
            <w:fldChar w:fldCharType="separate"/>
          </w:r>
          <w:r>
            <w:t>7</w:t>
          </w:r>
          <w:r>
            <w:rPr>
              <w:rFonts w:hint="eastAsia"/>
            </w:rPr>
            <w:t>.</w:t>
          </w:r>
          <w:r>
            <w:t>5</w:t>
          </w:r>
          <w:r>
            <w:rPr>
              <w:rFonts w:hint="eastAsia"/>
            </w:rPr>
            <w:t>我的地址</w:t>
          </w:r>
          <w:r>
            <w:tab/>
          </w:r>
          <w:r>
            <w:fldChar w:fldCharType="begin"/>
          </w:r>
          <w:r>
            <w:instrText xml:space="preserve"> PAGEREF _Toc1612729217 </w:instrText>
          </w:r>
          <w:r>
            <w:fldChar w:fldCharType="separate"/>
          </w:r>
          <w:r>
            <w:t>13</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_Toc1748841332 </w:instrText>
          </w:r>
          <w:r>
            <w:rPr>
              <w:bCs/>
              <w:lang w:val="zh-CN"/>
            </w:rPr>
            <w:fldChar w:fldCharType="separate"/>
          </w:r>
          <w:r>
            <w:t>7</w:t>
          </w:r>
          <w:r>
            <w:rPr>
              <w:rFonts w:hint="eastAsia"/>
            </w:rPr>
            <w:t>.</w:t>
          </w:r>
          <w:r>
            <w:t>6</w:t>
          </w:r>
          <w:r>
            <w:rPr>
              <w:rFonts w:hint="eastAsia"/>
            </w:rPr>
            <w:t>智能场景</w:t>
          </w:r>
          <w:r>
            <w:tab/>
          </w:r>
          <w:r>
            <w:fldChar w:fldCharType="begin"/>
          </w:r>
          <w:r>
            <w:instrText xml:space="preserve"> PAGEREF _Toc1748841332 </w:instrText>
          </w:r>
          <w:r>
            <w:fldChar w:fldCharType="separate"/>
          </w:r>
          <w:r>
            <w:t>14</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_Toc167590435 </w:instrText>
          </w:r>
          <w:r>
            <w:rPr>
              <w:bCs/>
              <w:lang w:val="zh-CN"/>
            </w:rPr>
            <w:fldChar w:fldCharType="separate"/>
          </w:r>
          <w:r>
            <w:t>7</w:t>
          </w:r>
          <w:r>
            <w:rPr>
              <w:rFonts w:hint="eastAsia"/>
            </w:rPr>
            <w:t>.</w:t>
          </w:r>
          <w:r>
            <w:t>7</w:t>
          </w:r>
          <w:r>
            <w:rPr>
              <w:rFonts w:hint="eastAsia"/>
            </w:rPr>
            <w:t>消息通知</w:t>
          </w:r>
          <w:r>
            <w:tab/>
          </w:r>
          <w:r>
            <w:fldChar w:fldCharType="begin"/>
          </w:r>
          <w:r>
            <w:instrText xml:space="preserve"> PAGEREF _Toc167590435 </w:instrText>
          </w:r>
          <w:r>
            <w:fldChar w:fldCharType="separate"/>
          </w:r>
          <w:r>
            <w:t>15</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_Toc1341379828 </w:instrText>
          </w:r>
          <w:r>
            <w:rPr>
              <w:bCs/>
              <w:lang w:val="zh-CN"/>
            </w:rPr>
            <w:fldChar w:fldCharType="separate"/>
          </w:r>
          <w:r>
            <w:t>7</w:t>
          </w:r>
          <w:r>
            <w:rPr>
              <w:rFonts w:hint="eastAsia"/>
            </w:rPr>
            <w:t>.</w:t>
          </w:r>
          <w:r>
            <w:t>8</w:t>
          </w:r>
          <w:r>
            <w:rPr>
              <w:rFonts w:hint="eastAsia"/>
            </w:rPr>
            <w:t>家控车</w:t>
          </w:r>
          <w:r>
            <w:tab/>
          </w:r>
          <w:r>
            <w:fldChar w:fldCharType="begin"/>
          </w:r>
          <w:r>
            <w:instrText xml:space="preserve"> PAGEREF _Toc1341379828 </w:instrText>
          </w:r>
          <w:r>
            <w:fldChar w:fldCharType="separate"/>
          </w:r>
          <w:r>
            <w:t>16</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_Toc287442990 </w:instrText>
          </w:r>
          <w:r>
            <w:rPr>
              <w:bCs/>
              <w:lang w:val="zh-CN"/>
            </w:rPr>
            <w:fldChar w:fldCharType="separate"/>
          </w:r>
          <w:r>
            <w:rPr>
              <w:rFonts w:hint="default" w:ascii="宋体" w:hAnsi="宋体" w:cstheme="minorBidi"/>
              <w:snapToGrid/>
              <w:szCs w:val="32"/>
            </w:rPr>
            <w:t xml:space="preserve">8 </w:t>
          </w:r>
          <w:r>
            <w:rPr>
              <w:rFonts w:hint="eastAsia" w:ascii="宋体" w:hAnsi="宋体" w:cstheme="minorBidi"/>
              <w:snapToGrid/>
              <w:szCs w:val="32"/>
            </w:rPr>
            <w:t>非功能性需求</w:t>
          </w:r>
          <w:r>
            <w:tab/>
          </w:r>
          <w:r>
            <w:fldChar w:fldCharType="begin"/>
          </w:r>
          <w:r>
            <w:instrText xml:space="preserve"> PAGEREF _Toc287442990 </w:instrText>
          </w:r>
          <w:r>
            <w:fldChar w:fldCharType="separate"/>
          </w:r>
          <w:r>
            <w:t>16</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_Toc1363610827 </w:instrText>
          </w:r>
          <w:r>
            <w:rPr>
              <w:bCs/>
              <w:lang w:val="zh-CN"/>
            </w:rPr>
            <w:fldChar w:fldCharType="separate"/>
          </w:r>
          <w:r>
            <w:t>8</w:t>
          </w:r>
          <w:r>
            <w:rPr>
              <w:rFonts w:hint="eastAsia"/>
            </w:rPr>
            <w:t>.1性能需求</w:t>
          </w:r>
          <w:r>
            <w:tab/>
          </w:r>
          <w:r>
            <w:fldChar w:fldCharType="begin"/>
          </w:r>
          <w:r>
            <w:instrText xml:space="preserve"> PAGEREF _Toc1363610827 </w:instrText>
          </w:r>
          <w:r>
            <w:fldChar w:fldCharType="separate"/>
          </w:r>
          <w:r>
            <w:t>16</w:t>
          </w:r>
          <w:r>
            <w:fldChar w:fldCharType="end"/>
          </w:r>
          <w:r>
            <w:rPr>
              <w:bCs/>
              <w:lang w:val="zh-CN"/>
            </w:rPr>
            <w:fldChar w:fldCharType="end"/>
          </w:r>
        </w:p>
        <w:p>
          <w:pPr>
            <w:pStyle w:val="27"/>
            <w:tabs>
              <w:tab w:val="right" w:leader="dot" w:pos="9240"/>
            </w:tabs>
          </w:pPr>
          <w:r>
            <w:rPr>
              <w:bCs/>
              <w:lang w:val="zh-CN"/>
            </w:rPr>
            <w:fldChar w:fldCharType="begin"/>
          </w:r>
          <w:r>
            <w:rPr>
              <w:bCs/>
              <w:lang w:val="zh-CN"/>
            </w:rPr>
            <w:instrText xml:space="preserve"> HYPERLINK \l _Toc261688605 </w:instrText>
          </w:r>
          <w:r>
            <w:rPr>
              <w:bCs/>
              <w:lang w:val="zh-CN"/>
            </w:rPr>
            <w:fldChar w:fldCharType="separate"/>
          </w:r>
          <w:r>
            <w:t>8</w:t>
          </w:r>
          <w:r>
            <w:rPr>
              <w:rFonts w:hint="eastAsia"/>
            </w:rPr>
            <w:t>.</w:t>
          </w:r>
          <w:r>
            <w:t>2</w:t>
          </w:r>
          <w:r>
            <w:rPr>
              <w:rFonts w:hint="eastAsia"/>
            </w:rPr>
            <w:t xml:space="preserve"> 扩展需求</w:t>
          </w:r>
          <w:r>
            <w:tab/>
          </w:r>
          <w:r>
            <w:fldChar w:fldCharType="begin"/>
          </w:r>
          <w:r>
            <w:instrText xml:space="preserve"> PAGEREF _Toc261688605 </w:instrText>
          </w:r>
          <w:r>
            <w:fldChar w:fldCharType="separate"/>
          </w:r>
          <w:r>
            <w:t>16</w:t>
          </w:r>
          <w:r>
            <w:fldChar w:fldCharType="end"/>
          </w:r>
          <w:r>
            <w:rPr>
              <w:bCs/>
              <w:lang w:val="zh-CN"/>
            </w:rPr>
            <w:fldChar w:fldCharType="end"/>
          </w:r>
        </w:p>
        <w:p>
          <w:pPr>
            <w:pStyle w:val="23"/>
            <w:tabs>
              <w:tab w:val="right" w:leader="dot" w:pos="9240"/>
              <w:tab w:val="clear" w:pos="8296"/>
            </w:tabs>
          </w:pPr>
          <w:r>
            <w:rPr>
              <w:bCs/>
              <w:lang w:val="zh-CN"/>
            </w:rPr>
            <w:fldChar w:fldCharType="begin"/>
          </w:r>
          <w:r>
            <w:rPr>
              <w:bCs/>
              <w:lang w:val="zh-CN"/>
            </w:rPr>
            <w:instrText xml:space="preserve"> HYPERLINK \l _Toc153875179 </w:instrText>
          </w:r>
          <w:r>
            <w:rPr>
              <w:bCs/>
              <w:lang w:val="zh-CN"/>
            </w:rPr>
            <w:fldChar w:fldCharType="separate"/>
          </w:r>
          <w:r>
            <w:rPr>
              <w:rFonts w:hint="default" w:ascii="宋体" w:hAnsi="宋体" w:cstheme="minorBidi"/>
              <w:snapToGrid/>
              <w:szCs w:val="32"/>
            </w:rPr>
            <w:t xml:space="preserve">9 </w:t>
          </w:r>
          <w:r>
            <w:rPr>
              <w:rFonts w:hint="eastAsia" w:ascii="宋体" w:hAnsi="宋体" w:cstheme="minorBidi"/>
              <w:snapToGrid/>
              <w:szCs w:val="32"/>
            </w:rPr>
            <w:t>政策和法规</w:t>
          </w:r>
          <w:r>
            <w:tab/>
          </w:r>
          <w:r>
            <w:fldChar w:fldCharType="begin"/>
          </w:r>
          <w:r>
            <w:instrText xml:space="preserve"> PAGEREF _Toc153875179 </w:instrText>
          </w:r>
          <w:r>
            <w:fldChar w:fldCharType="separate"/>
          </w:r>
          <w:r>
            <w:t>17</w:t>
          </w:r>
          <w:r>
            <w:fldChar w:fldCharType="end"/>
          </w:r>
          <w:r>
            <w:rPr>
              <w:bCs/>
              <w:lang w:val="zh-CN"/>
            </w:rPr>
            <w:fldChar w:fldCharType="end"/>
          </w:r>
        </w:p>
        <w:p>
          <w:r>
            <w:rPr>
              <w:bCs/>
              <w:lang w:val="zh-CN"/>
            </w:rPr>
            <w:fldChar w:fldCharType="end"/>
          </w:r>
          <w:bookmarkEnd w:id="1"/>
          <w:bookmarkEnd w:id="2"/>
        </w:p>
      </w:sdtContent>
    </w:sdt>
    <w:p>
      <w:pPr>
        <w:pStyle w:val="2"/>
        <w:numPr>
          <w:ilvl w:val="0"/>
          <w:numId w:val="1"/>
        </w:numPr>
        <w:jc w:val="both"/>
        <w:rPr>
          <w:rFonts w:ascii="宋体" w:hAnsi="宋体" w:cstheme="minorBidi"/>
          <w:snapToGrid/>
          <w:szCs w:val="32"/>
        </w:rPr>
      </w:pPr>
      <w:bookmarkStart w:id="3" w:name="_Toc1207452716"/>
      <w:r>
        <w:rPr>
          <w:rFonts w:hint="eastAsia" w:ascii="宋体" w:hAnsi="宋体" w:cstheme="minorBidi"/>
          <w:snapToGrid/>
          <w:szCs w:val="32"/>
        </w:rPr>
        <w:t>文档说明</w:t>
      </w:r>
      <w:bookmarkEnd w:id="3"/>
    </w:p>
    <w:p>
      <w:pPr>
        <w:pStyle w:val="3"/>
        <w:numPr>
          <w:ilvl w:val="1"/>
          <w:numId w:val="1"/>
        </w:numPr>
        <w:spacing w:line="360" w:lineRule="auto"/>
        <w:rPr>
          <w:rFonts w:ascii="宋体" w:hAnsi="宋体"/>
          <w:sz w:val="28"/>
          <w:szCs w:val="28"/>
        </w:rPr>
      </w:pPr>
      <w:bookmarkStart w:id="4" w:name="_Toc381786012"/>
      <w:bookmarkStart w:id="5" w:name="_Toc32481320"/>
      <w:bookmarkStart w:id="6" w:name="_Toc141189967"/>
      <w:bookmarkStart w:id="7" w:name="_Toc2084817309"/>
      <w:r>
        <w:rPr>
          <w:rFonts w:ascii="宋体" w:hAnsi="宋体"/>
          <w:sz w:val="28"/>
          <w:szCs w:val="28"/>
        </w:rPr>
        <w:t>编写目的</w:t>
      </w:r>
      <w:bookmarkEnd w:id="4"/>
      <w:bookmarkEnd w:id="5"/>
      <w:bookmarkEnd w:id="6"/>
      <w:r>
        <w:rPr>
          <w:rFonts w:ascii="宋体" w:hAnsi="宋体"/>
          <w:sz w:val="28"/>
          <w:szCs w:val="28"/>
        </w:rPr>
        <w:t xml:space="preserve">   </w:t>
      </w:r>
      <w:bookmarkEnd w:id="7"/>
    </w:p>
    <w:p>
      <w:pPr>
        <w:ind w:firstLine="420"/>
        <w:rPr>
          <w:rFonts w:asciiTheme="minorEastAsia" w:hAnsiTheme="minorEastAsia"/>
          <w:color w:val="000000"/>
          <w:szCs w:val="21"/>
        </w:rPr>
      </w:pPr>
      <w:r>
        <w:rPr>
          <w:rFonts w:hint="eastAsia" w:asciiTheme="minorEastAsia" w:hAnsiTheme="minorEastAsia"/>
          <w:color w:val="000000"/>
          <w:szCs w:val="21"/>
        </w:rPr>
        <w:t>本文档为生态-智能家居的产品需求文档，作为生态-智能家居产品线本期落地实现的目标描述，协助开发、测试、运营以及设计等相关部门同事与产品目标保持同步，支持各角色同事进一步开展工作。</w:t>
      </w:r>
    </w:p>
    <w:p>
      <w:pPr>
        <w:pStyle w:val="3"/>
        <w:numPr>
          <w:ilvl w:val="1"/>
          <w:numId w:val="1"/>
        </w:numPr>
        <w:spacing w:line="360" w:lineRule="auto"/>
        <w:rPr>
          <w:rFonts w:ascii="宋体" w:hAnsi="宋体"/>
          <w:sz w:val="28"/>
          <w:szCs w:val="24"/>
        </w:rPr>
      </w:pPr>
      <w:bookmarkStart w:id="8" w:name="_Toc141189969"/>
      <w:bookmarkStart w:id="9" w:name="_Toc381786013"/>
      <w:bookmarkStart w:id="10" w:name="_Toc32481321"/>
      <w:bookmarkStart w:id="11" w:name="_Toc1181327911"/>
      <w:bookmarkStart w:id="12" w:name="_Hlk58593031"/>
      <w:r>
        <w:rPr>
          <w:rFonts w:ascii="宋体" w:hAnsi="宋体"/>
          <w:sz w:val="28"/>
          <w:szCs w:val="24"/>
        </w:rPr>
        <w:t>参考资料</w:t>
      </w:r>
      <w:bookmarkEnd w:id="8"/>
      <w:bookmarkEnd w:id="9"/>
      <w:bookmarkEnd w:id="10"/>
      <w:bookmarkEnd w:id="11"/>
    </w:p>
    <w:p>
      <w:pPr>
        <w:pStyle w:val="60"/>
        <w:numPr>
          <w:ilvl w:val="0"/>
          <w:numId w:val="2"/>
        </w:numPr>
        <w:ind w:firstLineChars="0"/>
      </w:pPr>
      <w:r>
        <w:rPr>
          <w:rFonts w:hint="eastAsia"/>
        </w:rPr>
        <w:t>BNUX2.DP.用户中心GX16 HMI交互设计文档.0024-0.21P</w:t>
      </w:r>
    </w:p>
    <w:p>
      <w:pPr>
        <w:pStyle w:val="60"/>
        <w:numPr>
          <w:ilvl w:val="0"/>
          <w:numId w:val="2"/>
        </w:numPr>
        <w:ind w:firstLineChars="0"/>
      </w:pPr>
      <w:r>
        <w:rPr>
          <w:rFonts w:hint="eastAsia"/>
        </w:rPr>
        <w:t>BNUX2.DP.消息中心PRD.0014-0.23P</w:t>
      </w:r>
    </w:p>
    <w:p>
      <w:pPr>
        <w:pStyle w:val="60"/>
        <w:numPr>
          <w:ilvl w:val="0"/>
          <w:numId w:val="2"/>
        </w:numPr>
        <w:ind w:firstLineChars="0"/>
      </w:pPr>
      <w:r>
        <w:rPr>
          <w:rFonts w:hint="eastAsia"/>
        </w:rPr>
        <w:t>BNUX2平台.GX16智能座舱域控制器.地图与导航产品需求文档 V0.3</w:t>
      </w:r>
    </w:p>
    <w:p>
      <w:pPr>
        <w:pStyle w:val="60"/>
        <w:numPr>
          <w:ilvl w:val="0"/>
          <w:numId w:val="2"/>
        </w:numPr>
        <w:ind w:firstLineChars="0"/>
      </w:pPr>
      <w:r>
        <w:rPr>
          <w:rFonts w:hint="eastAsia"/>
        </w:rPr>
        <w:t>APP_远程控制_V1.0</w:t>
      </w:r>
    </w:p>
    <w:p>
      <w:pPr>
        <w:pStyle w:val="3"/>
        <w:numPr>
          <w:ilvl w:val="1"/>
          <w:numId w:val="1"/>
        </w:numPr>
        <w:rPr>
          <w:sz w:val="28"/>
          <w:szCs w:val="28"/>
        </w:rPr>
      </w:pPr>
      <w:bookmarkStart w:id="13" w:name="_Toc1091883662"/>
      <w:r>
        <w:rPr>
          <w:rFonts w:hint="eastAsia"/>
          <w:sz w:val="28"/>
          <w:szCs w:val="28"/>
        </w:rPr>
        <w:t>名词解释</w:t>
      </w:r>
      <w:bookmarkEnd w:id="13"/>
    </w:p>
    <w:p>
      <w:pPr>
        <w:pStyle w:val="60"/>
        <w:numPr>
          <w:ilvl w:val="0"/>
          <w:numId w:val="3"/>
        </w:numPr>
        <w:ind w:firstLineChars="0"/>
        <w:rPr>
          <w:rFonts w:asciiTheme="minorEastAsia" w:hAnsiTheme="minorEastAsia"/>
          <w:color w:val="000000"/>
          <w:szCs w:val="21"/>
        </w:rPr>
      </w:pPr>
      <w:r>
        <w:rPr>
          <w:rFonts w:hint="eastAsia" w:asciiTheme="minorEastAsia" w:hAnsiTheme="minorEastAsia"/>
          <w:color w:val="000000"/>
          <w:szCs w:val="21"/>
        </w:rPr>
        <w:t>车载V</w:t>
      </w:r>
      <w:r>
        <w:rPr>
          <w:rFonts w:asciiTheme="minorEastAsia" w:hAnsiTheme="minorEastAsia"/>
          <w:color w:val="000000"/>
          <w:szCs w:val="21"/>
        </w:rPr>
        <w:t>R</w:t>
      </w:r>
      <w:r>
        <w:rPr>
          <w:rFonts w:hint="eastAsia" w:asciiTheme="minorEastAsia" w:hAnsiTheme="minorEastAsia"/>
          <w:color w:val="000000"/>
          <w:szCs w:val="21"/>
        </w:rPr>
        <w:t>：车载语音识别</w:t>
      </w:r>
    </w:p>
    <w:p>
      <w:pPr>
        <w:pStyle w:val="2"/>
        <w:numPr>
          <w:ilvl w:val="0"/>
          <w:numId w:val="3"/>
        </w:numPr>
        <w:jc w:val="both"/>
        <w:rPr>
          <w:rFonts w:ascii="宋体" w:hAnsi="宋体" w:cstheme="minorBidi"/>
          <w:snapToGrid/>
          <w:szCs w:val="32"/>
        </w:rPr>
      </w:pPr>
      <w:bookmarkStart w:id="14" w:name="_Toc32481322"/>
      <w:bookmarkStart w:id="15" w:name="_Toc1040943619"/>
      <w:r>
        <w:rPr>
          <w:rFonts w:hint="eastAsia" w:ascii="宋体" w:hAnsi="宋体" w:cstheme="minorBidi"/>
          <w:snapToGrid/>
          <w:szCs w:val="32"/>
        </w:rPr>
        <w:t>产品</w:t>
      </w:r>
      <w:bookmarkEnd w:id="14"/>
      <w:r>
        <w:rPr>
          <w:rFonts w:hint="eastAsia" w:ascii="宋体" w:hAnsi="宋体" w:cstheme="minorBidi"/>
          <w:snapToGrid/>
          <w:szCs w:val="32"/>
        </w:rPr>
        <w:t>概述</w:t>
      </w:r>
      <w:bookmarkEnd w:id="15"/>
    </w:p>
    <w:p>
      <w:pPr>
        <w:ind w:firstLine="420" w:firstLineChars="200"/>
        <w:rPr>
          <w:rFonts w:ascii="宋体" w:hAnsi="宋体"/>
        </w:rPr>
      </w:pPr>
      <w:r>
        <w:rPr>
          <w:rFonts w:hint="eastAsia" w:ascii="宋体" w:hAnsi="宋体"/>
        </w:rPr>
        <w:t>智能汽车和智能家居为用户的生活带来更多新的体验和便利性，智能汽车和智能家居建立连接形成多端连动，让用户在家里、车上享受更智能的生活和交互；</w:t>
      </w:r>
      <w:bookmarkStart w:id="16" w:name="_Hlk58589759"/>
      <w:r>
        <w:rPr>
          <w:rFonts w:hint="eastAsia" w:ascii="宋体" w:hAnsi="宋体"/>
        </w:rPr>
        <w:t>对于定位智能、科技和年轻的车辆平台，其目标用户之于智能家居功能的需求定位已经从较早的兴奋型需求变化为基础型需求</w:t>
      </w:r>
      <w:bookmarkEnd w:id="16"/>
      <w:r>
        <w:rPr>
          <w:rFonts w:hint="eastAsia" w:ascii="宋体" w:hAnsi="宋体"/>
        </w:rPr>
        <w:t>；第一阶段规划最小化产品方案</w:t>
      </w:r>
      <w:r>
        <w:rPr>
          <w:rFonts w:ascii="宋体" w:hAnsi="宋体"/>
        </w:rPr>
        <w:t>MVP</w:t>
      </w:r>
      <w:r>
        <w:rPr>
          <w:rFonts w:hint="eastAsia" w:ascii="宋体" w:hAnsi="宋体"/>
        </w:rPr>
        <w:t>：以安全稳定和简单可用好上手的用户体验为目标，引导目标用户和潜在目标用户接触使用功能，并逐步迭代落地融合生态的智能家居服务。</w:t>
      </w:r>
      <w:bookmarkEnd w:id="12"/>
      <w:bookmarkStart w:id="17" w:name="_Toc142131515"/>
      <w:bookmarkEnd w:id="17"/>
      <w:bookmarkStart w:id="18" w:name="_Toc142131516"/>
      <w:bookmarkEnd w:id="18"/>
      <w:bookmarkStart w:id="19" w:name="_Toc142131517"/>
      <w:bookmarkEnd w:id="19"/>
      <w:bookmarkStart w:id="20" w:name="_Toc381786015"/>
      <w:bookmarkStart w:id="21" w:name="_Toc141189972"/>
    </w:p>
    <w:p>
      <w:pPr>
        <w:pStyle w:val="2"/>
        <w:numPr>
          <w:ilvl w:val="0"/>
          <w:numId w:val="4"/>
        </w:numPr>
        <w:jc w:val="both"/>
        <w:rPr>
          <w:rFonts w:ascii="宋体" w:hAnsi="宋体" w:cstheme="minorBidi"/>
          <w:snapToGrid/>
          <w:szCs w:val="32"/>
        </w:rPr>
      </w:pPr>
      <w:bookmarkStart w:id="22" w:name="_Toc32481325"/>
      <w:bookmarkStart w:id="23" w:name="_Toc1737616071"/>
      <w:r>
        <w:rPr>
          <w:rFonts w:hint="eastAsia" w:ascii="宋体" w:hAnsi="宋体" w:cstheme="minorBidi"/>
          <w:snapToGrid/>
          <w:szCs w:val="32"/>
        </w:rPr>
        <w:t>产品目标</w:t>
      </w:r>
      <w:bookmarkEnd w:id="22"/>
      <w:bookmarkEnd w:id="23"/>
    </w:p>
    <w:p>
      <w:pPr>
        <w:pStyle w:val="3"/>
        <w:numPr>
          <w:ilvl w:val="1"/>
          <w:numId w:val="4"/>
        </w:numPr>
        <w:spacing w:line="360" w:lineRule="auto"/>
        <w:rPr>
          <w:rFonts w:ascii="宋体" w:hAnsi="宋体"/>
          <w:sz w:val="28"/>
          <w:szCs w:val="24"/>
        </w:rPr>
      </w:pPr>
      <w:bookmarkStart w:id="24" w:name="_Toc32481326"/>
      <w:bookmarkStart w:id="25" w:name="_Toc483189744"/>
      <w:r>
        <w:rPr>
          <w:rFonts w:hint="eastAsia" w:ascii="宋体" w:hAnsi="宋体"/>
          <w:sz w:val="28"/>
          <w:szCs w:val="24"/>
        </w:rPr>
        <w:t>产品目标</w:t>
      </w:r>
      <w:bookmarkEnd w:id="24"/>
      <w:bookmarkEnd w:id="25"/>
    </w:p>
    <w:p>
      <w:pPr>
        <w:ind w:firstLine="420" w:firstLineChars="200"/>
        <w:rPr>
          <w:rFonts w:asciiTheme="minorEastAsia" w:hAnsiTheme="minorEastAsia"/>
        </w:rPr>
      </w:pPr>
      <w:r>
        <w:rPr>
          <w:rFonts w:hint="eastAsia" w:asciiTheme="minorEastAsia" w:hAnsiTheme="minorEastAsia"/>
          <w:lang w:val="zh-TW" w:eastAsia="zh-TW"/>
        </w:rPr>
        <w:t>本</w:t>
      </w:r>
      <w:r>
        <w:rPr>
          <w:rFonts w:hint="eastAsia" w:asciiTheme="minorEastAsia" w:hAnsiTheme="minorEastAsia"/>
        </w:rPr>
        <w:t>产品定位通过整体解决方案覆盖用户车-家互通的需求，实现用户车内和家中基于互查互控的智能场景，提高用户用车体验增加车辆科技属性。</w:t>
      </w:r>
    </w:p>
    <w:p>
      <w:pPr>
        <w:pStyle w:val="60"/>
        <w:numPr>
          <w:ilvl w:val="0"/>
          <w:numId w:val="5"/>
        </w:numPr>
        <w:ind w:firstLineChars="0"/>
        <w:rPr>
          <w:rFonts w:asciiTheme="minorEastAsia" w:hAnsiTheme="minorEastAsia"/>
        </w:rPr>
      </w:pPr>
      <w:r>
        <w:rPr>
          <w:rFonts w:hint="eastAsia" w:asciiTheme="minorEastAsia" w:hAnsiTheme="minorEastAsia"/>
        </w:rPr>
        <w:t>车控家：车内实时掌握家居设备的状态，同时可以远程控制。</w:t>
      </w:r>
    </w:p>
    <w:p>
      <w:pPr>
        <w:pStyle w:val="60"/>
        <w:numPr>
          <w:ilvl w:val="0"/>
          <w:numId w:val="5"/>
        </w:numPr>
        <w:ind w:firstLineChars="0"/>
        <w:rPr>
          <w:rFonts w:asciiTheme="minorEastAsia" w:hAnsiTheme="minorEastAsia"/>
        </w:rPr>
      </w:pPr>
      <w:r>
        <w:rPr>
          <w:rFonts w:hint="eastAsia" w:asciiTheme="minorEastAsia" w:hAnsiTheme="minorEastAsia"/>
        </w:rPr>
        <w:t>家控车：基于安全优先的考量设计流程描述的通过家中智能音箱设备实时掌握车内可用车辆状态，也可以远程控制（非危险类型的控制），为出行提前规划，确认车辆安全情况。</w:t>
      </w:r>
    </w:p>
    <w:p>
      <w:pPr>
        <w:pStyle w:val="60"/>
        <w:numPr>
          <w:ilvl w:val="0"/>
          <w:numId w:val="5"/>
        </w:numPr>
        <w:ind w:firstLineChars="0"/>
        <w:rPr>
          <w:rFonts w:asciiTheme="minorEastAsia" w:hAnsiTheme="minorEastAsia"/>
        </w:rPr>
      </w:pPr>
      <w:r>
        <w:rPr>
          <w:rFonts w:hint="eastAsia" w:asciiTheme="minorEastAsia" w:hAnsiTheme="minorEastAsia"/>
        </w:rPr>
        <w:t>车载语音控制智能家居。</w:t>
      </w:r>
    </w:p>
    <w:p>
      <w:pPr>
        <w:pStyle w:val="60"/>
        <w:numPr>
          <w:ilvl w:val="0"/>
          <w:numId w:val="5"/>
        </w:numPr>
        <w:ind w:firstLineChars="0"/>
        <w:rPr>
          <w:rFonts w:asciiTheme="minorEastAsia" w:hAnsiTheme="minorEastAsia"/>
        </w:rPr>
      </w:pPr>
      <w:r>
        <w:rPr>
          <w:rFonts w:hint="eastAsia" w:asciiTheme="minorEastAsia" w:hAnsiTheme="minorEastAsia"/>
        </w:rPr>
        <w:t>基于实时车辆定位和地理围栏的自动化家居场景。</w:t>
      </w:r>
    </w:p>
    <w:p>
      <w:pPr>
        <w:pStyle w:val="2"/>
        <w:numPr>
          <w:ilvl w:val="0"/>
          <w:numId w:val="4"/>
        </w:numPr>
        <w:jc w:val="both"/>
        <w:rPr>
          <w:rFonts w:ascii="宋体" w:hAnsi="宋体" w:cstheme="minorBidi"/>
          <w:snapToGrid/>
          <w:szCs w:val="32"/>
        </w:rPr>
      </w:pPr>
      <w:bookmarkStart w:id="26" w:name="_Toc32481328"/>
      <w:bookmarkStart w:id="27" w:name="_Toc1334358101"/>
      <w:r>
        <w:rPr>
          <w:rFonts w:hint="eastAsia" w:ascii="宋体" w:hAnsi="宋体" w:cstheme="minorBidi"/>
          <w:snapToGrid/>
          <w:szCs w:val="32"/>
        </w:rPr>
        <w:t>产品用户场景</w:t>
      </w:r>
      <w:bookmarkEnd w:id="26"/>
      <w:bookmarkEnd w:id="27"/>
    </w:p>
    <w:p>
      <w:pPr>
        <w:pStyle w:val="3"/>
        <w:numPr>
          <w:ilvl w:val="1"/>
          <w:numId w:val="6"/>
        </w:numPr>
        <w:spacing w:line="360" w:lineRule="auto"/>
        <w:rPr>
          <w:rFonts w:ascii="宋体" w:hAnsi="宋体"/>
          <w:sz w:val="28"/>
          <w:szCs w:val="24"/>
        </w:rPr>
      </w:pPr>
      <w:bookmarkStart w:id="28" w:name="_Toc384877886"/>
      <w:bookmarkStart w:id="29" w:name="_Toc1055658"/>
      <w:bookmarkStart w:id="30" w:name="_Toc32481329"/>
      <w:bookmarkStart w:id="31" w:name="_Toc1055592"/>
      <w:bookmarkStart w:id="32" w:name="_Toc2181882"/>
      <w:bookmarkStart w:id="33" w:name="_Toc1055693"/>
      <w:r>
        <w:rPr>
          <w:rFonts w:hint="eastAsia" w:ascii="宋体" w:hAnsi="宋体"/>
          <w:sz w:val="28"/>
          <w:szCs w:val="24"/>
        </w:rPr>
        <w:t>角色功能视图</w:t>
      </w:r>
      <w:bookmarkEnd w:id="28"/>
    </w:p>
    <w:p>
      <w:pPr>
        <w:ind w:firstLine="420" w:firstLineChars="200"/>
        <w:rPr>
          <w:rFonts w:ascii="宋体" w:hAnsi="Times New Roman"/>
          <w:szCs w:val="20"/>
        </w:rPr>
      </w:pPr>
      <w:r>
        <w:rPr>
          <w:rFonts w:hint="eastAsia" w:asciiTheme="minorEastAsia" w:hAnsiTheme="minorEastAsia"/>
          <w:szCs w:val="21"/>
        </w:rPr>
        <w:t>本系统主要使用角色分类如下。</w:t>
      </w:r>
    </w:p>
    <w:tbl>
      <w:tblPr>
        <w:tblStyle w:val="38"/>
        <w:tblW w:w="86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276"/>
        <w:gridCol w:w="1701"/>
        <w:gridCol w:w="2835"/>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shd w:val="clear" w:color="auto" w:fill="FFFFFF" w:themeFill="background1"/>
            <w:noWrap/>
            <w:vAlign w:val="center"/>
          </w:tcPr>
          <w:p>
            <w:pPr>
              <w:jc w:val="center"/>
              <w:rPr>
                <w:rFonts w:cs="宋体" w:asciiTheme="minorEastAsia" w:hAnsiTheme="minorEastAsia"/>
                <w:b/>
                <w:bCs/>
                <w:color w:val="000000"/>
                <w:szCs w:val="21"/>
              </w:rPr>
            </w:pPr>
            <w:r>
              <w:rPr>
                <w:rFonts w:hint="eastAsia" w:cs="宋体" w:asciiTheme="minorEastAsia" w:hAnsiTheme="minorEastAsia"/>
                <w:b/>
                <w:bCs/>
                <w:color w:val="000000"/>
                <w:szCs w:val="21"/>
              </w:rPr>
              <w:t>角色</w:t>
            </w:r>
          </w:p>
        </w:tc>
        <w:tc>
          <w:tcPr>
            <w:tcW w:w="1276" w:type="dxa"/>
            <w:shd w:val="clear" w:color="auto" w:fill="FFFFFF" w:themeFill="background1"/>
            <w:noWrap/>
            <w:vAlign w:val="center"/>
          </w:tcPr>
          <w:p>
            <w:pPr>
              <w:jc w:val="center"/>
              <w:rPr>
                <w:rFonts w:cs="宋体" w:asciiTheme="minorEastAsia" w:hAnsiTheme="minorEastAsia"/>
                <w:b/>
                <w:bCs/>
                <w:color w:val="000000"/>
                <w:szCs w:val="21"/>
              </w:rPr>
            </w:pPr>
            <w:r>
              <w:rPr>
                <w:rFonts w:hint="eastAsia" w:cs="宋体" w:asciiTheme="minorEastAsia" w:hAnsiTheme="minorEastAsia"/>
                <w:b/>
                <w:bCs/>
                <w:color w:val="000000"/>
                <w:szCs w:val="21"/>
              </w:rPr>
              <w:t>操作终端</w:t>
            </w:r>
          </w:p>
        </w:tc>
        <w:tc>
          <w:tcPr>
            <w:tcW w:w="1701" w:type="dxa"/>
            <w:shd w:val="clear" w:color="auto" w:fill="FFFFFF" w:themeFill="background1"/>
            <w:noWrap/>
            <w:vAlign w:val="center"/>
          </w:tcPr>
          <w:p>
            <w:pPr>
              <w:jc w:val="center"/>
              <w:rPr>
                <w:rFonts w:cs="宋体" w:asciiTheme="minorEastAsia" w:hAnsiTheme="minorEastAsia"/>
                <w:b/>
                <w:bCs/>
                <w:color w:val="000000"/>
                <w:szCs w:val="21"/>
              </w:rPr>
            </w:pPr>
            <w:r>
              <w:rPr>
                <w:rFonts w:hint="eastAsia" w:cs="宋体" w:asciiTheme="minorEastAsia" w:hAnsiTheme="minorEastAsia"/>
                <w:b/>
                <w:bCs/>
                <w:color w:val="000000"/>
                <w:szCs w:val="21"/>
              </w:rPr>
              <w:t>模块</w:t>
            </w:r>
          </w:p>
        </w:tc>
        <w:tc>
          <w:tcPr>
            <w:tcW w:w="2835" w:type="dxa"/>
            <w:shd w:val="clear" w:color="auto" w:fill="FFFFFF" w:themeFill="background1"/>
            <w:noWrap/>
            <w:vAlign w:val="center"/>
          </w:tcPr>
          <w:p>
            <w:pPr>
              <w:jc w:val="center"/>
              <w:rPr>
                <w:rFonts w:cs="宋体" w:asciiTheme="minorEastAsia" w:hAnsiTheme="minorEastAsia"/>
                <w:b/>
                <w:bCs/>
                <w:color w:val="000000"/>
                <w:szCs w:val="21"/>
              </w:rPr>
            </w:pPr>
            <w:r>
              <w:rPr>
                <w:rFonts w:hint="eastAsia" w:cs="宋体" w:asciiTheme="minorEastAsia" w:hAnsiTheme="minorEastAsia"/>
                <w:b/>
                <w:bCs/>
                <w:color w:val="000000"/>
                <w:szCs w:val="21"/>
              </w:rPr>
              <w:t>功能</w:t>
            </w:r>
          </w:p>
        </w:tc>
        <w:tc>
          <w:tcPr>
            <w:tcW w:w="1559" w:type="dxa"/>
            <w:shd w:val="clear" w:color="auto" w:fill="FFFFFF" w:themeFill="background1"/>
          </w:tcPr>
          <w:p>
            <w:pPr>
              <w:ind w:right="34" w:rightChars="16"/>
              <w:jc w:val="center"/>
              <w:rPr>
                <w:rFonts w:cs="宋体" w:asciiTheme="minorEastAsia" w:hAnsiTheme="minorEastAsia"/>
                <w:b/>
                <w:bCs/>
                <w:color w:val="000000"/>
                <w:szCs w:val="21"/>
              </w:rPr>
            </w:pPr>
            <w:r>
              <w:rPr>
                <w:rFonts w:hint="eastAsia" w:cs="宋体" w:asciiTheme="minorEastAsia" w:hAnsiTheme="minorEastAsia"/>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vMerge w:val="restart"/>
            <w:shd w:val="clear" w:color="auto" w:fill="auto"/>
            <w:noWrap/>
            <w:vAlign w:val="center"/>
          </w:tcPr>
          <w:p>
            <w:pPr>
              <w:jc w:val="center"/>
              <w:rPr>
                <w:rFonts w:cs="宋体" w:asciiTheme="minorEastAsia" w:hAnsiTheme="minorEastAsia"/>
                <w:color w:val="000000"/>
                <w:szCs w:val="21"/>
              </w:rPr>
            </w:pPr>
            <w:r>
              <w:rPr>
                <w:rFonts w:hint="eastAsia" w:cs="宋体" w:asciiTheme="minorEastAsia" w:hAnsiTheme="minorEastAsia"/>
                <w:color w:val="000000"/>
                <w:szCs w:val="21"/>
              </w:rPr>
              <w:t>车主/被授权车主</w:t>
            </w:r>
          </w:p>
        </w:tc>
        <w:tc>
          <w:tcPr>
            <w:tcW w:w="1276" w:type="dxa"/>
            <w:vMerge w:val="restart"/>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车机/音箱</w:t>
            </w:r>
          </w:p>
        </w:tc>
        <w:tc>
          <w:tcPr>
            <w:tcW w:w="1701" w:type="dxa"/>
            <w:vMerge w:val="restart"/>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车控家</w:t>
            </w:r>
          </w:p>
        </w:tc>
        <w:tc>
          <w:tcPr>
            <w:tcW w:w="2835" w:type="dxa"/>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点触控制</w:t>
            </w:r>
          </w:p>
        </w:tc>
        <w:tc>
          <w:tcPr>
            <w:tcW w:w="1559" w:type="dxa"/>
            <w:vMerge w:val="restart"/>
          </w:tcPr>
          <w:p>
            <w:pPr>
              <w:ind w:right="34" w:rightChars="16"/>
              <w:rPr>
                <w:rFonts w:cs="宋体"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vMerge w:val="continue"/>
            <w:shd w:val="clear" w:color="auto" w:fill="auto"/>
            <w:noWrap/>
            <w:vAlign w:val="center"/>
          </w:tcPr>
          <w:p>
            <w:pPr>
              <w:jc w:val="center"/>
              <w:rPr>
                <w:rFonts w:cs="宋体" w:asciiTheme="minorEastAsia" w:hAnsiTheme="minorEastAsia"/>
                <w:color w:val="000000"/>
                <w:szCs w:val="21"/>
              </w:rPr>
            </w:pPr>
          </w:p>
        </w:tc>
        <w:tc>
          <w:tcPr>
            <w:tcW w:w="1276" w:type="dxa"/>
            <w:vMerge w:val="continue"/>
            <w:shd w:val="clear" w:color="auto" w:fill="auto"/>
            <w:noWrap/>
            <w:vAlign w:val="center"/>
          </w:tcPr>
          <w:p>
            <w:pPr>
              <w:rPr>
                <w:rFonts w:cs="宋体" w:asciiTheme="minorEastAsia" w:hAnsiTheme="minorEastAsia"/>
                <w:color w:val="000000"/>
                <w:szCs w:val="21"/>
              </w:rPr>
            </w:pPr>
          </w:p>
        </w:tc>
        <w:tc>
          <w:tcPr>
            <w:tcW w:w="1701" w:type="dxa"/>
            <w:vMerge w:val="continue"/>
            <w:shd w:val="clear" w:color="auto" w:fill="auto"/>
            <w:noWrap/>
            <w:vAlign w:val="center"/>
          </w:tcPr>
          <w:p>
            <w:pPr>
              <w:rPr>
                <w:rFonts w:cs="宋体" w:asciiTheme="minorEastAsia" w:hAnsiTheme="minorEastAsia"/>
                <w:color w:val="000000"/>
                <w:szCs w:val="21"/>
              </w:rPr>
            </w:pPr>
          </w:p>
        </w:tc>
        <w:tc>
          <w:tcPr>
            <w:tcW w:w="2835" w:type="dxa"/>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车载语音</w:t>
            </w:r>
          </w:p>
        </w:tc>
        <w:tc>
          <w:tcPr>
            <w:tcW w:w="1559" w:type="dxa"/>
            <w:vMerge w:val="continue"/>
          </w:tcPr>
          <w:p>
            <w:pPr>
              <w:ind w:right="34" w:rightChars="16"/>
              <w:rPr>
                <w:rFonts w:cs="宋体"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vMerge w:val="continue"/>
            <w:shd w:val="clear" w:color="auto" w:fill="auto"/>
            <w:noWrap/>
            <w:vAlign w:val="center"/>
          </w:tcPr>
          <w:p>
            <w:pPr>
              <w:jc w:val="center"/>
              <w:rPr>
                <w:rFonts w:cs="宋体" w:asciiTheme="minorEastAsia" w:hAnsiTheme="minorEastAsia"/>
                <w:color w:val="000000"/>
                <w:szCs w:val="21"/>
              </w:rPr>
            </w:pPr>
          </w:p>
        </w:tc>
        <w:tc>
          <w:tcPr>
            <w:tcW w:w="1276" w:type="dxa"/>
            <w:vMerge w:val="continue"/>
            <w:shd w:val="clear" w:color="auto" w:fill="auto"/>
            <w:noWrap/>
            <w:vAlign w:val="center"/>
          </w:tcPr>
          <w:p>
            <w:pPr>
              <w:rPr>
                <w:rFonts w:cs="宋体" w:asciiTheme="minorEastAsia" w:hAnsiTheme="minorEastAsia"/>
                <w:color w:val="000000"/>
                <w:szCs w:val="21"/>
              </w:rPr>
            </w:pPr>
          </w:p>
        </w:tc>
        <w:tc>
          <w:tcPr>
            <w:tcW w:w="1701" w:type="dxa"/>
            <w:vMerge w:val="restart"/>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智能场景</w:t>
            </w:r>
          </w:p>
        </w:tc>
        <w:tc>
          <w:tcPr>
            <w:tcW w:w="2835" w:type="dxa"/>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点触执行场景</w:t>
            </w:r>
          </w:p>
        </w:tc>
        <w:tc>
          <w:tcPr>
            <w:tcW w:w="1559" w:type="dxa"/>
            <w:vMerge w:val="continue"/>
          </w:tcPr>
          <w:p>
            <w:pPr>
              <w:ind w:right="34" w:rightChars="16"/>
              <w:rPr>
                <w:rFonts w:cs="宋体"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vMerge w:val="continue"/>
            <w:shd w:val="clear" w:color="auto" w:fill="auto"/>
            <w:noWrap/>
            <w:vAlign w:val="center"/>
          </w:tcPr>
          <w:p>
            <w:pPr>
              <w:jc w:val="center"/>
              <w:rPr>
                <w:rFonts w:cs="宋体" w:asciiTheme="minorEastAsia" w:hAnsiTheme="minorEastAsia"/>
                <w:color w:val="000000"/>
                <w:szCs w:val="21"/>
              </w:rPr>
            </w:pPr>
          </w:p>
        </w:tc>
        <w:tc>
          <w:tcPr>
            <w:tcW w:w="1276" w:type="dxa"/>
            <w:vMerge w:val="continue"/>
            <w:shd w:val="clear" w:color="auto" w:fill="auto"/>
            <w:noWrap/>
            <w:vAlign w:val="center"/>
          </w:tcPr>
          <w:p>
            <w:pPr>
              <w:rPr>
                <w:rFonts w:cs="宋体" w:asciiTheme="minorEastAsia" w:hAnsiTheme="minorEastAsia"/>
                <w:color w:val="000000"/>
                <w:szCs w:val="21"/>
              </w:rPr>
            </w:pPr>
          </w:p>
        </w:tc>
        <w:tc>
          <w:tcPr>
            <w:tcW w:w="1701" w:type="dxa"/>
            <w:vMerge w:val="continue"/>
            <w:shd w:val="clear" w:color="auto" w:fill="auto"/>
            <w:noWrap/>
            <w:vAlign w:val="center"/>
          </w:tcPr>
          <w:p>
            <w:pPr>
              <w:rPr>
                <w:rFonts w:cs="宋体" w:asciiTheme="minorEastAsia" w:hAnsiTheme="minorEastAsia"/>
                <w:color w:val="000000"/>
                <w:szCs w:val="21"/>
              </w:rPr>
            </w:pPr>
          </w:p>
        </w:tc>
        <w:tc>
          <w:tcPr>
            <w:tcW w:w="2835" w:type="dxa"/>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地理围栏自动场景</w:t>
            </w:r>
          </w:p>
        </w:tc>
        <w:tc>
          <w:tcPr>
            <w:tcW w:w="1559" w:type="dxa"/>
            <w:vMerge w:val="continue"/>
          </w:tcPr>
          <w:p>
            <w:pPr>
              <w:ind w:right="34" w:rightChars="16"/>
              <w:rPr>
                <w:rFonts w:cs="宋体"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vMerge w:val="continue"/>
            <w:shd w:val="clear" w:color="auto" w:fill="auto"/>
            <w:noWrap/>
            <w:vAlign w:val="center"/>
          </w:tcPr>
          <w:p>
            <w:pPr>
              <w:jc w:val="center"/>
              <w:rPr>
                <w:rFonts w:cs="宋体" w:asciiTheme="minorEastAsia" w:hAnsiTheme="minorEastAsia"/>
                <w:color w:val="000000"/>
                <w:szCs w:val="21"/>
              </w:rPr>
            </w:pPr>
          </w:p>
        </w:tc>
        <w:tc>
          <w:tcPr>
            <w:tcW w:w="1276" w:type="dxa"/>
            <w:vMerge w:val="continue"/>
            <w:shd w:val="clear" w:color="auto" w:fill="auto"/>
            <w:noWrap/>
            <w:vAlign w:val="center"/>
          </w:tcPr>
          <w:p>
            <w:pPr>
              <w:rPr>
                <w:rFonts w:cs="宋体" w:asciiTheme="minorEastAsia" w:hAnsiTheme="minorEastAsia"/>
                <w:color w:val="000000"/>
                <w:szCs w:val="21"/>
              </w:rPr>
            </w:pPr>
          </w:p>
        </w:tc>
        <w:tc>
          <w:tcPr>
            <w:tcW w:w="1701" w:type="dxa"/>
            <w:vMerge w:val="restart"/>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家控车</w:t>
            </w:r>
          </w:p>
        </w:tc>
        <w:tc>
          <w:tcPr>
            <w:tcW w:w="2835" w:type="dxa"/>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查询车辆状态</w:t>
            </w:r>
          </w:p>
        </w:tc>
        <w:tc>
          <w:tcPr>
            <w:tcW w:w="1559" w:type="dxa"/>
            <w:vMerge w:val="continue"/>
          </w:tcPr>
          <w:p>
            <w:pPr>
              <w:ind w:right="34" w:rightChars="16"/>
              <w:rPr>
                <w:rFonts w:cs="宋体"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1305" w:type="dxa"/>
            <w:vMerge w:val="continue"/>
            <w:shd w:val="clear" w:color="auto" w:fill="auto"/>
            <w:noWrap/>
            <w:vAlign w:val="center"/>
          </w:tcPr>
          <w:p>
            <w:pPr>
              <w:jc w:val="center"/>
              <w:rPr>
                <w:rFonts w:cs="宋体" w:asciiTheme="minorEastAsia" w:hAnsiTheme="minorEastAsia"/>
                <w:color w:val="000000"/>
                <w:szCs w:val="21"/>
              </w:rPr>
            </w:pPr>
          </w:p>
        </w:tc>
        <w:tc>
          <w:tcPr>
            <w:tcW w:w="1276" w:type="dxa"/>
            <w:vMerge w:val="continue"/>
            <w:shd w:val="clear" w:color="auto" w:fill="auto"/>
            <w:noWrap/>
            <w:vAlign w:val="center"/>
          </w:tcPr>
          <w:p>
            <w:pPr>
              <w:rPr>
                <w:rFonts w:cs="宋体" w:asciiTheme="minorEastAsia" w:hAnsiTheme="minorEastAsia"/>
                <w:color w:val="000000"/>
                <w:szCs w:val="21"/>
              </w:rPr>
            </w:pPr>
          </w:p>
        </w:tc>
        <w:tc>
          <w:tcPr>
            <w:tcW w:w="1701" w:type="dxa"/>
            <w:vMerge w:val="continue"/>
            <w:shd w:val="clear" w:color="auto" w:fill="auto"/>
            <w:noWrap/>
            <w:vAlign w:val="center"/>
          </w:tcPr>
          <w:p>
            <w:pPr>
              <w:rPr>
                <w:rFonts w:cs="宋体" w:asciiTheme="minorEastAsia" w:hAnsiTheme="minorEastAsia"/>
                <w:color w:val="000000"/>
                <w:szCs w:val="21"/>
              </w:rPr>
            </w:pPr>
          </w:p>
        </w:tc>
        <w:tc>
          <w:tcPr>
            <w:tcW w:w="2835" w:type="dxa"/>
            <w:shd w:val="clear" w:color="auto" w:fill="auto"/>
            <w:noWrap/>
            <w:vAlign w:val="center"/>
          </w:tcPr>
          <w:p>
            <w:pPr>
              <w:rPr>
                <w:rFonts w:cs="宋体" w:asciiTheme="minorEastAsia" w:hAnsiTheme="minorEastAsia"/>
                <w:color w:val="000000"/>
                <w:szCs w:val="21"/>
              </w:rPr>
            </w:pPr>
            <w:r>
              <w:rPr>
                <w:rFonts w:hint="eastAsia" w:cs="宋体" w:asciiTheme="minorEastAsia" w:hAnsiTheme="minorEastAsia"/>
                <w:color w:val="000000"/>
                <w:szCs w:val="21"/>
              </w:rPr>
              <w:t>控制远程车辆</w:t>
            </w:r>
          </w:p>
        </w:tc>
        <w:tc>
          <w:tcPr>
            <w:tcW w:w="1559" w:type="dxa"/>
            <w:vMerge w:val="continue"/>
          </w:tcPr>
          <w:p>
            <w:pPr>
              <w:ind w:right="34" w:rightChars="16"/>
              <w:rPr>
                <w:rFonts w:cs="宋体"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305" w:type="dxa"/>
            <w:vMerge w:val="restart"/>
            <w:shd w:val="clear" w:color="auto" w:fill="auto"/>
            <w:vAlign w:val="center"/>
          </w:tcPr>
          <w:p>
            <w:pPr>
              <w:jc w:val="center"/>
              <w:rPr>
                <w:rFonts w:cs="宋体" w:asciiTheme="minorEastAsia" w:hAnsiTheme="minorEastAsia"/>
                <w:color w:val="000000"/>
                <w:szCs w:val="21"/>
              </w:rPr>
            </w:pPr>
            <w:r>
              <w:rPr>
                <w:rFonts w:hint="eastAsia" w:cs="宋体" w:asciiTheme="minorEastAsia" w:hAnsiTheme="minorEastAsia"/>
                <w:color w:val="000000"/>
                <w:szCs w:val="21"/>
              </w:rPr>
              <w:t>运营人员</w:t>
            </w:r>
          </w:p>
        </w:tc>
        <w:tc>
          <w:tcPr>
            <w:tcW w:w="1276" w:type="dxa"/>
            <w:vMerge w:val="restart"/>
            <w:vAlign w:val="center"/>
          </w:tcPr>
          <w:p>
            <w:pPr>
              <w:rPr>
                <w:rFonts w:cs="宋体" w:asciiTheme="minorEastAsia" w:hAnsiTheme="minorEastAsia"/>
                <w:color w:val="000000"/>
                <w:szCs w:val="21"/>
              </w:rPr>
            </w:pPr>
            <w:r>
              <w:rPr>
                <w:rFonts w:hint="eastAsia" w:cs="宋体" w:asciiTheme="minorEastAsia" w:hAnsiTheme="minorEastAsia"/>
                <w:color w:val="000000"/>
                <w:szCs w:val="21"/>
              </w:rPr>
              <w:t>运营管理后台</w:t>
            </w:r>
          </w:p>
        </w:tc>
        <w:tc>
          <w:tcPr>
            <w:tcW w:w="1701" w:type="dxa"/>
            <w:shd w:val="clear" w:color="auto" w:fill="auto"/>
            <w:noWrap/>
            <w:vAlign w:val="center"/>
          </w:tcPr>
          <w:p>
            <w:pPr>
              <w:rPr>
                <w:rFonts w:cs="宋体" w:asciiTheme="minorEastAsia" w:hAnsiTheme="minorEastAsia"/>
                <w:szCs w:val="21"/>
              </w:rPr>
            </w:pPr>
            <w:r>
              <w:rPr>
                <w:rFonts w:hint="eastAsia" w:cs="宋体" w:asciiTheme="minorEastAsia" w:hAnsiTheme="minorEastAsia"/>
                <w:szCs w:val="21"/>
              </w:rPr>
              <w:t>运营功能</w:t>
            </w:r>
          </w:p>
        </w:tc>
        <w:tc>
          <w:tcPr>
            <w:tcW w:w="2835" w:type="dxa"/>
            <w:shd w:val="clear" w:color="auto" w:fill="auto"/>
            <w:noWrap/>
            <w:vAlign w:val="center"/>
          </w:tcPr>
          <w:p>
            <w:pPr>
              <w:widowControl/>
              <w:jc w:val="left"/>
              <w:rPr>
                <w:rFonts w:asciiTheme="minorEastAsia" w:hAnsiTheme="minorEastAsia"/>
                <w:kern w:val="0"/>
                <w:szCs w:val="21"/>
              </w:rPr>
            </w:pPr>
          </w:p>
        </w:tc>
        <w:tc>
          <w:tcPr>
            <w:tcW w:w="1559" w:type="dxa"/>
            <w:shd w:val="clear" w:color="auto" w:fill="auto"/>
            <w:vAlign w:val="center"/>
          </w:tcPr>
          <w:p>
            <w:pPr>
              <w:rPr>
                <w:rFonts w:asciiTheme="minorEastAsia" w:hAnsiTheme="minorEastAsia"/>
                <w:color w:val="000000"/>
                <w:szCs w:val="21"/>
              </w:rPr>
            </w:pPr>
            <w:r>
              <w:rPr>
                <w:rFonts w:hint="eastAsia" w:asciiTheme="minorEastAsia" w:hAnsiTheme="minorEastAsia"/>
                <w:color w:val="000000"/>
                <w:szCs w:val="21"/>
              </w:rPr>
              <w:t>T</w:t>
            </w:r>
            <w:r>
              <w:rPr>
                <w:rFonts w:asciiTheme="minorEastAsia" w:hAnsiTheme="minorEastAsia"/>
                <w:color w:val="000000"/>
                <w:szCs w:val="21"/>
              </w:rPr>
              <w: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305" w:type="dxa"/>
            <w:vMerge w:val="continue"/>
            <w:shd w:val="clear" w:color="auto" w:fill="auto"/>
            <w:vAlign w:val="center"/>
          </w:tcPr>
          <w:p>
            <w:pPr>
              <w:jc w:val="center"/>
              <w:rPr>
                <w:rFonts w:cs="宋体" w:asciiTheme="minorEastAsia" w:hAnsiTheme="minorEastAsia"/>
                <w:color w:val="000000"/>
                <w:szCs w:val="21"/>
              </w:rPr>
            </w:pPr>
          </w:p>
        </w:tc>
        <w:tc>
          <w:tcPr>
            <w:tcW w:w="1276" w:type="dxa"/>
            <w:vMerge w:val="continue"/>
            <w:vAlign w:val="center"/>
          </w:tcPr>
          <w:p>
            <w:pPr>
              <w:rPr>
                <w:rFonts w:cs="宋体" w:asciiTheme="minorEastAsia" w:hAnsiTheme="minorEastAsia"/>
                <w:color w:val="000000"/>
                <w:szCs w:val="21"/>
              </w:rPr>
            </w:pPr>
          </w:p>
        </w:tc>
        <w:tc>
          <w:tcPr>
            <w:tcW w:w="1701" w:type="dxa"/>
            <w:shd w:val="clear" w:color="auto" w:fill="auto"/>
            <w:noWrap/>
            <w:vAlign w:val="center"/>
          </w:tcPr>
          <w:p>
            <w:pPr>
              <w:rPr>
                <w:rFonts w:cs="宋体" w:asciiTheme="minorEastAsia" w:hAnsiTheme="minorEastAsia"/>
                <w:szCs w:val="21"/>
              </w:rPr>
            </w:pPr>
            <w:r>
              <w:rPr>
                <w:rFonts w:hint="eastAsia" w:cs="宋体" w:asciiTheme="minorEastAsia" w:hAnsiTheme="minorEastAsia"/>
                <w:szCs w:val="21"/>
              </w:rPr>
              <w:t>数据统计分析</w:t>
            </w:r>
          </w:p>
        </w:tc>
        <w:tc>
          <w:tcPr>
            <w:tcW w:w="2835" w:type="dxa"/>
            <w:shd w:val="clear" w:color="auto" w:fill="auto"/>
            <w:noWrap/>
            <w:vAlign w:val="center"/>
          </w:tcPr>
          <w:p>
            <w:pPr>
              <w:widowControl/>
              <w:jc w:val="left"/>
              <w:rPr>
                <w:rFonts w:asciiTheme="minorEastAsia" w:hAnsiTheme="minorEastAsia"/>
                <w:kern w:val="0"/>
                <w:szCs w:val="21"/>
              </w:rPr>
            </w:pPr>
          </w:p>
        </w:tc>
        <w:tc>
          <w:tcPr>
            <w:tcW w:w="1559" w:type="dxa"/>
            <w:shd w:val="clear" w:color="auto" w:fill="auto"/>
            <w:vAlign w:val="center"/>
          </w:tcPr>
          <w:p>
            <w:pPr>
              <w:rPr>
                <w:rFonts w:asciiTheme="minorEastAsia" w:hAnsiTheme="minorEastAsia"/>
                <w:color w:val="000000"/>
                <w:szCs w:val="21"/>
              </w:rPr>
            </w:pPr>
            <w:r>
              <w:rPr>
                <w:rFonts w:hint="eastAsia" w:asciiTheme="minorEastAsia" w:hAnsiTheme="minorEastAsia"/>
                <w:color w:val="000000"/>
                <w:szCs w:val="21"/>
              </w:rPr>
              <w:t>T</w:t>
            </w:r>
            <w:r>
              <w:rPr>
                <w:rFonts w:asciiTheme="minorEastAsia" w:hAnsiTheme="minorEastAsia"/>
                <w:color w:val="000000"/>
                <w:szCs w:val="21"/>
              </w:rPr>
              <w:t>BD</w:t>
            </w:r>
          </w:p>
        </w:tc>
      </w:tr>
      <w:bookmarkEnd w:id="29"/>
      <w:bookmarkEnd w:id="30"/>
      <w:bookmarkEnd w:id="31"/>
      <w:bookmarkEnd w:id="32"/>
      <w:bookmarkEnd w:id="33"/>
    </w:tbl>
    <w:p>
      <w:pPr>
        <w:rPr>
          <w:rFonts w:asciiTheme="minorEastAsia" w:hAnsiTheme="minorEastAsia"/>
        </w:rPr>
      </w:pPr>
    </w:p>
    <w:p>
      <w:pPr>
        <w:pStyle w:val="2"/>
        <w:numPr>
          <w:ilvl w:val="0"/>
          <w:numId w:val="4"/>
        </w:numPr>
        <w:jc w:val="both"/>
        <w:rPr>
          <w:rFonts w:ascii="宋体" w:hAnsi="宋体" w:cstheme="minorBidi"/>
          <w:snapToGrid/>
          <w:szCs w:val="32"/>
        </w:rPr>
      </w:pPr>
      <w:bookmarkStart w:id="34" w:name="_Toc32481338"/>
      <w:bookmarkStart w:id="35" w:name="_Toc421885238"/>
      <w:r>
        <w:rPr>
          <w:rFonts w:hint="eastAsia" w:ascii="宋体" w:hAnsi="宋体" w:cstheme="minorBidi"/>
          <w:snapToGrid/>
          <w:szCs w:val="32"/>
        </w:rPr>
        <w:t>主要业务整体流程图</w:t>
      </w:r>
      <w:bookmarkEnd w:id="34"/>
      <w:bookmarkEnd w:id="35"/>
    </w:p>
    <w:p>
      <w:pPr>
        <w:pStyle w:val="3"/>
        <w:numPr>
          <w:ilvl w:val="1"/>
          <w:numId w:val="7"/>
        </w:numPr>
        <w:spacing w:line="360" w:lineRule="auto"/>
        <w:rPr>
          <w:rFonts w:ascii="宋体" w:hAnsi="宋体"/>
          <w:sz w:val="28"/>
          <w:szCs w:val="28"/>
        </w:rPr>
      </w:pPr>
      <w:bookmarkStart w:id="36" w:name="_Toc1781676319"/>
      <w:r>
        <w:rPr>
          <w:rFonts w:hint="eastAsia" w:ascii="宋体" w:hAnsi="宋体"/>
          <w:sz w:val="28"/>
          <w:szCs w:val="28"/>
        </w:rPr>
        <w:t>车控家流程</w:t>
      </w:r>
      <w:bookmarkEnd w:id="36"/>
    </w:p>
    <w:p>
      <w:pPr>
        <w:pStyle w:val="60"/>
        <w:numPr>
          <w:ilvl w:val="0"/>
          <w:numId w:val="8"/>
        </w:numPr>
        <w:ind w:firstLineChars="0"/>
      </w:pPr>
      <w:r>
        <w:rPr>
          <w:rFonts w:hint="eastAsia"/>
        </w:rPr>
        <w:t>默认用户保持正常登录授权状态中</w:t>
      </w:r>
    </w:p>
    <w:p>
      <w:pPr>
        <w:pStyle w:val="60"/>
        <w:numPr>
          <w:ilvl w:val="0"/>
          <w:numId w:val="8"/>
        </w:numPr>
        <w:ind w:firstLineChars="0"/>
      </w:pPr>
      <w:r>
        <w:rPr>
          <w:rFonts w:hint="eastAsia"/>
        </w:rPr>
        <w:t>语音指令识别落域等流程同步语音产品流程描述</w:t>
      </w:r>
    </w:p>
    <w:p>
      <w:pPr>
        <w:pStyle w:val="60"/>
        <w:numPr>
          <w:ilvl w:val="0"/>
          <w:numId w:val="8"/>
        </w:numPr>
        <w:ind w:firstLineChars="0"/>
      </w:pPr>
      <w:r>
        <w:rPr>
          <w:rFonts w:hint="eastAsia"/>
        </w:rPr>
        <w:t>用户请求中包含：设备信息查询，设备状态查询，设备执行以及场景执行</w:t>
      </w:r>
    </w:p>
    <w:p>
      <w:r>
        <w:object>
          <v:shape id="_x0000_i1025" o:spt="75" type="#_x0000_t75" style="height:507.05pt;width:367.4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3"/>
        <w:numPr>
          <w:ilvl w:val="1"/>
          <w:numId w:val="7"/>
        </w:numPr>
        <w:spacing w:line="360" w:lineRule="auto"/>
        <w:rPr>
          <w:rFonts w:ascii="宋体" w:hAnsi="宋体"/>
          <w:sz w:val="28"/>
          <w:szCs w:val="28"/>
        </w:rPr>
      </w:pPr>
      <w:bookmarkStart w:id="37" w:name="_Toc121919665"/>
      <w:r>
        <w:rPr>
          <w:rFonts w:hint="eastAsia" w:ascii="宋体" w:hAnsi="宋体"/>
          <w:sz w:val="28"/>
          <w:szCs w:val="28"/>
        </w:rPr>
        <w:t>家控车流程</w:t>
      </w:r>
      <w:bookmarkEnd w:id="37"/>
    </w:p>
    <w:p>
      <w:r>
        <w:rPr>
          <w:rFonts w:hint="eastAsia"/>
        </w:rPr>
        <w:t>通过家居第三方平台的开放平台能力开发实现，总体接入流程：</w:t>
      </w:r>
    </w:p>
    <w:p/>
    <w:p>
      <w:pPr>
        <w:pStyle w:val="60"/>
        <w:numPr>
          <w:ilvl w:val="0"/>
          <w:numId w:val="9"/>
        </w:numPr>
        <w:ind w:firstLineChars="0"/>
      </w:pPr>
      <w:r>
        <w:t>注册</w:t>
      </w:r>
      <w:r>
        <w:rPr>
          <w:rFonts w:hint="eastAsia"/>
        </w:rPr>
        <w:t>家居平台开发</w:t>
      </w:r>
      <w:r>
        <w:t>账号；</w:t>
      </w:r>
    </w:p>
    <w:p>
      <w:pPr>
        <w:pStyle w:val="60"/>
        <w:numPr>
          <w:ilvl w:val="0"/>
          <w:numId w:val="9"/>
        </w:numPr>
        <w:ind w:firstLineChars="0"/>
      </w:pPr>
      <w:r>
        <w:t>申请成为</w:t>
      </w:r>
      <w:r>
        <w:rPr>
          <w:rFonts w:hint="eastAsia"/>
        </w:rPr>
        <w:t>家居</w:t>
      </w:r>
      <w:r>
        <w:t xml:space="preserve">开放平台的企业开发者 ； </w:t>
      </w:r>
    </w:p>
    <w:p>
      <w:pPr>
        <w:pStyle w:val="60"/>
        <w:numPr>
          <w:ilvl w:val="0"/>
          <w:numId w:val="9"/>
        </w:numPr>
        <w:ind w:firstLineChars="0"/>
      </w:pPr>
      <w:r>
        <w:t xml:space="preserve">创建应用； </w:t>
      </w:r>
    </w:p>
    <w:p>
      <w:pPr>
        <w:pStyle w:val="60"/>
        <w:numPr>
          <w:ilvl w:val="0"/>
          <w:numId w:val="9"/>
        </w:numPr>
        <w:ind w:firstLineChars="0"/>
      </w:pPr>
      <w:r>
        <w:t xml:space="preserve">提交应用审核，审核通过后分配测试联调的 App Key； </w:t>
      </w:r>
    </w:p>
    <w:p>
      <w:pPr>
        <w:pStyle w:val="60"/>
        <w:numPr>
          <w:ilvl w:val="0"/>
          <w:numId w:val="9"/>
        </w:numPr>
        <w:ind w:firstLineChars="0"/>
      </w:pPr>
      <w:r>
        <w:t xml:space="preserve">开发联调； </w:t>
      </w:r>
    </w:p>
    <w:p>
      <w:pPr>
        <w:pStyle w:val="60"/>
        <w:numPr>
          <w:ilvl w:val="0"/>
          <w:numId w:val="9"/>
        </w:numPr>
        <w:ind w:firstLineChars="0"/>
      </w:pPr>
      <w:r>
        <w:t>应用发布，确认正式上线，分配正式线上的 App Key。</w:t>
      </w:r>
      <w:bookmarkEnd w:id="20"/>
      <w:bookmarkEnd w:id="21"/>
    </w:p>
    <w:p>
      <w:pPr>
        <w:pStyle w:val="2"/>
        <w:numPr>
          <w:ilvl w:val="0"/>
          <w:numId w:val="4"/>
        </w:numPr>
        <w:jc w:val="both"/>
        <w:rPr>
          <w:rFonts w:ascii="宋体" w:hAnsi="宋体" w:cstheme="minorBidi"/>
          <w:snapToGrid/>
          <w:szCs w:val="32"/>
        </w:rPr>
      </w:pPr>
      <w:bookmarkStart w:id="38" w:name="_Toc404410417"/>
      <w:bookmarkStart w:id="39" w:name="_Toc32481341"/>
      <w:bookmarkStart w:id="40" w:name="_Toc1055723"/>
      <w:bookmarkStart w:id="41" w:name="_Toc1055603"/>
      <w:bookmarkStart w:id="42" w:name="_Toc2181914"/>
      <w:bookmarkStart w:id="43" w:name="_Toc1055688"/>
      <w:r>
        <w:rPr>
          <w:rFonts w:hint="eastAsia" w:ascii="宋体" w:hAnsi="宋体" w:cstheme="minorBidi"/>
          <w:snapToGrid/>
          <w:szCs w:val="32"/>
        </w:rPr>
        <w:t>产品总体描述</w:t>
      </w:r>
      <w:bookmarkEnd w:id="38"/>
    </w:p>
    <w:p>
      <w:pPr>
        <w:pStyle w:val="3"/>
        <w:numPr>
          <w:ilvl w:val="1"/>
          <w:numId w:val="10"/>
        </w:numPr>
        <w:spacing w:line="360" w:lineRule="auto"/>
        <w:rPr>
          <w:rFonts w:ascii="宋体" w:hAnsi="宋体"/>
          <w:sz w:val="28"/>
          <w:szCs w:val="24"/>
        </w:rPr>
      </w:pPr>
      <w:bookmarkStart w:id="44" w:name="_Toc140135764"/>
      <w:r>
        <w:rPr>
          <w:rFonts w:hint="eastAsia" w:ascii="宋体" w:hAnsi="宋体"/>
          <w:sz w:val="28"/>
          <w:szCs w:val="24"/>
        </w:rPr>
        <w:t>产品架构图</w:t>
      </w:r>
      <w:bookmarkEnd w:id="44"/>
    </w:p>
    <w:p/>
    <w:p>
      <w:r>
        <mc:AlternateContent>
          <mc:Choice Requires="wps">
            <w:drawing>
              <wp:anchor distT="45720" distB="45720" distL="114300" distR="114300" simplePos="0" relativeHeight="251675648" behindDoc="0" locked="0" layoutInCell="1" allowOverlap="1">
                <wp:simplePos x="0" y="0"/>
                <wp:positionH relativeFrom="column">
                  <wp:posOffset>914400</wp:posOffset>
                </wp:positionH>
                <wp:positionV relativeFrom="paragraph">
                  <wp:posOffset>50165</wp:posOffset>
                </wp:positionV>
                <wp:extent cx="647700" cy="1404620"/>
                <wp:effectExtent l="0" t="0" r="0" b="635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ln>
                      </wps:spPr>
                      <wps:txbx>
                        <w:txbxContent>
                          <w:p>
                            <w:pPr>
                              <w:rPr>
                                <w:b/>
                                <w:bCs/>
                                <w:color w:val="000000" w:themeColor="text1"/>
                                <w:sz w:val="11"/>
                                <w:szCs w:val="15"/>
                                <w14:textFill>
                                  <w14:solidFill>
                                    <w14:schemeClr w14:val="tx1"/>
                                  </w14:solidFill>
                                </w14:textFill>
                              </w:rPr>
                            </w:pPr>
                            <w:r>
                              <w:rPr>
                                <w:rFonts w:hint="eastAsia"/>
                                <w:b/>
                                <w:bCs/>
                                <w:color w:val="000000" w:themeColor="text1"/>
                                <w:sz w:val="11"/>
                                <w:szCs w:val="15"/>
                                <w14:textFill>
                                  <w14:solidFill>
                                    <w14:schemeClr w14:val="tx1"/>
                                  </w14:solidFill>
                                </w14:textFill>
                              </w:rPr>
                              <w:t>宝能服务器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72pt;margin-top:3.95pt;height:110.6pt;width:51pt;mso-wrap-distance-bottom:3.6pt;mso-wrap-distance-left:9pt;mso-wrap-distance-right:9pt;mso-wrap-distance-top:3.6pt;z-index:251675648;mso-width-relative:page;mso-height-relative:margin;mso-height-percent:200;" filled="f" stroked="f" coordsize="21600,21600" o:gfxdata="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B9Vup1gAA&#10;AAkBAAAPAAAAAAAAAAEAIAAAADgAAABkcnMvZG93bnJldi54bWxQSwECFAAUAAAACACHTuJAZC1W&#10;5woCAADcAwAADgAAAAAAAAABACAAAAA7AQAAZHJzL2Uyb0RvYy54bWxQSwUGAAAAAAYABgBZAQAA&#10;twUAAAAA&#10;">
                <v:fill on="f" focussize="0,0"/>
                <v:stroke on="f" miterlimit="8" joinstyle="miter"/>
                <v:imagedata o:title=""/>
                <o:lock v:ext="edit" aspectratio="f"/>
                <v:textbox style="mso-fit-shape-to-text:t;">
                  <w:txbxContent>
                    <w:p>
                      <w:pPr>
                        <w:rPr>
                          <w:b/>
                          <w:bCs/>
                          <w:color w:val="000000" w:themeColor="text1"/>
                          <w:sz w:val="11"/>
                          <w:szCs w:val="15"/>
                          <w14:textFill>
                            <w14:solidFill>
                              <w14:schemeClr w14:val="tx1"/>
                            </w14:solidFill>
                          </w14:textFill>
                        </w:rPr>
                      </w:pPr>
                      <w:r>
                        <w:rPr>
                          <w:rFonts w:hint="eastAsia"/>
                          <w:b/>
                          <w:bCs/>
                          <w:color w:val="000000" w:themeColor="text1"/>
                          <w:sz w:val="11"/>
                          <w:szCs w:val="15"/>
                          <w14:textFill>
                            <w14:solidFill>
                              <w14:schemeClr w14:val="tx1"/>
                            </w14:solidFill>
                          </w14:textFill>
                        </w:rPr>
                        <w:t>宝能服务器</w:t>
                      </w:r>
                    </w:p>
                  </w:txbxContent>
                </v:textbox>
                <w10:wrap type="square"/>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3100070</wp:posOffset>
                </wp:positionH>
                <wp:positionV relativeFrom="paragraph">
                  <wp:posOffset>1438910</wp:posOffset>
                </wp:positionV>
                <wp:extent cx="720090" cy="459105"/>
                <wp:effectExtent l="38100" t="38100" r="61595" b="55245"/>
                <wp:wrapNone/>
                <wp:docPr id="192" name="直接箭头连接符 192"/>
                <wp:cNvGraphicFramePr/>
                <a:graphic xmlns:a="http://schemas.openxmlformats.org/drawingml/2006/main">
                  <a:graphicData uri="http://schemas.microsoft.com/office/word/2010/wordprocessingShape">
                    <wps:wsp>
                      <wps:cNvCnPr/>
                      <wps:spPr>
                        <a:xfrm flipV="1">
                          <a:off x="0" y="0"/>
                          <a:ext cx="719825" cy="459359"/>
                        </a:xfrm>
                        <a:prstGeom prst="straightConnector1">
                          <a:avLst/>
                        </a:prstGeom>
                        <a:ln>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44.1pt;margin-top:113.3pt;height:36.15pt;width:56.7pt;z-index:251698176;mso-width-relative:page;mso-height-relative:page;" filled="f" stroked="t" coordsize="21600,21600" o:gfxdata="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VpZvgNgA&#10;AAALAQAADwAAAAAAAAABACAAAAA4AAAAZHJzL2Rvd25yZXYueG1sUEsBAhQAFAAAAAgAh07iQK9D&#10;f2gJAgAA5AMAAA4AAAAAAAAAAQAgAAAAPQEAAGRycy9lMm9Eb2MueG1sUEsFBgAAAAAGAAYAWQEA&#10;ALgFAAAAAA==&#10;">
                <v:fill on="f" focussize="0,0"/>
                <v:stroke weight="0.5pt" color="#000000 [3200]" miterlimit="8" joinstyle="miter" dashstyle="dash" startarrow="block" endarrow="block"/>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3917950</wp:posOffset>
                </wp:positionH>
                <wp:positionV relativeFrom="paragraph">
                  <wp:posOffset>1452880</wp:posOffset>
                </wp:positionV>
                <wp:extent cx="305435" cy="459740"/>
                <wp:effectExtent l="38100" t="38100" r="56515" b="54610"/>
                <wp:wrapNone/>
                <wp:docPr id="194" name="直接箭头连接符 194"/>
                <wp:cNvGraphicFramePr/>
                <a:graphic xmlns:a="http://schemas.openxmlformats.org/drawingml/2006/main">
                  <a:graphicData uri="http://schemas.microsoft.com/office/word/2010/wordprocessingShape">
                    <wps:wsp>
                      <wps:cNvCnPr/>
                      <wps:spPr>
                        <a:xfrm flipH="1" flipV="1">
                          <a:off x="0" y="0"/>
                          <a:ext cx="305622" cy="459934"/>
                        </a:xfrm>
                        <a:prstGeom prst="straightConnector1">
                          <a:avLst/>
                        </a:prstGeom>
                        <a:ln>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8.5pt;margin-top:114.4pt;height:36.2pt;width:24.05pt;z-index:251702272;mso-width-relative:page;mso-height-relative:page;" filled="f" stroked="t" coordsize="21600,21600" o:gfxdata="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D+y553ZAAAACwEAAA8AAAAAAAAAAQAgAAAAOAAAAGRycy9kb3ducmV2LnhtbFBLAQIUABQAAAAI&#10;AIdO4kDLLj0xDwIAAO4DAAAOAAAAAAAAAAEAIAAAAD4BAABkcnMvZTJvRG9jLnhtbFBLBQYAAAAA&#10;BgAGAFkBAAC/BQAAAAA=&#10;">
                <v:fill on="f" focussize="0,0"/>
                <v:stroke weight="0.5pt" color="#000000 [3200]" miterlimit="8" joinstyle="miter" dashstyle="dash" startarrow="block"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3789045</wp:posOffset>
                </wp:positionH>
                <wp:positionV relativeFrom="paragraph">
                  <wp:posOffset>1433830</wp:posOffset>
                </wp:positionV>
                <wp:extent cx="113030" cy="454025"/>
                <wp:effectExtent l="38100" t="38100" r="59055" b="60960"/>
                <wp:wrapNone/>
                <wp:docPr id="193" name="直接箭头连接符 193"/>
                <wp:cNvGraphicFramePr/>
                <a:graphic xmlns:a="http://schemas.openxmlformats.org/drawingml/2006/main">
                  <a:graphicData uri="http://schemas.microsoft.com/office/word/2010/wordprocessingShape">
                    <wps:wsp>
                      <wps:cNvCnPr/>
                      <wps:spPr>
                        <a:xfrm flipV="1">
                          <a:off x="0" y="0"/>
                          <a:ext cx="112976" cy="453903"/>
                        </a:xfrm>
                        <a:prstGeom prst="straightConnector1">
                          <a:avLst/>
                        </a:prstGeom>
                        <a:ln>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112.9pt;height:35.75pt;width:8.9pt;z-index:251700224;mso-width-relative:page;mso-height-relative:page;" filled="f" stroked="t" coordsize="21600,21600" o:gfxdata="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kK4QW&#10;2gAAAAsBAAAPAAAAAAAAAAEAIAAAADgAAABkcnMvZG93bnJldi54bWxQSwECFAAUAAAACACHTuJA&#10;BmSg5wkCAADkAwAADgAAAAAAAAABACAAAAA/AQAAZHJzL2Uyb0RvYy54bWxQSwUGAAAAAAYABgBZ&#10;AQAAugUAAAAA&#10;">
                <v:fill on="f" focussize="0,0"/>
                <v:stroke weight="0.5pt" color="#000000 [3200]" miterlimit="8" joinstyle="miter" dashstyle="dash" startarrow="block"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3983990</wp:posOffset>
                </wp:positionH>
                <wp:positionV relativeFrom="paragraph">
                  <wp:posOffset>1453515</wp:posOffset>
                </wp:positionV>
                <wp:extent cx="793115" cy="415290"/>
                <wp:effectExtent l="38100" t="38100" r="83185" b="61595"/>
                <wp:wrapNone/>
                <wp:docPr id="195" name="直接箭头连接符 195"/>
                <wp:cNvGraphicFramePr/>
                <a:graphic xmlns:a="http://schemas.openxmlformats.org/drawingml/2006/main">
                  <a:graphicData uri="http://schemas.microsoft.com/office/word/2010/wordprocessingShape">
                    <wps:wsp>
                      <wps:cNvCnPr/>
                      <wps:spPr>
                        <a:xfrm flipH="1" flipV="1">
                          <a:off x="0" y="0"/>
                          <a:ext cx="793135" cy="415283"/>
                        </a:xfrm>
                        <a:prstGeom prst="straightConnector1">
                          <a:avLst/>
                        </a:prstGeom>
                        <a:ln>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13.7pt;margin-top:114.45pt;height:32.7pt;width:62.45pt;z-index:251704320;mso-width-relative:page;mso-height-relative:page;" filled="f" stroked="t" coordsize="21600,21600" o:gfxdata="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aHixldoAAAALAQAADwAAAAAAAAABACAAAAA4AAAAZHJzL2Rvd25yZXYueG1sUEsBAhQAFAAAAAgA&#10;h07iQKsJm5YNAgAA7gMAAA4AAAAAAAAAAQAgAAAAPwEAAGRycy9lMm9Eb2MueG1sUEsFBgAAAAAG&#10;AAYAWQEAAL4FAAAAAA==&#10;">
                <v:fill on="f" focussize="0,0"/>
                <v:stroke weight="0.5pt" color="#000000 [3200]" miterlimit="8" joinstyle="miter" dashstyle="dash" startarrow="block" endarrow="block"/>
                <v:imagedata o:title=""/>
                <o:lock v:ext="edit" aspectratio="f"/>
              </v:shape>
            </w:pict>
          </mc:Fallback>
        </mc:AlternateContent>
      </w:r>
      <w:r>
        <w:rPr>
          <w:rFonts w:hint="eastAsia"/>
        </w:rPr>
        <mc:AlternateContent>
          <mc:Choice Requires="wps">
            <w:drawing>
              <wp:anchor distT="0" distB="0" distL="114300" distR="114300" simplePos="0" relativeHeight="251696128" behindDoc="0" locked="0" layoutInCell="1" allowOverlap="1">
                <wp:simplePos x="0" y="0"/>
                <wp:positionH relativeFrom="column">
                  <wp:posOffset>3717290</wp:posOffset>
                </wp:positionH>
                <wp:positionV relativeFrom="paragraph">
                  <wp:posOffset>636270</wp:posOffset>
                </wp:positionV>
                <wp:extent cx="151765" cy="734695"/>
                <wp:effectExtent l="57150" t="38100" r="58420" b="46990"/>
                <wp:wrapNone/>
                <wp:docPr id="31" name="直接箭头连接符 31"/>
                <wp:cNvGraphicFramePr/>
                <a:graphic xmlns:a="http://schemas.openxmlformats.org/drawingml/2006/main">
                  <a:graphicData uri="http://schemas.microsoft.com/office/word/2010/wordprocessingShape">
                    <wps:wsp>
                      <wps:cNvCnPr/>
                      <wps:spPr>
                        <a:xfrm>
                          <a:off x="0" y="0"/>
                          <a:ext cx="151585" cy="734437"/>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2.7pt;margin-top:50.1pt;height:57.85pt;width:11.95pt;z-index:251696128;mso-width-relative:page;mso-height-relative:page;" filled="f" stroked="t" coordsize="21600,21600" o:gfxdata="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Q0EKO9kAAAALAQAA&#10;DwAAAAAAAAABACAAAAA4AAAAZHJzL2Rvd25yZXYueG1sUEsBAhQAFAAAAAgAh07iQCki9+sCAgAA&#10;2QMAAA4AAAAAAAAAAQAgAAAAPgEAAGRycy9lMm9Eb2MueG1sUEsFBgAAAAAGAAYAWQEAALIFAAAA&#10;AA==&#10;">
                <v:fill on="f" focussize="0,0"/>
                <v:stroke weight="0.5pt" color="#000000 [3200]" miterlimit="8" joinstyle="miter" startarrow="block" endarrow="block"/>
                <v:imagedata o:title=""/>
                <o:lock v:ext="edit" aspectratio="f"/>
              </v:shape>
            </w:pict>
          </mc:Fallback>
        </mc:AlternateContent>
      </w:r>
      <w:r>
        <mc:AlternateContent>
          <mc:Choice Requires="wps">
            <w:drawing>
              <wp:anchor distT="45720" distB="45720" distL="114300" distR="114300" simplePos="0" relativeHeight="251694080" behindDoc="0" locked="0" layoutInCell="1" allowOverlap="1">
                <wp:simplePos x="0" y="0"/>
                <wp:positionH relativeFrom="page">
                  <wp:posOffset>3306445</wp:posOffset>
                </wp:positionH>
                <wp:positionV relativeFrom="paragraph">
                  <wp:posOffset>34925</wp:posOffset>
                </wp:positionV>
                <wp:extent cx="643255" cy="1404620"/>
                <wp:effectExtent l="0" t="0" r="0" b="6350"/>
                <wp:wrapSquare wrapText="bothSides"/>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255" cy="1404620"/>
                        </a:xfrm>
                        <a:prstGeom prst="rect">
                          <a:avLst/>
                        </a:prstGeom>
                        <a:noFill/>
                        <a:ln w="9525">
                          <a:noFill/>
                          <a:miter lim="800000"/>
                        </a:ln>
                      </wps:spPr>
                      <wps:txbx>
                        <w:txbxContent>
                          <w:p>
                            <w:pPr>
                              <w:rPr>
                                <w:b/>
                                <w:bCs/>
                                <w:color w:val="000000" w:themeColor="text1"/>
                                <w:sz w:val="15"/>
                                <w:szCs w:val="18"/>
                                <w14:textFill>
                                  <w14:solidFill>
                                    <w14:schemeClr w14:val="tx1"/>
                                  </w14:solidFill>
                                </w14:textFill>
                              </w:rPr>
                            </w:pPr>
                            <w:r>
                              <w:rPr>
                                <w:b/>
                                <w:bCs/>
                                <w:color w:val="000000" w:themeColor="text1"/>
                                <w:sz w:val="15"/>
                                <w:szCs w:val="18"/>
                                <w14:textFill>
                                  <w14:solidFill>
                                    <w14:schemeClr w14:val="tx1"/>
                                  </w14:solidFill>
                                </w14:textFill>
                              </w:rPr>
                              <w:t>API</w:t>
                            </w:r>
                            <w:r>
                              <w:rPr>
                                <w:rFonts w:hint="eastAsia"/>
                                <w:b/>
                                <w:bCs/>
                                <w:color w:val="000000" w:themeColor="text1"/>
                                <w:sz w:val="15"/>
                                <w:szCs w:val="18"/>
                                <w14:textFill>
                                  <w14:solidFill>
                                    <w14:schemeClr w14:val="tx1"/>
                                  </w14:solidFill>
                                </w14:textFill>
                              </w:rPr>
                              <w:t>接口</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0.35pt;margin-top:2.75pt;height:110.6pt;width:50.65pt;mso-position-horizontal-relative:page;mso-wrap-distance-bottom:3.6pt;mso-wrap-distance-left:9pt;mso-wrap-distance-right:9pt;mso-wrap-distance-top:3.6pt;z-index:251694080;mso-width-relative:page;mso-height-relative:margin;mso-height-percent:200;" filled="f" stroked="f" coordsize="21600,21600" o:gfxdata="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HF1fE/W&#10;AAAACQEAAA8AAAAAAAAAAQAgAAAAOAAAAGRycy9kb3ducmV2LnhtbFBLAQIUABQAAAAIAIdO4kAD&#10;9pkkDAIAANwDAAAOAAAAAAAAAAEAIAAAADsBAABkcnMvZTJvRG9jLnhtbFBLBQYAAAAABgAGAFkB&#10;AAC5BQAAAAA=&#10;">
                <v:fill on="f" focussize="0,0"/>
                <v:stroke on="f" miterlimit="8" joinstyle="miter"/>
                <v:imagedata o:title=""/>
                <o:lock v:ext="edit" aspectratio="f"/>
                <v:textbox style="mso-fit-shape-to-text:t;">
                  <w:txbxContent>
                    <w:p>
                      <w:pPr>
                        <w:rPr>
                          <w:b/>
                          <w:bCs/>
                          <w:color w:val="000000" w:themeColor="text1"/>
                          <w:sz w:val="15"/>
                          <w:szCs w:val="18"/>
                          <w14:textFill>
                            <w14:solidFill>
                              <w14:schemeClr w14:val="tx1"/>
                            </w14:solidFill>
                          </w14:textFill>
                        </w:rPr>
                      </w:pPr>
                      <w:r>
                        <w:rPr>
                          <w:b/>
                          <w:bCs/>
                          <w:color w:val="000000" w:themeColor="text1"/>
                          <w:sz w:val="15"/>
                          <w:szCs w:val="18"/>
                          <w14:textFill>
                            <w14:solidFill>
                              <w14:schemeClr w14:val="tx1"/>
                            </w14:solidFill>
                          </w14:textFill>
                        </w:rPr>
                        <w:t>API</w:t>
                      </w:r>
                      <w:r>
                        <w:rPr>
                          <w:rFonts w:hint="eastAsia"/>
                          <w:b/>
                          <w:bCs/>
                          <w:color w:val="000000" w:themeColor="text1"/>
                          <w:sz w:val="15"/>
                          <w:szCs w:val="18"/>
                          <w14:textFill>
                            <w14:solidFill>
                              <w14:schemeClr w14:val="tx1"/>
                            </w14:solidFill>
                          </w14:textFill>
                        </w:rPr>
                        <w:t>接口</w:t>
                      </w:r>
                    </w:p>
                  </w:txbxContent>
                </v:textbox>
                <w10:wrap type="square"/>
              </v:shape>
            </w:pict>
          </mc:Fallback>
        </mc:AlternateContent>
      </w:r>
      <w:r>
        <w:rPr>
          <w:rFonts w:hint="eastAsia"/>
        </w:rPr>
        <mc:AlternateContent>
          <mc:Choice Requires="wps">
            <w:drawing>
              <wp:anchor distT="0" distB="0" distL="114300" distR="114300" simplePos="0" relativeHeight="251692032" behindDoc="0" locked="0" layoutInCell="1" allowOverlap="1">
                <wp:simplePos x="0" y="0"/>
                <wp:positionH relativeFrom="column">
                  <wp:posOffset>1888490</wp:posOffset>
                </wp:positionH>
                <wp:positionV relativeFrom="paragraph">
                  <wp:posOffset>277495</wp:posOffset>
                </wp:positionV>
                <wp:extent cx="1026795" cy="45720"/>
                <wp:effectExtent l="38100" t="76200" r="0" b="88265"/>
                <wp:wrapNone/>
                <wp:docPr id="28" name="直接箭头连接符 28"/>
                <wp:cNvGraphicFramePr/>
                <a:graphic xmlns:a="http://schemas.openxmlformats.org/drawingml/2006/main">
                  <a:graphicData uri="http://schemas.microsoft.com/office/word/2010/wordprocessingShape">
                    <wps:wsp>
                      <wps:cNvCnPr/>
                      <wps:spPr>
                        <a:xfrm flipV="1">
                          <a:off x="0" y="0"/>
                          <a:ext cx="1026866" cy="45719"/>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8.7pt;margin-top:21.85pt;height:3.6pt;width:80.85pt;z-index:251692032;mso-width-relative:page;mso-height-relative:page;" filled="f" stroked="t" coordsize="21600,21600" o:gfxdata="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C69Q8nYAAAA&#10;CQEAAA8AAAAAAAAAAQAgAAAAOAAAAGRycy9kb3ducmV2LnhtbFBLAQIUABQAAAAIAIdO4kC+Elhe&#10;BwIAAOMDAAAOAAAAAAAAAAEAIAAAAD0BAABkcnMvZTJvRG9jLnhtbFBLBQYAAAAABgAGAFkBAAC2&#10;BQAAAAA=&#10;">
                <v:fill on="f" focussize="0,0"/>
                <v:stroke weight="0.5pt" color="#000000 [3200]" miterlimit="8" joinstyle="miter" startarrow="block" endarrow="block"/>
                <v:imagedata o:title=""/>
                <o:lock v:ext="edit" aspectratio="f"/>
              </v:shape>
            </w:pict>
          </mc:Fallback>
        </mc:AlternateContent>
      </w:r>
      <w:r>
        <mc:AlternateContent>
          <mc:Choice Requires="wps">
            <w:drawing>
              <wp:anchor distT="45720" distB="45720" distL="114300" distR="114300" simplePos="0" relativeHeight="251689984" behindDoc="0" locked="0" layoutInCell="1" allowOverlap="1">
                <wp:simplePos x="0" y="0"/>
                <wp:positionH relativeFrom="column">
                  <wp:posOffset>720090</wp:posOffset>
                </wp:positionH>
                <wp:positionV relativeFrom="paragraph">
                  <wp:posOffset>954405</wp:posOffset>
                </wp:positionV>
                <wp:extent cx="643255" cy="1404620"/>
                <wp:effectExtent l="0" t="0" r="0" b="6350"/>
                <wp:wrapSquare wrapText="bothSides"/>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255" cy="1404620"/>
                        </a:xfrm>
                        <a:prstGeom prst="rect">
                          <a:avLst/>
                        </a:prstGeom>
                        <a:noFill/>
                        <a:ln w="9525">
                          <a:noFill/>
                          <a:miter lim="800000"/>
                        </a:ln>
                      </wps:spPr>
                      <wps:txbx>
                        <w:txbxContent>
                          <w:p>
                            <w:pPr>
                              <w:rPr>
                                <w:b/>
                                <w:bCs/>
                                <w:color w:val="000000" w:themeColor="text1"/>
                                <w:sz w:val="15"/>
                                <w:szCs w:val="18"/>
                                <w14:textFill>
                                  <w14:solidFill>
                                    <w14:schemeClr w14:val="tx1"/>
                                  </w14:solidFill>
                                </w14:textFill>
                              </w:rPr>
                            </w:pPr>
                            <w:r>
                              <w:rPr>
                                <w:rFonts w:hint="eastAsia"/>
                                <w:b/>
                                <w:bCs/>
                                <w:color w:val="000000" w:themeColor="text1"/>
                                <w:sz w:val="15"/>
                                <w:szCs w:val="18"/>
                                <w14:textFill>
                                  <w14:solidFill>
                                    <w14:schemeClr w14:val="tx1"/>
                                  </w14:solidFill>
                                </w14:textFill>
                              </w:rPr>
                              <w:t>4</w:t>
                            </w:r>
                            <w:r>
                              <w:rPr>
                                <w:b/>
                                <w:bCs/>
                                <w:color w:val="000000" w:themeColor="text1"/>
                                <w:sz w:val="15"/>
                                <w:szCs w:val="18"/>
                                <w14:textFill>
                                  <w14:solidFill>
                                    <w14:schemeClr w14:val="tx1"/>
                                  </w14:solidFill>
                                </w14:textFill>
                              </w:rPr>
                              <w:t>G</w:t>
                            </w:r>
                            <w:r>
                              <w:rPr>
                                <w:rFonts w:hint="eastAsia"/>
                                <w:b/>
                                <w:bCs/>
                                <w:color w:val="000000" w:themeColor="text1"/>
                                <w:sz w:val="15"/>
                                <w:szCs w:val="18"/>
                                <w14:textFill>
                                  <w14:solidFill>
                                    <w14:schemeClr w14:val="tx1"/>
                                  </w14:solidFill>
                                </w14:textFill>
                              </w:rPr>
                              <w:t>/</w:t>
                            </w:r>
                            <w:r>
                              <w:rPr>
                                <w:b/>
                                <w:bCs/>
                                <w:color w:val="000000" w:themeColor="text1"/>
                                <w:sz w:val="15"/>
                                <w:szCs w:val="18"/>
                                <w14:textFill>
                                  <w14:solidFill>
                                    <w14:schemeClr w14:val="tx1"/>
                                  </w14:solidFill>
                                </w14:textFill>
                              </w:rPr>
                              <w:t>WIFI</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6.7pt;margin-top:75.15pt;height:110.6pt;width:50.65pt;mso-wrap-distance-bottom:3.6pt;mso-wrap-distance-left:9pt;mso-wrap-distance-right:9pt;mso-wrap-distance-top:3.6pt;z-index:251689984;mso-width-relative:page;mso-height-relative:margin;mso-height-percent:200;" filled="f" stroked="f" coordsize="21600,21600" o:gfxdata="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UJB8&#10;2dgAAAALAQAADwAAAAAAAAABACAAAAA4AAAAZHJzL2Rvd25yZXYueG1sUEsBAhQAFAAAAAgAh07i&#10;QA/LOE0MAgAA3AMAAA4AAAAAAAAAAQAgAAAAPQEAAGRycy9lMm9Eb2MueG1sUEsFBgAAAAAGAAYA&#10;WQEAALsFAAAAAA==&#10;">
                <v:fill on="f" focussize="0,0"/>
                <v:stroke on="f" miterlimit="8" joinstyle="miter"/>
                <v:imagedata o:title=""/>
                <o:lock v:ext="edit" aspectratio="f"/>
                <v:textbox style="mso-fit-shape-to-text:t;">
                  <w:txbxContent>
                    <w:p>
                      <w:pPr>
                        <w:rPr>
                          <w:b/>
                          <w:bCs/>
                          <w:color w:val="000000" w:themeColor="text1"/>
                          <w:sz w:val="15"/>
                          <w:szCs w:val="18"/>
                          <w14:textFill>
                            <w14:solidFill>
                              <w14:schemeClr w14:val="tx1"/>
                            </w14:solidFill>
                          </w14:textFill>
                        </w:rPr>
                      </w:pPr>
                      <w:r>
                        <w:rPr>
                          <w:rFonts w:hint="eastAsia"/>
                          <w:b/>
                          <w:bCs/>
                          <w:color w:val="000000" w:themeColor="text1"/>
                          <w:sz w:val="15"/>
                          <w:szCs w:val="18"/>
                          <w14:textFill>
                            <w14:solidFill>
                              <w14:schemeClr w14:val="tx1"/>
                            </w14:solidFill>
                          </w14:textFill>
                        </w:rPr>
                        <w:t>4</w:t>
                      </w:r>
                      <w:r>
                        <w:rPr>
                          <w:b/>
                          <w:bCs/>
                          <w:color w:val="000000" w:themeColor="text1"/>
                          <w:sz w:val="15"/>
                          <w:szCs w:val="18"/>
                          <w14:textFill>
                            <w14:solidFill>
                              <w14:schemeClr w14:val="tx1"/>
                            </w14:solidFill>
                          </w14:textFill>
                        </w:rPr>
                        <w:t>G</w:t>
                      </w:r>
                      <w:r>
                        <w:rPr>
                          <w:rFonts w:hint="eastAsia"/>
                          <w:b/>
                          <w:bCs/>
                          <w:color w:val="000000" w:themeColor="text1"/>
                          <w:sz w:val="15"/>
                          <w:szCs w:val="18"/>
                          <w14:textFill>
                            <w14:solidFill>
                              <w14:schemeClr w14:val="tx1"/>
                            </w14:solidFill>
                          </w14:textFill>
                        </w:rPr>
                        <w:t>/</w:t>
                      </w:r>
                      <w:r>
                        <w:rPr>
                          <w:b/>
                          <w:bCs/>
                          <w:color w:val="000000" w:themeColor="text1"/>
                          <w:sz w:val="15"/>
                          <w:szCs w:val="18"/>
                          <w14:textFill>
                            <w14:solidFill>
                              <w14:schemeClr w14:val="tx1"/>
                            </w14:solidFill>
                          </w14:textFill>
                        </w:rPr>
                        <w:t>WIFI</w:t>
                      </w:r>
                    </w:p>
                  </w:txbxContent>
                </v:textbox>
                <w10:wrap type="square"/>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674370</wp:posOffset>
                </wp:positionH>
                <wp:positionV relativeFrom="paragraph">
                  <wp:posOffset>764540</wp:posOffset>
                </wp:positionV>
                <wp:extent cx="407035" cy="733425"/>
                <wp:effectExtent l="38100" t="38100" r="50800" b="47625"/>
                <wp:wrapNone/>
                <wp:docPr id="26" name="直接箭头连接符 26"/>
                <wp:cNvGraphicFramePr/>
                <a:graphic xmlns:a="http://schemas.openxmlformats.org/drawingml/2006/main">
                  <a:graphicData uri="http://schemas.microsoft.com/office/word/2010/wordprocessingShape">
                    <wps:wsp>
                      <wps:cNvCnPr/>
                      <wps:spPr>
                        <a:xfrm flipV="1">
                          <a:off x="0" y="0"/>
                          <a:ext cx="406875" cy="733476"/>
                        </a:xfrm>
                        <a:prstGeom prst="straightConnector1">
                          <a:avLst/>
                        </a:prstGeom>
                        <a:ln>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3.1pt;margin-top:60.2pt;height:57.75pt;width:32.05pt;z-index:251687936;mso-width-relative:page;mso-height-relative:page;" filled="f" stroked="t" coordsize="21600,21600" o:gfxdata="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ANwHd3Z&#10;AAAACwEAAA8AAAAAAAAAAQAgAAAAOAAAAGRycy9kb3ducmV2LnhtbFBLAQIUABQAAAAIAIdO4kC2&#10;PfJJCQIAAOIDAAAOAAAAAAAAAAEAIAAAAD4BAABkcnMvZTJvRG9jLnhtbFBLBQYAAAAABgAGAFkB&#10;AAC5BQAAAAA=&#10;">
                <v:fill on="f" focussize="0,0"/>
                <v:stroke weight="0.5pt" color="#000000 [3200]" miterlimit="8" joinstyle="miter" dashstyle="dash" startarrow="block" endarrow="block"/>
                <v:imagedata o:title=""/>
                <o:lock v:ext="edit" aspectratio="f"/>
              </v:shape>
            </w:pict>
          </mc:Fallback>
        </mc:AlternateContent>
      </w:r>
      <w:r>
        <mc:AlternateContent>
          <mc:Choice Requires="wps">
            <w:drawing>
              <wp:anchor distT="45720" distB="45720" distL="114300" distR="114300" simplePos="0" relativeHeight="251671552" behindDoc="0" locked="0" layoutInCell="1" allowOverlap="1">
                <wp:simplePos x="0" y="0"/>
                <wp:positionH relativeFrom="column">
                  <wp:posOffset>883285</wp:posOffset>
                </wp:positionH>
                <wp:positionV relativeFrom="paragraph">
                  <wp:posOffset>312420</wp:posOffset>
                </wp:positionV>
                <wp:extent cx="643255" cy="1404620"/>
                <wp:effectExtent l="0" t="0" r="0" b="6350"/>
                <wp:wrapSquare wrapText="bothSides"/>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255" cy="1404620"/>
                        </a:xfrm>
                        <a:prstGeom prst="rect">
                          <a:avLst/>
                        </a:prstGeom>
                        <a:noFill/>
                        <a:ln w="9525">
                          <a:noFill/>
                          <a:miter lim="800000"/>
                        </a:ln>
                      </wps:spPr>
                      <wps:txbx>
                        <w:txbxContent>
                          <w:p>
                            <w:pPr>
                              <w:rPr>
                                <w:b/>
                                <w:bCs/>
                                <w:color w:val="FFFFFF" w:themeColor="background1"/>
                                <w:sz w:val="11"/>
                                <w:szCs w:val="15"/>
                                <w14:textFill>
                                  <w14:solidFill>
                                    <w14:schemeClr w14:val="bg1"/>
                                  </w14:solidFill>
                                </w14:textFill>
                              </w:rPr>
                            </w:pPr>
                            <w:r>
                              <w:rPr>
                                <w:rFonts w:hint="eastAsia"/>
                                <w:b/>
                                <w:bCs/>
                                <w:color w:val="FFFFFF" w:themeColor="background1"/>
                                <w:sz w:val="11"/>
                                <w:szCs w:val="15"/>
                                <w14:textFill>
                                  <w14:solidFill>
                                    <w14:schemeClr w14:val="bg1"/>
                                  </w14:solidFill>
                                </w14:textFill>
                              </w:rPr>
                              <w:t>智能家居服务</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9.55pt;margin-top:24.6pt;height:110.6pt;width:50.65pt;mso-wrap-distance-bottom:3.6pt;mso-wrap-distance-left:9pt;mso-wrap-distance-right:9pt;mso-wrap-distance-top:3.6pt;z-index:251671552;mso-width-relative:page;mso-height-relative:margin;mso-height-percent:200;" filled="f" stroked="f" coordsize="21600,21600" o:gfxdata="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PmCBp1gAA&#10;AAoBAAAPAAAAAAAAAAEAIAAAADgAAABkcnMvZG93bnJldi54bWxQSwECFAAUAAAACACHTuJA4D91&#10;8QoCAADcAwAADgAAAAAAAAABACAAAAA7AQAAZHJzL2Uyb0RvYy54bWxQSwUGAAAAAAYABgBZAQAA&#10;twUAAAAA&#10;">
                <v:fill on="f" focussize="0,0"/>
                <v:stroke on="f" miterlimit="8" joinstyle="miter"/>
                <v:imagedata o:title=""/>
                <o:lock v:ext="edit" aspectratio="f"/>
                <v:textbox style="mso-fit-shape-to-text:t;">
                  <w:txbxContent>
                    <w:p>
                      <w:pPr>
                        <w:rPr>
                          <w:b/>
                          <w:bCs/>
                          <w:color w:val="FFFFFF" w:themeColor="background1"/>
                          <w:sz w:val="11"/>
                          <w:szCs w:val="15"/>
                          <w14:textFill>
                            <w14:solidFill>
                              <w14:schemeClr w14:val="bg1"/>
                            </w14:solidFill>
                          </w14:textFill>
                        </w:rPr>
                      </w:pPr>
                      <w:r>
                        <w:rPr>
                          <w:rFonts w:hint="eastAsia"/>
                          <w:b/>
                          <w:bCs/>
                          <w:color w:val="FFFFFF" w:themeColor="background1"/>
                          <w:sz w:val="11"/>
                          <w:szCs w:val="15"/>
                          <w14:textFill>
                            <w14:solidFill>
                              <w14:schemeClr w14:val="bg1"/>
                            </w14:solidFill>
                          </w14:textFill>
                        </w:rPr>
                        <w:t>智能家居服务</w:t>
                      </w:r>
                    </w:p>
                  </w:txbxContent>
                </v:textbox>
                <w10:wrap type="square"/>
              </v:shape>
            </w:pict>
          </mc:Fallback>
        </mc:AlternateContent>
      </w:r>
      <w:r>
        <w:rPr>
          <w:rFonts w:hint="eastAsia"/>
        </w:rPr>
        <mc:AlternateContent>
          <mc:Choice Requires="wps">
            <w:drawing>
              <wp:anchor distT="0" distB="0" distL="114300" distR="114300" simplePos="0" relativeHeight="251685888" behindDoc="0" locked="0" layoutInCell="1" allowOverlap="1">
                <wp:simplePos x="0" y="0"/>
                <wp:positionH relativeFrom="column">
                  <wp:posOffset>538480</wp:posOffset>
                </wp:positionH>
                <wp:positionV relativeFrom="paragraph">
                  <wp:posOffset>1527175</wp:posOffset>
                </wp:positionV>
                <wp:extent cx="112395" cy="264160"/>
                <wp:effectExtent l="38100" t="38100" r="59055" b="60325"/>
                <wp:wrapNone/>
                <wp:docPr id="24" name="直接箭头连接符 24"/>
                <wp:cNvGraphicFramePr/>
                <a:graphic xmlns:a="http://schemas.openxmlformats.org/drawingml/2006/main">
                  <a:graphicData uri="http://schemas.microsoft.com/office/word/2010/wordprocessingShape">
                    <wps:wsp>
                      <wps:cNvCnPr/>
                      <wps:spPr>
                        <a:xfrm flipV="1">
                          <a:off x="0" y="0"/>
                          <a:ext cx="112466" cy="264051"/>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42.4pt;margin-top:120.25pt;height:20.8pt;width:8.85pt;z-index:251685888;mso-width-relative:page;mso-height-relative:page;" filled="f" stroked="t" coordsize="21600,21600" o:gfxdata="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XPNlg1gAAAAoB&#10;AAAPAAAAAAAAAAEAIAAAADgAAABkcnMvZG93bnJldi54bWxQSwECFAAUAAAACACHTuJACSV/pgcC&#10;AADjAwAADgAAAAAAAAABACAAAAA7AQAAZHJzL2Uyb0RvYy54bWxQSwUGAAAAAAYABgBZAQAAtAUA&#10;AAAA&#10;">
                <v:fill on="f" focussize="0,0"/>
                <v:stroke weight="0.5pt" color="#000000 [3200]" miterlimit="8" joinstyle="miter" startarrow="block" endarrow="block"/>
                <v:imagedata o:title=""/>
                <o:lock v:ext="edit" aspectratio="f"/>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367665</wp:posOffset>
                </wp:positionH>
                <wp:positionV relativeFrom="paragraph">
                  <wp:posOffset>1823720</wp:posOffset>
                </wp:positionV>
                <wp:extent cx="478155" cy="340995"/>
                <wp:effectExtent l="0" t="0" r="17145" b="20955"/>
                <wp:wrapNone/>
                <wp:docPr id="6" name="矩形 6"/>
                <wp:cNvGraphicFramePr/>
                <a:graphic xmlns:a="http://schemas.openxmlformats.org/drawingml/2006/main">
                  <a:graphicData uri="http://schemas.microsoft.com/office/word/2010/wordprocessingShape">
                    <wps:wsp>
                      <wps:cNvSpPr/>
                      <wps:spPr>
                        <a:xfrm>
                          <a:off x="0" y="0"/>
                          <a:ext cx="478155" cy="340995"/>
                        </a:xfrm>
                        <a:prstGeom prst="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1"/>
                                <w:szCs w:val="15"/>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43.6pt;height:26.85pt;width:37.65pt;z-index:251662336;v-text-anchor:middle;mso-width-relative:page;mso-height-relative:page;" fillcolor="#ED7D31 [3205]" filled="t" stroked="t" coordsize="21600,21600" o:gfxdata="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mzdaC2QAAAAoBAAAPAAAAAAAAAAEAIAAAADgAAABkcnMv&#10;ZG93bnJldi54bWxQSwECFAAUAAAACACHTuJAJBMLqV4CAACwBAAADgAAAAAAAAABACAAAAA+AQAA&#10;ZHJzL2Uyb0RvYy54bWxQSwUGAAAAAAYABgBZAQAADgYAAAAA&#10;">
                <v:fill on="t" focussize="0,0"/>
                <v:stroke weight="1pt" color="#FFFFFF [3212]" miterlimit="8" joinstyle="miter"/>
                <v:imagedata o:title=""/>
                <o:lock v:ext="edit" aspectratio="f"/>
                <v:textbox>
                  <w:txbxContent>
                    <w:p>
                      <w:pPr>
                        <w:jc w:val="center"/>
                        <w:rPr>
                          <w:sz w:val="11"/>
                          <w:szCs w:val="15"/>
                        </w:rPr>
                      </w:pPr>
                    </w:p>
                  </w:txbxContent>
                </v:textbox>
              </v:rect>
            </w:pict>
          </mc:Fallback>
        </mc:AlternateContent>
      </w:r>
      <w:r>
        <mc:AlternateContent>
          <mc:Choice Requires="wps">
            <w:drawing>
              <wp:anchor distT="45720" distB="45720" distL="114300" distR="114300" simplePos="0" relativeHeight="251669504" behindDoc="0" locked="0" layoutInCell="1" allowOverlap="1">
                <wp:simplePos x="0" y="0"/>
                <wp:positionH relativeFrom="column">
                  <wp:posOffset>305435</wp:posOffset>
                </wp:positionH>
                <wp:positionV relativeFrom="paragraph">
                  <wp:posOffset>1849755</wp:posOffset>
                </wp:positionV>
                <wp:extent cx="643255" cy="1404620"/>
                <wp:effectExtent l="0" t="0" r="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255" cy="1404620"/>
                        </a:xfrm>
                        <a:prstGeom prst="rect">
                          <a:avLst/>
                        </a:prstGeom>
                        <a:noFill/>
                        <a:ln w="9525">
                          <a:noFill/>
                          <a:miter lim="800000"/>
                        </a:ln>
                      </wps:spPr>
                      <wps:txbx>
                        <w:txbxContent>
                          <w:p>
                            <w:pPr>
                              <w:rPr>
                                <w:b/>
                                <w:bCs/>
                                <w:color w:val="FFFFFF" w:themeColor="background1"/>
                                <w:sz w:val="11"/>
                                <w:szCs w:val="15"/>
                                <w14:textFill>
                                  <w14:solidFill>
                                    <w14:schemeClr w14:val="bg1"/>
                                  </w14:solidFill>
                                </w14:textFill>
                              </w:rPr>
                            </w:pPr>
                            <w:r>
                              <w:rPr>
                                <w:rFonts w:hint="eastAsia"/>
                                <w:b/>
                                <w:bCs/>
                                <w:color w:val="FFFFFF" w:themeColor="background1"/>
                                <w:sz w:val="11"/>
                                <w:szCs w:val="15"/>
                                <w14:textFill>
                                  <w14:solidFill>
                                    <w14:schemeClr w14:val="bg1"/>
                                  </w14:solidFill>
                                </w14:textFill>
                              </w:rPr>
                              <w:t>智能家居应用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4.05pt;margin-top:145.65pt;height:110.6pt;width:50.65pt;mso-wrap-distance-bottom:3.6pt;mso-wrap-distance-left:9pt;mso-wrap-distance-right:9pt;mso-wrap-distance-top:3.6pt;z-index:251669504;mso-width-relative:page;mso-height-relative:margin;mso-height-percent:200;" filled="f" stroked="f" coordsize="21600,21600" o:gfxdata="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5Y+S&#10;FdgAAAAKAQAADwAAAAAAAAABACAAAAA4AAAAZHJzL2Rvd25yZXYueG1sUEsBAhQAFAAAAAgAh07i&#10;QOAd9D4MAgAA3QMAAA4AAAAAAAAAAQAgAAAAPQEAAGRycy9lMm9Eb2MueG1sUEsFBgAAAAAGAAYA&#10;WQEAALsFAAAAAA==&#10;">
                <v:fill on="f" focussize="0,0"/>
                <v:stroke on="f" miterlimit="8" joinstyle="miter"/>
                <v:imagedata o:title=""/>
                <o:lock v:ext="edit" aspectratio="f"/>
                <v:textbox style="mso-fit-shape-to-text:t;">
                  <w:txbxContent>
                    <w:p>
                      <w:pPr>
                        <w:rPr>
                          <w:b/>
                          <w:bCs/>
                          <w:color w:val="FFFFFF" w:themeColor="background1"/>
                          <w:sz w:val="11"/>
                          <w:szCs w:val="15"/>
                          <w14:textFill>
                            <w14:solidFill>
                              <w14:schemeClr w14:val="bg1"/>
                            </w14:solidFill>
                          </w14:textFill>
                        </w:rPr>
                      </w:pPr>
                      <w:r>
                        <w:rPr>
                          <w:rFonts w:hint="eastAsia"/>
                          <w:b/>
                          <w:bCs/>
                          <w:color w:val="FFFFFF" w:themeColor="background1"/>
                          <w:sz w:val="11"/>
                          <w:szCs w:val="15"/>
                          <w14:textFill>
                            <w14:solidFill>
                              <w14:schemeClr w14:val="bg1"/>
                            </w14:solidFill>
                          </w14:textFill>
                        </w:rPr>
                        <w:t>智能家居应用</w:t>
                      </w:r>
                    </w:p>
                  </w:txbxContent>
                </v:textbox>
                <w10:wrap type="square"/>
              </v:shape>
            </w:pict>
          </mc:Fallback>
        </mc:AlternateContent>
      </w:r>
      <w:r>
        <mc:AlternateContent>
          <mc:Choice Requires="wps">
            <w:drawing>
              <wp:anchor distT="45720" distB="45720" distL="114300" distR="114300" simplePos="0" relativeHeight="251677696" behindDoc="0" locked="0" layoutInCell="1" allowOverlap="1">
                <wp:simplePos x="0" y="0"/>
                <wp:positionH relativeFrom="column">
                  <wp:posOffset>3306445</wp:posOffset>
                </wp:positionH>
                <wp:positionV relativeFrom="paragraph">
                  <wp:posOffset>158115</wp:posOffset>
                </wp:positionV>
                <wp:extent cx="777240" cy="1404620"/>
                <wp:effectExtent l="0" t="0" r="0" b="635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7240" cy="1404620"/>
                        </a:xfrm>
                        <a:prstGeom prst="rect">
                          <a:avLst/>
                        </a:prstGeom>
                        <a:noFill/>
                        <a:ln w="9525">
                          <a:noFill/>
                          <a:miter lim="800000"/>
                        </a:ln>
                      </wps:spPr>
                      <wps:txbx>
                        <w:txbxContent>
                          <w:p>
                            <w:pPr>
                              <w:rPr>
                                <w:b/>
                                <w:bCs/>
                                <w:color w:val="000000" w:themeColor="text1"/>
                                <w:sz w:val="11"/>
                                <w:szCs w:val="15"/>
                                <w14:textFill>
                                  <w14:solidFill>
                                    <w14:schemeClr w14:val="tx1"/>
                                  </w14:solidFill>
                                </w14:textFill>
                              </w:rPr>
                            </w:pPr>
                            <w:r>
                              <w:rPr>
                                <w:rFonts w:hint="eastAsia"/>
                                <w:b/>
                                <w:bCs/>
                                <w:color w:val="000000" w:themeColor="text1"/>
                                <w:sz w:val="11"/>
                                <w:szCs w:val="15"/>
                                <w14:textFill>
                                  <w14:solidFill>
                                    <w14:schemeClr w14:val="tx1"/>
                                  </w14:solidFill>
                                </w14:textFill>
                              </w:rPr>
                              <w:t>智能家居服务器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0.35pt;margin-top:12.45pt;height:110.6pt;width:61.2pt;mso-wrap-distance-bottom:3.6pt;mso-wrap-distance-left:9pt;mso-wrap-distance-right:9pt;mso-wrap-distance-top:3.6pt;z-index:251677696;mso-width-relative:page;mso-height-relative:margin;mso-height-percent:200;" filled="f" stroked="f" coordsize="21600,21600" o:gfxdata="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GKS9H3Y&#10;AAAACgEAAA8AAAAAAAAAAQAgAAAAOAAAAGRycy9kb3ducmV2LnhtbFBLAQIUABQAAAAIAIdO4kD1&#10;Lbm2CgIAANwDAAAOAAAAAAAAAAEAIAAAAD0BAABkcnMvZTJvRG9jLnhtbFBLBQYAAAAABgAGAFkB&#10;AAC5BQAAAAA=&#10;">
                <v:fill on="f" focussize="0,0"/>
                <v:stroke on="f" miterlimit="8" joinstyle="miter"/>
                <v:imagedata o:title=""/>
                <o:lock v:ext="edit" aspectratio="f"/>
                <v:textbox style="mso-fit-shape-to-text:t;">
                  <w:txbxContent>
                    <w:p>
                      <w:pPr>
                        <w:rPr>
                          <w:b/>
                          <w:bCs/>
                          <w:color w:val="000000" w:themeColor="text1"/>
                          <w:sz w:val="11"/>
                          <w:szCs w:val="15"/>
                          <w14:textFill>
                            <w14:solidFill>
                              <w14:schemeClr w14:val="tx1"/>
                            </w14:solidFill>
                          </w14:textFill>
                        </w:rPr>
                      </w:pPr>
                      <w:r>
                        <w:rPr>
                          <w:rFonts w:hint="eastAsia"/>
                          <w:b/>
                          <w:bCs/>
                          <w:color w:val="000000" w:themeColor="text1"/>
                          <w:sz w:val="11"/>
                          <w:szCs w:val="15"/>
                          <w14:textFill>
                            <w14:solidFill>
                              <w14:schemeClr w14:val="tx1"/>
                            </w14:solidFill>
                          </w14:textFill>
                        </w:rPr>
                        <w:t>智能家居服务器</w:t>
                      </w:r>
                    </w:p>
                  </w:txbxContent>
                </v:textbox>
                <w10:wrap type="square"/>
              </v:shape>
            </w:pict>
          </mc:Fallback>
        </mc:AlternateContent>
      </w:r>
      <w:r>
        <w:drawing>
          <wp:anchor distT="0" distB="0" distL="114300" distR="114300" simplePos="0" relativeHeight="251678720" behindDoc="0" locked="0" layoutInCell="1" allowOverlap="1">
            <wp:simplePos x="0" y="0"/>
            <wp:positionH relativeFrom="column">
              <wp:posOffset>3705225</wp:posOffset>
            </wp:positionH>
            <wp:positionV relativeFrom="paragraph">
              <wp:posOffset>1167765</wp:posOffset>
            </wp:positionV>
            <wp:extent cx="427355" cy="42735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7566" cy="427566"/>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4511675</wp:posOffset>
            </wp:positionH>
            <wp:positionV relativeFrom="paragraph">
              <wp:posOffset>1821180</wp:posOffset>
            </wp:positionV>
            <wp:extent cx="469900" cy="469900"/>
            <wp:effectExtent l="0" t="0" r="6350" b="635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9900" cy="469900"/>
                    </a:xfrm>
                    <a:prstGeom prst="rect">
                      <a:avLst/>
                    </a:prstGeom>
                    <a:noFill/>
                    <a:ln>
                      <a:noFill/>
                    </a:ln>
                  </pic:spPr>
                </pic:pic>
              </a:graphicData>
            </a:graphic>
          </wp:anchor>
        </w:drawing>
      </w:r>
      <w:r>
        <w:drawing>
          <wp:anchor distT="0" distB="0" distL="114300" distR="114300" simplePos="0" relativeHeight="251679744" behindDoc="0" locked="0" layoutInCell="1" allowOverlap="1">
            <wp:simplePos x="0" y="0"/>
            <wp:positionH relativeFrom="column">
              <wp:posOffset>3529965</wp:posOffset>
            </wp:positionH>
            <wp:positionV relativeFrom="paragraph">
              <wp:posOffset>1838325</wp:posOffset>
            </wp:positionV>
            <wp:extent cx="452755" cy="452755"/>
            <wp:effectExtent l="0" t="0" r="4445" b="444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2967" cy="452967"/>
                    </a:xfrm>
                    <a:prstGeom prst="rect">
                      <a:avLst/>
                    </a:prstGeom>
                    <a:noFill/>
                    <a:ln>
                      <a:noFill/>
                    </a:ln>
                  </pic:spPr>
                </pic:pic>
              </a:graphicData>
            </a:graphic>
          </wp:anchor>
        </w:drawing>
      </w:r>
      <w:r>
        <w:drawing>
          <wp:anchor distT="0" distB="0" distL="114300" distR="114300" simplePos="0" relativeHeight="251680768" behindDoc="0" locked="0" layoutInCell="1" allowOverlap="1">
            <wp:simplePos x="0" y="0"/>
            <wp:positionH relativeFrom="column">
              <wp:posOffset>3994150</wp:posOffset>
            </wp:positionH>
            <wp:positionV relativeFrom="paragraph">
              <wp:posOffset>1804670</wp:posOffset>
            </wp:positionV>
            <wp:extent cx="473710" cy="473710"/>
            <wp:effectExtent l="0" t="0" r="0" b="254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3710" cy="473710"/>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column">
              <wp:posOffset>2856230</wp:posOffset>
            </wp:positionH>
            <wp:positionV relativeFrom="paragraph">
              <wp:posOffset>1832610</wp:posOffset>
            </wp:positionV>
            <wp:extent cx="516255" cy="51625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6466" cy="516466"/>
                    </a:xfrm>
                    <a:prstGeom prst="rect">
                      <a:avLst/>
                    </a:prstGeom>
                    <a:noFill/>
                    <a:ln>
                      <a:noFill/>
                    </a:ln>
                  </pic:spPr>
                </pic:pic>
              </a:graphicData>
            </a:graphic>
          </wp:anchor>
        </w:drawing>
      </w:r>
      <w:r>
        <w:rPr>
          <w:rFonts w:hint="eastAsia"/>
        </w:rPr>
        <mc:AlternateContent>
          <mc:Choice Requires="wps">
            <w:drawing>
              <wp:anchor distT="0" distB="0" distL="114300" distR="114300" simplePos="0" relativeHeight="251667456" behindDoc="0" locked="0" layoutInCell="1" allowOverlap="1">
                <wp:simplePos x="0" y="0"/>
                <wp:positionH relativeFrom="column">
                  <wp:posOffset>958850</wp:posOffset>
                </wp:positionH>
                <wp:positionV relativeFrom="paragraph">
                  <wp:posOffset>280035</wp:posOffset>
                </wp:positionV>
                <wp:extent cx="478155" cy="340995"/>
                <wp:effectExtent l="0" t="0" r="17145" b="20955"/>
                <wp:wrapNone/>
                <wp:docPr id="9" name="矩形 9"/>
                <wp:cNvGraphicFramePr/>
                <a:graphic xmlns:a="http://schemas.openxmlformats.org/drawingml/2006/main">
                  <a:graphicData uri="http://schemas.microsoft.com/office/word/2010/wordprocessingShape">
                    <wps:wsp>
                      <wps:cNvSpPr/>
                      <wps:spPr>
                        <a:xfrm>
                          <a:off x="0" y="0"/>
                          <a:ext cx="478155" cy="340995"/>
                        </a:xfrm>
                        <a:prstGeom prst="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8"/>
                                <w:szCs w:val="1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22.05pt;height:26.85pt;width:37.65pt;z-index:251667456;v-text-anchor:middle;mso-width-relative:page;mso-height-relative:page;" fillcolor="#ED7D31 [3205]" filled="t" stroked="t" coordsize="21600,21600" o:gfxdata="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uCcTnYAAAACQEAAA8AAAAAAAAAAQAgAAAAOAAAAGRycy9k&#10;b3ducmV2LnhtbFBLAQIUABQAAAAIAIdO4kDdntRkXgIAALAEAAAOAAAAAAAAAAEAIAAAAD0BAABk&#10;cnMvZTJvRG9jLnhtbFBLBQYAAAAABgAGAFkBAAANBgAAAAA=&#10;">
                <v:fill on="t" focussize="0,0"/>
                <v:stroke weight="1pt" color="#FFFFFF [3212]" miterlimit="8" joinstyle="miter"/>
                <v:imagedata o:title=""/>
                <o:lock v:ext="edit" aspectratio="f"/>
                <v:textbox>
                  <w:txbxContent>
                    <w:p>
                      <w:pPr>
                        <w:jc w:val="center"/>
                        <w:rPr>
                          <w:sz w:val="8"/>
                          <w:szCs w:val="11"/>
                        </w:rPr>
                      </w:pPr>
                    </w:p>
                  </w:txbxContent>
                </v:textbox>
              </v:rect>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2882265</wp:posOffset>
                </wp:positionH>
                <wp:positionV relativeFrom="paragraph">
                  <wp:posOffset>17780</wp:posOffset>
                </wp:positionV>
                <wp:extent cx="1422400" cy="673100"/>
                <wp:effectExtent l="19050" t="0" r="25400" b="12700"/>
                <wp:wrapNone/>
                <wp:docPr id="11" name="云形 11"/>
                <wp:cNvGraphicFramePr/>
                <a:graphic xmlns:a="http://schemas.openxmlformats.org/drawingml/2006/main">
                  <a:graphicData uri="http://schemas.microsoft.com/office/word/2010/wordprocessingShape">
                    <wps:wsp>
                      <wps:cNvSpPr/>
                      <wps:spPr>
                        <a:xfrm>
                          <a:off x="0" y="0"/>
                          <a:ext cx="1422400" cy="673100"/>
                        </a:xfrm>
                        <a:prstGeom prst="cloud">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6.95pt;margin-top:1.4pt;height:53pt;width:112pt;z-index:251673600;v-text-anchor:middle;mso-width-relative:page;mso-height-relative:page;" fillcolor="#ED7D31 [3205]" filled="t" stroked="f" coordsize="43200,43200" o:gfxdata="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Fyb9X1gAAAAkBAAAPAAAAAAAAAAEAIAAAADgAAABkcnMvZG93bnJldi54bWxQSwEC&#10;FAAUAAAACACHTuJA4HoLUFICAACABAAADgAAAAAAAAABACAAAAA7AQAAZHJzL2Uyb0RvYy54bWxQ&#10;SwUGAAAAAAYABgBZAQAA/wU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o:connectlocs="1421214,336550;711200,672383;4412,336550;711200,38485" o:connectangles="0,82,164,247"/>
                <v:fill on="t" focussize="0,0"/>
                <v:stroke on="f" weight="1pt" miterlimit="8" joinstyle="miter"/>
                <v:imagedata o:title=""/>
                <o:lock v:ext="edit" aspectratio="f"/>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520065</wp:posOffset>
                </wp:positionH>
                <wp:positionV relativeFrom="paragraph">
                  <wp:posOffset>111125</wp:posOffset>
                </wp:positionV>
                <wp:extent cx="1422400" cy="673100"/>
                <wp:effectExtent l="19050" t="0" r="44450" b="31750"/>
                <wp:wrapNone/>
                <wp:docPr id="8" name="云形 8"/>
                <wp:cNvGraphicFramePr/>
                <a:graphic xmlns:a="http://schemas.openxmlformats.org/drawingml/2006/main">
                  <a:graphicData uri="http://schemas.microsoft.com/office/word/2010/wordprocessingShape">
                    <wps:wsp>
                      <wps:cNvSpPr/>
                      <wps:spPr>
                        <a:xfrm>
                          <a:off x="0" y="0"/>
                          <a:ext cx="1422400" cy="6731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95pt;margin-top:8.75pt;height:53pt;width:112pt;z-index:251665408;v-text-anchor:middle;mso-width-relative:page;mso-height-relative:page;" fillcolor="#5B9BD5 [3204]" filled="t" stroked="t" coordsize="43200,43200" o:gfxdata="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A4ErPTWAAAACQEAAA8AAAAAAAAAAQAgAAAAOAAA&#10;AGRycy9kb3ducmV2LnhtbFBLAQIUABQAAAAIAIdO4kAzByHGZgIAAMgEAAAOAAAAAAAAAAEAIAAA&#10;ADsBAABkcnMvZTJvRG9jLnhtbFBLBQYAAAAABgAGAFkBAAATBg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o:connectlocs="1421214,336550;711200,672383;4412,336550;711200,38485" o:connectangles="0,82,164,247"/>
                <v:fill on="t" focussize="0,0"/>
                <v:stroke weight="1pt" color="#41719C [3204]" miterlimit="8" joinstyle="miter"/>
                <v:imagedata o:title=""/>
                <o:lock v:ext="edit" aspectratio="f"/>
              </v:shap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253365</wp:posOffset>
                </wp:positionH>
                <wp:positionV relativeFrom="paragraph">
                  <wp:posOffset>1496060</wp:posOffset>
                </wp:positionV>
                <wp:extent cx="1549400" cy="838200"/>
                <wp:effectExtent l="0" t="0" r="12700" b="19050"/>
                <wp:wrapNone/>
                <wp:docPr id="5" name="矩形 5"/>
                <wp:cNvGraphicFramePr/>
                <a:graphic xmlns:a="http://schemas.openxmlformats.org/drawingml/2006/main">
                  <a:graphicData uri="http://schemas.microsoft.com/office/word/2010/wordprocessingShape">
                    <wps:wsp>
                      <wps:cNvSpPr/>
                      <wps:spPr>
                        <a:xfrm>
                          <a:off x="0" y="0"/>
                          <a:ext cx="15494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5pt;margin-top:117.8pt;height:66pt;width:122pt;z-index:251660288;v-text-anchor:middle;mso-width-relative:page;mso-height-relative:page;" fillcolor="#5B9BD5 [3204]" filled="t" stroked="t" coordsize="21600,21600" o:gfxdata="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MRUs23cAAAACgEAAA8AAAAAAAAAAQAg&#10;AAAAOAAAAGRycy9kb3ducmV2LnhtbFBLAQIUABQAAAAIAIdO4kB50/IjZgIAAMcEAAAOAAAAAAAA&#10;AAEAIAAAAEEBAABkcnMvZTJvRG9jLnhtbFBLBQYAAAAABgAGAFkBAAAZBgAAAAA=&#10;">
                <v:fill on="t" focussize="0,0"/>
                <v:stroke weight="1pt" color="#41719C [3204]" miterlimit="8" joinstyle="miter"/>
                <v:imagedata o:title=""/>
                <o:lock v:ext="edit" aspectratio="f"/>
              </v:rect>
            </w:pict>
          </mc:Fallback>
        </mc:AlternateContent>
      </w:r>
    </w:p>
    <w:p/>
    <w:p/>
    <w:p/>
    <w:p/>
    <w:p/>
    <w:p/>
    <w:p>
      <w:r>
        <w:rPr>
          <w:rFonts w:hint="eastAsia"/>
        </w:rPr>
        <mc:AlternateContent>
          <mc:Choice Requires="wps">
            <w:drawing>
              <wp:anchor distT="0" distB="0" distL="114300" distR="114300" simplePos="0" relativeHeight="251686912" behindDoc="0" locked="0" layoutInCell="1" allowOverlap="1">
                <wp:simplePos x="0" y="0"/>
                <wp:positionH relativeFrom="column">
                  <wp:posOffset>676910</wp:posOffset>
                </wp:positionH>
                <wp:positionV relativeFrom="paragraph">
                  <wp:posOffset>144780</wp:posOffset>
                </wp:positionV>
                <wp:extent cx="626110" cy="272415"/>
                <wp:effectExtent l="38100" t="38100" r="22225" b="71120"/>
                <wp:wrapNone/>
                <wp:docPr id="25" name="直接箭头连接符 25"/>
                <wp:cNvGraphicFramePr/>
                <a:graphic xmlns:a="http://schemas.openxmlformats.org/drawingml/2006/main">
                  <a:graphicData uri="http://schemas.microsoft.com/office/word/2010/wordprocessingShape">
                    <wps:wsp>
                      <wps:cNvCnPr/>
                      <wps:spPr>
                        <a:xfrm flipH="1" flipV="1">
                          <a:off x="0" y="0"/>
                          <a:ext cx="626008" cy="272262"/>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53.3pt;margin-top:11.4pt;height:21.45pt;width:49.3pt;z-index:251686912;mso-width-relative:page;mso-height-relative:page;" filled="f" stroked="t" coordsize="21600,21600" o:gfxdata="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lwJsc9cA&#10;AAAJAQAADwAAAAAAAAABACAAAAA4AAAAZHJzL2Rvd25yZXYueG1sUEsBAhQAFAAAAAgAh07iQPdW&#10;XpAKAgAA7QMAAA4AAAAAAAAAAQAgAAAAPAEAAGRycy9lMm9Eb2MueG1sUEsFBgAAAAAGAAYAWQEA&#10;ALgFAAAAAA==&#10;">
                <v:fill on="f" focussize="0,0"/>
                <v:stroke weight="0.5pt" color="#000000 [3200]" miterlimit="8" joinstyle="miter" startarrow="block" endarrow="block"/>
                <v:imagedata o:title=""/>
                <o:lock v:ext="edit" aspectratio="f"/>
              </v:shape>
            </w:pict>
          </mc:Fallback>
        </mc:AlternateContent>
      </w:r>
    </w:p>
    <w:p/>
    <w:p>
      <w:r>
        <w:rPr>
          <w:rFonts w:hint="eastAsia"/>
        </w:rPr>
        <mc:AlternateContent>
          <mc:Choice Requires="wps">
            <w:drawing>
              <wp:anchor distT="0" distB="0" distL="114300" distR="114300" simplePos="0" relativeHeight="251706368" behindDoc="0" locked="0" layoutInCell="1" allowOverlap="1">
                <wp:simplePos x="0" y="0"/>
                <wp:positionH relativeFrom="column">
                  <wp:posOffset>857885</wp:posOffset>
                </wp:positionH>
                <wp:positionV relativeFrom="paragraph">
                  <wp:posOffset>194310</wp:posOffset>
                </wp:positionV>
                <wp:extent cx="391160" cy="45720"/>
                <wp:effectExtent l="38100" t="76200" r="27940" b="107315"/>
                <wp:wrapNone/>
                <wp:docPr id="3" name="直接箭头连接符 3"/>
                <wp:cNvGraphicFramePr/>
                <a:graphic xmlns:a="http://schemas.openxmlformats.org/drawingml/2006/main">
                  <a:graphicData uri="http://schemas.microsoft.com/office/word/2010/wordprocessingShape">
                    <wps:wsp>
                      <wps:cNvCnPr/>
                      <wps:spPr>
                        <a:xfrm flipH="1" flipV="1">
                          <a:off x="0" y="0"/>
                          <a:ext cx="391429" cy="45719"/>
                        </a:xfrm>
                        <a:prstGeom prst="straightConnector1">
                          <a:avLst/>
                        </a:prstGeom>
                        <a:ln>
                          <a:prstDash val="sysDot"/>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67.55pt;margin-top:15.3pt;height:3.6pt;width:30.8pt;z-index:251706368;mso-width-relative:page;mso-height-relative:page;" filled="f" stroked="t" coordsize="21600,21600" o:gfxdata="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RGzH&#10;VNQAAAAJAQAADwAAAAAAAAABACAAAAA4AAAAZHJzL2Rvd25yZXYueG1sUEsBAhQAFAAAAAgAh07i&#10;QCqRXfMQAgAA5QMAAA4AAAAAAAAAAQAgAAAAOQEAAGRycy9lMm9Eb2MueG1sUEsFBgAAAAAGAAYA&#10;WQEAALsFAAAAAA==&#10;">
                <v:fill on="f" focussize="0,0"/>
                <v:stroke weight="0.5pt" color="#ED7D31 [3205]" miterlimit="8" joinstyle="miter" dashstyle="1 1" startarrow="open" endarrow="open"/>
                <v:imagedata o:title=""/>
                <o:lock v:ext="edit" aspectratio="f"/>
              </v:shape>
            </w:pict>
          </mc:Fallback>
        </mc:AlternateContent>
      </w:r>
      <w:r>
        <mc:AlternateContent>
          <mc:Choice Requires="wps">
            <w:drawing>
              <wp:anchor distT="45720" distB="45720" distL="114300" distR="114300" simplePos="0" relativeHeight="251684864" behindDoc="0" locked="0" layoutInCell="1" allowOverlap="1">
                <wp:simplePos x="0" y="0"/>
                <wp:positionH relativeFrom="column">
                  <wp:posOffset>1163955</wp:posOffset>
                </wp:positionH>
                <wp:positionV relativeFrom="paragraph">
                  <wp:posOffset>71755</wp:posOffset>
                </wp:positionV>
                <wp:extent cx="643255" cy="1404620"/>
                <wp:effectExtent l="0" t="0" r="0" b="6350"/>
                <wp:wrapSquare wrapText="bothSides"/>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255" cy="1404620"/>
                        </a:xfrm>
                        <a:prstGeom prst="rect">
                          <a:avLst/>
                        </a:prstGeom>
                        <a:noFill/>
                        <a:ln w="9525">
                          <a:noFill/>
                          <a:miter lim="800000"/>
                        </a:ln>
                      </wps:spPr>
                      <wps:txbx>
                        <w:txbxContent>
                          <w:p>
                            <w:pPr>
                              <w:rPr>
                                <w:b/>
                                <w:bCs/>
                                <w:color w:val="000000" w:themeColor="text1"/>
                                <w:sz w:val="15"/>
                                <w:szCs w:val="18"/>
                                <w14:textFill>
                                  <w14:solidFill>
                                    <w14:schemeClr w14:val="tx1"/>
                                  </w14:solidFill>
                                </w14:textFill>
                              </w:rPr>
                            </w:pPr>
                            <w:r>
                              <w:rPr>
                                <w:rFonts w:hint="eastAsia"/>
                                <w:b/>
                                <w:bCs/>
                                <w:color w:val="000000" w:themeColor="text1"/>
                                <w:sz w:val="15"/>
                                <w:szCs w:val="18"/>
                                <w14:textFill>
                                  <w14:solidFill>
                                    <w14:schemeClr w14:val="tx1"/>
                                  </w14:solidFill>
                                </w14:textFill>
                              </w:rPr>
                              <w:t>车载V</w:t>
                            </w:r>
                            <w:r>
                              <w:rPr>
                                <w:b/>
                                <w:bCs/>
                                <w:color w:val="000000" w:themeColor="text1"/>
                                <w:sz w:val="15"/>
                                <w:szCs w:val="18"/>
                                <w14:textFill>
                                  <w14:solidFill>
                                    <w14:schemeClr w14:val="tx1"/>
                                  </w14:solidFill>
                                </w14:textFill>
                              </w:rPr>
                              <w:t>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1.65pt;margin-top:5.65pt;height:110.6pt;width:50.65pt;mso-wrap-distance-bottom:3.6pt;mso-wrap-distance-left:9pt;mso-wrap-distance-right:9pt;mso-wrap-distance-top:3.6pt;z-index:251684864;mso-width-relative:page;mso-height-relative:margin;mso-height-percent:200;" filled="f" stroked="f" coordsize="21600,21600" o:gfxdata="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PVYkO&#10;1wAAAAoBAAAPAAAAAAAAAAEAIAAAADgAAABkcnMvZG93bnJldi54bWxQSwECFAAUAAAACACHTuJA&#10;UdrY7AwCAADcAwAADgAAAAAAAAABACAAAAA8AQAAZHJzL2Uyb0RvYy54bWxQSwUGAAAAAAYABgBZ&#10;AQAAugUAAAAA&#10;">
                <v:fill on="f" focussize="0,0"/>
                <v:stroke on="f" miterlimit="8" joinstyle="miter"/>
                <v:imagedata o:title=""/>
                <o:lock v:ext="edit" aspectratio="f"/>
                <v:textbox style="mso-fit-shape-to-text:t;">
                  <w:txbxContent>
                    <w:p>
                      <w:pPr>
                        <w:rPr>
                          <w:b/>
                          <w:bCs/>
                          <w:color w:val="000000" w:themeColor="text1"/>
                          <w:sz w:val="15"/>
                          <w:szCs w:val="18"/>
                          <w14:textFill>
                            <w14:solidFill>
                              <w14:schemeClr w14:val="tx1"/>
                            </w14:solidFill>
                          </w14:textFill>
                        </w:rPr>
                      </w:pPr>
                      <w:r>
                        <w:rPr>
                          <w:rFonts w:hint="eastAsia"/>
                          <w:b/>
                          <w:bCs/>
                          <w:color w:val="000000" w:themeColor="text1"/>
                          <w:sz w:val="15"/>
                          <w:szCs w:val="18"/>
                          <w14:textFill>
                            <w14:solidFill>
                              <w14:schemeClr w14:val="tx1"/>
                            </w14:solidFill>
                          </w14:textFill>
                        </w:rPr>
                        <w:t>车载V</w:t>
                      </w:r>
                      <w:r>
                        <w:rPr>
                          <w:b/>
                          <w:bCs/>
                          <w:color w:val="000000" w:themeColor="text1"/>
                          <w:sz w:val="15"/>
                          <w:szCs w:val="18"/>
                          <w14:textFill>
                            <w14:solidFill>
                              <w14:schemeClr w14:val="tx1"/>
                            </w14:solidFill>
                          </w14:textFill>
                        </w:rPr>
                        <w:t>R</w:t>
                      </w:r>
                    </w:p>
                  </w:txbxContent>
                </v:textbox>
                <w10:wrap type="square"/>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1264920</wp:posOffset>
                </wp:positionH>
                <wp:positionV relativeFrom="paragraph">
                  <wp:posOffset>36195</wp:posOffset>
                </wp:positionV>
                <wp:extent cx="478155" cy="340995"/>
                <wp:effectExtent l="0" t="0" r="17145" b="20955"/>
                <wp:wrapNone/>
                <wp:docPr id="7" name="矩形 7"/>
                <wp:cNvGraphicFramePr/>
                <a:graphic xmlns:a="http://schemas.openxmlformats.org/drawingml/2006/main">
                  <a:graphicData uri="http://schemas.microsoft.com/office/word/2010/wordprocessingShape">
                    <wps:wsp>
                      <wps:cNvSpPr/>
                      <wps:spPr>
                        <a:xfrm>
                          <a:off x="0" y="0"/>
                          <a:ext cx="478155" cy="340995"/>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pt;margin-top:2.85pt;height:26.85pt;width:37.65pt;z-index:251664384;v-text-anchor:middle;mso-width-relative:page;mso-height-relative:page;" fillcolor="#9DC3E6 [1940]" filled="t" stroked="t" coordsize="21600,21600" o:gfxdata="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Fbm69QAAAAIAQAADwAAAAAAAAAB&#10;ACAAAAA4AAAAZHJzL2Rvd25yZXYueG1sUEsBAhQAFAAAAAgAh07iQAj/ucxwAgAA3gQAAA4AAAAA&#10;AAAAAQAgAAAAOQEAAGRycy9lMm9Eb2MueG1sUEsFBgAAAAAGAAYAWQEAABsGAAAAAA==&#10;">
                <v:fill on="t" focussize="0,0"/>
                <v:stroke weight="1pt" color="#FFFFFF [3212]" miterlimit="8" joinstyle="miter"/>
                <v:imagedata o:title=""/>
                <o:lock v:ext="edit" aspectratio="f"/>
              </v:rect>
            </w:pict>
          </mc:Fallback>
        </mc:AlternateContent>
      </w:r>
    </w:p>
    <w:p/>
    <w:p/>
    <w:p/>
    <w:p>
      <w:pPr>
        <w:pStyle w:val="3"/>
        <w:numPr>
          <w:ilvl w:val="1"/>
          <w:numId w:val="10"/>
        </w:numPr>
        <w:spacing w:line="360" w:lineRule="auto"/>
        <w:rPr>
          <w:rFonts w:ascii="宋体" w:hAnsi="宋体"/>
          <w:sz w:val="28"/>
          <w:szCs w:val="24"/>
        </w:rPr>
      </w:pPr>
      <w:bookmarkStart w:id="45" w:name="_Toc1619708436"/>
      <w:r>
        <w:rPr>
          <w:rFonts w:hint="eastAsia" w:ascii="宋体" w:hAnsi="宋体"/>
          <w:sz w:val="28"/>
          <w:szCs w:val="24"/>
        </w:rPr>
        <w:t>软件功能模块</w:t>
      </w:r>
      <w:bookmarkEnd w:id="45"/>
    </w:p>
    <w:p>
      <w:r>
        <w:t xml:space="preserve"> </w:t>
      </w:r>
      <w:r>
        <w:drawing>
          <wp:inline distT="0" distB="0" distL="0" distR="0">
            <wp:extent cx="5437505" cy="3723005"/>
            <wp:effectExtent l="0" t="0" r="234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437505" cy="3723005"/>
                    </a:xfrm>
                    <a:prstGeom prst="rect">
                      <a:avLst/>
                    </a:prstGeom>
                  </pic:spPr>
                </pic:pic>
              </a:graphicData>
            </a:graphic>
          </wp:inline>
        </w:drawing>
      </w:r>
    </w:p>
    <w:p/>
    <w:p>
      <w:pPr>
        <w:pStyle w:val="3"/>
        <w:numPr>
          <w:ilvl w:val="1"/>
          <w:numId w:val="10"/>
        </w:numPr>
        <w:spacing w:line="360" w:lineRule="auto"/>
        <w:rPr>
          <w:rFonts w:ascii="宋体" w:hAnsi="宋体"/>
          <w:sz w:val="28"/>
          <w:szCs w:val="24"/>
        </w:rPr>
      </w:pPr>
      <w:bookmarkStart w:id="46" w:name="_Toc936974480"/>
      <w:r>
        <w:rPr>
          <w:rFonts w:hint="eastAsia" w:ascii="宋体" w:hAnsi="宋体"/>
          <w:sz w:val="28"/>
          <w:szCs w:val="24"/>
        </w:rPr>
        <w:t>产品功能列表</w:t>
      </w:r>
      <w:bookmarkEnd w:id="46"/>
    </w:p>
    <w:p>
      <w:pPr>
        <w:ind w:firstLine="420" w:firstLineChars="200"/>
        <w:rPr>
          <w:rFonts w:ascii="宋体" w:hAnsi="宋体" w:eastAsia="宋体"/>
          <w:szCs w:val="21"/>
        </w:rPr>
      </w:pPr>
      <w:r>
        <w:rPr>
          <w:rFonts w:hint="eastAsia" w:ascii="宋体" w:hAnsi="宋体" w:eastAsia="宋体"/>
          <w:szCs w:val="21"/>
        </w:rPr>
        <w:t>按照智能家居产品的需求主次及主次关联性和难易度，罗列出系统功能的优先级，具体如下表所示：</w:t>
      </w:r>
    </w:p>
    <w:p>
      <w:pPr>
        <w:rPr>
          <w:rFonts w:ascii="宋体" w:hAnsi="宋体" w:eastAsia="宋体"/>
          <w:szCs w:val="21"/>
        </w:rPr>
      </w:pPr>
      <w:r>
        <w:drawing>
          <wp:inline distT="0" distB="0" distL="0" distR="0">
            <wp:extent cx="5867400" cy="722249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67400" cy="7222490"/>
                    </a:xfrm>
                    <a:prstGeom prst="rect">
                      <a:avLst/>
                    </a:prstGeom>
                    <a:noFill/>
                    <a:ln>
                      <a:noFill/>
                    </a:ln>
                  </pic:spPr>
                </pic:pic>
              </a:graphicData>
            </a:graphic>
          </wp:inline>
        </w:drawing>
      </w:r>
    </w:p>
    <w:p>
      <w:pPr>
        <w:pStyle w:val="2"/>
        <w:numPr>
          <w:ilvl w:val="0"/>
          <w:numId w:val="4"/>
        </w:numPr>
        <w:jc w:val="both"/>
        <w:rPr>
          <w:rStyle w:val="50"/>
          <w:rFonts w:ascii="宋体" w:hAnsi="宋体" w:cstheme="minorBidi"/>
          <w:b/>
          <w:bCs/>
          <w:szCs w:val="32"/>
        </w:rPr>
      </w:pPr>
      <w:bookmarkStart w:id="47" w:name="_Toc232501909"/>
      <w:r>
        <w:rPr>
          <w:rFonts w:hint="eastAsia" w:ascii="宋体" w:hAnsi="宋体" w:cstheme="minorBidi"/>
          <w:snapToGrid/>
          <w:szCs w:val="32"/>
        </w:rPr>
        <w:t>功能需求详细描述</w:t>
      </w:r>
      <w:bookmarkEnd w:id="47"/>
    </w:p>
    <w:p>
      <w:pPr>
        <w:pStyle w:val="3"/>
      </w:pPr>
      <w:bookmarkStart w:id="48" w:name="_Toc1386830670"/>
      <w:r>
        <w:t>7</w:t>
      </w:r>
      <w:r>
        <w:rPr>
          <w:rFonts w:hint="eastAsia"/>
        </w:rPr>
        <w:t>.1用户扫码关联账号</w:t>
      </w:r>
      <w:bookmarkEnd w:id="48"/>
    </w:p>
    <w:p>
      <w:pPr>
        <w:rPr>
          <w:b/>
          <w:bCs/>
        </w:rPr>
      </w:pPr>
      <w:r>
        <w:rPr>
          <w:rFonts w:hint="eastAsia"/>
          <w:b/>
          <w:bCs/>
        </w:rPr>
        <w:t>功能定义：</w:t>
      </w:r>
    </w:p>
    <w:p>
      <w:pPr>
        <w:pStyle w:val="60"/>
        <w:numPr>
          <w:ilvl w:val="0"/>
          <w:numId w:val="11"/>
        </w:numPr>
        <w:spacing w:line="240" w:lineRule="auto"/>
        <w:ind w:firstLineChars="0"/>
        <w:jc w:val="both"/>
      </w:pPr>
      <w:r>
        <w:rPr>
          <w:rFonts w:hint="eastAsia"/>
        </w:rPr>
        <w:t>启动“智能家居”车机应用</w:t>
      </w:r>
    </w:p>
    <w:p>
      <w:pPr>
        <w:pStyle w:val="60"/>
        <w:numPr>
          <w:ilvl w:val="0"/>
          <w:numId w:val="11"/>
        </w:numPr>
        <w:spacing w:line="240" w:lineRule="auto"/>
        <w:ind w:firstLineChars="0"/>
        <w:jc w:val="both"/>
      </w:pPr>
      <w:r>
        <w:rPr>
          <w:rFonts w:hint="eastAsia"/>
        </w:rPr>
        <w:t>车机请求后台判断登录授权状态，已有关联授权数据直接进入主页</w:t>
      </w:r>
    </w:p>
    <w:p>
      <w:pPr>
        <w:pStyle w:val="60"/>
        <w:numPr>
          <w:ilvl w:val="0"/>
          <w:numId w:val="11"/>
        </w:numPr>
        <w:spacing w:line="240" w:lineRule="auto"/>
        <w:ind w:firstLineChars="0"/>
        <w:jc w:val="both"/>
      </w:pPr>
      <w:r>
        <w:rPr>
          <w:rFonts w:hint="eastAsia"/>
        </w:rPr>
        <w:t>未完成关联账号进入二维码扫码关联账号界面</w:t>
      </w:r>
    </w:p>
    <w:p>
      <w:pPr>
        <w:pStyle w:val="60"/>
        <w:numPr>
          <w:ilvl w:val="0"/>
          <w:numId w:val="11"/>
        </w:numPr>
        <w:spacing w:line="240" w:lineRule="auto"/>
        <w:ind w:firstLineChars="0"/>
        <w:jc w:val="both"/>
      </w:pPr>
      <w:r>
        <w:rPr>
          <w:rFonts w:hint="eastAsia"/>
        </w:rPr>
        <w:t>用户使用第三方家居平台的APP扫码关联，完成授权</w:t>
      </w:r>
    </w:p>
    <w:p>
      <w:r>
        <w:rPr>
          <w:rFonts w:hint="eastAsia"/>
          <w:b/>
          <w:bCs/>
        </w:rPr>
        <w:t>业务规则和异常情况：</w:t>
      </w:r>
    </w:p>
    <w:p>
      <w:pPr>
        <w:pStyle w:val="60"/>
        <w:numPr>
          <w:ilvl w:val="0"/>
          <w:numId w:val="12"/>
        </w:numPr>
        <w:spacing w:line="240" w:lineRule="auto"/>
        <w:ind w:firstLineChars="0"/>
        <w:jc w:val="both"/>
      </w:pPr>
      <w:r>
        <w:rPr>
          <w:rFonts w:hint="eastAsia"/>
        </w:rPr>
        <w:t>当前定点平台的账号如果已在【用户中心】完成第三方资源关联，车机【智能家居】应用不需要重复要求用户做第二次关联授权，跳过扫码关联流程直接进入主页。</w:t>
      </w:r>
    </w:p>
    <w:p>
      <w:pPr>
        <w:pStyle w:val="60"/>
        <w:numPr>
          <w:ilvl w:val="0"/>
          <w:numId w:val="12"/>
        </w:numPr>
        <w:spacing w:line="240" w:lineRule="auto"/>
        <w:ind w:firstLineChars="0"/>
        <w:jc w:val="both"/>
      </w:pPr>
      <w:r>
        <w:rPr>
          <w:rFonts w:hint="eastAsia"/>
        </w:rPr>
        <w:t>未关联智能家居的账号状态，展开扫码关联界面，界面元素包含：操作引导文案（请使用某某APP扫码关联账号）；二维码（停留扫码界面有效时间5分钟，失效后点击刷新，离开界面失效，重新进入界面需重新更新载入）；文案：使用手机扫码意味着您同意用户协议（点击展开查看），用户应用内关联账号数据同步到【用户中心】第三方资源管理中，状态为已关联。</w:t>
      </w:r>
    </w:p>
    <w:p>
      <w:pPr>
        <w:pStyle w:val="60"/>
        <w:numPr>
          <w:ilvl w:val="0"/>
          <w:numId w:val="12"/>
        </w:numPr>
        <w:spacing w:line="240" w:lineRule="auto"/>
        <w:ind w:firstLineChars="0"/>
        <w:jc w:val="both"/>
      </w:pPr>
      <w:r>
        <w:rPr>
          <w:rFonts w:hint="eastAsia"/>
        </w:rPr>
        <w:t>载入界面时网络异常显示网络异常的提示界面；二维码已经载入用户在扫码操作完成关联进入【我的设备】主界面时出现网络异常情况，此时没有提示</w:t>
      </w:r>
    </w:p>
    <w:p/>
    <w:p>
      <w:pPr>
        <w:pStyle w:val="3"/>
      </w:pPr>
      <w:bookmarkStart w:id="49" w:name="_Toc1823049799"/>
      <w:r>
        <w:t>7</w:t>
      </w:r>
      <w:r>
        <w:rPr>
          <w:rFonts w:hint="eastAsia"/>
        </w:rPr>
        <w:t>.</w:t>
      </w:r>
      <w:r>
        <w:t>2</w:t>
      </w:r>
      <w:r>
        <w:rPr>
          <w:rFonts w:hint="eastAsia"/>
        </w:rPr>
        <w:t>第三方资源关联-</w:t>
      </w:r>
      <w:r>
        <w:t>HU</w:t>
      </w:r>
      <w:r>
        <w:rPr>
          <w:rFonts w:hint="eastAsia"/>
        </w:rPr>
        <w:t>用户中心</w:t>
      </w:r>
      <w:bookmarkEnd w:id="49"/>
    </w:p>
    <w:p>
      <w:pPr>
        <w:rPr>
          <w:b/>
          <w:bCs/>
        </w:rPr>
      </w:pPr>
      <w:r>
        <w:rPr>
          <w:rFonts w:hint="eastAsia"/>
          <w:b/>
          <w:bCs/>
        </w:rPr>
        <w:t>功能定义：</w:t>
      </w:r>
    </w:p>
    <w:p>
      <w:pPr>
        <w:pStyle w:val="60"/>
        <w:numPr>
          <w:ilvl w:val="0"/>
          <w:numId w:val="13"/>
        </w:numPr>
        <w:ind w:firstLineChars="0"/>
      </w:pPr>
      <w:r>
        <w:rPr>
          <w:rFonts w:hint="eastAsia"/>
        </w:rPr>
        <w:t>用户中心【第三方资源关联】已完成定义的第三方账号关联登录流程，添加【智能家居】项目。</w:t>
      </w:r>
    </w:p>
    <w:p>
      <w:r>
        <w:t xml:space="preserve"> </w:t>
      </w:r>
    </w:p>
    <w:p>
      <w:r>
        <w:rPr>
          <w:rFonts w:hint="eastAsia"/>
          <w:b/>
          <w:bCs/>
        </w:rPr>
        <w:t>交互界面</w:t>
      </w:r>
      <w:r>
        <w:rPr>
          <w:rFonts w:hint="eastAsia"/>
        </w:rPr>
        <w:t>：</w:t>
      </w:r>
    </w:p>
    <w:p>
      <w:r>
        <w:drawing>
          <wp:inline distT="0" distB="0" distL="0" distR="0">
            <wp:extent cx="1946275" cy="3599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1946880" cy="3600000"/>
                    </a:xfrm>
                    <a:prstGeom prst="rect">
                      <a:avLst/>
                    </a:prstGeom>
                  </pic:spPr>
                </pic:pic>
              </a:graphicData>
            </a:graphic>
          </wp:inline>
        </w:drawing>
      </w:r>
      <w:r>
        <w:drawing>
          <wp:inline distT="0" distB="0" distL="0" distR="0">
            <wp:extent cx="2061845" cy="35998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2062373" cy="3600000"/>
                    </a:xfrm>
                    <a:prstGeom prst="rect">
                      <a:avLst/>
                    </a:prstGeom>
                  </pic:spPr>
                </pic:pic>
              </a:graphicData>
            </a:graphic>
          </wp:inline>
        </w:drawing>
      </w:r>
      <w:r>
        <w:t xml:space="preserve">  </w:t>
      </w:r>
      <w:r>
        <w:drawing>
          <wp:inline distT="0" distB="0" distL="0" distR="0">
            <wp:extent cx="2045335" cy="359981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2045734" cy="3600000"/>
                    </a:xfrm>
                    <a:prstGeom prst="rect">
                      <a:avLst/>
                    </a:prstGeom>
                  </pic:spPr>
                </pic:pic>
              </a:graphicData>
            </a:graphic>
          </wp:inline>
        </w:drawing>
      </w:r>
      <w:r>
        <w:t xml:space="preserve"> </w:t>
      </w:r>
      <w:r>
        <w:drawing>
          <wp:inline distT="0" distB="0" distL="0" distR="0">
            <wp:extent cx="2066290" cy="359981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8"/>
                    <a:stretch>
                      <a:fillRect/>
                    </a:stretch>
                  </pic:blipFill>
                  <pic:spPr>
                    <a:xfrm>
                      <a:off x="0" y="0"/>
                      <a:ext cx="2066667" cy="3600000"/>
                    </a:xfrm>
                    <a:prstGeom prst="rect">
                      <a:avLst/>
                    </a:prstGeom>
                  </pic:spPr>
                </pic:pic>
              </a:graphicData>
            </a:graphic>
          </wp:inline>
        </w:drawing>
      </w:r>
    </w:p>
    <w:p>
      <w:pPr>
        <w:pStyle w:val="3"/>
      </w:pPr>
      <w:bookmarkStart w:id="50" w:name="_Toc1848780044"/>
      <w:r>
        <w:t>7</w:t>
      </w:r>
      <w:r>
        <w:rPr>
          <w:rFonts w:hint="eastAsia"/>
        </w:rPr>
        <w:t>.</w:t>
      </w:r>
      <w:r>
        <w:t>3</w:t>
      </w:r>
      <w:r>
        <w:rPr>
          <w:rFonts w:hint="eastAsia"/>
        </w:rPr>
        <w:t>我的设备</w:t>
      </w:r>
      <w:bookmarkEnd w:id="50"/>
    </w:p>
    <w:p>
      <w:pPr>
        <w:rPr>
          <w:b/>
          <w:bCs/>
        </w:rPr>
      </w:pPr>
      <w:r>
        <w:rPr>
          <w:rFonts w:hint="eastAsia"/>
          <w:b/>
          <w:bCs/>
        </w:rPr>
        <w:t>功能定义：</w:t>
      </w:r>
    </w:p>
    <w:p>
      <w:pPr>
        <w:pStyle w:val="60"/>
        <w:numPr>
          <w:ilvl w:val="0"/>
          <w:numId w:val="14"/>
        </w:numPr>
        <w:ind w:firstLineChars="0"/>
      </w:pPr>
      <w:bookmarkStart w:id="51" w:name="_Hlk59458996"/>
      <w:r>
        <w:rPr>
          <w:rFonts w:hint="eastAsia"/>
        </w:rPr>
        <w:t>设备列表：</w:t>
      </w:r>
      <w:bookmarkEnd w:id="51"/>
    </w:p>
    <w:p>
      <w:pPr>
        <w:pStyle w:val="60"/>
        <w:numPr>
          <w:ilvl w:val="0"/>
          <w:numId w:val="15"/>
        </w:numPr>
        <w:spacing w:line="240" w:lineRule="auto"/>
        <w:ind w:firstLineChars="0"/>
        <w:jc w:val="both"/>
      </w:pPr>
      <w:r>
        <w:rPr>
          <w:rFonts w:hint="eastAsia"/>
        </w:rPr>
        <w:t>设备卡片方式展示当前账号下全部设备，默认按照设备名称顺序排序；</w:t>
      </w:r>
    </w:p>
    <w:p>
      <w:pPr>
        <w:pStyle w:val="60"/>
        <w:numPr>
          <w:ilvl w:val="0"/>
          <w:numId w:val="15"/>
        </w:numPr>
        <w:spacing w:line="240" w:lineRule="auto"/>
        <w:ind w:firstLineChars="0"/>
        <w:jc w:val="both"/>
      </w:pPr>
      <w:r>
        <w:rPr>
          <w:rFonts w:hint="eastAsia"/>
        </w:rPr>
        <w:t>用户长按设备卡片可拖拽移动修改设备排序</w:t>
      </w:r>
    </w:p>
    <w:p>
      <w:pPr>
        <w:pStyle w:val="60"/>
        <w:numPr>
          <w:ilvl w:val="0"/>
          <w:numId w:val="15"/>
        </w:numPr>
        <w:spacing w:line="240" w:lineRule="auto"/>
        <w:ind w:firstLineChars="0"/>
        <w:jc w:val="both"/>
      </w:pPr>
      <w:r>
        <w:rPr>
          <w:rFonts w:hint="eastAsia"/>
        </w:rPr>
        <w:t>设备卡片包含元素：房间名称、设备名称、设备logo、设备状态、状态参数</w:t>
      </w:r>
    </w:p>
    <w:p>
      <w:pPr>
        <w:pStyle w:val="60"/>
        <w:numPr>
          <w:ilvl w:val="0"/>
          <w:numId w:val="15"/>
        </w:numPr>
        <w:spacing w:line="240" w:lineRule="auto"/>
        <w:ind w:firstLineChars="0"/>
        <w:jc w:val="both"/>
      </w:pPr>
      <w:r>
        <w:rPr>
          <w:rFonts w:hint="eastAsia"/>
        </w:rPr>
        <w:t>设备列表更新，启动【智能家居】应用时更新设备列表和全部设备快照，实时订阅更新（订阅变化）</w:t>
      </w:r>
    </w:p>
    <w:p>
      <w:pPr>
        <w:pStyle w:val="60"/>
        <w:numPr>
          <w:ilvl w:val="0"/>
          <w:numId w:val="14"/>
        </w:numPr>
        <w:ind w:firstLineChars="0"/>
      </w:pPr>
      <w:r>
        <w:rPr>
          <w:rFonts w:hint="eastAsia"/>
        </w:rPr>
        <w:t>设备状态</w:t>
      </w:r>
    </w:p>
    <w:p>
      <w:pPr>
        <w:pStyle w:val="60"/>
        <w:numPr>
          <w:ilvl w:val="0"/>
          <w:numId w:val="16"/>
        </w:numPr>
        <w:ind w:firstLineChars="0"/>
      </w:pPr>
      <w:r>
        <w:rPr>
          <w:rFonts w:hint="eastAsia"/>
        </w:rPr>
        <w:t>设备状态包括：设备开启、设备关闭、设备离线</w:t>
      </w:r>
    </w:p>
    <w:p>
      <w:pPr>
        <w:pStyle w:val="60"/>
        <w:numPr>
          <w:ilvl w:val="0"/>
          <w:numId w:val="16"/>
        </w:numPr>
        <w:ind w:firstLineChars="0"/>
      </w:pPr>
      <w:r>
        <w:rPr>
          <w:rFonts w:hint="eastAsia"/>
        </w:rPr>
        <w:t>部分类型设备有状态参数，如空调启动时设定的运行模式和温度等</w:t>
      </w:r>
    </w:p>
    <w:p>
      <w:pPr>
        <w:pStyle w:val="60"/>
        <w:numPr>
          <w:ilvl w:val="0"/>
          <w:numId w:val="16"/>
        </w:numPr>
        <w:ind w:firstLineChars="0"/>
      </w:pPr>
      <w:r>
        <w:rPr>
          <w:rFonts w:hint="eastAsia"/>
        </w:rPr>
        <w:t>设备状态和状态参数变化实时更新，订阅设备的状态、状态参数，房间名称，设备名称</w:t>
      </w:r>
    </w:p>
    <w:p>
      <w:pPr>
        <w:pStyle w:val="60"/>
        <w:numPr>
          <w:ilvl w:val="0"/>
          <w:numId w:val="14"/>
        </w:numPr>
        <w:ind w:firstLineChars="0"/>
      </w:pPr>
      <w:r>
        <w:rPr>
          <w:rFonts w:hint="eastAsia"/>
        </w:rPr>
        <w:t>设备控制</w:t>
      </w:r>
    </w:p>
    <w:p>
      <w:pPr>
        <w:pStyle w:val="60"/>
        <w:numPr>
          <w:ilvl w:val="0"/>
          <w:numId w:val="17"/>
        </w:numPr>
        <w:spacing w:line="240" w:lineRule="auto"/>
        <w:ind w:firstLineChars="0"/>
        <w:jc w:val="both"/>
      </w:pPr>
      <w:r>
        <w:rPr>
          <w:rFonts w:hint="eastAsia"/>
        </w:rPr>
        <w:t>设备中包含可远程控制和不能远程控制两类，不可远程控制通过卡片查看实时更新的状态参数</w:t>
      </w:r>
    </w:p>
    <w:p>
      <w:pPr>
        <w:pStyle w:val="60"/>
        <w:numPr>
          <w:ilvl w:val="0"/>
          <w:numId w:val="17"/>
        </w:numPr>
        <w:spacing w:line="240" w:lineRule="auto"/>
        <w:ind w:firstLineChars="0"/>
        <w:jc w:val="both"/>
      </w:pPr>
      <w:r>
        <w:rPr>
          <w:rFonts w:hint="eastAsia"/>
        </w:rPr>
        <w:t>可以远程控制设备，点触设备卡片进行开/关操作</w:t>
      </w:r>
    </w:p>
    <w:p>
      <w:pPr>
        <w:pStyle w:val="60"/>
        <w:numPr>
          <w:ilvl w:val="0"/>
          <w:numId w:val="17"/>
        </w:numPr>
        <w:spacing w:line="240" w:lineRule="auto"/>
        <w:ind w:firstLineChars="0"/>
        <w:jc w:val="both"/>
      </w:pPr>
      <w:r>
        <w:rPr>
          <w:rFonts w:hint="eastAsia"/>
        </w:rPr>
        <w:t>反馈用户点触操作，同时更新设备状态和状态参数：对可点触控制的设备，在设备卡片上通过不同的交互效果反馈用户操作，包括点触按下卡片样式、指令执行结果等待样式、执行成功反馈样式、执行失败反馈样式。</w:t>
      </w:r>
    </w:p>
    <w:p/>
    <w:p>
      <w:r>
        <w:rPr>
          <w:rFonts w:hint="eastAsia"/>
          <w:b/>
          <w:bCs/>
        </w:rPr>
        <w:t>业务规则和异常情况：</w:t>
      </w:r>
    </w:p>
    <w:p>
      <w:pPr>
        <w:pStyle w:val="60"/>
        <w:numPr>
          <w:ilvl w:val="0"/>
          <w:numId w:val="18"/>
        </w:numPr>
        <w:spacing w:line="240" w:lineRule="auto"/>
        <w:ind w:firstLineChars="0"/>
        <w:jc w:val="both"/>
      </w:pPr>
      <w:r>
        <w:rPr>
          <w:rFonts w:hint="eastAsia"/>
        </w:rPr>
        <w:t>用户账户下没有设备时提示用户前往家居平台添加设备</w:t>
      </w:r>
    </w:p>
    <w:p>
      <w:pPr>
        <w:pStyle w:val="60"/>
        <w:numPr>
          <w:ilvl w:val="0"/>
          <w:numId w:val="18"/>
        </w:numPr>
        <w:spacing w:line="240" w:lineRule="auto"/>
        <w:ind w:firstLineChars="0"/>
        <w:jc w:val="both"/>
      </w:pPr>
      <w:r>
        <w:rPr>
          <w:rFonts w:hint="eastAsia"/>
        </w:rPr>
        <w:t>用户进入【我的设备】页面开始订阅设备的字段变化，实现实时更新；退出页面结束订阅</w:t>
      </w:r>
    </w:p>
    <w:p/>
    <w:p>
      <w:r>
        <w:rPr>
          <w:rFonts w:hint="eastAsia"/>
          <w:b/>
          <w:bCs/>
        </w:rPr>
        <w:t>交互界面</w:t>
      </w:r>
      <w:r>
        <w:rPr>
          <w:rFonts w:hint="eastAsia"/>
        </w:rPr>
        <w:t>：</w:t>
      </w:r>
    </w:p>
    <w:p>
      <w:bookmarkStart w:id="62" w:name="_GoBack"/>
      <w:r>
        <w:drawing>
          <wp:inline distT="0" distB="0" distL="0" distR="0">
            <wp:extent cx="2145665" cy="3717290"/>
            <wp:effectExtent l="0" t="0" r="13335" b="1651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pic:cNvPicPr>
                  </pic:nvPicPr>
                  <pic:blipFill>
                    <a:blip r:embed="rId19"/>
                    <a:stretch>
                      <a:fillRect/>
                    </a:stretch>
                  </pic:blipFill>
                  <pic:spPr>
                    <a:xfrm>
                      <a:off x="0" y="0"/>
                      <a:ext cx="2145665" cy="3717290"/>
                    </a:xfrm>
                    <a:prstGeom prst="rect">
                      <a:avLst/>
                    </a:prstGeom>
                  </pic:spPr>
                </pic:pic>
              </a:graphicData>
            </a:graphic>
          </wp:inline>
        </w:drawing>
      </w:r>
      <w:bookmarkEnd w:id="62"/>
    </w:p>
    <w:p>
      <w:pPr>
        <w:pStyle w:val="3"/>
      </w:pPr>
      <w:bookmarkStart w:id="52" w:name="_Toc505311065"/>
      <w:r>
        <w:t>7</w:t>
      </w:r>
      <w:r>
        <w:rPr>
          <w:rFonts w:hint="eastAsia"/>
        </w:rPr>
        <w:t>.</w:t>
      </w:r>
      <w:r>
        <w:t>4</w:t>
      </w:r>
      <w:r>
        <w:rPr>
          <w:rFonts w:hint="eastAsia"/>
        </w:rPr>
        <w:t>车载语音控制</w:t>
      </w:r>
      <w:bookmarkEnd w:id="52"/>
    </w:p>
    <w:p>
      <w:pPr>
        <w:rPr>
          <w:b/>
          <w:bCs/>
        </w:rPr>
      </w:pPr>
      <w:r>
        <w:rPr>
          <w:rFonts w:hint="eastAsia"/>
          <w:b/>
          <w:bCs/>
        </w:rPr>
        <w:t>功能定义：</w:t>
      </w:r>
    </w:p>
    <w:p>
      <w:pPr>
        <w:pStyle w:val="60"/>
        <w:numPr>
          <w:ilvl w:val="0"/>
          <w:numId w:val="19"/>
        </w:numPr>
        <w:spacing w:line="240" w:lineRule="auto"/>
        <w:ind w:firstLineChars="0"/>
        <w:jc w:val="both"/>
      </w:pPr>
      <w:r>
        <w:rPr>
          <w:rFonts w:hint="eastAsia"/>
        </w:rPr>
        <w:t>用户唤起语音助手说出智能家居类的指令，【查询设备状态】、【设备控制】以及【执行我的场景】；</w:t>
      </w:r>
    </w:p>
    <w:p>
      <w:r>
        <w:rPr>
          <w:rFonts w:hint="eastAsia"/>
        </w:rPr>
        <w:t>2，发送指令并反馈结果</w:t>
      </w:r>
    </w:p>
    <w:p>
      <w:r>
        <w:rPr>
          <w:rFonts w:hint="eastAsia"/>
          <w:b/>
          <w:bCs/>
        </w:rPr>
        <w:t>业务规则和异常情况：</w:t>
      </w:r>
    </w:p>
    <w:p>
      <w:pPr>
        <w:pStyle w:val="60"/>
        <w:numPr>
          <w:ilvl w:val="0"/>
          <w:numId w:val="20"/>
        </w:numPr>
        <w:spacing w:line="240" w:lineRule="auto"/>
        <w:ind w:firstLineChars="0"/>
        <w:jc w:val="both"/>
      </w:pPr>
      <w:r>
        <w:rPr>
          <w:rFonts w:hint="eastAsia"/>
        </w:rPr>
        <w:t>语音产品线对接实现，覆盖需求场景包括：查询设备状态、设备控制以及执行我的场景</w:t>
      </w:r>
    </w:p>
    <w:p>
      <w:pPr>
        <w:pStyle w:val="3"/>
      </w:pPr>
      <w:bookmarkStart w:id="53" w:name="_Toc1612729217"/>
      <w:r>
        <w:t>7</w:t>
      </w:r>
      <w:r>
        <w:rPr>
          <w:rFonts w:hint="eastAsia"/>
        </w:rPr>
        <w:t>.</w:t>
      </w:r>
      <w:r>
        <w:t>5</w:t>
      </w:r>
      <w:r>
        <w:rPr>
          <w:rFonts w:hint="eastAsia"/>
        </w:rPr>
        <w:t>我的地址</w:t>
      </w:r>
      <w:bookmarkEnd w:id="53"/>
    </w:p>
    <w:p>
      <w:pPr>
        <w:rPr>
          <w:b/>
          <w:bCs/>
        </w:rPr>
      </w:pPr>
      <w:r>
        <w:rPr>
          <w:rFonts w:hint="eastAsia"/>
          <w:b/>
          <w:bCs/>
        </w:rPr>
        <w:t>功能定义：</w:t>
      </w:r>
    </w:p>
    <w:p>
      <w:pPr>
        <w:pStyle w:val="60"/>
        <w:numPr>
          <w:ilvl w:val="0"/>
          <w:numId w:val="21"/>
        </w:numPr>
        <w:ind w:firstLineChars="0"/>
      </w:pPr>
      <w:r>
        <w:rPr>
          <w:rFonts w:hint="eastAsia"/>
        </w:rPr>
        <w:t>创建我的地址：</w:t>
      </w:r>
    </w:p>
    <w:p>
      <w:pPr>
        <w:pStyle w:val="60"/>
        <w:numPr>
          <w:ilvl w:val="0"/>
          <w:numId w:val="22"/>
        </w:numPr>
        <w:ind w:firstLineChars="0"/>
      </w:pPr>
      <w:r>
        <w:rPr>
          <w:rFonts w:hint="eastAsia"/>
        </w:rPr>
        <w:t>用户可以通过此界面创建维护【家】和【公司】两个我的地址</w:t>
      </w:r>
    </w:p>
    <w:p>
      <w:pPr>
        <w:pStyle w:val="60"/>
        <w:numPr>
          <w:ilvl w:val="0"/>
          <w:numId w:val="22"/>
        </w:numPr>
        <w:ind w:firstLineChars="0"/>
      </w:pPr>
      <w:r>
        <w:rPr>
          <w:rFonts w:hint="eastAsia"/>
        </w:rPr>
        <w:t>通过地图应用创建维护P</w:t>
      </w:r>
      <w:r>
        <w:t>OI</w:t>
      </w:r>
      <w:r>
        <w:rPr>
          <w:rFonts w:hint="eastAsia"/>
        </w:rPr>
        <w:t>：【地图】应用中【家】和【公司】数据用户已经添加时候，直接加载使用，用户可点击修改，修改方式为跳转到【地图】应用中操作；P</w:t>
      </w:r>
      <w:r>
        <w:t>OI</w:t>
      </w:r>
      <w:r>
        <w:rPr>
          <w:rFonts w:hint="eastAsia"/>
        </w:rPr>
        <w:t>数据为空时，用户可以点击跳转到【地图】应用中添加，完成添加后跳转返回【我的地址】详情页同时加载添加的P</w:t>
      </w:r>
      <w:r>
        <w:t>OI</w:t>
      </w:r>
      <w:r>
        <w:rPr>
          <w:rFonts w:hint="eastAsia"/>
        </w:rPr>
        <w:t>。</w:t>
      </w:r>
    </w:p>
    <w:p>
      <w:pPr>
        <w:pStyle w:val="60"/>
        <w:numPr>
          <w:ilvl w:val="0"/>
          <w:numId w:val="22"/>
        </w:numPr>
        <w:ind w:firstLineChars="0"/>
      </w:pPr>
      <w:r>
        <w:rPr>
          <w:rFonts w:hint="eastAsia"/>
        </w:rPr>
        <w:t>选择围栏半径，提供选项3</w:t>
      </w:r>
      <w:r>
        <w:t>00</w:t>
      </w:r>
      <w:r>
        <w:rPr>
          <w:rFonts w:hint="eastAsia"/>
        </w:rPr>
        <w:t>米，5</w:t>
      </w:r>
      <w:r>
        <w:t>00</w:t>
      </w:r>
      <w:r>
        <w:rPr>
          <w:rFonts w:hint="eastAsia"/>
        </w:rPr>
        <w:t>米，1</w:t>
      </w:r>
      <w:r>
        <w:t>000</w:t>
      </w:r>
      <w:r>
        <w:rPr>
          <w:rFonts w:hint="eastAsia"/>
        </w:rPr>
        <w:t>米，2</w:t>
      </w:r>
      <w:r>
        <w:t>000</w:t>
      </w:r>
      <w:r>
        <w:rPr>
          <w:rFonts w:hint="eastAsia"/>
        </w:rPr>
        <w:t>米，单选。</w:t>
      </w:r>
    </w:p>
    <w:p/>
    <w:p>
      <w:pPr>
        <w:pStyle w:val="60"/>
        <w:numPr>
          <w:ilvl w:val="0"/>
          <w:numId w:val="21"/>
        </w:numPr>
        <w:ind w:firstLineChars="0"/>
      </w:pPr>
      <w:r>
        <w:rPr>
          <w:rFonts w:hint="eastAsia"/>
        </w:rPr>
        <w:t>修改我的地址</w:t>
      </w:r>
    </w:p>
    <w:p>
      <w:pPr>
        <w:pStyle w:val="60"/>
        <w:numPr>
          <w:ilvl w:val="0"/>
          <w:numId w:val="23"/>
        </w:numPr>
        <w:spacing w:line="240" w:lineRule="auto"/>
        <w:ind w:firstLineChars="0"/>
        <w:jc w:val="both"/>
      </w:pPr>
      <w:r>
        <w:rPr>
          <w:rFonts w:hint="eastAsia"/>
        </w:rPr>
        <w:t>用户已经创建完成的我的地址，可以点击查看【我的地址】详情</w:t>
      </w:r>
    </w:p>
    <w:p>
      <w:pPr>
        <w:pStyle w:val="60"/>
        <w:numPr>
          <w:ilvl w:val="0"/>
          <w:numId w:val="23"/>
        </w:numPr>
        <w:spacing w:line="240" w:lineRule="auto"/>
        <w:ind w:firstLineChars="0"/>
        <w:jc w:val="both"/>
      </w:pPr>
      <w:r>
        <w:rPr>
          <w:rFonts w:hint="eastAsia"/>
        </w:rPr>
        <w:t>我的地址详情页中：P</w:t>
      </w:r>
      <w:r>
        <w:t>OI</w:t>
      </w:r>
      <w:r>
        <w:rPr>
          <w:rFonts w:hint="eastAsia"/>
        </w:rPr>
        <w:t>可以点击修改按钮跳转到【地图】应用进行修改，修改完成后跳转返回当前页，重新加载最新P</w:t>
      </w:r>
      <w:r>
        <w:t>OI</w:t>
      </w:r>
      <w:r>
        <w:rPr>
          <w:rFonts w:hint="eastAsia"/>
        </w:rPr>
        <w:t>数据，点选围栏半径选项修改半径</w:t>
      </w:r>
    </w:p>
    <w:p/>
    <w:p>
      <w:r>
        <w:rPr>
          <w:rFonts w:hint="eastAsia"/>
          <w:b/>
          <w:bCs/>
        </w:rPr>
        <w:t>业务规则和异常情况：</w:t>
      </w:r>
    </w:p>
    <w:p>
      <w:pPr>
        <w:pStyle w:val="60"/>
        <w:numPr>
          <w:ilvl w:val="0"/>
          <w:numId w:val="24"/>
        </w:numPr>
        <w:spacing w:line="240" w:lineRule="auto"/>
        <w:ind w:firstLineChars="0"/>
        <w:jc w:val="both"/>
      </w:pPr>
      <w:r>
        <w:rPr>
          <w:rFonts w:hint="eastAsia"/>
        </w:rPr>
        <w:t>【我的家】【我的公司】P</w:t>
      </w:r>
      <w:r>
        <w:t>OI</w:t>
      </w:r>
      <w:r>
        <w:rPr>
          <w:rFonts w:hint="eastAsia"/>
        </w:rPr>
        <w:t>点用户创建后不在【智能家居】应用内提供删除功能</w:t>
      </w:r>
    </w:p>
    <w:p>
      <w:pPr>
        <w:pStyle w:val="60"/>
        <w:numPr>
          <w:ilvl w:val="0"/>
          <w:numId w:val="24"/>
        </w:numPr>
        <w:spacing w:line="240" w:lineRule="auto"/>
        <w:ind w:firstLineChars="0"/>
        <w:jc w:val="both"/>
      </w:pPr>
      <w:r>
        <w:rPr>
          <w:rFonts w:hint="eastAsia"/>
        </w:rPr>
        <w:t>我的地址修改后，关联中【智能场景】触发条件同步更新</w:t>
      </w:r>
    </w:p>
    <w:p/>
    <w:p>
      <w:pPr>
        <w:pStyle w:val="3"/>
      </w:pPr>
      <w:bookmarkStart w:id="54" w:name="_Toc1748841332"/>
      <w:r>
        <w:t>7</w:t>
      </w:r>
      <w:r>
        <w:rPr>
          <w:rFonts w:hint="eastAsia"/>
        </w:rPr>
        <w:t>.</w:t>
      </w:r>
      <w:r>
        <w:t>6</w:t>
      </w:r>
      <w:r>
        <w:rPr>
          <w:rFonts w:hint="eastAsia"/>
        </w:rPr>
        <w:t>智能场景</w:t>
      </w:r>
      <w:bookmarkEnd w:id="54"/>
    </w:p>
    <w:p>
      <w:pPr>
        <w:rPr>
          <w:b/>
          <w:bCs/>
        </w:rPr>
      </w:pPr>
      <w:r>
        <w:rPr>
          <w:rFonts w:hint="eastAsia"/>
          <w:b/>
          <w:bCs/>
        </w:rPr>
        <w:t>功能定义：</w:t>
      </w:r>
    </w:p>
    <w:p>
      <w:pPr>
        <w:pStyle w:val="60"/>
        <w:numPr>
          <w:ilvl w:val="0"/>
          <w:numId w:val="21"/>
        </w:numPr>
        <w:ind w:firstLineChars="0"/>
      </w:pPr>
      <w:r>
        <w:rPr>
          <w:rFonts w:hint="eastAsia"/>
        </w:rPr>
        <w:t>场景列表</w:t>
      </w:r>
    </w:p>
    <w:p>
      <w:pPr>
        <w:pStyle w:val="60"/>
        <w:numPr>
          <w:ilvl w:val="0"/>
          <w:numId w:val="25"/>
        </w:numPr>
        <w:ind w:firstLineChars="0"/>
      </w:pPr>
      <w:r>
        <w:rPr>
          <w:rFonts w:hint="eastAsia"/>
        </w:rPr>
        <w:t>智能场景卡片方式展示当前账号下全部智能场景，默认按照场景名称顺序排序；</w:t>
      </w:r>
    </w:p>
    <w:p>
      <w:pPr>
        <w:pStyle w:val="60"/>
        <w:numPr>
          <w:ilvl w:val="0"/>
          <w:numId w:val="25"/>
        </w:numPr>
        <w:ind w:firstLineChars="0"/>
      </w:pPr>
      <w:r>
        <w:rPr>
          <w:rFonts w:hint="eastAsia"/>
        </w:rPr>
        <w:t>长按场景卡片可拖拽移动修改场景排序；</w:t>
      </w:r>
    </w:p>
    <w:p>
      <w:pPr>
        <w:pStyle w:val="60"/>
        <w:numPr>
          <w:ilvl w:val="0"/>
          <w:numId w:val="25"/>
        </w:numPr>
        <w:ind w:firstLineChars="0"/>
      </w:pPr>
      <w:r>
        <w:rPr>
          <w:rFonts w:hint="eastAsia"/>
        </w:rPr>
        <w:t>点击场景卡片进入场景详情页查看场景执行方式和执行设备详情，修改执行方式，关联或修改我的地址；</w:t>
      </w:r>
    </w:p>
    <w:p>
      <w:pPr>
        <w:pStyle w:val="60"/>
        <w:numPr>
          <w:ilvl w:val="0"/>
          <w:numId w:val="25"/>
        </w:numPr>
        <w:ind w:firstLineChars="0"/>
      </w:pPr>
      <w:r>
        <w:rPr>
          <w:rFonts w:hint="eastAsia"/>
        </w:rPr>
        <w:t>智能场景卡片包含元素：场景名称、执行设备数量、执行方式、【执行】按钮；</w:t>
      </w:r>
    </w:p>
    <w:p>
      <w:pPr>
        <w:pStyle w:val="60"/>
        <w:numPr>
          <w:ilvl w:val="0"/>
          <w:numId w:val="25"/>
        </w:numPr>
        <w:ind w:firstLineChars="0"/>
      </w:pPr>
      <w:r>
        <w:rPr>
          <w:rFonts w:hint="eastAsia"/>
        </w:rPr>
        <w:t>场景列表更新，展开【智能场景】界面时更新场景列表和全部场景数据，实时订阅场景数据的更新；</w:t>
      </w:r>
    </w:p>
    <w:p>
      <w:pPr>
        <w:pStyle w:val="60"/>
        <w:numPr>
          <w:ilvl w:val="0"/>
          <w:numId w:val="21"/>
        </w:numPr>
        <w:ind w:firstLineChars="0"/>
      </w:pPr>
      <w:r>
        <w:rPr>
          <w:rFonts w:hint="eastAsia"/>
        </w:rPr>
        <w:t>手动点击按钮执行</w:t>
      </w:r>
    </w:p>
    <w:p>
      <w:r>
        <w:rPr>
          <w:rFonts w:hint="eastAsia"/>
        </w:rPr>
        <w:t>1.</w:t>
      </w:r>
      <w:r>
        <w:rPr>
          <w:rFonts w:hint="eastAsia"/>
        </w:rPr>
        <w:tab/>
      </w:r>
      <w:r>
        <w:rPr>
          <w:rFonts w:hint="eastAsia"/>
        </w:rPr>
        <w:t>全部【智能场景】都可以通过点触【执行】按钮手动执行，toast反馈用户点触操作结果</w:t>
      </w:r>
    </w:p>
    <w:p>
      <w:pPr>
        <w:pStyle w:val="60"/>
        <w:numPr>
          <w:ilvl w:val="0"/>
          <w:numId w:val="21"/>
        </w:numPr>
        <w:ind w:firstLineChars="0"/>
      </w:pPr>
      <w:r>
        <w:rPr>
          <w:rFonts w:hint="eastAsia"/>
        </w:rPr>
        <w:t>关联我的地址</w:t>
      </w:r>
    </w:p>
    <w:p>
      <w:pPr>
        <w:pStyle w:val="60"/>
        <w:numPr>
          <w:ilvl w:val="0"/>
          <w:numId w:val="26"/>
        </w:numPr>
        <w:ind w:firstLineChars="0"/>
      </w:pPr>
      <w:r>
        <w:rPr>
          <w:rFonts w:hint="eastAsia"/>
        </w:rPr>
        <w:t>场景详情页可以修改当前场景的执行方式，待选方式包含：手动执行、我的地址触发自动执行；</w:t>
      </w:r>
    </w:p>
    <w:p>
      <w:pPr>
        <w:pStyle w:val="60"/>
        <w:numPr>
          <w:ilvl w:val="0"/>
          <w:numId w:val="26"/>
        </w:numPr>
        <w:ind w:firstLineChars="0"/>
      </w:pPr>
      <w:r>
        <w:rPr>
          <w:rFonts w:hint="eastAsia"/>
        </w:rPr>
        <w:t>未关联我的地址禁用【自动执行】选项，此时需要先关联我的地址【自动执行】选项才可启用；</w:t>
      </w:r>
    </w:p>
    <w:p>
      <w:pPr>
        <w:pStyle w:val="60"/>
        <w:numPr>
          <w:ilvl w:val="0"/>
          <w:numId w:val="21"/>
        </w:numPr>
        <w:ind w:firstLineChars="0"/>
      </w:pPr>
      <w:r>
        <w:rPr>
          <w:rFonts w:hint="eastAsia"/>
        </w:rPr>
        <w:t>修改关联我的地址</w:t>
      </w:r>
    </w:p>
    <w:p>
      <w:pPr>
        <w:pStyle w:val="60"/>
        <w:numPr>
          <w:ilvl w:val="0"/>
          <w:numId w:val="27"/>
        </w:numPr>
        <w:ind w:firstLineChars="0"/>
      </w:pPr>
      <w:r>
        <w:rPr>
          <w:rFonts w:hint="eastAsia"/>
        </w:rPr>
        <w:t>已关联我的地址，同时选择【自动执行】的场景，可以在场景详情页点击【修改我的地址】进入页面修改我的地址条件，包含：到达/离开、家/公司；</w:t>
      </w:r>
    </w:p>
    <w:p>
      <w:pPr>
        <w:pStyle w:val="60"/>
        <w:numPr>
          <w:ilvl w:val="0"/>
          <w:numId w:val="21"/>
        </w:numPr>
        <w:ind w:firstLineChars="0"/>
      </w:pPr>
      <w:r>
        <w:rPr>
          <w:rFonts w:hint="eastAsia"/>
        </w:rPr>
        <w:t>修改执行方式</w:t>
      </w:r>
    </w:p>
    <w:p>
      <w:pPr>
        <w:pStyle w:val="60"/>
        <w:numPr>
          <w:ilvl w:val="0"/>
          <w:numId w:val="28"/>
        </w:numPr>
        <w:spacing w:line="240" w:lineRule="auto"/>
        <w:ind w:firstLineChars="0"/>
        <w:jc w:val="both"/>
      </w:pPr>
      <w:r>
        <w:rPr>
          <w:rFonts w:hint="eastAsia"/>
        </w:rPr>
        <w:t>所有场景都可以在场景详情页修改执行方式，选项包括：手动执行、点击关联我的地址自动执行（已关联）</w:t>
      </w:r>
    </w:p>
    <w:p/>
    <w:p>
      <w:r>
        <w:rPr>
          <w:rFonts w:hint="eastAsia"/>
          <w:b/>
          <w:bCs/>
        </w:rPr>
        <w:t>业务规则和异常情况：</w:t>
      </w:r>
    </w:p>
    <w:p>
      <w:pPr>
        <w:pStyle w:val="60"/>
        <w:numPr>
          <w:ilvl w:val="0"/>
          <w:numId w:val="29"/>
        </w:numPr>
        <w:ind w:firstLineChars="0"/>
      </w:pPr>
      <w:r>
        <w:rPr>
          <w:rFonts w:hint="eastAsia"/>
        </w:rPr>
        <w:t>用户账户下没有创建【智能场景】时提示用户前往家居平台添加场景</w:t>
      </w:r>
    </w:p>
    <w:p>
      <w:pPr>
        <w:pStyle w:val="60"/>
        <w:numPr>
          <w:ilvl w:val="0"/>
          <w:numId w:val="29"/>
        </w:numPr>
        <w:ind w:firstLineChars="0"/>
      </w:pPr>
      <w:r>
        <w:rPr>
          <w:rFonts w:hint="eastAsia"/>
        </w:rPr>
        <w:t>自动执行场景，触发时通知提示用户</w:t>
      </w:r>
    </w:p>
    <w:p>
      <w:pPr>
        <w:pStyle w:val="60"/>
        <w:numPr>
          <w:ilvl w:val="0"/>
          <w:numId w:val="29"/>
        </w:numPr>
        <w:ind w:firstLineChars="0"/>
      </w:pPr>
      <w:r>
        <w:rPr>
          <w:rFonts w:hint="eastAsia"/>
        </w:rPr>
        <w:t>某场景触发自动执行后5分钟内再次满足条件不再自动执行</w:t>
      </w:r>
    </w:p>
    <w:p/>
    <w:p>
      <w:r>
        <w:rPr>
          <w:rFonts w:hint="eastAsia"/>
          <w:b/>
          <w:bCs/>
        </w:rPr>
        <w:t>交互界面：</w:t>
      </w:r>
    </w:p>
    <w:p>
      <w:r>
        <w:drawing>
          <wp:inline distT="0" distB="0" distL="0" distR="0">
            <wp:extent cx="5867400" cy="4298315"/>
            <wp:effectExtent l="0" t="0" r="0" b="698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pic:cNvPicPr>
                  </pic:nvPicPr>
                  <pic:blipFill>
                    <a:blip r:embed="rId20"/>
                    <a:stretch>
                      <a:fillRect/>
                    </a:stretch>
                  </pic:blipFill>
                  <pic:spPr>
                    <a:xfrm>
                      <a:off x="0" y="0"/>
                      <a:ext cx="5867400" cy="4298315"/>
                    </a:xfrm>
                    <a:prstGeom prst="rect">
                      <a:avLst/>
                    </a:prstGeom>
                  </pic:spPr>
                </pic:pic>
              </a:graphicData>
            </a:graphic>
          </wp:inline>
        </w:drawing>
      </w:r>
    </w:p>
    <w:p/>
    <w:p/>
    <w:p>
      <w:pPr>
        <w:pStyle w:val="3"/>
      </w:pPr>
      <w:bookmarkStart w:id="55" w:name="_Toc167590435"/>
      <w:r>
        <w:t>7</w:t>
      </w:r>
      <w:r>
        <w:rPr>
          <w:rFonts w:hint="eastAsia"/>
        </w:rPr>
        <w:t>.</w:t>
      </w:r>
      <w:r>
        <w:t>7</w:t>
      </w:r>
      <w:r>
        <w:rPr>
          <w:rFonts w:hint="eastAsia"/>
        </w:rPr>
        <w:t>消息通知</w:t>
      </w:r>
      <w:bookmarkEnd w:id="55"/>
      <w:r>
        <w:tab/>
      </w:r>
    </w:p>
    <w:p>
      <w:pPr>
        <w:rPr>
          <w:b/>
          <w:bCs/>
        </w:rPr>
      </w:pPr>
      <w:r>
        <w:rPr>
          <w:rFonts w:hint="eastAsia"/>
          <w:b/>
          <w:bCs/>
        </w:rPr>
        <w:t>功能定义：</w:t>
      </w:r>
    </w:p>
    <w:p>
      <w:pPr>
        <w:pStyle w:val="60"/>
        <w:numPr>
          <w:ilvl w:val="0"/>
          <w:numId w:val="21"/>
        </w:numPr>
        <w:ind w:firstLineChars="0"/>
      </w:pPr>
      <w:r>
        <w:rPr>
          <w:rFonts w:hint="eastAsia"/>
        </w:rPr>
        <w:t>自动场景执行触发通知：</w:t>
      </w:r>
    </w:p>
    <w:p>
      <w:pPr>
        <w:pStyle w:val="60"/>
        <w:numPr>
          <w:ilvl w:val="0"/>
          <w:numId w:val="30"/>
        </w:numPr>
        <w:ind w:firstLineChars="0"/>
      </w:pPr>
      <w:r>
        <w:rPr>
          <w:rFonts w:hint="eastAsia"/>
        </w:rPr>
        <w:t>业务类型：触发提醒；</w:t>
      </w:r>
    </w:p>
    <w:p>
      <w:pPr>
        <w:pStyle w:val="60"/>
        <w:numPr>
          <w:ilvl w:val="0"/>
          <w:numId w:val="30"/>
        </w:numPr>
        <w:ind w:firstLineChars="0"/>
      </w:pPr>
      <w:r>
        <w:rPr>
          <w:rFonts w:hint="eastAsia"/>
        </w:rPr>
        <w:t>消息标题：#场景名称#自动执行；</w:t>
      </w:r>
    </w:p>
    <w:p>
      <w:pPr>
        <w:pStyle w:val="60"/>
        <w:numPr>
          <w:ilvl w:val="0"/>
          <w:numId w:val="30"/>
        </w:numPr>
        <w:ind w:firstLineChars="0"/>
      </w:pPr>
      <w:r>
        <w:rPr>
          <w:rFonts w:hint="eastAsia"/>
        </w:rPr>
        <w:t>文本内容：主人，您的智能场景#场景名称#自动执行成功。</w:t>
      </w:r>
    </w:p>
    <w:p>
      <w:pPr>
        <w:pStyle w:val="60"/>
        <w:numPr>
          <w:ilvl w:val="0"/>
          <w:numId w:val="30"/>
        </w:numPr>
        <w:ind w:firstLineChars="0"/>
      </w:pPr>
      <w:r>
        <w:rPr>
          <w:rFonts w:hint="eastAsia"/>
        </w:rPr>
        <w:t>消息优先级：5</w:t>
      </w:r>
      <w:r>
        <w:t>00</w:t>
      </w:r>
    </w:p>
    <w:p>
      <w:pPr>
        <w:pStyle w:val="60"/>
        <w:numPr>
          <w:ilvl w:val="0"/>
          <w:numId w:val="30"/>
        </w:numPr>
        <w:ind w:firstLineChars="0"/>
      </w:pPr>
      <w:r>
        <w:rPr>
          <w:rFonts w:hint="eastAsia"/>
        </w:rPr>
        <w:t>触发来源：云端，全时推送</w:t>
      </w:r>
    </w:p>
    <w:p>
      <w:pPr>
        <w:pStyle w:val="60"/>
        <w:numPr>
          <w:ilvl w:val="0"/>
          <w:numId w:val="30"/>
        </w:numPr>
        <w:ind w:firstLineChars="0"/>
      </w:pPr>
      <w:r>
        <w:rPr>
          <w:rFonts w:hint="eastAsia"/>
        </w:rPr>
        <w:t>显示样式：主界面组件呈现</w:t>
      </w:r>
    </w:p>
    <w:p/>
    <w:p>
      <w:pPr>
        <w:rPr>
          <w:b/>
          <w:bCs/>
        </w:rPr>
      </w:pPr>
      <w:r>
        <w:rPr>
          <w:rFonts w:hint="eastAsia"/>
          <w:b/>
          <w:bCs/>
        </w:rPr>
        <w:t>业务规则和异常情况：</w:t>
      </w:r>
    </w:p>
    <w:p>
      <w:pPr>
        <w:pStyle w:val="60"/>
        <w:numPr>
          <w:ilvl w:val="0"/>
          <w:numId w:val="31"/>
        </w:numPr>
        <w:ind w:firstLineChars="0"/>
      </w:pPr>
      <w:r>
        <w:rPr>
          <w:rFonts w:hint="eastAsia"/>
        </w:rPr>
        <w:t>宝能精灵播报T</w:t>
      </w:r>
      <w:r>
        <w:t>BD</w:t>
      </w:r>
    </w:p>
    <w:p>
      <w:pPr>
        <w:pStyle w:val="3"/>
      </w:pPr>
      <w:bookmarkStart w:id="56" w:name="_Toc1341379828"/>
      <w:r>
        <w:t>7</w:t>
      </w:r>
      <w:r>
        <w:rPr>
          <w:rFonts w:hint="eastAsia"/>
        </w:rPr>
        <w:t>.</w:t>
      </w:r>
      <w:r>
        <w:t>8</w:t>
      </w:r>
      <w:r>
        <w:rPr>
          <w:rFonts w:hint="eastAsia"/>
        </w:rPr>
        <w:t>家控车</w:t>
      </w:r>
      <w:bookmarkEnd w:id="56"/>
    </w:p>
    <w:p>
      <w:pPr>
        <w:rPr>
          <w:b/>
          <w:bCs/>
        </w:rPr>
      </w:pPr>
      <w:r>
        <w:rPr>
          <w:rFonts w:hint="eastAsia"/>
          <w:b/>
          <w:bCs/>
        </w:rPr>
        <w:t>功能定义：</w:t>
      </w:r>
    </w:p>
    <w:p>
      <w:pPr>
        <w:pStyle w:val="60"/>
        <w:numPr>
          <w:ilvl w:val="0"/>
          <w:numId w:val="32"/>
        </w:numPr>
        <w:spacing w:line="240" w:lineRule="auto"/>
        <w:ind w:firstLineChars="0"/>
        <w:jc w:val="both"/>
      </w:pPr>
      <w:r>
        <w:rPr>
          <w:rFonts w:hint="eastAsia"/>
        </w:rPr>
        <w:t>用户查询车辆状态</w:t>
      </w:r>
    </w:p>
    <w:p>
      <w:pPr>
        <w:pStyle w:val="60"/>
        <w:numPr>
          <w:ilvl w:val="0"/>
          <w:numId w:val="32"/>
        </w:numPr>
        <w:spacing w:line="240" w:lineRule="auto"/>
        <w:ind w:firstLineChars="0"/>
        <w:jc w:val="both"/>
      </w:pPr>
      <w:r>
        <w:rPr>
          <w:rFonts w:hint="eastAsia"/>
        </w:rPr>
        <w:t>用户远程控制车辆执行操作</w:t>
      </w:r>
    </w:p>
    <w:p>
      <w:r>
        <w:drawing>
          <wp:inline distT="0" distB="0" distL="0" distR="0">
            <wp:extent cx="5867400" cy="3312160"/>
            <wp:effectExtent l="0" t="0" r="0" b="254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67400" cy="3312160"/>
                    </a:xfrm>
                    <a:prstGeom prst="rect">
                      <a:avLst/>
                    </a:prstGeom>
                    <a:noFill/>
                    <a:ln>
                      <a:noFill/>
                    </a:ln>
                  </pic:spPr>
                </pic:pic>
              </a:graphicData>
            </a:graphic>
          </wp:inline>
        </w:drawing>
      </w:r>
    </w:p>
    <w:p>
      <w:pPr>
        <w:rPr>
          <w:b/>
          <w:bCs/>
        </w:rPr>
      </w:pPr>
      <w:r>
        <w:rPr>
          <w:rFonts w:hint="eastAsia"/>
          <w:b/>
          <w:bCs/>
        </w:rPr>
        <w:t>业务规则和异常情况：</w:t>
      </w:r>
    </w:p>
    <w:p>
      <w:pPr>
        <w:pStyle w:val="60"/>
        <w:numPr>
          <w:ilvl w:val="0"/>
          <w:numId w:val="33"/>
        </w:numPr>
        <w:ind w:firstLineChars="0"/>
      </w:pPr>
      <w:r>
        <w:rPr>
          <w:rFonts w:hint="eastAsia"/>
        </w:rPr>
        <w:t>定点平台需提供符合国家标准行业要求的严格安全保障机制</w:t>
      </w:r>
    </w:p>
    <w:p>
      <w:pPr>
        <w:pStyle w:val="60"/>
        <w:numPr>
          <w:ilvl w:val="0"/>
          <w:numId w:val="33"/>
        </w:numPr>
        <w:ind w:firstLineChars="0"/>
      </w:pPr>
      <w:r>
        <w:rPr>
          <w:rFonts w:hint="eastAsia"/>
        </w:rPr>
        <w:t>用户绑定车辆授权家居音箱控制车辆需要完整阅读【用户协议】并点击授权同意全部条款</w:t>
      </w:r>
    </w:p>
    <w:p>
      <w:pPr>
        <w:pStyle w:val="60"/>
        <w:numPr>
          <w:ilvl w:val="0"/>
          <w:numId w:val="33"/>
        </w:numPr>
        <w:ind w:firstLineChars="0"/>
      </w:pPr>
      <w:r>
        <w:rPr>
          <w:rFonts w:hint="eastAsia"/>
        </w:rPr>
        <w:t>车辆控制需定点方支持声纹识别功能作为前提</w:t>
      </w:r>
    </w:p>
    <w:p>
      <w:pPr>
        <w:pStyle w:val="2"/>
        <w:numPr>
          <w:ilvl w:val="0"/>
          <w:numId w:val="4"/>
        </w:numPr>
        <w:jc w:val="both"/>
        <w:rPr>
          <w:rFonts w:ascii="宋体" w:hAnsi="宋体" w:cstheme="minorBidi"/>
          <w:snapToGrid/>
          <w:szCs w:val="32"/>
        </w:rPr>
      </w:pPr>
      <w:bookmarkStart w:id="57" w:name="_Toc287442990"/>
      <w:r>
        <w:rPr>
          <w:rFonts w:hint="eastAsia" w:ascii="宋体" w:hAnsi="宋体" w:cstheme="minorBidi"/>
          <w:snapToGrid/>
          <w:szCs w:val="32"/>
        </w:rPr>
        <w:t>非功能性</w:t>
      </w:r>
      <w:bookmarkEnd w:id="39"/>
      <w:bookmarkEnd w:id="40"/>
      <w:bookmarkEnd w:id="41"/>
      <w:bookmarkEnd w:id="42"/>
      <w:bookmarkEnd w:id="43"/>
      <w:r>
        <w:rPr>
          <w:rFonts w:hint="eastAsia" w:ascii="宋体" w:hAnsi="宋体" w:cstheme="minorBidi"/>
          <w:snapToGrid/>
          <w:szCs w:val="32"/>
        </w:rPr>
        <w:t>需求</w:t>
      </w:r>
      <w:bookmarkEnd w:id="57"/>
    </w:p>
    <w:p>
      <w:pPr>
        <w:pStyle w:val="3"/>
      </w:pPr>
      <w:bookmarkStart w:id="58" w:name="_Toc1363610827"/>
      <w:r>
        <w:t>8</w:t>
      </w:r>
      <w:r>
        <w:rPr>
          <w:rFonts w:hint="eastAsia"/>
        </w:rPr>
        <w:t>.1性能需求</w:t>
      </w:r>
      <w:bookmarkEnd w:id="58"/>
    </w:p>
    <w:p>
      <w:pPr>
        <w:spacing w:line="360" w:lineRule="auto"/>
        <w:rPr>
          <w:rFonts w:ascii="宋体" w:hAnsi="宋体" w:eastAsia="宋体" w:cs="宋体"/>
        </w:rPr>
      </w:pPr>
      <w:r>
        <w:rPr>
          <w:rFonts w:hint="eastAsia" w:ascii="宋体" w:hAnsi="宋体" w:eastAsia="宋体" w:cs="宋体"/>
        </w:rPr>
        <w:t>暂无</w:t>
      </w:r>
    </w:p>
    <w:p>
      <w:pPr>
        <w:pStyle w:val="3"/>
      </w:pPr>
      <w:bookmarkStart w:id="59" w:name="_Toc3455"/>
      <w:bookmarkStart w:id="60" w:name="_Toc261688605"/>
      <w:r>
        <w:t>8</w:t>
      </w:r>
      <w:r>
        <w:rPr>
          <w:rFonts w:hint="eastAsia"/>
        </w:rPr>
        <w:t>.</w:t>
      </w:r>
      <w:r>
        <w:t>2</w:t>
      </w:r>
      <w:r>
        <w:rPr>
          <w:rFonts w:hint="eastAsia"/>
        </w:rPr>
        <w:t xml:space="preserve"> </w:t>
      </w:r>
      <w:bookmarkEnd w:id="59"/>
      <w:r>
        <w:rPr>
          <w:rFonts w:hint="eastAsia"/>
        </w:rPr>
        <w:t>扩展需求</w:t>
      </w:r>
      <w:bookmarkEnd w:id="60"/>
    </w:p>
    <w:p>
      <w:pPr>
        <w:widowControl/>
        <w:shd w:val="clear" w:color="auto" w:fill="FFFFFF"/>
        <w:jc w:val="left"/>
        <w:rPr>
          <w:rFonts w:ascii="Helvetica" w:hAnsi="Helvetica" w:eastAsia="宋体" w:cs="宋体"/>
          <w:color w:val="141414"/>
          <w:kern w:val="0"/>
          <w:szCs w:val="21"/>
        </w:rPr>
      </w:pPr>
      <w:r>
        <w:rPr>
          <w:rFonts w:hint="eastAsia" w:ascii="Helvetica" w:hAnsi="Helvetica" w:eastAsia="宋体" w:cs="宋体"/>
          <w:color w:val="141414"/>
          <w:kern w:val="0"/>
          <w:szCs w:val="21"/>
        </w:rPr>
        <w:t>暂无</w:t>
      </w:r>
    </w:p>
    <w:p>
      <w:pPr>
        <w:widowControl/>
        <w:shd w:val="clear" w:color="auto" w:fill="FFFFFF"/>
        <w:jc w:val="left"/>
        <w:rPr>
          <w:rFonts w:ascii="Helvetica" w:hAnsi="Helvetica" w:eastAsia="宋体" w:cs="宋体"/>
          <w:color w:val="141414"/>
          <w:kern w:val="0"/>
          <w:szCs w:val="21"/>
        </w:rPr>
      </w:pPr>
    </w:p>
    <w:p>
      <w:pPr>
        <w:pStyle w:val="2"/>
        <w:numPr>
          <w:ilvl w:val="0"/>
          <w:numId w:val="4"/>
        </w:numPr>
        <w:jc w:val="both"/>
        <w:rPr>
          <w:rFonts w:ascii="宋体" w:hAnsi="宋体" w:cstheme="minorBidi"/>
          <w:snapToGrid/>
          <w:szCs w:val="32"/>
        </w:rPr>
      </w:pPr>
      <w:bookmarkStart w:id="61" w:name="_Toc153875179"/>
      <w:r>
        <w:rPr>
          <w:rFonts w:hint="eastAsia" w:ascii="宋体" w:hAnsi="宋体" w:cstheme="minorBidi"/>
          <w:snapToGrid/>
          <w:szCs w:val="32"/>
        </w:rPr>
        <w:t>政策和法规</w:t>
      </w:r>
      <w:bookmarkEnd w:id="61"/>
    </w:p>
    <w:p>
      <w:r>
        <w:rPr>
          <w:rFonts w:hint="eastAsia" w:asciiTheme="minorEastAsia" w:hAnsiTheme="minorEastAsia"/>
          <w:szCs w:val="21"/>
          <w:lang w:eastAsia="zh-TW"/>
        </w:rPr>
        <w:t>暂无</w:t>
      </w:r>
      <w:bookmarkEnd w:id="0"/>
    </w:p>
    <w:p>
      <w:pPr>
        <w:tabs>
          <w:tab w:val="left" w:pos="670"/>
        </w:tabs>
        <w:jc w:val="left"/>
      </w:pPr>
    </w:p>
    <w:sectPr>
      <w:headerReference r:id="rId3" w:type="default"/>
      <w:footerReference r:id="rId4" w:type="default"/>
      <w:pgSz w:w="11906" w:h="16838"/>
      <w:pgMar w:top="1440" w:right="866"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0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Helvetica">
    <w:panose1 w:val="00000000000000000000"/>
    <w:charset w:val="00"/>
    <w:family w:val="swiss"/>
    <w:pitch w:val="default"/>
    <w:sig w:usb0="E00002FF" w:usb1="5000785B" w:usb2="00000000" w:usb3="00000000" w:csb0="2000019F" w:csb1="4F01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Bosch Office Sans">
    <w:altName w:val="苹方-简"/>
    <w:panose1 w:val="00000000000000000000"/>
    <w:charset w:val="00"/>
    <w:family w:val="auto"/>
    <w:pitch w:val="default"/>
    <w:sig w:usb0="00000000" w:usb1="00000000" w:usb2="00000000"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Damascus">
    <w:panose1 w:val="00000400000000000000"/>
    <w:charset w:val="00"/>
    <w:family w:val="auto"/>
    <w:pitch w:val="default"/>
    <w:sig w:usb0="80002000" w:usb1="80000000" w:usb2="00000080" w:usb3="00000000" w:csb0="00000040" w:csb1="00000000"/>
  </w:font>
  <w:font w:name="微软雅黑 Light">
    <w:altName w:val="苹方-简"/>
    <w:panose1 w:val="020B0502040204020203"/>
    <w:charset w:val="86"/>
    <w:family w:val="swiss"/>
    <w:pitch w:val="default"/>
    <w:sig w:usb0="00000000" w:usb1="00000000" w:usb2="00000016" w:usb3="00000000" w:csb0="0004001F" w:csb1="00000000"/>
  </w:font>
  <w:font w:name="楷体">
    <w:altName w:val="汉仪楷体KW"/>
    <w:panose1 w:val="02010609060101010101"/>
    <w:charset w:val="86"/>
    <w:family w:val="auto"/>
    <w:pitch w:val="default"/>
    <w:sig w:usb0="00000000" w:usb1="00000000" w:usb2="00000016" w:usb3="00000000" w:csb0="00040001" w:csb1="00000000"/>
  </w:font>
  <w:font w:name="MS Gothic">
    <w:altName w:val="冬青黑体简体中文"/>
    <w:panose1 w:val="020B0609070205080204"/>
    <w:charset w:val="80"/>
    <w:family w:val="auto"/>
    <w:pitch w:val="default"/>
    <w:sig w:usb0="00000000" w:usb1="00000000" w:usb2="08000012" w:usb3="00000000" w:csb0="4002009F" w:csb1="DFD70000"/>
  </w:font>
  <w:font w:name="仿宋">
    <w:altName w:val="方正仿宋_GBK"/>
    <w:panose1 w:val="02010609060101010101"/>
    <w:charset w:val="86"/>
    <w:family w:val="auto"/>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altName w:val="宋体-简"/>
    <w:panose1 w:val="02010800040101010101"/>
    <w:charset w:val="86"/>
    <w:family w:val="auto"/>
    <w:pitch w:val="default"/>
    <w:sig w:usb0="00000000" w:usb1="00000000" w:usb2="00000000" w:usb3="00000000" w:csb0="00040000" w:csb1="00000000"/>
  </w:font>
  <w:font w:name="华文新魏">
    <w:altName w:val="宋体-简"/>
    <w:panose1 w:val="02010800040101010101"/>
    <w:charset w:val="86"/>
    <w:family w:val="auto"/>
    <w:pitch w:val="default"/>
    <w:sig w:usb0="00000000" w:usb1="00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琥珀">
    <w:altName w:val="宋体-简"/>
    <w:panose1 w:val="02010800040101010101"/>
    <w:charset w:val="86"/>
    <w:family w:val="auto"/>
    <w:pitch w:val="default"/>
    <w:sig w:usb0="00000000" w:usb1="00000000" w:usb2="00000000" w:usb3="00000000" w:csb0="00040000" w:csb1="00000000"/>
  </w:font>
  <w:font w:name="华文细黑">
    <w:altName w:val="黑体-简"/>
    <w:panose1 w:val="02010600040101010101"/>
    <w:charset w:val="86"/>
    <w:family w:val="auto"/>
    <w:pitch w:val="default"/>
    <w:sig w:usb0="00000000" w:usb1="00000000" w:usb2="00000000" w:usb3="00000000" w:csb0="0004009F" w:csb1="DFD70000"/>
  </w:font>
  <w:font w:name="华文行楷">
    <w:altName w:val="行楷-简"/>
    <w:panose1 w:val="02010800040101010101"/>
    <w:charset w:val="86"/>
    <w:family w:val="auto"/>
    <w:pitch w:val="default"/>
    <w:sig w:usb0="00000000" w:usb1="00000000" w:usb2="00000000" w:usb3="00000000" w:csb0="00040000" w:csb1="00000000"/>
  </w:font>
  <w:font w:name="华文隶书">
    <w:altName w:val="宋体-简"/>
    <w:panose1 w:val="02010800040101010101"/>
    <w:charset w:val="86"/>
    <w:family w:val="auto"/>
    <w:pitch w:val="default"/>
    <w:sig w:usb0="00000000" w:usb1="00000000" w:usb2="00000000" w:usb3="00000000" w:csb0="00040000" w:csb1="00000000"/>
  </w:font>
  <w:font w:name="幼圆">
    <w:altName w:val="华文宋体"/>
    <w:panose1 w:val="02010509060101010101"/>
    <w:charset w:val="86"/>
    <w:family w:val="auto"/>
    <w:pitch w:val="default"/>
    <w:sig w:usb0="00000000" w:usb1="00000000" w:usb2="00000000" w:usb3="00000000" w:csb0="00040000" w:csb1="00000000"/>
  </w:font>
  <w:font w:name="新宋体">
    <w:altName w:val="方正书宋_GBK"/>
    <w:panose1 w:val="02010609030101010101"/>
    <w:charset w:val="86"/>
    <w:family w:val="auto"/>
    <w:pitch w:val="default"/>
    <w:sig w:usb0="00000000" w:usb1="00000000" w:usb2="00000006" w:usb3="00000000" w:csb0="00040001" w:csb1="00000000"/>
  </w:font>
  <w:font w:name="隶书">
    <w:altName w:val="报隶-简"/>
    <w:panose1 w:val="02010509060101010101"/>
    <w:charset w:val="86"/>
    <w:family w:val="auto"/>
    <w:pitch w:val="default"/>
    <w:sig w:usb0="00000000" w:usb1="00000000" w:usb2="00000000" w:usb3="00000000" w:csb0="00040000" w:csb1="00000000"/>
  </w:font>
  <w:font w:name="Cambria Math">
    <w:altName w:val="Kingsoft Math"/>
    <w:panose1 w:val="02040503050406030204"/>
    <w:charset w:val="00"/>
    <w:family w:val="roman"/>
    <w:pitch w:val="default"/>
    <w:sig w:usb0="00000000" w:usb1="00000000" w:usb2="02000000" w:usb3="00000000" w:csb0="2000019F" w:csb1="00000000"/>
  </w:font>
  <w:font w:name="Segoe Print">
    <w:altName w:val="苹方-简"/>
    <w:panose1 w:val="02000600000000000000"/>
    <w:charset w:val="00"/>
    <w:family w:val="auto"/>
    <w:pitch w:val="default"/>
    <w:sig w:usb0="00000000" w:usb1="00000000" w:usb2="00000000" w:usb3="00000000" w:csb0="2000009F" w:csb1="47010000"/>
  </w:font>
  <w:font w:name="HelveticaNeueLight">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UI">
    <w:altName w:val="苹方-简"/>
    <w:panose1 w:val="020B0503020204020204"/>
    <w:charset w:val="86"/>
    <w:family w:val="auto"/>
    <w:pitch w:val="default"/>
    <w:sig w:usb0="00000000" w:usb1="00000000" w:usb2="00000016" w:usb3="00000000" w:csb0="0004001F" w:csb1="00000000"/>
  </w:font>
  <w:font w:name="华文中宋">
    <w:altName w:val="华文宋体"/>
    <w:panose1 w:val="02010600040101010101"/>
    <w:charset w:val="86"/>
    <w:family w:val="auto"/>
    <w:pitch w:val="default"/>
    <w:sig w:usb0="00000000" w:usb1="0000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行楷-简">
    <w:panose1 w:val="02010800040101010101"/>
    <w:charset w:val="86"/>
    <w:family w:val="auto"/>
    <w:pitch w:val="default"/>
    <w:sig w:usb0="00000001" w:usb1="080F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Kingsoft Math">
    <w:panose1 w:val="02040503050406030204"/>
    <w:charset w:val="00"/>
    <w:family w:val="auto"/>
    <w:pitch w:val="default"/>
    <w:sig w:usb0="80000087" w:usb1="00002068" w:usb2="00000000" w:usb3="00000000" w:csb0="2000019F" w:csb1="00000000"/>
  </w:font>
  <w:font w:name="Cordia New (正文 CS 字体)">
    <w:altName w:val="苹方-简"/>
    <w:panose1 w:val="00000000000000000000"/>
    <w:charset w:val="86"/>
    <w:family w:val="roman"/>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6000019F" w:csb1="DFD7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PingFang SC Semibold">
    <w:panose1 w:val="020B0400000000000000"/>
    <w:charset w:val="86"/>
    <w:family w:val="auto"/>
    <w:pitch w:val="default"/>
    <w:sig w:usb0="A00002FF" w:usb1="7ACFFDFB" w:usb2="00000017" w:usb3="00000000" w:csb0="00040001" w:csb1="0000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PingFang SC Bold">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roman"/>
    <w:pitch w:val="default"/>
    <w:sig w:usb0="00000287" w:usb1="00000000" w:usb2="00000000" w:usb3="00000000" w:csb0="2000009F" w:csb1="00000000"/>
  </w:font>
  <w:font w:name="PingFangHK">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方正大黑简体">
    <w:panose1 w:val="02000000000000000000"/>
    <w:charset w:val="86"/>
    <w:family w:val="auto"/>
    <w:pitch w:val="default"/>
    <w:sig w:usb0="A00002BF" w:usb1="184F6CFA" w:usb2="00000012" w:usb3="00000000" w:csb0="00040001" w:csb1="00000000"/>
  </w:font>
  <w:font w:name="Arial Unicode MS">
    <w:panose1 w:val="020B0604020202020204"/>
    <w:charset w:val="86"/>
    <w:family w:val="auto"/>
    <w:pitch w:val="default"/>
    <w:sig w:usb0="FFFFFFFF" w:usb1="E9FFFFFF" w:usb2="0000003F" w:usb3="00000000" w:csb0="603F01FF" w:csb1="FFFF0000"/>
  </w:font>
  <w:font w:name="Corbel">
    <w:altName w:val="苹方-简"/>
    <w:panose1 w:val="020B0503020204020204"/>
    <w:charset w:val="00"/>
    <w:family w:val="auto"/>
    <w:pitch w:val="default"/>
    <w:sig w:usb0="00000000" w:usb1="00000000" w:usb2="00000000" w:usb3="00000000" w:csb0="2000019F" w:csb1="00000000"/>
  </w:font>
  <w:font w:name="Yu Gothic UI Light">
    <w:altName w:val="Hiragino Sans"/>
    <w:panose1 w:val="020B0300000000000000"/>
    <w:charset w:val="80"/>
    <w:family w:val="auto"/>
    <w:pitch w:val="default"/>
    <w:sig w:usb0="00000000" w:usb1="00000000" w:usb2="00000016" w:usb3="00000000" w:csb0="2002009F" w:csb1="00000000"/>
  </w:font>
  <w:font w:name="等线">
    <w:altName w:val="汉仪中等线KW"/>
    <w:panose1 w:val="00000000000000000000"/>
    <w:charset w:val="00"/>
    <w:family w:val="auto"/>
    <w:pitch w:val="default"/>
    <w:sig w:usb0="00000000" w:usb1="00000000" w:usb2="00000000" w:usb3="00000000" w:csb0="00000000" w:csb1="00000000"/>
  </w:font>
  <w:font w:name="Telugu MN Regular">
    <w:panose1 w:val="00000500000000000000"/>
    <w:charset w:val="00"/>
    <w:family w:val="auto"/>
    <w:pitch w:val="default"/>
    <w:sig w:usb0="00200001" w:usb1="00000000" w:usb2="00000000" w:usb3="00000000" w:csb0="00000001" w:csb1="00000000"/>
  </w:font>
  <w:font w:name="PingFang SC Bold Italic">
    <w:altName w:val="苹方-简"/>
    <w:panose1 w:val="00000000000000000000"/>
    <w:charset w:val="00"/>
    <w:family w:val="auto"/>
    <w:pitch w:val="default"/>
    <w:sig w:usb0="00000000" w:usb1="00000000" w:usb2="00000000" w:usb3="00000000" w:csb0="00000000" w:csb1="00000000"/>
  </w:font>
  <w:font w:name="Thonburi Regular">
    <w:panose1 w:val="00000400000000000000"/>
    <w:charset w:val="00"/>
    <w:family w:val="auto"/>
    <w:pitch w:val="default"/>
    <w:sig w:usb0="01000000" w:usb1="00000000" w:usb2="00000000" w:usb3="00000000" w:csb0="20000193" w:csb1="4D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v0DJOwwIAANgFAAAOAAAAZHJz&#10;L2Uyb0RvYy54bWytVM2O0zAQviPxDpbv2SRttp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Av0DJO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bidi w:val="0"/>
      <w:jc w:val="right"/>
    </w:pPr>
    <w:r>
      <w:drawing>
        <wp:inline distT="0" distB="0" distL="0" distR="0">
          <wp:extent cx="702945" cy="359410"/>
          <wp:effectExtent l="0" t="0" r="8255" b="21590"/>
          <wp:docPr id="32" name="图片 32" descr="https://ss0.bdstatic.com/94oJfD_bAAcT8t7mm9GUKT-xh_/timg?image&amp;quality=100&amp;size=b4000_4000&amp;sec=1577149409&amp;di=d953443e84a025d0514c5e1b56cf9e95&amp;src=http://www.evsc.cn/uploadfile/image/20180326/20180326115517_30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s://ss0.bdstatic.com/94oJfD_bAAcT8t7mm9GUKT-xh_/timg?image&amp;quality=100&amp;size=b4000_4000&amp;sec=1577149409&amp;di=d953443e84a025d0514c5e1b56cf9e95&amp;src=http://www.evsc.cn/uploadfile/image/20180326/20180326115517_3058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03319" cy="360000"/>
                  </a:xfrm>
                  <a:prstGeom prst="rect">
                    <a:avLst/>
                  </a:prstGeom>
                  <a:noFill/>
                  <a:ln>
                    <a:noFill/>
                  </a:ln>
                </pic:spPr>
              </pic:pic>
            </a:graphicData>
          </a:graphic>
        </wp:inline>
      </w:drawing>
    </w:r>
    <w:r>
      <w:t xml:space="preserve">                                            </w:t>
    </w:r>
    <w:r>
      <w:rPr>
        <w:rFonts w:hint="eastAsia"/>
        <w:lang w:val="en-US" w:eastAsia="zh-Hans"/>
      </w:rPr>
      <w:t>前海七剑</w:t>
    </w:r>
    <w:r>
      <w:rPr>
        <w:rFonts w:hint="default"/>
        <w:lang w:eastAsia="zh-Hans"/>
      </w:rPr>
      <w:t>-</w:t>
    </w:r>
    <w:r>
      <w:rPr>
        <w:rFonts w:hint="eastAsia"/>
        <w:lang w:val="en-US" w:eastAsia="zh-Hans"/>
      </w:rPr>
      <w:t>产品与运营中心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E5D"/>
    <w:multiLevelType w:val="multilevel"/>
    <w:tmpl w:val="002D6E5D"/>
    <w:lvl w:ilvl="0" w:tentative="0">
      <w:start w:val="4"/>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
    <w:nsid w:val="05D5640B"/>
    <w:multiLevelType w:val="multilevel"/>
    <w:tmpl w:val="05D564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E330EB"/>
    <w:multiLevelType w:val="multilevel"/>
    <w:tmpl w:val="0BE330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E96872"/>
    <w:multiLevelType w:val="multilevel"/>
    <w:tmpl w:val="10E968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A05C9F"/>
    <w:multiLevelType w:val="multilevel"/>
    <w:tmpl w:val="20A05C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62F0F84"/>
    <w:multiLevelType w:val="multilevel"/>
    <w:tmpl w:val="262F0F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3711AE"/>
    <w:multiLevelType w:val="multilevel"/>
    <w:tmpl w:val="283711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91B1D2A"/>
    <w:multiLevelType w:val="multilevel"/>
    <w:tmpl w:val="291B1D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B37175C"/>
    <w:multiLevelType w:val="multilevel"/>
    <w:tmpl w:val="2B37175C"/>
    <w:lvl w:ilvl="0" w:tentative="0">
      <w:start w:val="1"/>
      <w:numFmt w:val="decimal"/>
      <w:lvlText w:val="%1"/>
      <w:lvlJc w:val="left"/>
      <w:pPr>
        <w:ind w:left="460" w:hanging="460"/>
      </w:pPr>
      <w:rPr>
        <w:rFonts w:hint="default"/>
      </w:rPr>
    </w:lvl>
    <w:lvl w:ilvl="1" w:tentative="0">
      <w:start w:val="1"/>
      <w:numFmt w:val="decimal"/>
      <w:lvlText w:val="%1.%2"/>
      <w:lvlJc w:val="left"/>
      <w:pPr>
        <w:ind w:left="720" w:hanging="720"/>
      </w:pPr>
      <w:rPr>
        <w:rFonts w:hint="default"/>
        <w:sz w:val="28"/>
        <w:szCs w:val="28"/>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9">
    <w:nsid w:val="2B88364C"/>
    <w:multiLevelType w:val="multilevel"/>
    <w:tmpl w:val="2B8836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C905867"/>
    <w:multiLevelType w:val="multilevel"/>
    <w:tmpl w:val="2C9058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EF52218"/>
    <w:multiLevelType w:val="multilevel"/>
    <w:tmpl w:val="2EF52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F5F1533"/>
    <w:multiLevelType w:val="multilevel"/>
    <w:tmpl w:val="2F5F15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A051D9"/>
    <w:multiLevelType w:val="multilevel"/>
    <w:tmpl w:val="32A051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6CE48AB"/>
    <w:multiLevelType w:val="multilevel"/>
    <w:tmpl w:val="36CE48AB"/>
    <w:lvl w:ilvl="0" w:tentative="0">
      <w:start w:val="5"/>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5">
    <w:nsid w:val="378C2B19"/>
    <w:multiLevelType w:val="multilevel"/>
    <w:tmpl w:val="378C2B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89A32B9"/>
    <w:multiLevelType w:val="multilevel"/>
    <w:tmpl w:val="389A32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94969E9"/>
    <w:multiLevelType w:val="multilevel"/>
    <w:tmpl w:val="394969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D192339"/>
    <w:multiLevelType w:val="multilevel"/>
    <w:tmpl w:val="3D192339"/>
    <w:lvl w:ilvl="0" w:tentative="0">
      <w:start w:val="6"/>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9">
    <w:nsid w:val="45B02528"/>
    <w:multiLevelType w:val="multilevel"/>
    <w:tmpl w:val="45B025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E70ABE"/>
    <w:multiLevelType w:val="multilevel"/>
    <w:tmpl w:val="57E70AB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8CC6531"/>
    <w:multiLevelType w:val="multilevel"/>
    <w:tmpl w:val="58CC65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1AD0065"/>
    <w:multiLevelType w:val="multilevel"/>
    <w:tmpl w:val="61AD00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33B1DA7"/>
    <w:multiLevelType w:val="multilevel"/>
    <w:tmpl w:val="633B1DA7"/>
    <w:lvl w:ilvl="0" w:tentative="0">
      <w:start w:val="1"/>
      <w:numFmt w:val="decimal"/>
      <w:lvlText w:val="%1"/>
      <w:lvlJc w:val="left"/>
      <w:pPr>
        <w:ind w:left="460" w:hanging="460"/>
      </w:pPr>
      <w:rPr>
        <w:rFonts w:hint="default"/>
      </w:rPr>
    </w:lvl>
    <w:lvl w:ilvl="1" w:tentative="0">
      <w:start w:val="1"/>
      <w:numFmt w:val="decimal"/>
      <w:lvlText w:val="%1.%2"/>
      <w:lvlJc w:val="left"/>
      <w:pPr>
        <w:ind w:left="720" w:hanging="720"/>
      </w:pPr>
      <w:rPr>
        <w:rFonts w:hint="default"/>
        <w:sz w:val="28"/>
        <w:szCs w:val="28"/>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4">
    <w:nsid w:val="68391B17"/>
    <w:multiLevelType w:val="multilevel"/>
    <w:tmpl w:val="68391B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E337679"/>
    <w:multiLevelType w:val="multilevel"/>
    <w:tmpl w:val="6E3376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E7E27E0"/>
    <w:multiLevelType w:val="multilevel"/>
    <w:tmpl w:val="6E7E27E0"/>
    <w:lvl w:ilvl="0" w:tentative="0">
      <w:start w:val="3"/>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7">
    <w:nsid w:val="6E9B78AD"/>
    <w:multiLevelType w:val="multilevel"/>
    <w:tmpl w:val="6E9B78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EAA38D8"/>
    <w:multiLevelType w:val="multilevel"/>
    <w:tmpl w:val="6EAA38D8"/>
    <w:lvl w:ilvl="0" w:tentative="0">
      <w:start w:val="1"/>
      <w:numFmt w:val="decimal"/>
      <w:lvlText w:val="%1"/>
      <w:lvlJc w:val="left"/>
      <w:pPr>
        <w:ind w:left="460" w:hanging="460"/>
      </w:pPr>
      <w:rPr>
        <w:rFonts w:hint="default"/>
      </w:rPr>
    </w:lvl>
    <w:lvl w:ilvl="1" w:tentative="0">
      <w:start w:val="1"/>
      <w:numFmt w:val="decimal"/>
      <w:lvlText w:val="%1.%2"/>
      <w:lvlJc w:val="left"/>
      <w:pPr>
        <w:ind w:left="720" w:hanging="720"/>
      </w:pPr>
      <w:rPr>
        <w:rFonts w:hint="default"/>
        <w:sz w:val="28"/>
        <w:szCs w:val="28"/>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9">
    <w:nsid w:val="6F4F0B5C"/>
    <w:multiLevelType w:val="multilevel"/>
    <w:tmpl w:val="6F4F0B5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18415AE"/>
    <w:multiLevelType w:val="multilevel"/>
    <w:tmpl w:val="718415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1CB3B78"/>
    <w:multiLevelType w:val="multilevel"/>
    <w:tmpl w:val="71CB3B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2">
    <w:nsid w:val="7A3B7D34"/>
    <w:multiLevelType w:val="multilevel"/>
    <w:tmpl w:val="7A3B7D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28"/>
  </w:num>
  <w:num w:numId="3">
    <w:abstractNumId w:val="23"/>
  </w:num>
  <w:num w:numId="4">
    <w:abstractNumId w:val="26"/>
  </w:num>
  <w:num w:numId="5">
    <w:abstractNumId w:val="32"/>
  </w:num>
  <w:num w:numId="6">
    <w:abstractNumId w:val="0"/>
  </w:num>
  <w:num w:numId="7">
    <w:abstractNumId w:val="14"/>
  </w:num>
  <w:num w:numId="8">
    <w:abstractNumId w:val="31"/>
  </w:num>
  <w:num w:numId="9">
    <w:abstractNumId w:val="1"/>
  </w:num>
  <w:num w:numId="10">
    <w:abstractNumId w:val="18"/>
  </w:num>
  <w:num w:numId="11">
    <w:abstractNumId w:val="10"/>
  </w:num>
  <w:num w:numId="12">
    <w:abstractNumId w:val="13"/>
  </w:num>
  <w:num w:numId="13">
    <w:abstractNumId w:val="21"/>
  </w:num>
  <w:num w:numId="14">
    <w:abstractNumId w:val="27"/>
  </w:num>
  <w:num w:numId="15">
    <w:abstractNumId w:val="3"/>
  </w:num>
  <w:num w:numId="16">
    <w:abstractNumId w:val="24"/>
  </w:num>
  <w:num w:numId="17">
    <w:abstractNumId w:val="2"/>
  </w:num>
  <w:num w:numId="18">
    <w:abstractNumId w:val="4"/>
  </w:num>
  <w:num w:numId="19">
    <w:abstractNumId w:val="16"/>
  </w:num>
  <w:num w:numId="20">
    <w:abstractNumId w:val="12"/>
  </w:num>
  <w:num w:numId="21">
    <w:abstractNumId w:val="9"/>
  </w:num>
  <w:num w:numId="22">
    <w:abstractNumId w:val="25"/>
  </w:num>
  <w:num w:numId="23">
    <w:abstractNumId w:val="17"/>
  </w:num>
  <w:num w:numId="24">
    <w:abstractNumId w:val="29"/>
  </w:num>
  <w:num w:numId="25">
    <w:abstractNumId w:val="19"/>
  </w:num>
  <w:num w:numId="26">
    <w:abstractNumId w:val="6"/>
  </w:num>
  <w:num w:numId="27">
    <w:abstractNumId w:val="7"/>
  </w:num>
  <w:num w:numId="28">
    <w:abstractNumId w:val="15"/>
  </w:num>
  <w:num w:numId="29">
    <w:abstractNumId w:val="22"/>
  </w:num>
  <w:num w:numId="30">
    <w:abstractNumId w:val="30"/>
  </w:num>
  <w:num w:numId="31">
    <w:abstractNumId w:val="11"/>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EF34BE"/>
    <w:rsid w:val="00002293"/>
    <w:rsid w:val="000059D0"/>
    <w:rsid w:val="000066BB"/>
    <w:rsid w:val="00007616"/>
    <w:rsid w:val="00007C83"/>
    <w:rsid w:val="00012BEB"/>
    <w:rsid w:val="00013374"/>
    <w:rsid w:val="000141EB"/>
    <w:rsid w:val="00014AFC"/>
    <w:rsid w:val="000156B6"/>
    <w:rsid w:val="000177FB"/>
    <w:rsid w:val="00020731"/>
    <w:rsid w:val="00021517"/>
    <w:rsid w:val="000227EF"/>
    <w:rsid w:val="00023E21"/>
    <w:rsid w:val="00024526"/>
    <w:rsid w:val="00024CE6"/>
    <w:rsid w:val="0002554A"/>
    <w:rsid w:val="00026157"/>
    <w:rsid w:val="000267C1"/>
    <w:rsid w:val="000278CB"/>
    <w:rsid w:val="000307BD"/>
    <w:rsid w:val="00031493"/>
    <w:rsid w:val="00031BC4"/>
    <w:rsid w:val="00032D3C"/>
    <w:rsid w:val="0003384D"/>
    <w:rsid w:val="00033C56"/>
    <w:rsid w:val="00034343"/>
    <w:rsid w:val="00035174"/>
    <w:rsid w:val="00035F8F"/>
    <w:rsid w:val="000375A3"/>
    <w:rsid w:val="0004003F"/>
    <w:rsid w:val="000452CF"/>
    <w:rsid w:val="00045B65"/>
    <w:rsid w:val="000472C9"/>
    <w:rsid w:val="00051742"/>
    <w:rsid w:val="00053DDF"/>
    <w:rsid w:val="00055F34"/>
    <w:rsid w:val="000561BA"/>
    <w:rsid w:val="00057A9E"/>
    <w:rsid w:val="000608A5"/>
    <w:rsid w:val="00062B29"/>
    <w:rsid w:val="00062D33"/>
    <w:rsid w:val="0006533E"/>
    <w:rsid w:val="00070DEC"/>
    <w:rsid w:val="000713AE"/>
    <w:rsid w:val="00071602"/>
    <w:rsid w:val="00073EB1"/>
    <w:rsid w:val="0007410B"/>
    <w:rsid w:val="0007657F"/>
    <w:rsid w:val="00077C49"/>
    <w:rsid w:val="000804BE"/>
    <w:rsid w:val="00080FDD"/>
    <w:rsid w:val="00082799"/>
    <w:rsid w:val="0008289A"/>
    <w:rsid w:val="00083689"/>
    <w:rsid w:val="00085FF9"/>
    <w:rsid w:val="000875F1"/>
    <w:rsid w:val="00090444"/>
    <w:rsid w:val="000906D9"/>
    <w:rsid w:val="00092057"/>
    <w:rsid w:val="00093ECD"/>
    <w:rsid w:val="00094AF3"/>
    <w:rsid w:val="00096922"/>
    <w:rsid w:val="000A09D7"/>
    <w:rsid w:val="000A185F"/>
    <w:rsid w:val="000A291D"/>
    <w:rsid w:val="000A319B"/>
    <w:rsid w:val="000A4E74"/>
    <w:rsid w:val="000A532D"/>
    <w:rsid w:val="000A5810"/>
    <w:rsid w:val="000A5B9B"/>
    <w:rsid w:val="000A7B12"/>
    <w:rsid w:val="000A7F75"/>
    <w:rsid w:val="000B1860"/>
    <w:rsid w:val="000B320D"/>
    <w:rsid w:val="000B4D79"/>
    <w:rsid w:val="000B55EC"/>
    <w:rsid w:val="000B56E2"/>
    <w:rsid w:val="000B7689"/>
    <w:rsid w:val="000C137C"/>
    <w:rsid w:val="000C1382"/>
    <w:rsid w:val="000C1703"/>
    <w:rsid w:val="000C375F"/>
    <w:rsid w:val="000C3869"/>
    <w:rsid w:val="000C38A5"/>
    <w:rsid w:val="000C4426"/>
    <w:rsid w:val="000C7821"/>
    <w:rsid w:val="000D08CF"/>
    <w:rsid w:val="000D2CF1"/>
    <w:rsid w:val="000D7942"/>
    <w:rsid w:val="000D7E13"/>
    <w:rsid w:val="000D7EE5"/>
    <w:rsid w:val="000E0C01"/>
    <w:rsid w:val="000E164C"/>
    <w:rsid w:val="000E433C"/>
    <w:rsid w:val="000E498B"/>
    <w:rsid w:val="000E5078"/>
    <w:rsid w:val="000F02A1"/>
    <w:rsid w:val="000F1BE1"/>
    <w:rsid w:val="000F2D65"/>
    <w:rsid w:val="000F2E62"/>
    <w:rsid w:val="000F4851"/>
    <w:rsid w:val="000F54FE"/>
    <w:rsid w:val="000F77A4"/>
    <w:rsid w:val="00100549"/>
    <w:rsid w:val="00101C73"/>
    <w:rsid w:val="00103286"/>
    <w:rsid w:val="001037CC"/>
    <w:rsid w:val="00103BCD"/>
    <w:rsid w:val="001055EE"/>
    <w:rsid w:val="001059A5"/>
    <w:rsid w:val="0010689C"/>
    <w:rsid w:val="00110696"/>
    <w:rsid w:val="00113D6D"/>
    <w:rsid w:val="00114133"/>
    <w:rsid w:val="001146D8"/>
    <w:rsid w:val="0011592C"/>
    <w:rsid w:val="00116555"/>
    <w:rsid w:val="00116DEF"/>
    <w:rsid w:val="00121767"/>
    <w:rsid w:val="001221A0"/>
    <w:rsid w:val="001234FD"/>
    <w:rsid w:val="001302DF"/>
    <w:rsid w:val="00131871"/>
    <w:rsid w:val="00131960"/>
    <w:rsid w:val="00132203"/>
    <w:rsid w:val="001323C6"/>
    <w:rsid w:val="0013374D"/>
    <w:rsid w:val="00134930"/>
    <w:rsid w:val="00136252"/>
    <w:rsid w:val="00136BAA"/>
    <w:rsid w:val="00140068"/>
    <w:rsid w:val="00140917"/>
    <w:rsid w:val="001409FD"/>
    <w:rsid w:val="00144013"/>
    <w:rsid w:val="001442BC"/>
    <w:rsid w:val="00150629"/>
    <w:rsid w:val="00150E75"/>
    <w:rsid w:val="0015103D"/>
    <w:rsid w:val="001512DD"/>
    <w:rsid w:val="001519B7"/>
    <w:rsid w:val="00154617"/>
    <w:rsid w:val="0015468E"/>
    <w:rsid w:val="0015547F"/>
    <w:rsid w:val="00155922"/>
    <w:rsid w:val="00157DCE"/>
    <w:rsid w:val="001623E9"/>
    <w:rsid w:val="0016305C"/>
    <w:rsid w:val="00163379"/>
    <w:rsid w:val="0016544C"/>
    <w:rsid w:val="00171B3F"/>
    <w:rsid w:val="00172393"/>
    <w:rsid w:val="00173F77"/>
    <w:rsid w:val="00173FF7"/>
    <w:rsid w:val="00174AE6"/>
    <w:rsid w:val="00181530"/>
    <w:rsid w:val="001848D4"/>
    <w:rsid w:val="0018521E"/>
    <w:rsid w:val="0018562D"/>
    <w:rsid w:val="001907CE"/>
    <w:rsid w:val="00192FD6"/>
    <w:rsid w:val="001951EE"/>
    <w:rsid w:val="00197C34"/>
    <w:rsid w:val="001A1157"/>
    <w:rsid w:val="001A13BA"/>
    <w:rsid w:val="001A343C"/>
    <w:rsid w:val="001A50C9"/>
    <w:rsid w:val="001A57BB"/>
    <w:rsid w:val="001A6C7F"/>
    <w:rsid w:val="001A7A98"/>
    <w:rsid w:val="001B1374"/>
    <w:rsid w:val="001B3175"/>
    <w:rsid w:val="001B33DB"/>
    <w:rsid w:val="001B4CDA"/>
    <w:rsid w:val="001B4D0C"/>
    <w:rsid w:val="001B6106"/>
    <w:rsid w:val="001B79E2"/>
    <w:rsid w:val="001C0BF1"/>
    <w:rsid w:val="001C322F"/>
    <w:rsid w:val="001C6035"/>
    <w:rsid w:val="001C6D1E"/>
    <w:rsid w:val="001C754B"/>
    <w:rsid w:val="001D197E"/>
    <w:rsid w:val="001D2CAA"/>
    <w:rsid w:val="001D5760"/>
    <w:rsid w:val="001D5B66"/>
    <w:rsid w:val="001D5ED1"/>
    <w:rsid w:val="001D6510"/>
    <w:rsid w:val="001D6653"/>
    <w:rsid w:val="001D732D"/>
    <w:rsid w:val="001E059C"/>
    <w:rsid w:val="001E2721"/>
    <w:rsid w:val="001E3161"/>
    <w:rsid w:val="001E41E0"/>
    <w:rsid w:val="001E43C1"/>
    <w:rsid w:val="001E48B2"/>
    <w:rsid w:val="001E6E12"/>
    <w:rsid w:val="001E72B6"/>
    <w:rsid w:val="001F0672"/>
    <w:rsid w:val="001F138B"/>
    <w:rsid w:val="001F18A0"/>
    <w:rsid w:val="001F2E0F"/>
    <w:rsid w:val="001F3B7F"/>
    <w:rsid w:val="001F41F3"/>
    <w:rsid w:val="001F4290"/>
    <w:rsid w:val="001F5904"/>
    <w:rsid w:val="001F7131"/>
    <w:rsid w:val="001F74DA"/>
    <w:rsid w:val="001F7A64"/>
    <w:rsid w:val="002001B7"/>
    <w:rsid w:val="00201C26"/>
    <w:rsid w:val="00206179"/>
    <w:rsid w:val="00207156"/>
    <w:rsid w:val="00207656"/>
    <w:rsid w:val="0021068C"/>
    <w:rsid w:val="002122A7"/>
    <w:rsid w:val="00212391"/>
    <w:rsid w:val="0021270B"/>
    <w:rsid w:val="00214748"/>
    <w:rsid w:val="002148D0"/>
    <w:rsid w:val="00221522"/>
    <w:rsid w:val="0022197A"/>
    <w:rsid w:val="0022236A"/>
    <w:rsid w:val="002239FC"/>
    <w:rsid w:val="00224495"/>
    <w:rsid w:val="0022781F"/>
    <w:rsid w:val="00232960"/>
    <w:rsid w:val="00233F6B"/>
    <w:rsid w:val="00236579"/>
    <w:rsid w:val="00236A75"/>
    <w:rsid w:val="002379C3"/>
    <w:rsid w:val="00240A14"/>
    <w:rsid w:val="002412D5"/>
    <w:rsid w:val="0024197E"/>
    <w:rsid w:val="00244093"/>
    <w:rsid w:val="002540CF"/>
    <w:rsid w:val="00255D44"/>
    <w:rsid w:val="002564A1"/>
    <w:rsid w:val="00257A73"/>
    <w:rsid w:val="00257A80"/>
    <w:rsid w:val="002609FB"/>
    <w:rsid w:val="00262132"/>
    <w:rsid w:val="0026289A"/>
    <w:rsid w:val="00264560"/>
    <w:rsid w:val="00264E89"/>
    <w:rsid w:val="00264F40"/>
    <w:rsid w:val="002659B7"/>
    <w:rsid w:val="002668B9"/>
    <w:rsid w:val="00270740"/>
    <w:rsid w:val="0027125F"/>
    <w:rsid w:val="002751BA"/>
    <w:rsid w:val="00277983"/>
    <w:rsid w:val="002779B4"/>
    <w:rsid w:val="00280A43"/>
    <w:rsid w:val="00282061"/>
    <w:rsid w:val="0028252D"/>
    <w:rsid w:val="00283643"/>
    <w:rsid w:val="002836AA"/>
    <w:rsid w:val="00283BC6"/>
    <w:rsid w:val="00284641"/>
    <w:rsid w:val="002846EA"/>
    <w:rsid w:val="0028476D"/>
    <w:rsid w:val="002849F4"/>
    <w:rsid w:val="00286A88"/>
    <w:rsid w:val="00287DED"/>
    <w:rsid w:val="0029354C"/>
    <w:rsid w:val="00293911"/>
    <w:rsid w:val="00293B11"/>
    <w:rsid w:val="00294E91"/>
    <w:rsid w:val="00297C0C"/>
    <w:rsid w:val="00297CDF"/>
    <w:rsid w:val="00297D9F"/>
    <w:rsid w:val="002A0A21"/>
    <w:rsid w:val="002A0FA6"/>
    <w:rsid w:val="002A270F"/>
    <w:rsid w:val="002A308F"/>
    <w:rsid w:val="002A3C71"/>
    <w:rsid w:val="002A3CDB"/>
    <w:rsid w:val="002A4428"/>
    <w:rsid w:val="002A77B8"/>
    <w:rsid w:val="002B139D"/>
    <w:rsid w:val="002B3AB9"/>
    <w:rsid w:val="002B3E68"/>
    <w:rsid w:val="002B489A"/>
    <w:rsid w:val="002B73E4"/>
    <w:rsid w:val="002C5D45"/>
    <w:rsid w:val="002C7439"/>
    <w:rsid w:val="002D17F0"/>
    <w:rsid w:val="002D3572"/>
    <w:rsid w:val="002D55AB"/>
    <w:rsid w:val="002D5B02"/>
    <w:rsid w:val="002D7723"/>
    <w:rsid w:val="002E1551"/>
    <w:rsid w:val="002E16FB"/>
    <w:rsid w:val="002E2ADE"/>
    <w:rsid w:val="002E422D"/>
    <w:rsid w:val="002E61B1"/>
    <w:rsid w:val="002E63C0"/>
    <w:rsid w:val="002E65F0"/>
    <w:rsid w:val="002E68AA"/>
    <w:rsid w:val="002E71DA"/>
    <w:rsid w:val="002E7B58"/>
    <w:rsid w:val="002F01F1"/>
    <w:rsid w:val="002F05FE"/>
    <w:rsid w:val="002F1649"/>
    <w:rsid w:val="002F2112"/>
    <w:rsid w:val="002F2988"/>
    <w:rsid w:val="002F3460"/>
    <w:rsid w:val="002F3D96"/>
    <w:rsid w:val="002F4846"/>
    <w:rsid w:val="002F5DA7"/>
    <w:rsid w:val="002F6182"/>
    <w:rsid w:val="00300D69"/>
    <w:rsid w:val="00302D46"/>
    <w:rsid w:val="0030660D"/>
    <w:rsid w:val="0030693B"/>
    <w:rsid w:val="00307415"/>
    <w:rsid w:val="00310138"/>
    <w:rsid w:val="00310520"/>
    <w:rsid w:val="00312C8D"/>
    <w:rsid w:val="00317715"/>
    <w:rsid w:val="00322594"/>
    <w:rsid w:val="0032321F"/>
    <w:rsid w:val="0032394A"/>
    <w:rsid w:val="00323FD8"/>
    <w:rsid w:val="003248EC"/>
    <w:rsid w:val="003250A6"/>
    <w:rsid w:val="003261F7"/>
    <w:rsid w:val="00326B49"/>
    <w:rsid w:val="00331BFA"/>
    <w:rsid w:val="00337114"/>
    <w:rsid w:val="003371D8"/>
    <w:rsid w:val="00341AB8"/>
    <w:rsid w:val="00341D9B"/>
    <w:rsid w:val="0034298A"/>
    <w:rsid w:val="00343721"/>
    <w:rsid w:val="00346626"/>
    <w:rsid w:val="003472AF"/>
    <w:rsid w:val="0035135C"/>
    <w:rsid w:val="003523E2"/>
    <w:rsid w:val="00352EAB"/>
    <w:rsid w:val="00353801"/>
    <w:rsid w:val="00353D5C"/>
    <w:rsid w:val="00355A0B"/>
    <w:rsid w:val="00356735"/>
    <w:rsid w:val="003573C9"/>
    <w:rsid w:val="00357BFA"/>
    <w:rsid w:val="00360147"/>
    <w:rsid w:val="0036137D"/>
    <w:rsid w:val="00361A95"/>
    <w:rsid w:val="00362B64"/>
    <w:rsid w:val="00364852"/>
    <w:rsid w:val="00364A58"/>
    <w:rsid w:val="00365476"/>
    <w:rsid w:val="003709F6"/>
    <w:rsid w:val="00373F0D"/>
    <w:rsid w:val="00374A0C"/>
    <w:rsid w:val="0037730C"/>
    <w:rsid w:val="00380722"/>
    <w:rsid w:val="00381BE9"/>
    <w:rsid w:val="00382CEA"/>
    <w:rsid w:val="00384D5F"/>
    <w:rsid w:val="00385E39"/>
    <w:rsid w:val="00386113"/>
    <w:rsid w:val="00387901"/>
    <w:rsid w:val="003917ED"/>
    <w:rsid w:val="00392A64"/>
    <w:rsid w:val="00393B7E"/>
    <w:rsid w:val="00393BB3"/>
    <w:rsid w:val="003943E0"/>
    <w:rsid w:val="003950D2"/>
    <w:rsid w:val="003970C7"/>
    <w:rsid w:val="00397D96"/>
    <w:rsid w:val="00397DFA"/>
    <w:rsid w:val="003A2C16"/>
    <w:rsid w:val="003A4D83"/>
    <w:rsid w:val="003B104E"/>
    <w:rsid w:val="003B12C0"/>
    <w:rsid w:val="003B3A6B"/>
    <w:rsid w:val="003B6103"/>
    <w:rsid w:val="003B67E9"/>
    <w:rsid w:val="003B6B3C"/>
    <w:rsid w:val="003B7FF5"/>
    <w:rsid w:val="003C26BE"/>
    <w:rsid w:val="003C2790"/>
    <w:rsid w:val="003C2CB2"/>
    <w:rsid w:val="003C4C1E"/>
    <w:rsid w:val="003C775A"/>
    <w:rsid w:val="003D02F6"/>
    <w:rsid w:val="003D1419"/>
    <w:rsid w:val="003D21D6"/>
    <w:rsid w:val="003D2E74"/>
    <w:rsid w:val="003D345A"/>
    <w:rsid w:val="003D4300"/>
    <w:rsid w:val="003D633B"/>
    <w:rsid w:val="003D6EA3"/>
    <w:rsid w:val="003E025D"/>
    <w:rsid w:val="003E0272"/>
    <w:rsid w:val="003E0999"/>
    <w:rsid w:val="003E15B8"/>
    <w:rsid w:val="003E1C3F"/>
    <w:rsid w:val="003E20FF"/>
    <w:rsid w:val="003E2E14"/>
    <w:rsid w:val="003E3168"/>
    <w:rsid w:val="003E46FB"/>
    <w:rsid w:val="003E5136"/>
    <w:rsid w:val="003E56FB"/>
    <w:rsid w:val="003E5A7D"/>
    <w:rsid w:val="003E5CD1"/>
    <w:rsid w:val="003E65E5"/>
    <w:rsid w:val="003F103C"/>
    <w:rsid w:val="003F1456"/>
    <w:rsid w:val="003F1512"/>
    <w:rsid w:val="003F345F"/>
    <w:rsid w:val="003F5AAF"/>
    <w:rsid w:val="004025CC"/>
    <w:rsid w:val="00402E73"/>
    <w:rsid w:val="00402ED4"/>
    <w:rsid w:val="004043F3"/>
    <w:rsid w:val="00404864"/>
    <w:rsid w:val="0040728C"/>
    <w:rsid w:val="004074FB"/>
    <w:rsid w:val="004110DD"/>
    <w:rsid w:val="00411B90"/>
    <w:rsid w:val="00412D48"/>
    <w:rsid w:val="00414826"/>
    <w:rsid w:val="004149CF"/>
    <w:rsid w:val="004159EC"/>
    <w:rsid w:val="004162D2"/>
    <w:rsid w:val="0041706F"/>
    <w:rsid w:val="00421FA6"/>
    <w:rsid w:val="00423171"/>
    <w:rsid w:val="00423472"/>
    <w:rsid w:val="00424863"/>
    <w:rsid w:val="004279F8"/>
    <w:rsid w:val="0043159B"/>
    <w:rsid w:val="004343FF"/>
    <w:rsid w:val="00435BF9"/>
    <w:rsid w:val="00435EC2"/>
    <w:rsid w:val="004374CC"/>
    <w:rsid w:val="004410D7"/>
    <w:rsid w:val="00441A79"/>
    <w:rsid w:val="0044238C"/>
    <w:rsid w:val="004428E9"/>
    <w:rsid w:val="00445F55"/>
    <w:rsid w:val="004464AF"/>
    <w:rsid w:val="00446C95"/>
    <w:rsid w:val="00446F28"/>
    <w:rsid w:val="00447932"/>
    <w:rsid w:val="00450AE8"/>
    <w:rsid w:val="00451944"/>
    <w:rsid w:val="00451FD8"/>
    <w:rsid w:val="0045216D"/>
    <w:rsid w:val="004560FF"/>
    <w:rsid w:val="004567C2"/>
    <w:rsid w:val="0045760F"/>
    <w:rsid w:val="00457867"/>
    <w:rsid w:val="0046152D"/>
    <w:rsid w:val="004615D5"/>
    <w:rsid w:val="00461EFC"/>
    <w:rsid w:val="00462C51"/>
    <w:rsid w:val="00462E06"/>
    <w:rsid w:val="00464238"/>
    <w:rsid w:val="004648FD"/>
    <w:rsid w:val="00464A0E"/>
    <w:rsid w:val="00465053"/>
    <w:rsid w:val="0046541C"/>
    <w:rsid w:val="00465A20"/>
    <w:rsid w:val="00465FE4"/>
    <w:rsid w:val="00466CFF"/>
    <w:rsid w:val="00467C24"/>
    <w:rsid w:val="00471A12"/>
    <w:rsid w:val="00471D5D"/>
    <w:rsid w:val="00471DD4"/>
    <w:rsid w:val="0047217B"/>
    <w:rsid w:val="004726DA"/>
    <w:rsid w:val="00473716"/>
    <w:rsid w:val="00474503"/>
    <w:rsid w:val="0048049A"/>
    <w:rsid w:val="004808E5"/>
    <w:rsid w:val="004815F4"/>
    <w:rsid w:val="004832C5"/>
    <w:rsid w:val="00483F3F"/>
    <w:rsid w:val="00484584"/>
    <w:rsid w:val="00485018"/>
    <w:rsid w:val="00485428"/>
    <w:rsid w:val="004866B4"/>
    <w:rsid w:val="00487055"/>
    <w:rsid w:val="004878E6"/>
    <w:rsid w:val="00490193"/>
    <w:rsid w:val="00490921"/>
    <w:rsid w:val="004918AE"/>
    <w:rsid w:val="0049493A"/>
    <w:rsid w:val="004950A8"/>
    <w:rsid w:val="004952AA"/>
    <w:rsid w:val="00495D7C"/>
    <w:rsid w:val="0049708D"/>
    <w:rsid w:val="004A0012"/>
    <w:rsid w:val="004A2BD9"/>
    <w:rsid w:val="004A59D8"/>
    <w:rsid w:val="004A7522"/>
    <w:rsid w:val="004B2ABE"/>
    <w:rsid w:val="004B3CB8"/>
    <w:rsid w:val="004B5F10"/>
    <w:rsid w:val="004B7BF5"/>
    <w:rsid w:val="004C1F8F"/>
    <w:rsid w:val="004C2199"/>
    <w:rsid w:val="004C704A"/>
    <w:rsid w:val="004C76A1"/>
    <w:rsid w:val="004D0692"/>
    <w:rsid w:val="004D0A2D"/>
    <w:rsid w:val="004D15A6"/>
    <w:rsid w:val="004D304C"/>
    <w:rsid w:val="004D3635"/>
    <w:rsid w:val="004D5FB0"/>
    <w:rsid w:val="004D6DCF"/>
    <w:rsid w:val="004D7B2E"/>
    <w:rsid w:val="004E08C4"/>
    <w:rsid w:val="004E176F"/>
    <w:rsid w:val="004E3110"/>
    <w:rsid w:val="004E389E"/>
    <w:rsid w:val="004E38B9"/>
    <w:rsid w:val="004E4077"/>
    <w:rsid w:val="004E4893"/>
    <w:rsid w:val="004F11BF"/>
    <w:rsid w:val="004F21B1"/>
    <w:rsid w:val="004F2452"/>
    <w:rsid w:val="004F3407"/>
    <w:rsid w:val="004F45E4"/>
    <w:rsid w:val="004F6225"/>
    <w:rsid w:val="004F723F"/>
    <w:rsid w:val="00500E2C"/>
    <w:rsid w:val="00502236"/>
    <w:rsid w:val="00502B0F"/>
    <w:rsid w:val="00503642"/>
    <w:rsid w:val="00505F5B"/>
    <w:rsid w:val="00507139"/>
    <w:rsid w:val="00507F7F"/>
    <w:rsid w:val="005104B9"/>
    <w:rsid w:val="0051181C"/>
    <w:rsid w:val="00511B51"/>
    <w:rsid w:val="005137F5"/>
    <w:rsid w:val="00513DAE"/>
    <w:rsid w:val="0051415C"/>
    <w:rsid w:val="00514FD2"/>
    <w:rsid w:val="00515CF4"/>
    <w:rsid w:val="00523748"/>
    <w:rsid w:val="00524024"/>
    <w:rsid w:val="00524AE7"/>
    <w:rsid w:val="00525237"/>
    <w:rsid w:val="005304A9"/>
    <w:rsid w:val="00530768"/>
    <w:rsid w:val="00531BAA"/>
    <w:rsid w:val="00533D3D"/>
    <w:rsid w:val="005343F1"/>
    <w:rsid w:val="00535D91"/>
    <w:rsid w:val="00541223"/>
    <w:rsid w:val="0054497D"/>
    <w:rsid w:val="00544F88"/>
    <w:rsid w:val="005467E6"/>
    <w:rsid w:val="00547A63"/>
    <w:rsid w:val="00547DF7"/>
    <w:rsid w:val="00551839"/>
    <w:rsid w:val="0055292A"/>
    <w:rsid w:val="00553A4A"/>
    <w:rsid w:val="00554656"/>
    <w:rsid w:val="0055549A"/>
    <w:rsid w:val="005561F3"/>
    <w:rsid w:val="005566FB"/>
    <w:rsid w:val="00556846"/>
    <w:rsid w:val="0055795E"/>
    <w:rsid w:val="00557F35"/>
    <w:rsid w:val="00562084"/>
    <w:rsid w:val="00562B4F"/>
    <w:rsid w:val="0056330C"/>
    <w:rsid w:val="0056443A"/>
    <w:rsid w:val="00564FD0"/>
    <w:rsid w:val="00567AB4"/>
    <w:rsid w:val="0057139D"/>
    <w:rsid w:val="0057161F"/>
    <w:rsid w:val="005816B4"/>
    <w:rsid w:val="005820AA"/>
    <w:rsid w:val="0058320E"/>
    <w:rsid w:val="00584AA7"/>
    <w:rsid w:val="005863C8"/>
    <w:rsid w:val="0059077B"/>
    <w:rsid w:val="00591974"/>
    <w:rsid w:val="005929C3"/>
    <w:rsid w:val="005943AD"/>
    <w:rsid w:val="00594ECC"/>
    <w:rsid w:val="0059535D"/>
    <w:rsid w:val="00597040"/>
    <w:rsid w:val="005A0B92"/>
    <w:rsid w:val="005A1548"/>
    <w:rsid w:val="005A4FC0"/>
    <w:rsid w:val="005A5B1E"/>
    <w:rsid w:val="005A7BC2"/>
    <w:rsid w:val="005B0A05"/>
    <w:rsid w:val="005B1BA2"/>
    <w:rsid w:val="005B23F4"/>
    <w:rsid w:val="005B26EE"/>
    <w:rsid w:val="005B30CF"/>
    <w:rsid w:val="005B4382"/>
    <w:rsid w:val="005B4877"/>
    <w:rsid w:val="005B5475"/>
    <w:rsid w:val="005B6724"/>
    <w:rsid w:val="005B6F23"/>
    <w:rsid w:val="005B721C"/>
    <w:rsid w:val="005C117A"/>
    <w:rsid w:val="005C2008"/>
    <w:rsid w:val="005C2D83"/>
    <w:rsid w:val="005C379F"/>
    <w:rsid w:val="005C3DD0"/>
    <w:rsid w:val="005D2EE7"/>
    <w:rsid w:val="005D31EF"/>
    <w:rsid w:val="005D7E5F"/>
    <w:rsid w:val="005E0022"/>
    <w:rsid w:val="005E1A5F"/>
    <w:rsid w:val="005F0722"/>
    <w:rsid w:val="005F159B"/>
    <w:rsid w:val="005F2005"/>
    <w:rsid w:val="005F250E"/>
    <w:rsid w:val="005F45F1"/>
    <w:rsid w:val="005F46C3"/>
    <w:rsid w:val="005F498C"/>
    <w:rsid w:val="005F4FA6"/>
    <w:rsid w:val="00600550"/>
    <w:rsid w:val="0060122C"/>
    <w:rsid w:val="00601CE3"/>
    <w:rsid w:val="00603877"/>
    <w:rsid w:val="00605597"/>
    <w:rsid w:val="00606508"/>
    <w:rsid w:val="006065BE"/>
    <w:rsid w:val="006079C4"/>
    <w:rsid w:val="00610682"/>
    <w:rsid w:val="006122AE"/>
    <w:rsid w:val="00612D48"/>
    <w:rsid w:val="00613FF1"/>
    <w:rsid w:val="006153CC"/>
    <w:rsid w:val="006156B6"/>
    <w:rsid w:val="00616091"/>
    <w:rsid w:val="0061738B"/>
    <w:rsid w:val="0062107D"/>
    <w:rsid w:val="0062223B"/>
    <w:rsid w:val="00624C67"/>
    <w:rsid w:val="00624F25"/>
    <w:rsid w:val="0062585D"/>
    <w:rsid w:val="00625886"/>
    <w:rsid w:val="00625E90"/>
    <w:rsid w:val="006269C5"/>
    <w:rsid w:val="00626E83"/>
    <w:rsid w:val="00627459"/>
    <w:rsid w:val="006307D8"/>
    <w:rsid w:val="00631DC1"/>
    <w:rsid w:val="0063240A"/>
    <w:rsid w:val="0063258D"/>
    <w:rsid w:val="00640180"/>
    <w:rsid w:val="00641EAB"/>
    <w:rsid w:val="00643FC9"/>
    <w:rsid w:val="0064704D"/>
    <w:rsid w:val="0064774C"/>
    <w:rsid w:val="00647878"/>
    <w:rsid w:val="00650115"/>
    <w:rsid w:val="00650501"/>
    <w:rsid w:val="006535D3"/>
    <w:rsid w:val="00653ED8"/>
    <w:rsid w:val="006560EA"/>
    <w:rsid w:val="0065642D"/>
    <w:rsid w:val="006574E0"/>
    <w:rsid w:val="00657DF9"/>
    <w:rsid w:val="006624E5"/>
    <w:rsid w:val="00662752"/>
    <w:rsid w:val="00663636"/>
    <w:rsid w:val="00666E6F"/>
    <w:rsid w:val="0066784D"/>
    <w:rsid w:val="00670C0C"/>
    <w:rsid w:val="00672527"/>
    <w:rsid w:val="00673242"/>
    <w:rsid w:val="0067437B"/>
    <w:rsid w:val="0067495A"/>
    <w:rsid w:val="00674AD9"/>
    <w:rsid w:val="00675930"/>
    <w:rsid w:val="00675984"/>
    <w:rsid w:val="00677E2F"/>
    <w:rsid w:val="00680BCB"/>
    <w:rsid w:val="00681150"/>
    <w:rsid w:val="00682AA5"/>
    <w:rsid w:val="00683143"/>
    <w:rsid w:val="0068437D"/>
    <w:rsid w:val="00684D83"/>
    <w:rsid w:val="00684E2A"/>
    <w:rsid w:val="0068541A"/>
    <w:rsid w:val="0068629A"/>
    <w:rsid w:val="00686A44"/>
    <w:rsid w:val="0068777A"/>
    <w:rsid w:val="00687B4A"/>
    <w:rsid w:val="00690925"/>
    <w:rsid w:val="006934A6"/>
    <w:rsid w:val="00693B1F"/>
    <w:rsid w:val="0069427C"/>
    <w:rsid w:val="00696252"/>
    <w:rsid w:val="00696946"/>
    <w:rsid w:val="00696D26"/>
    <w:rsid w:val="00697F01"/>
    <w:rsid w:val="006A50B9"/>
    <w:rsid w:val="006A58A6"/>
    <w:rsid w:val="006A67F7"/>
    <w:rsid w:val="006A68E6"/>
    <w:rsid w:val="006A705F"/>
    <w:rsid w:val="006A7BEE"/>
    <w:rsid w:val="006B3E1F"/>
    <w:rsid w:val="006B46AE"/>
    <w:rsid w:val="006B5D66"/>
    <w:rsid w:val="006C4384"/>
    <w:rsid w:val="006C43C6"/>
    <w:rsid w:val="006C5101"/>
    <w:rsid w:val="006C7A59"/>
    <w:rsid w:val="006D15AF"/>
    <w:rsid w:val="006D58A5"/>
    <w:rsid w:val="006D7B72"/>
    <w:rsid w:val="006E2E11"/>
    <w:rsid w:val="006E30E0"/>
    <w:rsid w:val="006E7EB9"/>
    <w:rsid w:val="006F03D9"/>
    <w:rsid w:val="006F0E1D"/>
    <w:rsid w:val="006F10DC"/>
    <w:rsid w:val="006F36CE"/>
    <w:rsid w:val="006F372E"/>
    <w:rsid w:val="006F3A2B"/>
    <w:rsid w:val="006F4792"/>
    <w:rsid w:val="006F4D21"/>
    <w:rsid w:val="006F4F35"/>
    <w:rsid w:val="006F5BA0"/>
    <w:rsid w:val="006F6E5D"/>
    <w:rsid w:val="0070059C"/>
    <w:rsid w:val="007010A1"/>
    <w:rsid w:val="00701C31"/>
    <w:rsid w:val="00701DE5"/>
    <w:rsid w:val="0070245A"/>
    <w:rsid w:val="007024C6"/>
    <w:rsid w:val="00702A5A"/>
    <w:rsid w:val="007053CA"/>
    <w:rsid w:val="0070559E"/>
    <w:rsid w:val="00705F4E"/>
    <w:rsid w:val="00707225"/>
    <w:rsid w:val="007103DD"/>
    <w:rsid w:val="00710C0F"/>
    <w:rsid w:val="00714885"/>
    <w:rsid w:val="00715F32"/>
    <w:rsid w:val="00720D30"/>
    <w:rsid w:val="0072228B"/>
    <w:rsid w:val="00722AA1"/>
    <w:rsid w:val="007236EB"/>
    <w:rsid w:val="00730269"/>
    <w:rsid w:val="0073160D"/>
    <w:rsid w:val="00731F34"/>
    <w:rsid w:val="00733FD0"/>
    <w:rsid w:val="007343CE"/>
    <w:rsid w:val="00735BCD"/>
    <w:rsid w:val="00735EAA"/>
    <w:rsid w:val="007363B6"/>
    <w:rsid w:val="007377FE"/>
    <w:rsid w:val="00737C3A"/>
    <w:rsid w:val="00740760"/>
    <w:rsid w:val="00741123"/>
    <w:rsid w:val="007415B6"/>
    <w:rsid w:val="0074160C"/>
    <w:rsid w:val="007470D5"/>
    <w:rsid w:val="007475AF"/>
    <w:rsid w:val="00747834"/>
    <w:rsid w:val="00752297"/>
    <w:rsid w:val="0075438B"/>
    <w:rsid w:val="00754837"/>
    <w:rsid w:val="00756264"/>
    <w:rsid w:val="00756938"/>
    <w:rsid w:val="007614FD"/>
    <w:rsid w:val="0076185D"/>
    <w:rsid w:val="0076275B"/>
    <w:rsid w:val="007633D4"/>
    <w:rsid w:val="00764BEA"/>
    <w:rsid w:val="007660C5"/>
    <w:rsid w:val="0076670F"/>
    <w:rsid w:val="00770D07"/>
    <w:rsid w:val="00770F9E"/>
    <w:rsid w:val="007723CE"/>
    <w:rsid w:val="007754AC"/>
    <w:rsid w:val="0077596C"/>
    <w:rsid w:val="007761F5"/>
    <w:rsid w:val="00780D92"/>
    <w:rsid w:val="00781254"/>
    <w:rsid w:val="00783F51"/>
    <w:rsid w:val="00784293"/>
    <w:rsid w:val="00785AEB"/>
    <w:rsid w:val="007927F8"/>
    <w:rsid w:val="00793A1A"/>
    <w:rsid w:val="0079774B"/>
    <w:rsid w:val="007A110F"/>
    <w:rsid w:val="007A46FE"/>
    <w:rsid w:val="007A5036"/>
    <w:rsid w:val="007B03F4"/>
    <w:rsid w:val="007B07B9"/>
    <w:rsid w:val="007B0E92"/>
    <w:rsid w:val="007B136B"/>
    <w:rsid w:val="007B1C5F"/>
    <w:rsid w:val="007B1E6B"/>
    <w:rsid w:val="007B1EF9"/>
    <w:rsid w:val="007B4A44"/>
    <w:rsid w:val="007B5536"/>
    <w:rsid w:val="007B6598"/>
    <w:rsid w:val="007B7041"/>
    <w:rsid w:val="007C0013"/>
    <w:rsid w:val="007C0668"/>
    <w:rsid w:val="007C0B6D"/>
    <w:rsid w:val="007C1BDE"/>
    <w:rsid w:val="007C1EDD"/>
    <w:rsid w:val="007C31B2"/>
    <w:rsid w:val="007C394E"/>
    <w:rsid w:val="007C4632"/>
    <w:rsid w:val="007C472F"/>
    <w:rsid w:val="007C4B1F"/>
    <w:rsid w:val="007C4F2C"/>
    <w:rsid w:val="007C6561"/>
    <w:rsid w:val="007D06E6"/>
    <w:rsid w:val="007D2221"/>
    <w:rsid w:val="007D3437"/>
    <w:rsid w:val="007D3493"/>
    <w:rsid w:val="007D3D3D"/>
    <w:rsid w:val="007D4026"/>
    <w:rsid w:val="007D440B"/>
    <w:rsid w:val="007D49BC"/>
    <w:rsid w:val="007D5324"/>
    <w:rsid w:val="007D5913"/>
    <w:rsid w:val="007D70D7"/>
    <w:rsid w:val="007D791E"/>
    <w:rsid w:val="007E008C"/>
    <w:rsid w:val="007E1A6D"/>
    <w:rsid w:val="007E2DFE"/>
    <w:rsid w:val="007E2E8C"/>
    <w:rsid w:val="007E2F81"/>
    <w:rsid w:val="007E3A82"/>
    <w:rsid w:val="007E4678"/>
    <w:rsid w:val="007E50A4"/>
    <w:rsid w:val="007F138F"/>
    <w:rsid w:val="007F527C"/>
    <w:rsid w:val="007F56D4"/>
    <w:rsid w:val="007F5837"/>
    <w:rsid w:val="007F6911"/>
    <w:rsid w:val="00801462"/>
    <w:rsid w:val="0080381C"/>
    <w:rsid w:val="00804402"/>
    <w:rsid w:val="00804F58"/>
    <w:rsid w:val="00805D0C"/>
    <w:rsid w:val="0080608C"/>
    <w:rsid w:val="008069B4"/>
    <w:rsid w:val="00812D69"/>
    <w:rsid w:val="00815231"/>
    <w:rsid w:val="00815CD2"/>
    <w:rsid w:val="00816BB1"/>
    <w:rsid w:val="00817057"/>
    <w:rsid w:val="00820CEC"/>
    <w:rsid w:val="00827D6B"/>
    <w:rsid w:val="00827FFD"/>
    <w:rsid w:val="00830A45"/>
    <w:rsid w:val="00830D7A"/>
    <w:rsid w:val="0083210F"/>
    <w:rsid w:val="008330D8"/>
    <w:rsid w:val="008340EB"/>
    <w:rsid w:val="0084125C"/>
    <w:rsid w:val="008421A2"/>
    <w:rsid w:val="008460C0"/>
    <w:rsid w:val="00846EDA"/>
    <w:rsid w:val="00851EC3"/>
    <w:rsid w:val="00856B80"/>
    <w:rsid w:val="008579E0"/>
    <w:rsid w:val="00860F05"/>
    <w:rsid w:val="008611A9"/>
    <w:rsid w:val="00862077"/>
    <w:rsid w:val="00864913"/>
    <w:rsid w:val="00865EB8"/>
    <w:rsid w:val="00866F62"/>
    <w:rsid w:val="00867FA2"/>
    <w:rsid w:val="00870FEA"/>
    <w:rsid w:val="00872433"/>
    <w:rsid w:val="00872FC2"/>
    <w:rsid w:val="00873CA7"/>
    <w:rsid w:val="00874911"/>
    <w:rsid w:val="00876CD1"/>
    <w:rsid w:val="008823E5"/>
    <w:rsid w:val="00885283"/>
    <w:rsid w:val="0088582A"/>
    <w:rsid w:val="008868F2"/>
    <w:rsid w:val="00886F92"/>
    <w:rsid w:val="00891197"/>
    <w:rsid w:val="00891CED"/>
    <w:rsid w:val="008923FE"/>
    <w:rsid w:val="0089599C"/>
    <w:rsid w:val="00896F3E"/>
    <w:rsid w:val="008A1CCB"/>
    <w:rsid w:val="008A3D74"/>
    <w:rsid w:val="008A664F"/>
    <w:rsid w:val="008A6AE1"/>
    <w:rsid w:val="008A6C12"/>
    <w:rsid w:val="008A76AC"/>
    <w:rsid w:val="008A7797"/>
    <w:rsid w:val="008A7820"/>
    <w:rsid w:val="008A78D9"/>
    <w:rsid w:val="008A7AFA"/>
    <w:rsid w:val="008A7F39"/>
    <w:rsid w:val="008B0EC7"/>
    <w:rsid w:val="008B440C"/>
    <w:rsid w:val="008B5B0D"/>
    <w:rsid w:val="008B5E27"/>
    <w:rsid w:val="008B78C9"/>
    <w:rsid w:val="008C1D9D"/>
    <w:rsid w:val="008C248A"/>
    <w:rsid w:val="008C2E55"/>
    <w:rsid w:val="008C41F9"/>
    <w:rsid w:val="008C47CD"/>
    <w:rsid w:val="008C72E1"/>
    <w:rsid w:val="008D0896"/>
    <w:rsid w:val="008D18AF"/>
    <w:rsid w:val="008D1D21"/>
    <w:rsid w:val="008D2C11"/>
    <w:rsid w:val="008D4D43"/>
    <w:rsid w:val="008D5C06"/>
    <w:rsid w:val="008D6C34"/>
    <w:rsid w:val="008D6E09"/>
    <w:rsid w:val="008D7D92"/>
    <w:rsid w:val="008E02A4"/>
    <w:rsid w:val="008E1701"/>
    <w:rsid w:val="008E4525"/>
    <w:rsid w:val="008E5E65"/>
    <w:rsid w:val="008E6550"/>
    <w:rsid w:val="008F033B"/>
    <w:rsid w:val="008F24AC"/>
    <w:rsid w:val="008F28D5"/>
    <w:rsid w:val="008F2DA7"/>
    <w:rsid w:val="008F32C0"/>
    <w:rsid w:val="008F46E0"/>
    <w:rsid w:val="008F5A25"/>
    <w:rsid w:val="008F5C5C"/>
    <w:rsid w:val="009001BD"/>
    <w:rsid w:val="00900723"/>
    <w:rsid w:val="00900BA1"/>
    <w:rsid w:val="00904986"/>
    <w:rsid w:val="00904FEF"/>
    <w:rsid w:val="00907552"/>
    <w:rsid w:val="00910A73"/>
    <w:rsid w:val="00911B0A"/>
    <w:rsid w:val="00915078"/>
    <w:rsid w:val="0092055E"/>
    <w:rsid w:val="0092266C"/>
    <w:rsid w:val="00922F52"/>
    <w:rsid w:val="009257F5"/>
    <w:rsid w:val="00926DCC"/>
    <w:rsid w:val="009305E7"/>
    <w:rsid w:val="00931820"/>
    <w:rsid w:val="00933320"/>
    <w:rsid w:val="009355D0"/>
    <w:rsid w:val="009358D4"/>
    <w:rsid w:val="009374C8"/>
    <w:rsid w:val="009376A7"/>
    <w:rsid w:val="00940720"/>
    <w:rsid w:val="009434A4"/>
    <w:rsid w:val="00946E7C"/>
    <w:rsid w:val="00947A23"/>
    <w:rsid w:val="00947CB4"/>
    <w:rsid w:val="00951EAE"/>
    <w:rsid w:val="0095222C"/>
    <w:rsid w:val="009532F1"/>
    <w:rsid w:val="00953E68"/>
    <w:rsid w:val="0095502D"/>
    <w:rsid w:val="00960510"/>
    <w:rsid w:val="00961401"/>
    <w:rsid w:val="0096238C"/>
    <w:rsid w:val="00962F6E"/>
    <w:rsid w:val="00965463"/>
    <w:rsid w:val="009654F6"/>
    <w:rsid w:val="00971874"/>
    <w:rsid w:val="009734BA"/>
    <w:rsid w:val="009758D8"/>
    <w:rsid w:val="009759B5"/>
    <w:rsid w:val="00977E19"/>
    <w:rsid w:val="009805AB"/>
    <w:rsid w:val="00982908"/>
    <w:rsid w:val="00986ED3"/>
    <w:rsid w:val="00990239"/>
    <w:rsid w:val="0099274B"/>
    <w:rsid w:val="0099286E"/>
    <w:rsid w:val="009931D0"/>
    <w:rsid w:val="00996ED6"/>
    <w:rsid w:val="009A06A3"/>
    <w:rsid w:val="009A0FB3"/>
    <w:rsid w:val="009A137C"/>
    <w:rsid w:val="009A3071"/>
    <w:rsid w:val="009A33AB"/>
    <w:rsid w:val="009A40BF"/>
    <w:rsid w:val="009A4F67"/>
    <w:rsid w:val="009A512B"/>
    <w:rsid w:val="009A645F"/>
    <w:rsid w:val="009A6637"/>
    <w:rsid w:val="009A67EE"/>
    <w:rsid w:val="009A7B7D"/>
    <w:rsid w:val="009B3676"/>
    <w:rsid w:val="009B6C86"/>
    <w:rsid w:val="009B7405"/>
    <w:rsid w:val="009C2C5D"/>
    <w:rsid w:val="009C5790"/>
    <w:rsid w:val="009C5C7B"/>
    <w:rsid w:val="009C6A51"/>
    <w:rsid w:val="009C7C08"/>
    <w:rsid w:val="009D0AB2"/>
    <w:rsid w:val="009D2684"/>
    <w:rsid w:val="009D26B1"/>
    <w:rsid w:val="009D3348"/>
    <w:rsid w:val="009D7A95"/>
    <w:rsid w:val="009E036E"/>
    <w:rsid w:val="009E191E"/>
    <w:rsid w:val="009E25DB"/>
    <w:rsid w:val="009E4504"/>
    <w:rsid w:val="009E459A"/>
    <w:rsid w:val="009E62AF"/>
    <w:rsid w:val="009E6546"/>
    <w:rsid w:val="009E6DEF"/>
    <w:rsid w:val="009F1770"/>
    <w:rsid w:val="009F3D15"/>
    <w:rsid w:val="009F41FB"/>
    <w:rsid w:val="009F624F"/>
    <w:rsid w:val="009F66F1"/>
    <w:rsid w:val="009F682A"/>
    <w:rsid w:val="009F6F56"/>
    <w:rsid w:val="00A015AB"/>
    <w:rsid w:val="00A03ABA"/>
    <w:rsid w:val="00A06A5A"/>
    <w:rsid w:val="00A07895"/>
    <w:rsid w:val="00A12C3B"/>
    <w:rsid w:val="00A12F43"/>
    <w:rsid w:val="00A14193"/>
    <w:rsid w:val="00A14EB8"/>
    <w:rsid w:val="00A152BC"/>
    <w:rsid w:val="00A17920"/>
    <w:rsid w:val="00A212AA"/>
    <w:rsid w:val="00A22171"/>
    <w:rsid w:val="00A248D4"/>
    <w:rsid w:val="00A2661A"/>
    <w:rsid w:val="00A347B2"/>
    <w:rsid w:val="00A34FE2"/>
    <w:rsid w:val="00A36FEE"/>
    <w:rsid w:val="00A41A9A"/>
    <w:rsid w:val="00A44653"/>
    <w:rsid w:val="00A4467B"/>
    <w:rsid w:val="00A45148"/>
    <w:rsid w:val="00A47AA5"/>
    <w:rsid w:val="00A47AB4"/>
    <w:rsid w:val="00A5060D"/>
    <w:rsid w:val="00A507AF"/>
    <w:rsid w:val="00A520D5"/>
    <w:rsid w:val="00A524BE"/>
    <w:rsid w:val="00A577DD"/>
    <w:rsid w:val="00A60EED"/>
    <w:rsid w:val="00A63D0D"/>
    <w:rsid w:val="00A63D86"/>
    <w:rsid w:val="00A66BA4"/>
    <w:rsid w:val="00A73625"/>
    <w:rsid w:val="00A73C61"/>
    <w:rsid w:val="00A73F0C"/>
    <w:rsid w:val="00A7505D"/>
    <w:rsid w:val="00A765E1"/>
    <w:rsid w:val="00A77813"/>
    <w:rsid w:val="00A803B4"/>
    <w:rsid w:val="00A819D0"/>
    <w:rsid w:val="00A843D4"/>
    <w:rsid w:val="00A848F4"/>
    <w:rsid w:val="00A84A12"/>
    <w:rsid w:val="00A84BD4"/>
    <w:rsid w:val="00A84F63"/>
    <w:rsid w:val="00A862B8"/>
    <w:rsid w:val="00A91103"/>
    <w:rsid w:val="00A9459D"/>
    <w:rsid w:val="00A96B27"/>
    <w:rsid w:val="00A97301"/>
    <w:rsid w:val="00A97CC4"/>
    <w:rsid w:val="00AA102B"/>
    <w:rsid w:val="00AA2A56"/>
    <w:rsid w:val="00AA43AE"/>
    <w:rsid w:val="00AA4AF7"/>
    <w:rsid w:val="00AA6AB5"/>
    <w:rsid w:val="00AB0BE8"/>
    <w:rsid w:val="00AB5EE8"/>
    <w:rsid w:val="00AB5FFB"/>
    <w:rsid w:val="00AC1957"/>
    <w:rsid w:val="00AC31B5"/>
    <w:rsid w:val="00AC3DBE"/>
    <w:rsid w:val="00AC4F72"/>
    <w:rsid w:val="00AC6FA8"/>
    <w:rsid w:val="00AD1405"/>
    <w:rsid w:val="00AD2BD1"/>
    <w:rsid w:val="00AD410B"/>
    <w:rsid w:val="00AD478A"/>
    <w:rsid w:val="00AD4964"/>
    <w:rsid w:val="00AD53FF"/>
    <w:rsid w:val="00AE05A7"/>
    <w:rsid w:val="00AE12C0"/>
    <w:rsid w:val="00AE17B7"/>
    <w:rsid w:val="00AE1E55"/>
    <w:rsid w:val="00AE2EB1"/>
    <w:rsid w:val="00AE5674"/>
    <w:rsid w:val="00AE5937"/>
    <w:rsid w:val="00AE71C9"/>
    <w:rsid w:val="00AF1618"/>
    <w:rsid w:val="00AF2505"/>
    <w:rsid w:val="00AF2565"/>
    <w:rsid w:val="00AF4FD0"/>
    <w:rsid w:val="00AF6929"/>
    <w:rsid w:val="00AF76CF"/>
    <w:rsid w:val="00B01C9F"/>
    <w:rsid w:val="00B01D4F"/>
    <w:rsid w:val="00B020AB"/>
    <w:rsid w:val="00B0553E"/>
    <w:rsid w:val="00B067ED"/>
    <w:rsid w:val="00B10F0F"/>
    <w:rsid w:val="00B13822"/>
    <w:rsid w:val="00B13C2B"/>
    <w:rsid w:val="00B149B9"/>
    <w:rsid w:val="00B1551B"/>
    <w:rsid w:val="00B15636"/>
    <w:rsid w:val="00B157F8"/>
    <w:rsid w:val="00B15CE3"/>
    <w:rsid w:val="00B17888"/>
    <w:rsid w:val="00B22AED"/>
    <w:rsid w:val="00B22B92"/>
    <w:rsid w:val="00B230C0"/>
    <w:rsid w:val="00B2394D"/>
    <w:rsid w:val="00B25D3B"/>
    <w:rsid w:val="00B275B3"/>
    <w:rsid w:val="00B310CD"/>
    <w:rsid w:val="00B31EFC"/>
    <w:rsid w:val="00B3250C"/>
    <w:rsid w:val="00B33C3F"/>
    <w:rsid w:val="00B3498B"/>
    <w:rsid w:val="00B35669"/>
    <w:rsid w:val="00B429AF"/>
    <w:rsid w:val="00B42A77"/>
    <w:rsid w:val="00B43651"/>
    <w:rsid w:val="00B441AF"/>
    <w:rsid w:val="00B44377"/>
    <w:rsid w:val="00B44A46"/>
    <w:rsid w:val="00B46254"/>
    <w:rsid w:val="00B46EED"/>
    <w:rsid w:val="00B477D9"/>
    <w:rsid w:val="00B516E9"/>
    <w:rsid w:val="00B52AC5"/>
    <w:rsid w:val="00B544CE"/>
    <w:rsid w:val="00B60021"/>
    <w:rsid w:val="00B61483"/>
    <w:rsid w:val="00B62062"/>
    <w:rsid w:val="00B62A60"/>
    <w:rsid w:val="00B65152"/>
    <w:rsid w:val="00B65343"/>
    <w:rsid w:val="00B6629A"/>
    <w:rsid w:val="00B67C6D"/>
    <w:rsid w:val="00B72F13"/>
    <w:rsid w:val="00B73692"/>
    <w:rsid w:val="00B75B4F"/>
    <w:rsid w:val="00B802A3"/>
    <w:rsid w:val="00B82ACD"/>
    <w:rsid w:val="00B83862"/>
    <w:rsid w:val="00B83F78"/>
    <w:rsid w:val="00B867AF"/>
    <w:rsid w:val="00B8718A"/>
    <w:rsid w:val="00B8720A"/>
    <w:rsid w:val="00B87EED"/>
    <w:rsid w:val="00B91543"/>
    <w:rsid w:val="00B93365"/>
    <w:rsid w:val="00B95F4D"/>
    <w:rsid w:val="00B9661D"/>
    <w:rsid w:val="00B97B40"/>
    <w:rsid w:val="00BA0923"/>
    <w:rsid w:val="00BA166B"/>
    <w:rsid w:val="00BA279C"/>
    <w:rsid w:val="00BA2EE6"/>
    <w:rsid w:val="00BA353D"/>
    <w:rsid w:val="00BA4E15"/>
    <w:rsid w:val="00BA682D"/>
    <w:rsid w:val="00BA7667"/>
    <w:rsid w:val="00BB0838"/>
    <w:rsid w:val="00BB1E95"/>
    <w:rsid w:val="00BB313D"/>
    <w:rsid w:val="00BB3347"/>
    <w:rsid w:val="00BB472C"/>
    <w:rsid w:val="00BB70FD"/>
    <w:rsid w:val="00BB71F0"/>
    <w:rsid w:val="00BB7DF5"/>
    <w:rsid w:val="00BC1336"/>
    <w:rsid w:val="00BC1CE0"/>
    <w:rsid w:val="00BC32BF"/>
    <w:rsid w:val="00BC35D6"/>
    <w:rsid w:val="00BC39A8"/>
    <w:rsid w:val="00BC4401"/>
    <w:rsid w:val="00BC4B78"/>
    <w:rsid w:val="00BC64DF"/>
    <w:rsid w:val="00BC771F"/>
    <w:rsid w:val="00BD0D3A"/>
    <w:rsid w:val="00BD2376"/>
    <w:rsid w:val="00BE0FEF"/>
    <w:rsid w:val="00BE5B14"/>
    <w:rsid w:val="00BF030F"/>
    <w:rsid w:val="00BF3557"/>
    <w:rsid w:val="00C0000A"/>
    <w:rsid w:val="00C00C7C"/>
    <w:rsid w:val="00C01078"/>
    <w:rsid w:val="00C01DC3"/>
    <w:rsid w:val="00C02E49"/>
    <w:rsid w:val="00C03041"/>
    <w:rsid w:val="00C0436C"/>
    <w:rsid w:val="00C073AE"/>
    <w:rsid w:val="00C1176A"/>
    <w:rsid w:val="00C11A9F"/>
    <w:rsid w:val="00C11CCE"/>
    <w:rsid w:val="00C122F4"/>
    <w:rsid w:val="00C13152"/>
    <w:rsid w:val="00C14905"/>
    <w:rsid w:val="00C14B67"/>
    <w:rsid w:val="00C14C42"/>
    <w:rsid w:val="00C225E2"/>
    <w:rsid w:val="00C24C7A"/>
    <w:rsid w:val="00C260BA"/>
    <w:rsid w:val="00C30263"/>
    <w:rsid w:val="00C32443"/>
    <w:rsid w:val="00C32BFB"/>
    <w:rsid w:val="00C36255"/>
    <w:rsid w:val="00C363DC"/>
    <w:rsid w:val="00C42324"/>
    <w:rsid w:val="00C42442"/>
    <w:rsid w:val="00C429BD"/>
    <w:rsid w:val="00C44C9F"/>
    <w:rsid w:val="00C45DD3"/>
    <w:rsid w:val="00C475C9"/>
    <w:rsid w:val="00C5009E"/>
    <w:rsid w:val="00C51258"/>
    <w:rsid w:val="00C52212"/>
    <w:rsid w:val="00C5242E"/>
    <w:rsid w:val="00C535AE"/>
    <w:rsid w:val="00C54CE1"/>
    <w:rsid w:val="00C55440"/>
    <w:rsid w:val="00C56790"/>
    <w:rsid w:val="00C6219F"/>
    <w:rsid w:val="00C62E75"/>
    <w:rsid w:val="00C65146"/>
    <w:rsid w:val="00C7034A"/>
    <w:rsid w:val="00C72286"/>
    <w:rsid w:val="00C738FD"/>
    <w:rsid w:val="00C73EBF"/>
    <w:rsid w:val="00C76260"/>
    <w:rsid w:val="00C76DCE"/>
    <w:rsid w:val="00C776C8"/>
    <w:rsid w:val="00C851D0"/>
    <w:rsid w:val="00C8596C"/>
    <w:rsid w:val="00C9251E"/>
    <w:rsid w:val="00C94270"/>
    <w:rsid w:val="00C94772"/>
    <w:rsid w:val="00C9754A"/>
    <w:rsid w:val="00CA28C3"/>
    <w:rsid w:val="00CA4A82"/>
    <w:rsid w:val="00CA5FB3"/>
    <w:rsid w:val="00CA6048"/>
    <w:rsid w:val="00CA606F"/>
    <w:rsid w:val="00CA7169"/>
    <w:rsid w:val="00CA7B3E"/>
    <w:rsid w:val="00CA7FC1"/>
    <w:rsid w:val="00CB1422"/>
    <w:rsid w:val="00CB2174"/>
    <w:rsid w:val="00CB3543"/>
    <w:rsid w:val="00CB6BD5"/>
    <w:rsid w:val="00CB71B7"/>
    <w:rsid w:val="00CB71FC"/>
    <w:rsid w:val="00CC39A8"/>
    <w:rsid w:val="00CC3D2F"/>
    <w:rsid w:val="00CC4A7C"/>
    <w:rsid w:val="00CD17F2"/>
    <w:rsid w:val="00CD21F4"/>
    <w:rsid w:val="00CD2E67"/>
    <w:rsid w:val="00CD4271"/>
    <w:rsid w:val="00CD4F7A"/>
    <w:rsid w:val="00CD5EC0"/>
    <w:rsid w:val="00CE25D3"/>
    <w:rsid w:val="00CE2A8C"/>
    <w:rsid w:val="00CE2D88"/>
    <w:rsid w:val="00CE3492"/>
    <w:rsid w:val="00CE37B0"/>
    <w:rsid w:val="00CE4DE1"/>
    <w:rsid w:val="00CE568E"/>
    <w:rsid w:val="00CE7A92"/>
    <w:rsid w:val="00CF19D3"/>
    <w:rsid w:val="00CF3FF6"/>
    <w:rsid w:val="00CF5890"/>
    <w:rsid w:val="00CF7037"/>
    <w:rsid w:val="00CF7BFD"/>
    <w:rsid w:val="00D005BC"/>
    <w:rsid w:val="00D00A8B"/>
    <w:rsid w:val="00D04C49"/>
    <w:rsid w:val="00D0527C"/>
    <w:rsid w:val="00D053A9"/>
    <w:rsid w:val="00D062B3"/>
    <w:rsid w:val="00D108B6"/>
    <w:rsid w:val="00D116FA"/>
    <w:rsid w:val="00D1173A"/>
    <w:rsid w:val="00D11CFE"/>
    <w:rsid w:val="00D12209"/>
    <w:rsid w:val="00D12230"/>
    <w:rsid w:val="00D12720"/>
    <w:rsid w:val="00D15740"/>
    <w:rsid w:val="00D1616F"/>
    <w:rsid w:val="00D16658"/>
    <w:rsid w:val="00D16AB3"/>
    <w:rsid w:val="00D225DC"/>
    <w:rsid w:val="00D2411F"/>
    <w:rsid w:val="00D31841"/>
    <w:rsid w:val="00D34CB3"/>
    <w:rsid w:val="00D358EA"/>
    <w:rsid w:val="00D3610C"/>
    <w:rsid w:val="00D36C1F"/>
    <w:rsid w:val="00D36EE3"/>
    <w:rsid w:val="00D41302"/>
    <w:rsid w:val="00D42AC1"/>
    <w:rsid w:val="00D44155"/>
    <w:rsid w:val="00D51218"/>
    <w:rsid w:val="00D5122E"/>
    <w:rsid w:val="00D51E05"/>
    <w:rsid w:val="00D52A8A"/>
    <w:rsid w:val="00D537B6"/>
    <w:rsid w:val="00D56119"/>
    <w:rsid w:val="00D57488"/>
    <w:rsid w:val="00D6024E"/>
    <w:rsid w:val="00D62433"/>
    <w:rsid w:val="00D62A88"/>
    <w:rsid w:val="00D62D95"/>
    <w:rsid w:val="00D64D91"/>
    <w:rsid w:val="00D64E0E"/>
    <w:rsid w:val="00D65825"/>
    <w:rsid w:val="00D65C56"/>
    <w:rsid w:val="00D70EBC"/>
    <w:rsid w:val="00D714C6"/>
    <w:rsid w:val="00D71D8B"/>
    <w:rsid w:val="00D73709"/>
    <w:rsid w:val="00D74750"/>
    <w:rsid w:val="00D75410"/>
    <w:rsid w:val="00D754F1"/>
    <w:rsid w:val="00D773DC"/>
    <w:rsid w:val="00D779A9"/>
    <w:rsid w:val="00D8291F"/>
    <w:rsid w:val="00D84AB8"/>
    <w:rsid w:val="00D84CDC"/>
    <w:rsid w:val="00D8553E"/>
    <w:rsid w:val="00D87466"/>
    <w:rsid w:val="00D90667"/>
    <w:rsid w:val="00D92126"/>
    <w:rsid w:val="00D92388"/>
    <w:rsid w:val="00D942E4"/>
    <w:rsid w:val="00D943ED"/>
    <w:rsid w:val="00D975A9"/>
    <w:rsid w:val="00DA03FA"/>
    <w:rsid w:val="00DA06E2"/>
    <w:rsid w:val="00DA0992"/>
    <w:rsid w:val="00DA436C"/>
    <w:rsid w:val="00DA4E11"/>
    <w:rsid w:val="00DA60DE"/>
    <w:rsid w:val="00DA7460"/>
    <w:rsid w:val="00DB484B"/>
    <w:rsid w:val="00DB5DBA"/>
    <w:rsid w:val="00DB6AD7"/>
    <w:rsid w:val="00DC0345"/>
    <w:rsid w:val="00DC0B0D"/>
    <w:rsid w:val="00DC6561"/>
    <w:rsid w:val="00DD00C3"/>
    <w:rsid w:val="00DD04A9"/>
    <w:rsid w:val="00DD0850"/>
    <w:rsid w:val="00DD1BC1"/>
    <w:rsid w:val="00DD418B"/>
    <w:rsid w:val="00DD4212"/>
    <w:rsid w:val="00DD4A5D"/>
    <w:rsid w:val="00DD6578"/>
    <w:rsid w:val="00DD6D1B"/>
    <w:rsid w:val="00DE0C63"/>
    <w:rsid w:val="00DE184A"/>
    <w:rsid w:val="00DE2623"/>
    <w:rsid w:val="00DE2F17"/>
    <w:rsid w:val="00DE3E3C"/>
    <w:rsid w:val="00DE3EEA"/>
    <w:rsid w:val="00DE4654"/>
    <w:rsid w:val="00DE635D"/>
    <w:rsid w:val="00DE647A"/>
    <w:rsid w:val="00DF015C"/>
    <w:rsid w:val="00DF0269"/>
    <w:rsid w:val="00DF0B01"/>
    <w:rsid w:val="00DF4921"/>
    <w:rsid w:val="00DF6863"/>
    <w:rsid w:val="00DF75F9"/>
    <w:rsid w:val="00DF7BF2"/>
    <w:rsid w:val="00DF7CDE"/>
    <w:rsid w:val="00E01E51"/>
    <w:rsid w:val="00E0354B"/>
    <w:rsid w:val="00E04DD8"/>
    <w:rsid w:val="00E1084B"/>
    <w:rsid w:val="00E1343D"/>
    <w:rsid w:val="00E141AC"/>
    <w:rsid w:val="00E14785"/>
    <w:rsid w:val="00E17649"/>
    <w:rsid w:val="00E17A59"/>
    <w:rsid w:val="00E17C58"/>
    <w:rsid w:val="00E25982"/>
    <w:rsid w:val="00E265CC"/>
    <w:rsid w:val="00E26873"/>
    <w:rsid w:val="00E26ADD"/>
    <w:rsid w:val="00E27D42"/>
    <w:rsid w:val="00E32081"/>
    <w:rsid w:val="00E33837"/>
    <w:rsid w:val="00E33A83"/>
    <w:rsid w:val="00E33F43"/>
    <w:rsid w:val="00E366CA"/>
    <w:rsid w:val="00E371B0"/>
    <w:rsid w:val="00E40D3C"/>
    <w:rsid w:val="00E4165C"/>
    <w:rsid w:val="00E41C62"/>
    <w:rsid w:val="00E43A2E"/>
    <w:rsid w:val="00E46ECC"/>
    <w:rsid w:val="00E478EB"/>
    <w:rsid w:val="00E47CCD"/>
    <w:rsid w:val="00E47D25"/>
    <w:rsid w:val="00E50AA2"/>
    <w:rsid w:val="00E5154E"/>
    <w:rsid w:val="00E52092"/>
    <w:rsid w:val="00E521E6"/>
    <w:rsid w:val="00E52FDD"/>
    <w:rsid w:val="00E53A89"/>
    <w:rsid w:val="00E5447A"/>
    <w:rsid w:val="00E55694"/>
    <w:rsid w:val="00E55C40"/>
    <w:rsid w:val="00E55C96"/>
    <w:rsid w:val="00E62351"/>
    <w:rsid w:val="00E62474"/>
    <w:rsid w:val="00E63468"/>
    <w:rsid w:val="00E66657"/>
    <w:rsid w:val="00E70ABB"/>
    <w:rsid w:val="00E72454"/>
    <w:rsid w:val="00E74C07"/>
    <w:rsid w:val="00E7503B"/>
    <w:rsid w:val="00E76E1F"/>
    <w:rsid w:val="00E80A75"/>
    <w:rsid w:val="00E90612"/>
    <w:rsid w:val="00E91243"/>
    <w:rsid w:val="00E9167C"/>
    <w:rsid w:val="00E91CB2"/>
    <w:rsid w:val="00E929FA"/>
    <w:rsid w:val="00E93365"/>
    <w:rsid w:val="00E93FF6"/>
    <w:rsid w:val="00E94AF7"/>
    <w:rsid w:val="00E94DF5"/>
    <w:rsid w:val="00E9538D"/>
    <w:rsid w:val="00E95786"/>
    <w:rsid w:val="00E95C43"/>
    <w:rsid w:val="00E9621C"/>
    <w:rsid w:val="00E964E6"/>
    <w:rsid w:val="00E96784"/>
    <w:rsid w:val="00E96B12"/>
    <w:rsid w:val="00E97BD5"/>
    <w:rsid w:val="00EA09ED"/>
    <w:rsid w:val="00EA2487"/>
    <w:rsid w:val="00EA3850"/>
    <w:rsid w:val="00EA6948"/>
    <w:rsid w:val="00EA6FA1"/>
    <w:rsid w:val="00EB042C"/>
    <w:rsid w:val="00EB1FB8"/>
    <w:rsid w:val="00EB27E1"/>
    <w:rsid w:val="00EB3A0C"/>
    <w:rsid w:val="00EB4716"/>
    <w:rsid w:val="00EB5E8D"/>
    <w:rsid w:val="00EC0C52"/>
    <w:rsid w:val="00EC3D7D"/>
    <w:rsid w:val="00EC6074"/>
    <w:rsid w:val="00EC6A70"/>
    <w:rsid w:val="00EC704B"/>
    <w:rsid w:val="00ED3227"/>
    <w:rsid w:val="00ED383D"/>
    <w:rsid w:val="00ED4001"/>
    <w:rsid w:val="00ED6255"/>
    <w:rsid w:val="00EE09A6"/>
    <w:rsid w:val="00EE1CAF"/>
    <w:rsid w:val="00EE219F"/>
    <w:rsid w:val="00EE240C"/>
    <w:rsid w:val="00EE4AE1"/>
    <w:rsid w:val="00EE5EC8"/>
    <w:rsid w:val="00EF36DD"/>
    <w:rsid w:val="00EF3B2A"/>
    <w:rsid w:val="00EF4E12"/>
    <w:rsid w:val="00EF500A"/>
    <w:rsid w:val="00EF6EF1"/>
    <w:rsid w:val="00EF7A7C"/>
    <w:rsid w:val="00F016C3"/>
    <w:rsid w:val="00F01A9B"/>
    <w:rsid w:val="00F032FC"/>
    <w:rsid w:val="00F04315"/>
    <w:rsid w:val="00F057CF"/>
    <w:rsid w:val="00F06721"/>
    <w:rsid w:val="00F07F8A"/>
    <w:rsid w:val="00F1075A"/>
    <w:rsid w:val="00F10A2F"/>
    <w:rsid w:val="00F10AE5"/>
    <w:rsid w:val="00F10AE6"/>
    <w:rsid w:val="00F11D9C"/>
    <w:rsid w:val="00F13F7D"/>
    <w:rsid w:val="00F158A8"/>
    <w:rsid w:val="00F15920"/>
    <w:rsid w:val="00F15A4C"/>
    <w:rsid w:val="00F16F14"/>
    <w:rsid w:val="00F21C24"/>
    <w:rsid w:val="00F2319F"/>
    <w:rsid w:val="00F23304"/>
    <w:rsid w:val="00F23A5F"/>
    <w:rsid w:val="00F30B44"/>
    <w:rsid w:val="00F31078"/>
    <w:rsid w:val="00F33EEE"/>
    <w:rsid w:val="00F33FA6"/>
    <w:rsid w:val="00F34E99"/>
    <w:rsid w:val="00F3549E"/>
    <w:rsid w:val="00F35F0C"/>
    <w:rsid w:val="00F366E5"/>
    <w:rsid w:val="00F418AE"/>
    <w:rsid w:val="00F44CE5"/>
    <w:rsid w:val="00F462D4"/>
    <w:rsid w:val="00F467D0"/>
    <w:rsid w:val="00F505F1"/>
    <w:rsid w:val="00F50F64"/>
    <w:rsid w:val="00F514EA"/>
    <w:rsid w:val="00F51D5F"/>
    <w:rsid w:val="00F52D05"/>
    <w:rsid w:val="00F5318D"/>
    <w:rsid w:val="00F556B6"/>
    <w:rsid w:val="00F5628A"/>
    <w:rsid w:val="00F5689E"/>
    <w:rsid w:val="00F606F9"/>
    <w:rsid w:val="00F611DE"/>
    <w:rsid w:val="00F61419"/>
    <w:rsid w:val="00F61DF3"/>
    <w:rsid w:val="00F621FD"/>
    <w:rsid w:val="00F636CD"/>
    <w:rsid w:val="00F707E6"/>
    <w:rsid w:val="00F72162"/>
    <w:rsid w:val="00F76597"/>
    <w:rsid w:val="00F80632"/>
    <w:rsid w:val="00F81CC4"/>
    <w:rsid w:val="00F82CDF"/>
    <w:rsid w:val="00F878E1"/>
    <w:rsid w:val="00F90EC0"/>
    <w:rsid w:val="00F915C4"/>
    <w:rsid w:val="00F93AE4"/>
    <w:rsid w:val="00F93D4F"/>
    <w:rsid w:val="00F94EF8"/>
    <w:rsid w:val="00F97926"/>
    <w:rsid w:val="00FA00CB"/>
    <w:rsid w:val="00FA053B"/>
    <w:rsid w:val="00FA367E"/>
    <w:rsid w:val="00FA4305"/>
    <w:rsid w:val="00FA6CA2"/>
    <w:rsid w:val="00FB2D3B"/>
    <w:rsid w:val="00FB308B"/>
    <w:rsid w:val="00FB3B1C"/>
    <w:rsid w:val="00FB3D04"/>
    <w:rsid w:val="00FB7F52"/>
    <w:rsid w:val="00FC23E0"/>
    <w:rsid w:val="00FC3484"/>
    <w:rsid w:val="00FC4070"/>
    <w:rsid w:val="00FC4339"/>
    <w:rsid w:val="00FC546D"/>
    <w:rsid w:val="00FC5B5E"/>
    <w:rsid w:val="00FC5C2B"/>
    <w:rsid w:val="00FD058B"/>
    <w:rsid w:val="00FD1B06"/>
    <w:rsid w:val="00FD35DE"/>
    <w:rsid w:val="00FD3B42"/>
    <w:rsid w:val="00FD3D16"/>
    <w:rsid w:val="00FE33F7"/>
    <w:rsid w:val="00FE4090"/>
    <w:rsid w:val="00FE58C8"/>
    <w:rsid w:val="00FE6408"/>
    <w:rsid w:val="00FF0F59"/>
    <w:rsid w:val="00FF192E"/>
    <w:rsid w:val="00FF2491"/>
    <w:rsid w:val="00FF6837"/>
    <w:rsid w:val="00FF7D74"/>
    <w:rsid w:val="02D36317"/>
    <w:rsid w:val="05AC3EFA"/>
    <w:rsid w:val="0C353396"/>
    <w:rsid w:val="0C720EEF"/>
    <w:rsid w:val="0E983CDD"/>
    <w:rsid w:val="0FD56FFD"/>
    <w:rsid w:val="116D7819"/>
    <w:rsid w:val="15A73B3B"/>
    <w:rsid w:val="1CB44810"/>
    <w:rsid w:val="1CC32D68"/>
    <w:rsid w:val="1E9B73A6"/>
    <w:rsid w:val="263B72FB"/>
    <w:rsid w:val="265264F4"/>
    <w:rsid w:val="29FC2ECC"/>
    <w:rsid w:val="2CDC6148"/>
    <w:rsid w:val="2E16108A"/>
    <w:rsid w:val="32D430B3"/>
    <w:rsid w:val="3373592A"/>
    <w:rsid w:val="33C45083"/>
    <w:rsid w:val="344740F5"/>
    <w:rsid w:val="3452365E"/>
    <w:rsid w:val="35961E8A"/>
    <w:rsid w:val="35EF34BE"/>
    <w:rsid w:val="3C7F3D26"/>
    <w:rsid w:val="3D7D4479"/>
    <w:rsid w:val="3D9C0E30"/>
    <w:rsid w:val="3F4F7921"/>
    <w:rsid w:val="427256BC"/>
    <w:rsid w:val="450A4C13"/>
    <w:rsid w:val="45DE08A7"/>
    <w:rsid w:val="45EE340D"/>
    <w:rsid w:val="46001345"/>
    <w:rsid w:val="4E8E0E79"/>
    <w:rsid w:val="50574FFD"/>
    <w:rsid w:val="521E4414"/>
    <w:rsid w:val="542308A9"/>
    <w:rsid w:val="593B748D"/>
    <w:rsid w:val="5C5E40F9"/>
    <w:rsid w:val="5F716AB5"/>
    <w:rsid w:val="619870B6"/>
    <w:rsid w:val="64F232B7"/>
    <w:rsid w:val="69690955"/>
    <w:rsid w:val="6C10072D"/>
    <w:rsid w:val="6D535020"/>
    <w:rsid w:val="70E42B95"/>
    <w:rsid w:val="718943BB"/>
    <w:rsid w:val="743867F5"/>
    <w:rsid w:val="751B46C2"/>
    <w:rsid w:val="75514A94"/>
    <w:rsid w:val="76002E9C"/>
    <w:rsid w:val="77186E46"/>
    <w:rsid w:val="77FB49DF"/>
    <w:rsid w:val="7B877FDD"/>
    <w:rsid w:val="7F292922"/>
    <w:rsid w:val="7F511685"/>
    <w:rsid w:val="7FE6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qFormat="1" w:unhideWhenUsed="0" w:uiPriority="99" w:semiHidden="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qFormat="1" w:unhideWhenUsed="0" w:uiPriority="0" w:semiHidden="0" w:name="Note Heading"/>
    <w:lsdException w:qFormat="1" w:unhideWhenUsed="0"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0"/>
    <w:qFormat/>
    <w:uiPriority w:val="0"/>
    <w:pPr>
      <w:keepNext/>
      <w:keepLines/>
      <w:spacing w:before="340" w:after="330" w:line="578" w:lineRule="auto"/>
      <w:jc w:val="left"/>
      <w:outlineLvl w:val="0"/>
    </w:pPr>
    <w:rPr>
      <w:rFonts w:ascii="Calibri" w:hAnsi="Calibri" w:eastAsia="宋体" w:cs="Times New Roman"/>
      <w:b/>
      <w:bCs/>
      <w:snapToGrid w:val="0"/>
      <w:kern w:val="44"/>
      <w:sz w:val="32"/>
      <w:szCs w:val="44"/>
    </w:rPr>
  </w:style>
  <w:style w:type="paragraph" w:styleId="3">
    <w:name w:val="heading 2"/>
    <w:basedOn w:val="1"/>
    <w:next w:val="1"/>
    <w:link w:val="51"/>
    <w:unhideWhenUsed/>
    <w:qFormat/>
    <w:uiPriority w:val="9"/>
    <w:pPr>
      <w:keepNext/>
      <w:keepLines/>
      <w:spacing w:before="260" w:after="260" w:line="416" w:lineRule="auto"/>
      <w:jc w:val="left"/>
      <w:outlineLvl w:val="1"/>
    </w:pPr>
    <w:rPr>
      <w:rFonts w:ascii="Cambria" w:hAnsi="Cambria" w:eastAsia="宋体" w:cs="宋体"/>
      <w:b/>
      <w:bCs/>
      <w:snapToGrid w:val="0"/>
      <w:kern w:val="0"/>
      <w:sz w:val="32"/>
      <w:szCs w:val="32"/>
    </w:rPr>
  </w:style>
  <w:style w:type="paragraph" w:styleId="4">
    <w:name w:val="heading 3"/>
    <w:basedOn w:val="1"/>
    <w:next w:val="1"/>
    <w:link w:val="52"/>
    <w:unhideWhenUsed/>
    <w:qFormat/>
    <w:uiPriority w:val="0"/>
    <w:pPr>
      <w:keepNext/>
      <w:keepLines/>
      <w:spacing w:before="260" w:after="260" w:line="416" w:lineRule="auto"/>
      <w:jc w:val="left"/>
      <w:outlineLvl w:val="2"/>
    </w:pPr>
    <w:rPr>
      <w:rFonts w:ascii="宋体" w:hAnsi="Times New Roman" w:eastAsia="宋体" w:cs="Times New Roman"/>
      <w:b/>
      <w:bCs/>
      <w:snapToGrid w:val="0"/>
      <w:kern w:val="0"/>
      <w:sz w:val="32"/>
      <w:szCs w:val="32"/>
    </w:rPr>
  </w:style>
  <w:style w:type="paragraph" w:styleId="5">
    <w:name w:val="heading 4"/>
    <w:basedOn w:val="1"/>
    <w:next w:val="1"/>
    <w:link w:val="53"/>
    <w:unhideWhenUsed/>
    <w:qFormat/>
    <w:uiPriority w:val="9"/>
    <w:pPr>
      <w:keepNext/>
      <w:keepLines/>
      <w:tabs>
        <w:tab w:val="left" w:pos="1044"/>
      </w:tabs>
      <w:spacing w:before="280" w:after="290" w:line="376" w:lineRule="auto"/>
      <w:ind w:left="1044" w:hanging="864"/>
      <w:jc w:val="left"/>
      <w:outlineLvl w:val="3"/>
    </w:pPr>
    <w:rPr>
      <w:rFonts w:ascii="Arial" w:hAnsi="Arial" w:eastAsia="黑体" w:cs="Times New Roman"/>
      <w:b/>
      <w:bCs/>
      <w:snapToGrid w:val="0"/>
      <w:kern w:val="0"/>
      <w:sz w:val="24"/>
      <w:szCs w:val="28"/>
    </w:rPr>
  </w:style>
  <w:style w:type="paragraph" w:styleId="6">
    <w:name w:val="heading 5"/>
    <w:basedOn w:val="1"/>
    <w:next w:val="1"/>
    <w:link w:val="54"/>
    <w:unhideWhenUsed/>
    <w:qFormat/>
    <w:uiPriority w:val="9"/>
    <w:pPr>
      <w:keepNext/>
      <w:keepLines/>
      <w:tabs>
        <w:tab w:val="left" w:pos="1008"/>
      </w:tabs>
      <w:spacing w:before="280" w:after="290" w:line="376" w:lineRule="auto"/>
      <w:ind w:left="1008" w:hanging="1008"/>
      <w:jc w:val="left"/>
      <w:outlineLvl w:val="4"/>
    </w:pPr>
    <w:rPr>
      <w:rFonts w:ascii="Arial" w:hAnsi="Arial" w:eastAsia="黑体" w:cs="Times New Roman"/>
      <w:b/>
      <w:bCs/>
      <w:snapToGrid w:val="0"/>
      <w:kern w:val="0"/>
      <w:sz w:val="24"/>
      <w:szCs w:val="28"/>
    </w:rPr>
  </w:style>
  <w:style w:type="paragraph" w:styleId="7">
    <w:name w:val="heading 6"/>
    <w:basedOn w:val="1"/>
    <w:next w:val="1"/>
    <w:link w:val="55"/>
    <w:unhideWhenUsed/>
    <w:qFormat/>
    <w:uiPriority w:val="9"/>
    <w:pPr>
      <w:keepNext/>
      <w:keepLines/>
      <w:tabs>
        <w:tab w:val="left" w:pos="1152"/>
      </w:tabs>
      <w:spacing w:before="240" w:after="64" w:line="320" w:lineRule="auto"/>
      <w:ind w:left="1152" w:hanging="1152"/>
      <w:jc w:val="left"/>
      <w:outlineLvl w:val="5"/>
    </w:pPr>
    <w:rPr>
      <w:rFonts w:ascii="Arial" w:hAnsi="Arial" w:eastAsia="黑体" w:cs="Times New Roman"/>
      <w:b/>
      <w:bCs/>
      <w:snapToGrid w:val="0"/>
      <w:kern w:val="0"/>
      <w:sz w:val="24"/>
      <w:szCs w:val="20"/>
    </w:rPr>
  </w:style>
  <w:style w:type="paragraph" w:styleId="8">
    <w:name w:val="heading 7"/>
    <w:basedOn w:val="1"/>
    <w:next w:val="1"/>
    <w:link w:val="56"/>
    <w:qFormat/>
    <w:uiPriority w:val="0"/>
    <w:pPr>
      <w:keepNext/>
      <w:keepLines/>
      <w:tabs>
        <w:tab w:val="left" w:pos="1296"/>
      </w:tabs>
      <w:spacing w:before="240" w:after="64" w:line="320" w:lineRule="auto"/>
      <w:ind w:left="1296" w:hanging="1296"/>
      <w:jc w:val="left"/>
      <w:outlineLvl w:val="6"/>
    </w:pPr>
    <w:rPr>
      <w:rFonts w:ascii="Arial" w:hAnsi="Arial" w:eastAsia="黑体" w:cs="Times New Roman"/>
      <w:b/>
      <w:bCs/>
      <w:snapToGrid w:val="0"/>
      <w:kern w:val="0"/>
      <w:sz w:val="24"/>
      <w:szCs w:val="20"/>
    </w:rPr>
  </w:style>
  <w:style w:type="paragraph" w:styleId="9">
    <w:name w:val="heading 8"/>
    <w:basedOn w:val="1"/>
    <w:next w:val="1"/>
    <w:link w:val="57"/>
    <w:qFormat/>
    <w:uiPriority w:val="0"/>
    <w:pPr>
      <w:keepNext/>
      <w:keepLines/>
      <w:tabs>
        <w:tab w:val="left" w:pos="1440"/>
      </w:tabs>
      <w:spacing w:before="240" w:after="64" w:line="320" w:lineRule="auto"/>
      <w:ind w:left="1440" w:hanging="1440"/>
      <w:jc w:val="left"/>
      <w:outlineLvl w:val="7"/>
    </w:pPr>
    <w:rPr>
      <w:rFonts w:ascii="Arial" w:hAnsi="Arial" w:eastAsia="黑体" w:cs="Times New Roman"/>
      <w:b/>
      <w:snapToGrid w:val="0"/>
      <w:kern w:val="0"/>
      <w:sz w:val="24"/>
      <w:szCs w:val="20"/>
    </w:rPr>
  </w:style>
  <w:style w:type="paragraph" w:styleId="10">
    <w:name w:val="heading 9"/>
    <w:basedOn w:val="1"/>
    <w:next w:val="1"/>
    <w:link w:val="58"/>
    <w:qFormat/>
    <w:uiPriority w:val="0"/>
    <w:pPr>
      <w:keepNext/>
      <w:keepLines/>
      <w:tabs>
        <w:tab w:val="left" w:pos="1584"/>
      </w:tabs>
      <w:spacing w:before="240" w:after="64" w:line="320" w:lineRule="auto"/>
      <w:ind w:left="1584" w:hanging="1584"/>
      <w:jc w:val="left"/>
      <w:outlineLvl w:val="8"/>
    </w:pPr>
    <w:rPr>
      <w:rFonts w:ascii="Arial" w:hAnsi="Arial" w:eastAsia="黑体" w:cs="Times New Roman"/>
      <w:b/>
      <w:snapToGrid w:val="0"/>
      <w:kern w:val="0"/>
      <w:sz w:val="24"/>
      <w:szCs w:val="21"/>
    </w:rPr>
  </w:style>
  <w:style w:type="character" w:default="1" w:styleId="32">
    <w:name w:val="Default Paragraph Font"/>
    <w:unhideWhenUsed/>
    <w:qFormat/>
    <w:uiPriority w:val="1"/>
  </w:style>
  <w:style w:type="table" w:default="1" w:styleId="38">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76"/>
    <w:qFormat/>
    <w:uiPriority w:val="0"/>
    <w:rPr>
      <w:b/>
      <w:bCs/>
    </w:rPr>
  </w:style>
  <w:style w:type="paragraph" w:styleId="12">
    <w:name w:val="annotation text"/>
    <w:basedOn w:val="1"/>
    <w:link w:val="75"/>
    <w:qFormat/>
    <w:uiPriority w:val="0"/>
    <w:pPr>
      <w:spacing w:line="300" w:lineRule="auto"/>
      <w:jc w:val="left"/>
    </w:pPr>
    <w:rPr>
      <w:rFonts w:ascii="宋体" w:hAnsi="Times New Roman" w:eastAsia="宋体" w:cs="Times New Roman"/>
      <w:snapToGrid w:val="0"/>
      <w:kern w:val="0"/>
      <w:sz w:val="20"/>
      <w:szCs w:val="20"/>
    </w:rPr>
  </w:style>
  <w:style w:type="paragraph" w:styleId="13">
    <w:name w:val="toc 7"/>
    <w:basedOn w:val="1"/>
    <w:next w:val="1"/>
    <w:qFormat/>
    <w:uiPriority w:val="0"/>
    <w:pPr>
      <w:spacing w:line="300" w:lineRule="auto"/>
      <w:ind w:left="1260"/>
      <w:jc w:val="left"/>
    </w:pPr>
    <w:rPr>
      <w:rFonts w:ascii="宋体" w:hAnsi="Times New Roman" w:eastAsia="宋体" w:cs="Calibri"/>
      <w:snapToGrid w:val="0"/>
      <w:kern w:val="0"/>
      <w:sz w:val="18"/>
      <w:szCs w:val="18"/>
    </w:rPr>
  </w:style>
  <w:style w:type="paragraph" w:styleId="14">
    <w:name w:val="Note Heading"/>
    <w:basedOn w:val="1"/>
    <w:next w:val="1"/>
    <w:link w:val="70"/>
    <w:qFormat/>
    <w:uiPriority w:val="0"/>
    <w:pPr>
      <w:spacing w:line="300" w:lineRule="auto"/>
      <w:jc w:val="center"/>
    </w:pPr>
    <w:rPr>
      <w:rFonts w:ascii="宋体" w:hAnsi="Times New Roman" w:eastAsia="楷体_GB2312" w:cs="Times New Roman"/>
      <w:b/>
      <w:i/>
      <w:snapToGrid w:val="0"/>
      <w:kern w:val="0"/>
      <w:sz w:val="20"/>
      <w:szCs w:val="20"/>
    </w:rPr>
  </w:style>
  <w:style w:type="paragraph" w:styleId="15">
    <w:name w:val="Normal Indent"/>
    <w:basedOn w:val="1"/>
    <w:qFormat/>
    <w:uiPriority w:val="0"/>
    <w:pPr>
      <w:spacing w:line="300" w:lineRule="auto"/>
      <w:ind w:firstLine="420" w:firstLineChars="200"/>
      <w:jc w:val="left"/>
    </w:pPr>
    <w:rPr>
      <w:rFonts w:ascii="宋体" w:hAnsi="Times New Roman" w:eastAsia="宋体" w:cs="Times New Roman"/>
      <w:snapToGrid w:val="0"/>
      <w:kern w:val="0"/>
      <w:sz w:val="20"/>
      <w:szCs w:val="20"/>
    </w:rPr>
  </w:style>
  <w:style w:type="paragraph" w:styleId="16">
    <w:name w:val="Document Map"/>
    <w:basedOn w:val="1"/>
    <w:link w:val="80"/>
    <w:qFormat/>
    <w:uiPriority w:val="0"/>
    <w:pPr>
      <w:spacing w:line="300" w:lineRule="auto"/>
      <w:jc w:val="left"/>
    </w:pPr>
    <w:rPr>
      <w:rFonts w:ascii="宋体" w:hAnsi="Times New Roman" w:eastAsia="宋体" w:cs="Times New Roman"/>
      <w:snapToGrid w:val="0"/>
      <w:kern w:val="0"/>
      <w:sz w:val="18"/>
      <w:szCs w:val="18"/>
    </w:rPr>
  </w:style>
  <w:style w:type="paragraph" w:styleId="17">
    <w:name w:val="toc 5"/>
    <w:basedOn w:val="1"/>
    <w:next w:val="1"/>
    <w:qFormat/>
    <w:uiPriority w:val="0"/>
    <w:pPr>
      <w:spacing w:line="300" w:lineRule="auto"/>
      <w:ind w:left="840"/>
      <w:jc w:val="left"/>
    </w:pPr>
    <w:rPr>
      <w:rFonts w:ascii="宋体" w:hAnsi="Times New Roman" w:eastAsia="宋体" w:cs="Calibri"/>
      <w:snapToGrid w:val="0"/>
      <w:kern w:val="0"/>
      <w:sz w:val="18"/>
      <w:szCs w:val="18"/>
    </w:rPr>
  </w:style>
  <w:style w:type="paragraph" w:styleId="18">
    <w:name w:val="toc 3"/>
    <w:basedOn w:val="1"/>
    <w:next w:val="1"/>
    <w:qFormat/>
    <w:uiPriority w:val="39"/>
    <w:pPr>
      <w:tabs>
        <w:tab w:val="right" w:leader="dot" w:pos="8296"/>
      </w:tabs>
      <w:spacing w:line="300" w:lineRule="auto"/>
      <w:ind w:left="420"/>
      <w:jc w:val="left"/>
    </w:pPr>
    <w:rPr>
      <w:rFonts w:ascii="宋体" w:hAnsi="Times New Roman" w:eastAsia="宋体" w:cs="Calibri"/>
      <w:iCs/>
      <w:snapToGrid w:val="0"/>
      <w:kern w:val="0"/>
      <w:sz w:val="20"/>
      <w:szCs w:val="20"/>
    </w:rPr>
  </w:style>
  <w:style w:type="paragraph" w:styleId="19">
    <w:name w:val="toc 8"/>
    <w:basedOn w:val="1"/>
    <w:next w:val="1"/>
    <w:qFormat/>
    <w:uiPriority w:val="0"/>
    <w:pPr>
      <w:spacing w:line="300" w:lineRule="auto"/>
      <w:ind w:left="1470"/>
      <w:jc w:val="left"/>
    </w:pPr>
    <w:rPr>
      <w:rFonts w:ascii="宋体" w:hAnsi="Times New Roman" w:eastAsia="宋体" w:cs="Calibri"/>
      <w:snapToGrid w:val="0"/>
      <w:kern w:val="0"/>
      <w:sz w:val="18"/>
      <w:szCs w:val="18"/>
    </w:rPr>
  </w:style>
  <w:style w:type="paragraph" w:styleId="20">
    <w:name w:val="Balloon Text"/>
    <w:basedOn w:val="1"/>
    <w:link w:val="48"/>
    <w:unhideWhenUsed/>
    <w:qFormat/>
    <w:uiPriority w:val="0"/>
    <w:rPr>
      <w:sz w:val="18"/>
      <w:szCs w:val="18"/>
    </w:rPr>
  </w:style>
  <w:style w:type="paragraph" w:styleId="21">
    <w:name w:val="footer"/>
    <w:basedOn w:val="1"/>
    <w:link w:val="49"/>
    <w:qFormat/>
    <w:uiPriority w:val="99"/>
    <w:pPr>
      <w:tabs>
        <w:tab w:val="center" w:pos="4153"/>
        <w:tab w:val="right" w:pos="8306"/>
      </w:tabs>
      <w:snapToGrid w:val="0"/>
      <w:jc w:val="left"/>
    </w:pPr>
    <w:rPr>
      <w:sz w:val="18"/>
    </w:rPr>
  </w:style>
  <w:style w:type="paragraph" w:styleId="22">
    <w:name w:val="header"/>
    <w:basedOn w:val="1"/>
    <w:link w:val="5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3">
    <w:name w:val="toc 1"/>
    <w:basedOn w:val="1"/>
    <w:next w:val="1"/>
    <w:qFormat/>
    <w:uiPriority w:val="39"/>
    <w:pPr>
      <w:tabs>
        <w:tab w:val="right" w:leader="dot" w:pos="8296"/>
      </w:tabs>
      <w:spacing w:before="120" w:after="120" w:line="300" w:lineRule="auto"/>
      <w:jc w:val="center"/>
    </w:pPr>
    <w:rPr>
      <w:rFonts w:ascii="宋体" w:hAnsi="宋体" w:eastAsia="宋体" w:cs="Calibri"/>
      <w:b/>
      <w:bCs/>
      <w:caps/>
      <w:snapToGrid w:val="0"/>
      <w:kern w:val="0"/>
      <w:sz w:val="28"/>
      <w:szCs w:val="28"/>
    </w:rPr>
  </w:style>
  <w:style w:type="paragraph" w:styleId="24">
    <w:name w:val="toc 4"/>
    <w:basedOn w:val="1"/>
    <w:next w:val="1"/>
    <w:qFormat/>
    <w:uiPriority w:val="0"/>
    <w:pPr>
      <w:spacing w:line="300" w:lineRule="auto"/>
      <w:ind w:left="630"/>
      <w:jc w:val="left"/>
    </w:pPr>
    <w:rPr>
      <w:rFonts w:ascii="宋体" w:hAnsi="Times New Roman" w:eastAsia="宋体" w:cs="Calibri"/>
      <w:snapToGrid w:val="0"/>
      <w:kern w:val="0"/>
      <w:sz w:val="18"/>
      <w:szCs w:val="18"/>
    </w:rPr>
  </w:style>
  <w:style w:type="paragraph" w:styleId="25">
    <w:name w:val="toc 6"/>
    <w:basedOn w:val="1"/>
    <w:next w:val="1"/>
    <w:qFormat/>
    <w:uiPriority w:val="0"/>
    <w:pPr>
      <w:spacing w:line="300" w:lineRule="auto"/>
      <w:ind w:left="1050"/>
      <w:jc w:val="left"/>
    </w:pPr>
    <w:rPr>
      <w:rFonts w:ascii="宋体" w:hAnsi="Times New Roman" w:eastAsia="宋体" w:cs="Calibri"/>
      <w:snapToGrid w:val="0"/>
      <w:kern w:val="0"/>
      <w:sz w:val="18"/>
      <w:szCs w:val="18"/>
    </w:rPr>
  </w:style>
  <w:style w:type="paragraph" w:styleId="26">
    <w:name w:val="table of figures"/>
    <w:basedOn w:val="1"/>
    <w:next w:val="1"/>
    <w:qFormat/>
    <w:uiPriority w:val="99"/>
    <w:pPr>
      <w:spacing w:line="300" w:lineRule="auto"/>
      <w:ind w:left="200" w:leftChars="200" w:hanging="200" w:hangingChars="200"/>
      <w:jc w:val="left"/>
    </w:pPr>
    <w:rPr>
      <w:rFonts w:ascii="宋体" w:hAnsi="Times New Roman" w:eastAsia="宋体" w:cs="Times New Roman"/>
      <w:snapToGrid w:val="0"/>
      <w:kern w:val="0"/>
      <w:sz w:val="20"/>
      <w:szCs w:val="20"/>
    </w:rPr>
  </w:style>
  <w:style w:type="paragraph" w:styleId="27">
    <w:name w:val="toc 2"/>
    <w:basedOn w:val="1"/>
    <w:next w:val="1"/>
    <w:qFormat/>
    <w:uiPriority w:val="39"/>
    <w:pPr>
      <w:spacing w:line="300" w:lineRule="auto"/>
      <w:ind w:left="210"/>
      <w:jc w:val="left"/>
    </w:pPr>
    <w:rPr>
      <w:rFonts w:ascii="宋体" w:hAnsi="Times New Roman" w:eastAsia="宋体" w:cs="Calibri"/>
      <w:smallCaps/>
      <w:snapToGrid w:val="0"/>
      <w:kern w:val="0"/>
      <w:sz w:val="20"/>
      <w:szCs w:val="20"/>
    </w:rPr>
  </w:style>
  <w:style w:type="paragraph" w:styleId="28">
    <w:name w:val="toc 9"/>
    <w:basedOn w:val="1"/>
    <w:next w:val="1"/>
    <w:qFormat/>
    <w:uiPriority w:val="0"/>
    <w:pPr>
      <w:spacing w:line="300" w:lineRule="auto"/>
      <w:ind w:left="1680"/>
      <w:jc w:val="left"/>
    </w:pPr>
    <w:rPr>
      <w:rFonts w:ascii="宋体" w:hAnsi="Times New Roman" w:eastAsia="宋体" w:cs="Calibri"/>
      <w:snapToGrid w:val="0"/>
      <w:kern w:val="0"/>
      <w:sz w:val="18"/>
      <w:szCs w:val="18"/>
    </w:rPr>
  </w:style>
  <w:style w:type="paragraph" w:styleId="29">
    <w:name w:val="Body Text 2"/>
    <w:basedOn w:val="1"/>
    <w:link w:val="100"/>
    <w:semiHidden/>
    <w:qFormat/>
    <w:uiPriority w:val="0"/>
    <w:pPr>
      <w:widowControl/>
      <w:spacing w:line="360" w:lineRule="auto"/>
      <w:jc w:val="left"/>
    </w:pPr>
    <w:rPr>
      <w:rFonts w:ascii="宋体" w:hAnsi="宋体" w:eastAsia="宋体" w:cs="Times New Roman"/>
      <w:bCs/>
      <w:color w:val="0000FF"/>
      <w:kern w:val="0"/>
      <w:sz w:val="24"/>
    </w:rPr>
  </w:style>
  <w:style w:type="paragraph" w:styleId="30">
    <w:name w:val="Normal (Web)"/>
    <w:basedOn w:val="1"/>
    <w:qFormat/>
    <w:uiPriority w:val="99"/>
    <w:pPr>
      <w:widowControl/>
      <w:spacing w:before="100" w:beforeAutospacing="1" w:after="100" w:afterAutospacing="1" w:line="300" w:lineRule="auto"/>
      <w:jc w:val="left"/>
    </w:pPr>
    <w:rPr>
      <w:rFonts w:ascii="宋体" w:hAnsi="宋体" w:eastAsia="宋体" w:cs="宋体"/>
      <w:snapToGrid w:val="0"/>
      <w:kern w:val="0"/>
      <w:sz w:val="24"/>
    </w:rPr>
  </w:style>
  <w:style w:type="paragraph" w:styleId="31">
    <w:name w:val="Title"/>
    <w:basedOn w:val="1"/>
    <w:link w:val="66"/>
    <w:qFormat/>
    <w:uiPriority w:val="10"/>
    <w:pPr>
      <w:spacing w:before="240" w:after="60" w:line="300" w:lineRule="auto"/>
      <w:jc w:val="center"/>
      <w:outlineLvl w:val="0"/>
    </w:pPr>
    <w:rPr>
      <w:rFonts w:ascii="Arial" w:hAnsi="Arial" w:eastAsia="黑体" w:cs="Arial"/>
      <w:b/>
      <w:bCs/>
      <w:snapToGrid w:val="0"/>
      <w:kern w:val="0"/>
      <w:sz w:val="44"/>
      <w:szCs w:val="32"/>
    </w:rPr>
  </w:style>
  <w:style w:type="character" w:styleId="33">
    <w:name w:val="Strong"/>
    <w:basedOn w:val="32"/>
    <w:qFormat/>
    <w:uiPriority w:val="22"/>
    <w:rPr>
      <w:b/>
    </w:rPr>
  </w:style>
  <w:style w:type="character" w:styleId="34">
    <w:name w:val="page number"/>
    <w:basedOn w:val="32"/>
    <w:qFormat/>
    <w:uiPriority w:val="0"/>
  </w:style>
  <w:style w:type="character" w:styleId="35">
    <w:name w:val="FollowedHyperlink"/>
    <w:basedOn w:val="32"/>
    <w:qFormat/>
    <w:uiPriority w:val="99"/>
    <w:rPr>
      <w:color w:val="800080"/>
      <w:u w:val="single"/>
    </w:rPr>
  </w:style>
  <w:style w:type="character" w:styleId="36">
    <w:name w:val="Hyperlink"/>
    <w:basedOn w:val="32"/>
    <w:qFormat/>
    <w:uiPriority w:val="99"/>
    <w:rPr>
      <w:color w:val="0000FF"/>
      <w:u w:val="single"/>
    </w:rPr>
  </w:style>
  <w:style w:type="character" w:styleId="37">
    <w:name w:val="annotation reference"/>
    <w:qFormat/>
    <w:uiPriority w:val="0"/>
    <w:rPr>
      <w:sz w:val="21"/>
      <w:szCs w:val="21"/>
    </w:rPr>
  </w:style>
  <w:style w:type="table" w:styleId="39">
    <w:name w:val="Table Grid"/>
    <w:basedOn w:val="38"/>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40">
    <w:name w:val="Medium Grid 3"/>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41">
    <w:name w:val="Medium Grid 3 Accent 1"/>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42">
    <w:name w:val="Medium Grid 3 Accent 2"/>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43">
    <w:name w:val="Medium Grid 3 Accent 3"/>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44">
    <w:name w:val="Medium Grid 3 Accent 4"/>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45">
    <w:name w:val="Medium Grid 3 Accent 5"/>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46">
    <w:name w:val="Medium Grid 3 Accent 6"/>
    <w:basedOn w:val="38"/>
    <w:qFormat/>
    <w:uiPriority w:val="69"/>
    <w:rPr>
      <w:rFonts w:ascii="Calibri" w:hAnsi="Calibri" w:eastAsia="宋体" w:cs="宋体"/>
      <w:kern w:val="2"/>
      <w:sz w:val="21"/>
      <w:szCs w:val="22"/>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47">
    <w:name w:val="apple-converted-space"/>
    <w:basedOn w:val="32"/>
    <w:qFormat/>
    <w:uiPriority w:val="0"/>
  </w:style>
  <w:style w:type="character" w:customStyle="1" w:styleId="48">
    <w:name w:val="批注框文本 字符"/>
    <w:basedOn w:val="32"/>
    <w:link w:val="20"/>
    <w:qFormat/>
    <w:uiPriority w:val="99"/>
    <w:rPr>
      <w:kern w:val="2"/>
      <w:sz w:val="18"/>
      <w:szCs w:val="18"/>
    </w:rPr>
  </w:style>
  <w:style w:type="character" w:customStyle="1" w:styleId="49">
    <w:name w:val="页脚 字符"/>
    <w:basedOn w:val="32"/>
    <w:link w:val="21"/>
    <w:qFormat/>
    <w:uiPriority w:val="99"/>
    <w:rPr>
      <w:kern w:val="2"/>
      <w:sz w:val="18"/>
      <w:szCs w:val="24"/>
    </w:rPr>
  </w:style>
  <w:style w:type="character" w:customStyle="1" w:styleId="50">
    <w:name w:val="标题 1 字符"/>
    <w:basedOn w:val="32"/>
    <w:link w:val="2"/>
    <w:qFormat/>
    <w:uiPriority w:val="9"/>
    <w:rPr>
      <w:rFonts w:ascii="Calibri" w:hAnsi="Calibri" w:eastAsia="宋体" w:cs="Times New Roman"/>
      <w:b/>
      <w:bCs/>
      <w:snapToGrid w:val="0"/>
      <w:kern w:val="44"/>
      <w:sz w:val="32"/>
      <w:szCs w:val="44"/>
    </w:rPr>
  </w:style>
  <w:style w:type="character" w:customStyle="1" w:styleId="51">
    <w:name w:val="标题 2 字符"/>
    <w:basedOn w:val="32"/>
    <w:link w:val="3"/>
    <w:qFormat/>
    <w:uiPriority w:val="9"/>
    <w:rPr>
      <w:rFonts w:ascii="Cambria" w:hAnsi="Cambria" w:eastAsia="宋体" w:cs="宋体"/>
      <w:b/>
      <w:bCs/>
      <w:snapToGrid w:val="0"/>
      <w:sz w:val="32"/>
      <w:szCs w:val="32"/>
    </w:rPr>
  </w:style>
  <w:style w:type="character" w:customStyle="1" w:styleId="52">
    <w:name w:val="标题 3 字符"/>
    <w:basedOn w:val="32"/>
    <w:link w:val="4"/>
    <w:qFormat/>
    <w:uiPriority w:val="0"/>
    <w:rPr>
      <w:rFonts w:ascii="宋体" w:hAnsi="Times New Roman" w:eastAsia="宋体" w:cs="Times New Roman"/>
      <w:b/>
      <w:bCs/>
      <w:snapToGrid w:val="0"/>
      <w:sz w:val="32"/>
      <w:szCs w:val="32"/>
    </w:rPr>
  </w:style>
  <w:style w:type="character" w:customStyle="1" w:styleId="53">
    <w:name w:val="标题 4 字符"/>
    <w:basedOn w:val="32"/>
    <w:link w:val="5"/>
    <w:qFormat/>
    <w:uiPriority w:val="9"/>
    <w:rPr>
      <w:rFonts w:ascii="Arial" w:hAnsi="Arial" w:eastAsia="黑体" w:cs="Times New Roman"/>
      <w:b/>
      <w:bCs/>
      <w:snapToGrid w:val="0"/>
      <w:sz w:val="24"/>
      <w:szCs w:val="28"/>
    </w:rPr>
  </w:style>
  <w:style w:type="character" w:customStyle="1" w:styleId="54">
    <w:name w:val="标题 5 字符"/>
    <w:basedOn w:val="32"/>
    <w:link w:val="6"/>
    <w:semiHidden/>
    <w:qFormat/>
    <w:uiPriority w:val="9"/>
    <w:rPr>
      <w:rFonts w:ascii="Arial" w:hAnsi="Arial" w:eastAsia="黑体" w:cs="Times New Roman"/>
      <w:b/>
      <w:bCs/>
      <w:snapToGrid w:val="0"/>
      <w:sz w:val="24"/>
      <w:szCs w:val="28"/>
    </w:rPr>
  </w:style>
  <w:style w:type="character" w:customStyle="1" w:styleId="55">
    <w:name w:val="标题 6 字符"/>
    <w:basedOn w:val="32"/>
    <w:link w:val="7"/>
    <w:semiHidden/>
    <w:qFormat/>
    <w:uiPriority w:val="9"/>
    <w:rPr>
      <w:rFonts w:ascii="Arial" w:hAnsi="Arial" w:eastAsia="黑体" w:cs="Times New Roman"/>
      <w:b/>
      <w:bCs/>
      <w:snapToGrid w:val="0"/>
      <w:sz w:val="24"/>
    </w:rPr>
  </w:style>
  <w:style w:type="character" w:customStyle="1" w:styleId="56">
    <w:name w:val="标题 7 字符"/>
    <w:basedOn w:val="32"/>
    <w:link w:val="8"/>
    <w:qFormat/>
    <w:uiPriority w:val="0"/>
    <w:rPr>
      <w:rFonts w:ascii="Arial" w:hAnsi="Arial" w:eastAsia="黑体" w:cs="Times New Roman"/>
      <w:b/>
      <w:bCs/>
      <w:snapToGrid w:val="0"/>
      <w:sz w:val="24"/>
    </w:rPr>
  </w:style>
  <w:style w:type="character" w:customStyle="1" w:styleId="57">
    <w:name w:val="标题 8 字符"/>
    <w:basedOn w:val="32"/>
    <w:link w:val="9"/>
    <w:qFormat/>
    <w:uiPriority w:val="0"/>
    <w:rPr>
      <w:rFonts w:ascii="Arial" w:hAnsi="Arial" w:eastAsia="黑体" w:cs="Times New Roman"/>
      <w:b/>
      <w:snapToGrid w:val="0"/>
      <w:sz w:val="24"/>
    </w:rPr>
  </w:style>
  <w:style w:type="character" w:customStyle="1" w:styleId="58">
    <w:name w:val="标题 9 字符"/>
    <w:basedOn w:val="32"/>
    <w:link w:val="10"/>
    <w:qFormat/>
    <w:uiPriority w:val="0"/>
    <w:rPr>
      <w:rFonts w:ascii="Arial" w:hAnsi="Arial" w:eastAsia="黑体" w:cs="Times New Roman"/>
      <w:b/>
      <w:snapToGrid w:val="0"/>
      <w:sz w:val="24"/>
      <w:szCs w:val="21"/>
    </w:rPr>
  </w:style>
  <w:style w:type="character" w:customStyle="1" w:styleId="59">
    <w:name w:val="页眉 字符"/>
    <w:basedOn w:val="32"/>
    <w:link w:val="22"/>
    <w:qFormat/>
    <w:uiPriority w:val="99"/>
    <w:rPr>
      <w:kern w:val="2"/>
      <w:sz w:val="18"/>
      <w:szCs w:val="24"/>
    </w:rPr>
  </w:style>
  <w:style w:type="paragraph" w:customStyle="1" w:styleId="60">
    <w:name w:val="List Paragraph"/>
    <w:basedOn w:val="1"/>
    <w:qFormat/>
    <w:uiPriority w:val="34"/>
    <w:pPr>
      <w:spacing w:line="300" w:lineRule="auto"/>
      <w:ind w:firstLine="420" w:firstLineChars="200"/>
      <w:jc w:val="left"/>
    </w:pPr>
    <w:rPr>
      <w:rFonts w:ascii="宋体" w:hAnsi="Times New Roman" w:eastAsia="宋体" w:cs="Times New Roman"/>
      <w:snapToGrid w:val="0"/>
      <w:kern w:val="0"/>
      <w:sz w:val="20"/>
      <w:szCs w:val="20"/>
    </w:rPr>
  </w:style>
  <w:style w:type="paragraph" w:customStyle="1" w:styleId="61">
    <w:name w:val="reader-word-layer"/>
    <w:basedOn w:val="1"/>
    <w:qFormat/>
    <w:uiPriority w:val="0"/>
    <w:pPr>
      <w:widowControl/>
      <w:spacing w:before="100" w:beforeAutospacing="1" w:after="100" w:afterAutospacing="1" w:line="300" w:lineRule="auto"/>
      <w:jc w:val="left"/>
    </w:pPr>
    <w:rPr>
      <w:rFonts w:ascii="宋体" w:hAnsi="宋体" w:eastAsia="宋体" w:cs="宋体"/>
      <w:snapToGrid w:val="0"/>
      <w:kern w:val="0"/>
      <w:sz w:val="24"/>
    </w:rPr>
  </w:style>
  <w:style w:type="paragraph" w:customStyle="1" w:styleId="62">
    <w:name w:val="TOC 标题1"/>
    <w:basedOn w:val="2"/>
    <w:next w:val="1"/>
    <w:qFormat/>
    <w:uiPriority w:val="39"/>
    <w:pPr>
      <w:widowControl/>
      <w:spacing w:before="480" w:after="0" w:line="276" w:lineRule="auto"/>
      <w:outlineLvl w:val="9"/>
    </w:pPr>
    <w:rPr>
      <w:rFonts w:ascii="Cambria" w:hAnsi="Cambria" w:cs="宋体"/>
      <w:color w:val="365F91"/>
      <w:kern w:val="0"/>
      <w:sz w:val="28"/>
      <w:szCs w:val="28"/>
    </w:rPr>
  </w:style>
  <w:style w:type="paragraph" w:customStyle="1" w:styleId="63">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4">
    <w:name w:val="main"/>
    <w:basedOn w:val="1"/>
    <w:qFormat/>
    <w:uiPriority w:val="0"/>
    <w:pPr>
      <w:widowControl/>
      <w:spacing w:before="100" w:beforeAutospacing="1" w:after="100" w:afterAutospacing="1" w:line="320" w:lineRule="atLeast"/>
      <w:jc w:val="left"/>
    </w:pPr>
    <w:rPr>
      <w:rFonts w:ascii="ˎ̥" w:hAnsi="ˎ̥" w:eastAsia="宋体" w:cs="Times New Roman"/>
      <w:kern w:val="0"/>
      <w:szCs w:val="21"/>
    </w:rPr>
  </w:style>
  <w:style w:type="paragraph" w:customStyle="1" w:styleId="65">
    <w:name w:val="正文2"/>
    <w:basedOn w:val="1"/>
    <w:qFormat/>
    <w:uiPriority w:val="0"/>
    <w:pPr>
      <w:spacing w:line="300" w:lineRule="auto"/>
      <w:jc w:val="left"/>
    </w:pPr>
    <w:rPr>
      <w:rFonts w:ascii="宋体" w:hAnsi="Times New Roman" w:eastAsia="宋体" w:cs="Times New Roman"/>
      <w:snapToGrid w:val="0"/>
      <w:kern w:val="0"/>
      <w:sz w:val="24"/>
      <w:szCs w:val="20"/>
    </w:rPr>
  </w:style>
  <w:style w:type="character" w:customStyle="1" w:styleId="66">
    <w:name w:val="标题 字符"/>
    <w:basedOn w:val="32"/>
    <w:link w:val="31"/>
    <w:qFormat/>
    <w:uiPriority w:val="10"/>
    <w:rPr>
      <w:rFonts w:ascii="Arial" w:hAnsi="Arial" w:eastAsia="黑体" w:cs="Arial"/>
      <w:b/>
      <w:bCs/>
      <w:snapToGrid w:val="0"/>
      <w:sz w:val="44"/>
      <w:szCs w:val="32"/>
    </w:rPr>
  </w:style>
  <w:style w:type="paragraph" w:customStyle="1" w:styleId="67">
    <w:name w:val="小标题"/>
    <w:basedOn w:val="31"/>
    <w:qFormat/>
    <w:uiPriority w:val="0"/>
    <w:rPr>
      <w:sz w:val="32"/>
    </w:rPr>
  </w:style>
  <w:style w:type="character" w:customStyle="1" w:styleId="68">
    <w:name w:val="正文缩进 Char"/>
    <w:qFormat/>
    <w:uiPriority w:val="0"/>
    <w:rPr>
      <w:rFonts w:eastAsia="宋体"/>
      <w:kern w:val="2"/>
      <w:sz w:val="21"/>
      <w:szCs w:val="24"/>
      <w:lang w:val="en-US" w:eastAsia="zh-CN" w:bidi="ar-SA"/>
    </w:rPr>
  </w:style>
  <w:style w:type="paragraph" w:customStyle="1" w:styleId="69">
    <w:name w:val="正文2缩进"/>
    <w:basedOn w:val="15"/>
    <w:qFormat/>
    <w:uiPriority w:val="0"/>
  </w:style>
  <w:style w:type="character" w:customStyle="1" w:styleId="70">
    <w:name w:val="注释标题 字符"/>
    <w:basedOn w:val="32"/>
    <w:link w:val="14"/>
    <w:qFormat/>
    <w:uiPriority w:val="0"/>
    <w:rPr>
      <w:rFonts w:ascii="宋体" w:hAnsi="Times New Roman" w:eastAsia="楷体_GB2312" w:cs="Times New Roman"/>
      <w:b/>
      <w:i/>
      <w:snapToGrid w:val="0"/>
    </w:rPr>
  </w:style>
  <w:style w:type="paragraph" w:customStyle="1" w:styleId="71">
    <w:name w:val="封面标题"/>
    <w:basedOn w:val="1"/>
    <w:next w:val="1"/>
    <w:qFormat/>
    <w:uiPriority w:val="0"/>
    <w:pPr>
      <w:spacing w:line="300" w:lineRule="auto"/>
      <w:jc w:val="center"/>
    </w:pPr>
    <w:rPr>
      <w:rFonts w:ascii="黑体" w:hAnsi="Times New Roman" w:eastAsia="黑体" w:cs="宋体"/>
      <w:snapToGrid w:val="0"/>
      <w:kern w:val="0"/>
      <w:sz w:val="48"/>
      <w:szCs w:val="20"/>
    </w:rPr>
  </w:style>
  <w:style w:type="character" w:customStyle="1" w:styleId="72">
    <w:name w:val="突出显示"/>
    <w:qFormat/>
    <w:uiPriority w:val="0"/>
    <w:rPr>
      <w:b/>
      <w:bCs/>
    </w:rPr>
  </w:style>
  <w:style w:type="character" w:customStyle="1" w:styleId="73">
    <w:name w:val="封面底标"/>
    <w:qFormat/>
    <w:uiPriority w:val="0"/>
    <w:rPr>
      <w:rFonts w:eastAsia="黑体"/>
      <w:b/>
      <w:bCs/>
      <w:sz w:val="28"/>
    </w:rPr>
  </w:style>
  <w:style w:type="character" w:customStyle="1" w:styleId="74">
    <w:name w:val="封面英文底标题"/>
    <w:qFormat/>
    <w:uiPriority w:val="0"/>
    <w:rPr>
      <w:rFonts w:eastAsia="黑体"/>
      <w:b/>
      <w:bCs/>
      <w:sz w:val="24"/>
    </w:rPr>
  </w:style>
  <w:style w:type="character" w:customStyle="1" w:styleId="75">
    <w:name w:val="批注文字 字符"/>
    <w:basedOn w:val="32"/>
    <w:link w:val="12"/>
    <w:qFormat/>
    <w:uiPriority w:val="0"/>
    <w:rPr>
      <w:rFonts w:ascii="宋体" w:hAnsi="Times New Roman" w:eastAsia="宋体" w:cs="Times New Roman"/>
      <w:snapToGrid w:val="0"/>
    </w:rPr>
  </w:style>
  <w:style w:type="character" w:customStyle="1" w:styleId="76">
    <w:name w:val="批注主题 字符"/>
    <w:basedOn w:val="75"/>
    <w:link w:val="11"/>
    <w:qFormat/>
    <w:uiPriority w:val="0"/>
    <w:rPr>
      <w:rFonts w:ascii="宋体" w:hAnsi="Times New Roman" w:eastAsia="宋体" w:cs="Times New Roman"/>
      <w:b/>
      <w:bCs/>
      <w:snapToGrid w:val="0"/>
    </w:rPr>
  </w:style>
  <w:style w:type="paragraph" w:customStyle="1" w:styleId="77">
    <w:name w:val="章标题"/>
    <w:next w:val="63"/>
    <w:qFormat/>
    <w:uiPriority w:val="0"/>
    <w:pPr>
      <w:spacing w:beforeLines="50" w:afterLines="50"/>
      <w:jc w:val="both"/>
      <w:outlineLvl w:val="1"/>
    </w:pPr>
    <w:rPr>
      <w:rFonts w:ascii="黑体" w:hAnsi="Times New Roman" w:eastAsia="黑体" w:cs="Times New Roman"/>
      <w:sz w:val="21"/>
      <w:lang w:val="en-US" w:eastAsia="zh-CN" w:bidi="ar-SA"/>
    </w:rPr>
  </w:style>
  <w:style w:type="character" w:customStyle="1" w:styleId="78">
    <w:name w:val="lightgrey1"/>
    <w:qFormat/>
    <w:uiPriority w:val="0"/>
    <w:rPr>
      <w:color w:val="AAAAAA"/>
    </w:rPr>
  </w:style>
  <w:style w:type="character" w:customStyle="1" w:styleId="79">
    <w:name w:val="redtext1"/>
    <w:qFormat/>
    <w:uiPriority w:val="0"/>
    <w:rPr>
      <w:color w:val="990000"/>
    </w:rPr>
  </w:style>
  <w:style w:type="character" w:customStyle="1" w:styleId="80">
    <w:name w:val="文档结构图 字符"/>
    <w:basedOn w:val="32"/>
    <w:link w:val="16"/>
    <w:qFormat/>
    <w:uiPriority w:val="0"/>
    <w:rPr>
      <w:rFonts w:ascii="宋体" w:hAnsi="Times New Roman" w:eastAsia="宋体" w:cs="Times New Roman"/>
      <w:snapToGrid w:val="0"/>
      <w:sz w:val="18"/>
      <w:szCs w:val="18"/>
    </w:rPr>
  </w:style>
  <w:style w:type="paragraph" w:customStyle="1" w:styleId="81">
    <w:name w:val="font0"/>
    <w:basedOn w:val="1"/>
    <w:qFormat/>
    <w:uiPriority w:val="0"/>
    <w:pPr>
      <w:widowControl/>
      <w:spacing w:before="100" w:beforeAutospacing="1" w:after="100" w:afterAutospacing="1"/>
      <w:jc w:val="left"/>
    </w:pPr>
    <w:rPr>
      <w:rFonts w:ascii="Tahoma" w:hAnsi="Tahoma" w:eastAsia="宋体" w:cs="Tahoma"/>
      <w:color w:val="000000"/>
      <w:kern w:val="0"/>
      <w:sz w:val="22"/>
      <w:szCs w:val="22"/>
    </w:rPr>
  </w:style>
  <w:style w:type="paragraph" w:customStyle="1" w:styleId="82">
    <w:name w:val="font5"/>
    <w:basedOn w:val="1"/>
    <w:qFormat/>
    <w:uiPriority w:val="0"/>
    <w:pPr>
      <w:widowControl/>
      <w:spacing w:before="100" w:beforeAutospacing="1" w:after="100" w:afterAutospacing="1"/>
      <w:jc w:val="left"/>
    </w:pPr>
    <w:rPr>
      <w:rFonts w:ascii="Tahoma" w:hAnsi="Tahoma" w:eastAsia="宋体" w:cs="Tahoma"/>
      <w:kern w:val="0"/>
      <w:sz w:val="18"/>
      <w:szCs w:val="18"/>
    </w:rPr>
  </w:style>
  <w:style w:type="paragraph" w:customStyle="1" w:styleId="83">
    <w:name w:val="font6"/>
    <w:basedOn w:val="1"/>
    <w:qFormat/>
    <w:uiPriority w:val="0"/>
    <w:pPr>
      <w:widowControl/>
      <w:spacing w:before="100" w:beforeAutospacing="1" w:after="100" w:afterAutospacing="1"/>
      <w:jc w:val="left"/>
    </w:pPr>
    <w:rPr>
      <w:rFonts w:ascii="宋体" w:hAnsi="宋体" w:eastAsia="宋体" w:cs="宋体"/>
      <w:color w:val="000000"/>
      <w:kern w:val="0"/>
      <w:sz w:val="22"/>
      <w:szCs w:val="22"/>
    </w:rPr>
  </w:style>
  <w:style w:type="paragraph" w:customStyle="1" w:styleId="84">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rPr>
  </w:style>
  <w:style w:type="paragraph" w:customStyle="1" w:styleId="85">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rPr>
  </w:style>
  <w:style w:type="paragraph" w:customStyle="1" w:styleId="86">
    <w:name w:val="xl66"/>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ahoma" w:hAnsi="Tahoma" w:eastAsia="宋体" w:cs="Tahoma"/>
      <w:color w:val="000000"/>
      <w:kern w:val="0"/>
      <w:sz w:val="24"/>
    </w:rPr>
  </w:style>
  <w:style w:type="paragraph" w:customStyle="1" w:styleId="87">
    <w:name w:val="xl67"/>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ahoma" w:hAnsi="Tahoma" w:eastAsia="宋体" w:cs="Tahoma"/>
      <w:color w:val="000000"/>
      <w:kern w:val="0"/>
      <w:sz w:val="24"/>
    </w:rPr>
  </w:style>
  <w:style w:type="paragraph" w:customStyle="1" w:styleId="88">
    <w:name w:val="xl68"/>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ahoma" w:hAnsi="Tahoma" w:eastAsia="宋体" w:cs="Tahoma"/>
      <w:color w:val="000000"/>
      <w:kern w:val="0"/>
      <w:sz w:val="24"/>
    </w:rPr>
  </w:style>
  <w:style w:type="paragraph" w:customStyle="1" w:styleId="89">
    <w:name w:val="xl69"/>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eastAsia="宋体" w:cs="宋体"/>
      <w:color w:val="0000FF"/>
      <w:kern w:val="0"/>
      <w:sz w:val="24"/>
      <w:u w:val="single"/>
    </w:rPr>
  </w:style>
  <w:style w:type="paragraph" w:customStyle="1" w:styleId="90">
    <w:name w:val="xl70"/>
    <w:basedOn w:val="1"/>
    <w:qFormat/>
    <w:uiPriority w:val="0"/>
    <w:pPr>
      <w:widowControl/>
      <w:pBdr>
        <w:bottom w:val="single" w:color="auto" w:sz="8" w:space="0"/>
        <w:right w:val="single" w:color="auto" w:sz="8" w:space="0"/>
      </w:pBdr>
      <w:spacing w:before="100" w:beforeAutospacing="1" w:after="100" w:afterAutospacing="1"/>
      <w:jc w:val="center"/>
    </w:pPr>
    <w:rPr>
      <w:rFonts w:ascii="Tahoma" w:hAnsi="Tahoma" w:eastAsia="宋体" w:cs="Tahoma"/>
      <w:color w:val="000000"/>
      <w:kern w:val="0"/>
      <w:sz w:val="24"/>
    </w:rPr>
  </w:style>
  <w:style w:type="paragraph" w:customStyle="1" w:styleId="91">
    <w:name w:val="xl71"/>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eastAsia="宋体" w:cs="宋体"/>
      <w:color w:val="000000"/>
      <w:kern w:val="0"/>
      <w:sz w:val="24"/>
    </w:rPr>
  </w:style>
  <w:style w:type="paragraph" w:customStyle="1" w:styleId="92">
    <w:name w:val="xl72"/>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eastAsia="宋体" w:cs="宋体"/>
      <w:color w:val="000000"/>
      <w:kern w:val="0"/>
      <w:sz w:val="24"/>
    </w:rPr>
  </w:style>
  <w:style w:type="character" w:customStyle="1" w:styleId="93">
    <w:name w:val="mail_session_title_main"/>
    <w:basedOn w:val="32"/>
    <w:qFormat/>
    <w:uiPriority w:val="0"/>
  </w:style>
  <w:style w:type="character" w:customStyle="1" w:styleId="94">
    <w:name w:val="mail_session_title_tail"/>
    <w:basedOn w:val="32"/>
    <w:qFormat/>
    <w:uiPriority w:val="0"/>
  </w:style>
  <w:style w:type="paragraph" w:customStyle="1" w:styleId="95">
    <w:name w:val="No Spacing"/>
    <w:link w:val="99"/>
    <w:qFormat/>
    <w:uiPriority w:val="1"/>
    <w:pPr>
      <w:widowControl w:val="0"/>
    </w:pPr>
    <w:rPr>
      <w:rFonts w:ascii="宋体" w:hAnsi="Times New Roman" w:eastAsia="宋体" w:cs="Times New Roman"/>
      <w:snapToGrid w:val="0"/>
      <w:lang w:val="en-US" w:eastAsia="zh-CN" w:bidi="ar-SA"/>
    </w:rPr>
  </w:style>
  <w:style w:type="paragraph" w:customStyle="1" w:styleId="96">
    <w:name w:val="正文内容"/>
    <w:basedOn w:val="1"/>
    <w:link w:val="97"/>
    <w:qFormat/>
    <w:uiPriority w:val="0"/>
    <w:pPr>
      <w:spacing w:line="360" w:lineRule="auto"/>
      <w:ind w:firstLine="200" w:firstLineChars="200"/>
      <w:jc w:val="left"/>
    </w:pPr>
    <w:rPr>
      <w:rFonts w:ascii="Arial" w:hAnsi="Arial" w:eastAsia="宋体" w:cs="Times New Roman"/>
      <w:sz w:val="24"/>
      <w:szCs w:val="21"/>
    </w:rPr>
  </w:style>
  <w:style w:type="character" w:customStyle="1" w:styleId="97">
    <w:name w:val="正文内容 Char"/>
    <w:link w:val="96"/>
    <w:qFormat/>
    <w:uiPriority w:val="0"/>
    <w:rPr>
      <w:rFonts w:ascii="Arial" w:hAnsi="Arial" w:eastAsia="宋体" w:cs="Times New Roman"/>
      <w:kern w:val="2"/>
      <w:sz w:val="24"/>
      <w:szCs w:val="21"/>
    </w:rPr>
  </w:style>
  <w:style w:type="paragraph" w:customStyle="1" w:styleId="98">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99">
    <w:name w:val="无间隔 字符"/>
    <w:link w:val="95"/>
    <w:qFormat/>
    <w:uiPriority w:val="1"/>
    <w:rPr>
      <w:rFonts w:ascii="宋体" w:hAnsi="Times New Roman" w:eastAsia="宋体" w:cs="Times New Roman"/>
      <w:snapToGrid w:val="0"/>
    </w:rPr>
  </w:style>
  <w:style w:type="character" w:customStyle="1" w:styleId="100">
    <w:name w:val="正文文本 2 字符"/>
    <w:basedOn w:val="32"/>
    <w:link w:val="29"/>
    <w:semiHidden/>
    <w:qFormat/>
    <w:uiPriority w:val="0"/>
    <w:rPr>
      <w:rFonts w:ascii="宋体" w:hAnsi="宋体" w:eastAsia="宋体" w:cs="Times New Roman"/>
      <w:bCs/>
      <w:color w:val="0000FF"/>
      <w:sz w:val="24"/>
      <w:szCs w:val="24"/>
    </w:rPr>
  </w:style>
  <w:style w:type="paragraph" w:customStyle="1" w:styleId="101">
    <w:name w:val="TOC 标题2"/>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snapToGrid/>
      <w:color w:val="2E75B6"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emf"/><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901</Words>
  <Characters>5141</Characters>
  <Lines>42</Lines>
  <Paragraphs>12</Paragraphs>
  <TotalTime>0</TotalTime>
  <ScaleCrop>false</ScaleCrop>
  <LinksUpToDate>false</LinksUpToDate>
  <CharactersWithSpaces>6030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2020-05-06T17:51:00Z</dcterms:created>
  <dc:creator>dylan</dc:creator>
  <cp:lastModifiedBy>dylan</cp:lastModifiedBy>
  <dcterms:modified xsi:type="dcterms:W3CDTF">2021-01-13T16:31:11Z</dcterms:modified>
  <cp:revision>2234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