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606C" w14:textId="51085CFE" w:rsidR="003931F7" w:rsidRDefault="003931F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LESSON 4:</w:t>
      </w:r>
    </w:p>
    <w:p w14:paraId="7A9D4A25" w14:textId="56FFD75C" w:rsidR="003931F7" w:rsidRDefault="003931F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SECTION 1:</w:t>
      </w:r>
    </w:p>
    <w:p w14:paraId="0093ED66" w14:textId="665BF641" w:rsidR="003931F7" w:rsidRDefault="003931F7" w:rsidP="003931F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Graph:</w:t>
      </w:r>
    </w:p>
    <w:p w14:paraId="22F13BFF" w14:textId="56C4E87B" w:rsidR="00363138" w:rsidRPr="00363138" w:rsidRDefault="00363138" w:rsidP="00363138">
      <w:pPr>
        <w:ind w:left="360"/>
        <w:rPr>
          <w:rFonts w:asciiTheme="majorHAnsi" w:hAnsiTheme="majorHAnsi" w:cstheme="majorHAnsi"/>
          <w:lang w:val="en-US"/>
        </w:rPr>
      </w:pPr>
      <w:r w:rsidRPr="00363138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B179AB6" wp14:editId="339724C4">
            <wp:extent cx="3696216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90C" w14:textId="5D036FFF" w:rsidR="003931F7" w:rsidRDefault="003931F7" w:rsidP="003931F7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2"/>
        <w:gridCol w:w="2070"/>
        <w:gridCol w:w="2074"/>
        <w:gridCol w:w="2080"/>
      </w:tblGrid>
      <w:tr w:rsidR="007D4A56" w14:paraId="0FF12B15" w14:textId="77777777" w:rsidTr="007D4A56">
        <w:tc>
          <w:tcPr>
            <w:tcW w:w="2254" w:type="dxa"/>
          </w:tcPr>
          <w:p w14:paraId="1AC6A2FE" w14:textId="0817BFC9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R</w:t>
            </w:r>
          </w:p>
        </w:tc>
        <w:tc>
          <w:tcPr>
            <w:tcW w:w="2254" w:type="dxa"/>
          </w:tcPr>
          <w:p w14:paraId="51679BCD" w14:textId="12252E88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</w:t>
            </w:r>
          </w:p>
        </w:tc>
        <w:tc>
          <w:tcPr>
            <w:tcW w:w="2254" w:type="dxa"/>
          </w:tcPr>
          <w:p w14:paraId="0ED0E3CA" w14:textId="3776C6D6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</w:t>
            </w:r>
          </w:p>
        </w:tc>
        <w:tc>
          <w:tcPr>
            <w:tcW w:w="2254" w:type="dxa"/>
          </w:tcPr>
          <w:p w14:paraId="7EBF6777" w14:textId="38AA9024" w:rsidR="007D4A56" w:rsidRDefault="00D66523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</w:t>
            </w:r>
            <w:r w:rsidR="007D4A56">
              <w:rPr>
                <w:rFonts w:asciiTheme="majorHAnsi" w:hAnsiTheme="majorHAnsi" w:cstheme="majorHAnsi"/>
                <w:lang w:val="en-US"/>
              </w:rPr>
              <w:t>Q</w:t>
            </w:r>
          </w:p>
        </w:tc>
      </w:tr>
      <w:tr w:rsidR="007D4A56" w14:paraId="38E4320A" w14:textId="77777777" w:rsidTr="007D4A56">
        <w:tc>
          <w:tcPr>
            <w:tcW w:w="2254" w:type="dxa"/>
          </w:tcPr>
          <w:p w14:paraId="320E7901" w14:textId="582CD710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7044F3ED" w14:textId="244DEFFA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204EBFC3" w14:textId="5E486DD2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081F6EA4" w14:textId="1BAA0A3A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7D4A56" w14:paraId="204A6EB9" w14:textId="77777777" w:rsidTr="007D4A56">
        <w:tc>
          <w:tcPr>
            <w:tcW w:w="2254" w:type="dxa"/>
          </w:tcPr>
          <w:p w14:paraId="256086C5" w14:textId="5CFC162C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031F04F1" w14:textId="4DEB7358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580D4F11" w14:textId="65570CFD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119F1DE4" w14:textId="579A2F68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7D4A56" w14:paraId="6AAABFF3" w14:textId="77777777" w:rsidTr="007D4A56">
        <w:tc>
          <w:tcPr>
            <w:tcW w:w="2254" w:type="dxa"/>
          </w:tcPr>
          <w:p w14:paraId="62868034" w14:textId="68206ADA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5CF1324A" w14:textId="0277F108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2C233433" w14:textId="51199F64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5D9650E8" w14:textId="5F04ADC5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7D4A56" w14:paraId="7C621F6F" w14:textId="77777777" w:rsidTr="007D4A56">
        <w:tc>
          <w:tcPr>
            <w:tcW w:w="2254" w:type="dxa"/>
          </w:tcPr>
          <w:p w14:paraId="3392CE28" w14:textId="4E666FC9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21FB9832" w14:textId="4ADB4E7C" w:rsidR="007D4A56" w:rsidRDefault="007D4A56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4C0A6A77" w14:textId="1658F934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46A328D4" w14:textId="6E5D0246" w:rsidR="007D4A56" w:rsidRDefault="00363138" w:rsidP="007D4A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</w:tbl>
    <w:p w14:paraId="59423A15" w14:textId="77777777" w:rsidR="007D4A56" w:rsidRPr="007D4A56" w:rsidRDefault="007D4A56" w:rsidP="007D4A56">
      <w:pPr>
        <w:ind w:left="720"/>
        <w:rPr>
          <w:rFonts w:asciiTheme="majorHAnsi" w:hAnsiTheme="majorHAnsi" w:cstheme="majorHAnsi"/>
          <w:lang w:val="en-US"/>
        </w:rPr>
      </w:pPr>
    </w:p>
    <w:p w14:paraId="6830BA78" w14:textId="739E000C" w:rsidR="00B54E11" w:rsidRDefault="00B54E11" w:rsidP="00B54E1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The reasons of Q and -Q: </w:t>
      </w:r>
      <w:proofErr w:type="spellStart"/>
      <w:r w:rsidRPr="00B54E11">
        <w:rPr>
          <w:rFonts w:asciiTheme="majorHAnsi" w:hAnsiTheme="majorHAnsi" w:cstheme="majorHAnsi"/>
        </w:rPr>
        <w:t>These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are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complementary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outputs</w:t>
      </w:r>
      <w:proofErr w:type="spellEnd"/>
      <w:r w:rsidRPr="00B54E11">
        <w:rPr>
          <w:rFonts w:asciiTheme="majorHAnsi" w:hAnsiTheme="majorHAnsi" w:cstheme="majorHAnsi"/>
        </w:rPr>
        <w:t xml:space="preserve">, </w:t>
      </w:r>
      <w:proofErr w:type="spellStart"/>
      <w:r w:rsidRPr="00B54E11">
        <w:rPr>
          <w:rFonts w:asciiTheme="majorHAnsi" w:hAnsiTheme="majorHAnsi" w:cstheme="majorHAnsi"/>
        </w:rPr>
        <w:t>meaning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they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are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always</w:t>
      </w:r>
      <w:proofErr w:type="spellEnd"/>
      <w:r w:rsidRPr="00B54E11">
        <w:rPr>
          <w:rFonts w:asciiTheme="majorHAnsi" w:hAnsiTheme="majorHAnsi" w:cstheme="majorHAnsi"/>
        </w:rPr>
        <w:t xml:space="preserve"> the </w:t>
      </w:r>
      <w:proofErr w:type="spellStart"/>
      <w:r w:rsidRPr="00B54E11">
        <w:rPr>
          <w:rFonts w:asciiTheme="majorHAnsi" w:hAnsiTheme="majorHAnsi" w:cstheme="majorHAnsi"/>
        </w:rPr>
        <w:t>inverse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of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each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other</w:t>
      </w:r>
      <w:proofErr w:type="spellEnd"/>
      <w:r w:rsidRPr="00B54E11">
        <w:rPr>
          <w:rFonts w:asciiTheme="majorHAnsi" w:hAnsiTheme="majorHAnsi" w:cstheme="majorHAnsi"/>
        </w:rPr>
        <w:t xml:space="preserve">. </w:t>
      </w:r>
      <w:proofErr w:type="spellStart"/>
      <w:r w:rsidRPr="00B54E11">
        <w:rPr>
          <w:rFonts w:asciiTheme="majorHAnsi" w:hAnsiTheme="majorHAnsi" w:cstheme="majorHAnsi"/>
        </w:rPr>
        <w:t>Providing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both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allows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for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greater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design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flexibility</w:t>
      </w:r>
      <w:proofErr w:type="spellEnd"/>
      <w:r w:rsidRPr="00B54E11">
        <w:rPr>
          <w:rFonts w:asciiTheme="majorHAnsi" w:hAnsiTheme="majorHAnsi" w:cstheme="majorHAnsi"/>
        </w:rPr>
        <w:t xml:space="preserve">, </w:t>
      </w:r>
      <w:proofErr w:type="spellStart"/>
      <w:r w:rsidRPr="00B54E11">
        <w:rPr>
          <w:rFonts w:asciiTheme="majorHAnsi" w:hAnsiTheme="majorHAnsi" w:cstheme="majorHAnsi"/>
        </w:rPr>
        <w:t>as</w:t>
      </w:r>
      <w:proofErr w:type="spellEnd"/>
      <w:r w:rsidRPr="00B54E11">
        <w:rPr>
          <w:rFonts w:asciiTheme="majorHAnsi" w:hAnsiTheme="majorHAnsi" w:cstheme="majorHAnsi"/>
        </w:rPr>
        <w:t xml:space="preserve"> the </w:t>
      </w:r>
      <w:proofErr w:type="spellStart"/>
      <w:r w:rsidRPr="00B54E11">
        <w:rPr>
          <w:rFonts w:asciiTheme="majorHAnsi" w:hAnsiTheme="majorHAnsi" w:cstheme="majorHAnsi"/>
        </w:rPr>
        <w:t>user</w:t>
      </w:r>
      <w:proofErr w:type="spellEnd"/>
      <w:r w:rsidRPr="00B54E11">
        <w:rPr>
          <w:rFonts w:asciiTheme="majorHAnsi" w:hAnsiTheme="majorHAnsi" w:cstheme="majorHAnsi"/>
        </w:rPr>
        <w:t xml:space="preserve"> can </w:t>
      </w:r>
      <w:proofErr w:type="spellStart"/>
      <w:r w:rsidRPr="00B54E11">
        <w:rPr>
          <w:rFonts w:asciiTheme="majorHAnsi" w:hAnsiTheme="majorHAnsi" w:cstheme="majorHAnsi"/>
        </w:rPr>
        <w:t>access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both</w:t>
      </w:r>
      <w:proofErr w:type="spellEnd"/>
      <w:r w:rsidRPr="00B54E11">
        <w:rPr>
          <w:rFonts w:asciiTheme="majorHAnsi" w:hAnsiTheme="majorHAnsi" w:cstheme="majorHAnsi"/>
        </w:rPr>
        <w:t xml:space="preserve"> the </w:t>
      </w:r>
      <w:proofErr w:type="spellStart"/>
      <w:r w:rsidRPr="00B54E11">
        <w:rPr>
          <w:rFonts w:asciiTheme="majorHAnsi" w:hAnsiTheme="majorHAnsi" w:cstheme="majorHAnsi"/>
        </w:rPr>
        <w:t>stored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value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and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its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opposite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without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needing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additional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logic</w:t>
      </w:r>
      <w:proofErr w:type="spellEnd"/>
      <w:r w:rsidRPr="00B54E11">
        <w:rPr>
          <w:rFonts w:asciiTheme="majorHAnsi" w:hAnsiTheme="majorHAnsi" w:cstheme="majorHAnsi"/>
        </w:rPr>
        <w:t xml:space="preserve"> </w:t>
      </w:r>
      <w:proofErr w:type="spellStart"/>
      <w:r w:rsidRPr="00B54E11">
        <w:rPr>
          <w:rFonts w:asciiTheme="majorHAnsi" w:hAnsiTheme="majorHAnsi" w:cstheme="majorHAnsi"/>
        </w:rPr>
        <w:t>gates</w:t>
      </w:r>
      <w:proofErr w:type="spellEnd"/>
      <w:r w:rsidRPr="00B54E11">
        <w:rPr>
          <w:rFonts w:asciiTheme="majorHAnsi" w:hAnsiTheme="majorHAnsi" w:cstheme="majorHAnsi"/>
        </w:rPr>
        <w:t>.</w:t>
      </w:r>
    </w:p>
    <w:p w14:paraId="1B782EB7" w14:textId="3D57A48A" w:rsidR="00B54E11" w:rsidRDefault="00B54E11" w:rsidP="0098570C">
      <w:pPr>
        <w:ind w:left="720"/>
        <w:rPr>
          <w:rFonts w:asciiTheme="majorHAnsi" w:hAnsiTheme="majorHAnsi" w:cstheme="majorHAnsi"/>
          <w:lang w:val="en-US"/>
        </w:rPr>
      </w:pPr>
      <w:proofErr w:type="spellStart"/>
      <w:r>
        <w:rPr>
          <w:rFonts w:asciiTheme="majorHAnsi" w:hAnsiTheme="majorHAnsi" w:cstheme="majorHAnsi"/>
          <w:lang w:val="en-US"/>
        </w:rPr>
        <w:t>Curcuit</w:t>
      </w:r>
      <w:proofErr w:type="spellEnd"/>
      <w:r>
        <w:rPr>
          <w:rFonts w:asciiTheme="majorHAnsi" w:hAnsiTheme="majorHAnsi" w:cstheme="majorHAnsi"/>
          <w:lang w:val="en-US"/>
        </w:rPr>
        <w:t xml:space="preserve"> operation:</w:t>
      </w:r>
      <w:r w:rsidR="0098570C">
        <w:rPr>
          <w:rFonts w:asciiTheme="majorHAnsi" w:hAnsiTheme="majorHAnsi" w:cstheme="majorHAnsi"/>
          <w:lang w:val="en-US"/>
        </w:rPr>
        <w:t xml:space="preserve"> </w:t>
      </w:r>
      <w:r w:rsidR="0098570C" w:rsidRPr="0098570C">
        <w:rPr>
          <w:rFonts w:asciiTheme="majorHAnsi" w:hAnsiTheme="majorHAnsi" w:cstheme="majorHAnsi"/>
        </w:rPr>
        <w:t xml:space="preserve">The RS </w:t>
      </w:r>
      <w:proofErr w:type="spellStart"/>
      <w:r w:rsidR="0098570C" w:rsidRPr="0098570C">
        <w:rPr>
          <w:rFonts w:asciiTheme="majorHAnsi" w:hAnsiTheme="majorHAnsi" w:cstheme="majorHAnsi"/>
        </w:rPr>
        <w:t>Flip-Flop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functions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using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feedback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between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cross-coupled</w:t>
      </w:r>
      <w:proofErr w:type="spellEnd"/>
      <w:r w:rsidR="0098570C" w:rsidRPr="0098570C">
        <w:rPr>
          <w:rFonts w:asciiTheme="majorHAnsi" w:hAnsiTheme="majorHAnsi" w:cstheme="majorHAnsi"/>
        </w:rPr>
        <w:t xml:space="preserve"> NOR </w:t>
      </w:r>
      <w:proofErr w:type="spellStart"/>
      <w:r w:rsidR="0098570C" w:rsidRPr="0098570C">
        <w:rPr>
          <w:rFonts w:asciiTheme="majorHAnsi" w:hAnsiTheme="majorHAnsi" w:cstheme="majorHAnsi"/>
        </w:rPr>
        <w:t>gates</w:t>
      </w:r>
      <w:proofErr w:type="spellEnd"/>
      <w:r w:rsidR="0098570C" w:rsidRPr="0098570C">
        <w:rPr>
          <w:rFonts w:asciiTheme="majorHAnsi" w:hAnsiTheme="majorHAnsi" w:cstheme="majorHAnsi"/>
        </w:rPr>
        <w:t xml:space="preserve"> to </w:t>
      </w:r>
      <w:proofErr w:type="spellStart"/>
      <w:r w:rsidR="0098570C" w:rsidRPr="0098570C">
        <w:rPr>
          <w:rFonts w:asciiTheme="majorHAnsi" w:hAnsiTheme="majorHAnsi" w:cstheme="majorHAnsi"/>
        </w:rPr>
        <w:t>act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as</w:t>
      </w:r>
      <w:proofErr w:type="spellEnd"/>
      <w:r w:rsidR="0098570C" w:rsidRPr="0098570C">
        <w:rPr>
          <w:rFonts w:asciiTheme="majorHAnsi" w:hAnsiTheme="majorHAnsi" w:cstheme="majorHAnsi"/>
        </w:rPr>
        <w:t xml:space="preserve"> a </w:t>
      </w:r>
      <w:proofErr w:type="spellStart"/>
      <w:r w:rsidR="0098570C" w:rsidRPr="0098570C">
        <w:rPr>
          <w:rFonts w:asciiTheme="majorHAnsi" w:hAnsiTheme="majorHAnsi" w:cstheme="majorHAnsi"/>
        </w:rPr>
        <w:t>basic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memory</w:t>
      </w:r>
      <w:proofErr w:type="spellEnd"/>
      <w:r w:rsidR="0098570C" w:rsidRPr="0098570C">
        <w:rPr>
          <w:rFonts w:asciiTheme="majorHAnsi" w:hAnsiTheme="majorHAnsi" w:cstheme="majorHAnsi"/>
        </w:rPr>
        <w:t xml:space="preserve"> </w:t>
      </w:r>
      <w:proofErr w:type="spellStart"/>
      <w:r w:rsidR="0098570C" w:rsidRPr="0098570C">
        <w:rPr>
          <w:rFonts w:asciiTheme="majorHAnsi" w:hAnsiTheme="majorHAnsi" w:cstheme="majorHAnsi"/>
        </w:rPr>
        <w:t>unit</w:t>
      </w:r>
      <w:proofErr w:type="spellEnd"/>
      <w:r w:rsidR="0098570C" w:rsidRPr="0098570C">
        <w:rPr>
          <w:rFonts w:asciiTheme="majorHAnsi" w:hAnsiTheme="majorHAnsi" w:cstheme="majorHAnsi"/>
        </w:rPr>
        <w:t>.</w:t>
      </w:r>
    </w:p>
    <w:p w14:paraId="2AA14D61" w14:textId="4CA5C466" w:rsidR="0098570C" w:rsidRDefault="0098570C" w:rsidP="009857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S=1, R=0 (Set): Forces Q to 1</w:t>
      </w:r>
    </w:p>
    <w:p w14:paraId="70539E12" w14:textId="10A00AE1" w:rsidR="0098570C" w:rsidRDefault="0098570C" w:rsidP="009857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R=</w:t>
      </w:r>
      <w:proofErr w:type="gramStart"/>
      <w:r>
        <w:rPr>
          <w:rFonts w:asciiTheme="majorHAnsi" w:hAnsiTheme="majorHAnsi" w:cstheme="majorHAnsi"/>
          <w:lang w:val="en-US"/>
        </w:rPr>
        <w:t>1,S</w:t>
      </w:r>
      <w:proofErr w:type="gramEnd"/>
      <w:r>
        <w:rPr>
          <w:rFonts w:asciiTheme="majorHAnsi" w:hAnsiTheme="majorHAnsi" w:cstheme="majorHAnsi"/>
          <w:lang w:val="en-US"/>
        </w:rPr>
        <w:t>=1(Reset): Forces Q to 0</w:t>
      </w:r>
    </w:p>
    <w:p w14:paraId="0B78D62A" w14:textId="57F5BAD5" w:rsidR="0098570C" w:rsidRDefault="0098570C" w:rsidP="009857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R=</w:t>
      </w:r>
      <w:proofErr w:type="gramStart"/>
      <w:r>
        <w:rPr>
          <w:rFonts w:asciiTheme="majorHAnsi" w:hAnsiTheme="majorHAnsi" w:cstheme="majorHAnsi"/>
          <w:lang w:val="en-US"/>
        </w:rPr>
        <w:t>0,S</w:t>
      </w:r>
      <w:proofErr w:type="gramEnd"/>
      <w:r>
        <w:rPr>
          <w:rFonts w:asciiTheme="majorHAnsi" w:hAnsiTheme="majorHAnsi" w:cstheme="majorHAnsi"/>
          <w:lang w:val="en-US"/>
        </w:rPr>
        <w:t>=0(Memory):Maintains circuit’s current state</w:t>
      </w:r>
    </w:p>
    <w:p w14:paraId="60D1E5C3" w14:textId="141BDE41" w:rsidR="0098570C" w:rsidRDefault="0098570C" w:rsidP="0098570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R=</w:t>
      </w:r>
      <w:proofErr w:type="gramStart"/>
      <w:r>
        <w:rPr>
          <w:rFonts w:asciiTheme="majorHAnsi" w:hAnsiTheme="majorHAnsi" w:cstheme="majorHAnsi"/>
          <w:lang w:val="en-US"/>
        </w:rPr>
        <w:t>1,S</w:t>
      </w:r>
      <w:proofErr w:type="gramEnd"/>
      <w:r>
        <w:rPr>
          <w:rFonts w:asciiTheme="majorHAnsi" w:hAnsiTheme="majorHAnsi" w:cstheme="majorHAnsi"/>
          <w:lang w:val="en-US"/>
        </w:rPr>
        <w:t>=1(Invalid): this is undefined state</w:t>
      </w:r>
      <w:r w:rsidR="00A4271C">
        <w:rPr>
          <w:rFonts w:asciiTheme="majorHAnsi" w:hAnsiTheme="majorHAnsi" w:cstheme="majorHAnsi"/>
          <w:lang w:val="en-US"/>
        </w:rPr>
        <w:t>.</w:t>
      </w:r>
    </w:p>
    <w:p w14:paraId="7B5643F7" w14:textId="77777777" w:rsidR="00C60592" w:rsidRDefault="00C60592" w:rsidP="0098570C">
      <w:pPr>
        <w:rPr>
          <w:rFonts w:asciiTheme="majorHAnsi" w:hAnsiTheme="majorHAnsi" w:cstheme="majorHAnsi"/>
          <w:lang w:val="en-US"/>
        </w:rPr>
      </w:pPr>
    </w:p>
    <w:p w14:paraId="6DEDBE53" w14:textId="77777777" w:rsidR="00C60592" w:rsidRDefault="00C60592" w:rsidP="0098570C">
      <w:pPr>
        <w:rPr>
          <w:rFonts w:asciiTheme="majorHAnsi" w:hAnsiTheme="majorHAnsi" w:cstheme="majorHAnsi"/>
          <w:lang w:val="en-US"/>
        </w:rPr>
      </w:pPr>
    </w:p>
    <w:p w14:paraId="4F25072F" w14:textId="77777777" w:rsidR="00C60592" w:rsidRDefault="00C60592" w:rsidP="0098570C">
      <w:pPr>
        <w:rPr>
          <w:rFonts w:asciiTheme="majorHAnsi" w:hAnsiTheme="majorHAnsi" w:cstheme="majorHAnsi"/>
          <w:lang w:val="en-US"/>
        </w:rPr>
      </w:pPr>
    </w:p>
    <w:p w14:paraId="19BE4754" w14:textId="77777777" w:rsidR="00C60592" w:rsidRDefault="00C60592" w:rsidP="0098570C">
      <w:pPr>
        <w:rPr>
          <w:rFonts w:asciiTheme="majorHAnsi" w:hAnsiTheme="majorHAnsi" w:cstheme="majorHAnsi"/>
          <w:lang w:val="en-US"/>
        </w:rPr>
      </w:pPr>
    </w:p>
    <w:p w14:paraId="38DE26EE" w14:textId="5A91783B" w:rsidR="0098570C" w:rsidRDefault="0098570C" w:rsidP="0098570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SECTION 2:</w:t>
      </w:r>
    </w:p>
    <w:p w14:paraId="5DE8003E" w14:textId="661089C1" w:rsidR="0098570C" w:rsidRDefault="00A4271C" w:rsidP="00A4271C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Graph</w:t>
      </w:r>
    </w:p>
    <w:p w14:paraId="3E54FCEF" w14:textId="0BA94926" w:rsidR="00D66523" w:rsidRPr="00D66523" w:rsidRDefault="00D66523" w:rsidP="00D66523">
      <w:pPr>
        <w:ind w:left="360"/>
        <w:rPr>
          <w:rFonts w:asciiTheme="majorHAnsi" w:hAnsiTheme="majorHAnsi" w:cstheme="majorHAnsi"/>
          <w:lang w:val="en-US"/>
        </w:rPr>
      </w:pPr>
      <w:r w:rsidRPr="00D66523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7867F358" wp14:editId="46EF6E2E">
            <wp:extent cx="5515745" cy="225774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077"/>
        <w:tblW w:w="0" w:type="auto"/>
        <w:tblLook w:val="04A0" w:firstRow="1" w:lastRow="0" w:firstColumn="1" w:lastColumn="0" w:noHBand="0" w:noVBand="1"/>
      </w:tblPr>
      <w:tblGrid>
        <w:gridCol w:w="1375"/>
        <w:gridCol w:w="1383"/>
        <w:gridCol w:w="1358"/>
        <w:gridCol w:w="1355"/>
        <w:gridCol w:w="1408"/>
        <w:gridCol w:w="1417"/>
      </w:tblGrid>
      <w:tr w:rsidR="009F74AE" w14:paraId="400337B1" w14:textId="77777777" w:rsidTr="009F74AE">
        <w:tc>
          <w:tcPr>
            <w:tcW w:w="1375" w:type="dxa"/>
          </w:tcPr>
          <w:p w14:paraId="514AE550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</w:t>
            </w:r>
          </w:p>
        </w:tc>
        <w:tc>
          <w:tcPr>
            <w:tcW w:w="1383" w:type="dxa"/>
          </w:tcPr>
          <w:p w14:paraId="414C1C0F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/Qn</w:t>
            </w:r>
          </w:p>
        </w:tc>
        <w:tc>
          <w:tcPr>
            <w:tcW w:w="1358" w:type="dxa"/>
          </w:tcPr>
          <w:p w14:paraId="1FDD37CE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R</w:t>
            </w:r>
          </w:p>
        </w:tc>
        <w:tc>
          <w:tcPr>
            <w:tcW w:w="1355" w:type="dxa"/>
          </w:tcPr>
          <w:p w14:paraId="04B290D6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</w:t>
            </w:r>
          </w:p>
        </w:tc>
        <w:tc>
          <w:tcPr>
            <w:tcW w:w="1408" w:type="dxa"/>
          </w:tcPr>
          <w:p w14:paraId="516B21A8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Qn+1</w:t>
            </w:r>
          </w:p>
        </w:tc>
        <w:tc>
          <w:tcPr>
            <w:tcW w:w="1417" w:type="dxa"/>
          </w:tcPr>
          <w:p w14:paraId="15F7018D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/Qn+1</w:t>
            </w:r>
          </w:p>
        </w:tc>
      </w:tr>
      <w:tr w:rsidR="009F74AE" w14:paraId="7E35F1D3" w14:textId="77777777" w:rsidTr="009F74AE">
        <w:tc>
          <w:tcPr>
            <w:tcW w:w="1375" w:type="dxa"/>
          </w:tcPr>
          <w:p w14:paraId="567C675A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83" w:type="dxa"/>
          </w:tcPr>
          <w:p w14:paraId="7D95D0AB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8" w:type="dxa"/>
          </w:tcPr>
          <w:p w14:paraId="77731C51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5" w:type="dxa"/>
          </w:tcPr>
          <w:p w14:paraId="1612345B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08" w:type="dxa"/>
          </w:tcPr>
          <w:p w14:paraId="536F544F" w14:textId="1FD88420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17" w:type="dxa"/>
          </w:tcPr>
          <w:p w14:paraId="71023EF3" w14:textId="50518635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9F74AE" w14:paraId="5B48DF8A" w14:textId="77777777" w:rsidTr="009F74AE">
        <w:tc>
          <w:tcPr>
            <w:tcW w:w="1375" w:type="dxa"/>
          </w:tcPr>
          <w:p w14:paraId="768B2E19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83" w:type="dxa"/>
          </w:tcPr>
          <w:p w14:paraId="54747E6D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8" w:type="dxa"/>
          </w:tcPr>
          <w:p w14:paraId="1422F37E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5" w:type="dxa"/>
          </w:tcPr>
          <w:p w14:paraId="1BE3DEB9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08" w:type="dxa"/>
          </w:tcPr>
          <w:p w14:paraId="0FE430A8" w14:textId="62967D23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17" w:type="dxa"/>
          </w:tcPr>
          <w:p w14:paraId="402B6184" w14:textId="72994404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9F74AE" w14:paraId="2AC7E5CB" w14:textId="77777777" w:rsidTr="009F74AE">
        <w:tc>
          <w:tcPr>
            <w:tcW w:w="1375" w:type="dxa"/>
          </w:tcPr>
          <w:p w14:paraId="15B4A221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83" w:type="dxa"/>
          </w:tcPr>
          <w:p w14:paraId="4DBC7C2B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8" w:type="dxa"/>
          </w:tcPr>
          <w:p w14:paraId="52F44F98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5" w:type="dxa"/>
          </w:tcPr>
          <w:p w14:paraId="019E491F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08" w:type="dxa"/>
          </w:tcPr>
          <w:p w14:paraId="3067E801" w14:textId="7CD34137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17" w:type="dxa"/>
          </w:tcPr>
          <w:p w14:paraId="1D3C3B9E" w14:textId="4F79CD3F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9F74AE" w14:paraId="5593031A" w14:textId="77777777" w:rsidTr="009F74AE">
        <w:tc>
          <w:tcPr>
            <w:tcW w:w="1375" w:type="dxa"/>
          </w:tcPr>
          <w:p w14:paraId="51C76038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83" w:type="dxa"/>
          </w:tcPr>
          <w:p w14:paraId="68C320C4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8" w:type="dxa"/>
          </w:tcPr>
          <w:p w14:paraId="20CCEE40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5" w:type="dxa"/>
          </w:tcPr>
          <w:p w14:paraId="70DCC811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08" w:type="dxa"/>
          </w:tcPr>
          <w:p w14:paraId="60F42491" w14:textId="0EC3C3E1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17" w:type="dxa"/>
          </w:tcPr>
          <w:p w14:paraId="112BBA33" w14:textId="073E47FD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9F74AE" w14:paraId="1836F7BB" w14:textId="77777777" w:rsidTr="009F74AE">
        <w:tc>
          <w:tcPr>
            <w:tcW w:w="1375" w:type="dxa"/>
          </w:tcPr>
          <w:p w14:paraId="03EAEEB7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83" w:type="dxa"/>
          </w:tcPr>
          <w:p w14:paraId="66D49607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8" w:type="dxa"/>
          </w:tcPr>
          <w:p w14:paraId="048C898D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5" w:type="dxa"/>
          </w:tcPr>
          <w:p w14:paraId="1E859521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08" w:type="dxa"/>
          </w:tcPr>
          <w:p w14:paraId="05B6E198" w14:textId="7B5C5FB1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17" w:type="dxa"/>
          </w:tcPr>
          <w:p w14:paraId="53F92616" w14:textId="21CFFEA4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9F74AE" w14:paraId="126008E2" w14:textId="77777777" w:rsidTr="009F74AE">
        <w:tc>
          <w:tcPr>
            <w:tcW w:w="1375" w:type="dxa"/>
          </w:tcPr>
          <w:p w14:paraId="0FCA7D54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83" w:type="dxa"/>
          </w:tcPr>
          <w:p w14:paraId="6636C26D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8" w:type="dxa"/>
          </w:tcPr>
          <w:p w14:paraId="5DCDB14D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5" w:type="dxa"/>
          </w:tcPr>
          <w:p w14:paraId="3717D1C8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08" w:type="dxa"/>
          </w:tcPr>
          <w:p w14:paraId="27D7B455" w14:textId="43689E70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17" w:type="dxa"/>
          </w:tcPr>
          <w:p w14:paraId="192DF015" w14:textId="1F9305C2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9F74AE" w14:paraId="7DF13AD9" w14:textId="77777777" w:rsidTr="009F74AE">
        <w:tc>
          <w:tcPr>
            <w:tcW w:w="1375" w:type="dxa"/>
          </w:tcPr>
          <w:p w14:paraId="094182DF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83" w:type="dxa"/>
          </w:tcPr>
          <w:p w14:paraId="31466467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8" w:type="dxa"/>
          </w:tcPr>
          <w:p w14:paraId="74869084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5" w:type="dxa"/>
          </w:tcPr>
          <w:p w14:paraId="696314A2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08" w:type="dxa"/>
          </w:tcPr>
          <w:p w14:paraId="191B6E49" w14:textId="6650997F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17" w:type="dxa"/>
          </w:tcPr>
          <w:p w14:paraId="4C629B6B" w14:textId="3D1D9BEA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9F74AE" w14:paraId="6A21745B" w14:textId="77777777" w:rsidTr="009F74AE">
        <w:tc>
          <w:tcPr>
            <w:tcW w:w="1375" w:type="dxa"/>
          </w:tcPr>
          <w:p w14:paraId="2A6B9503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83" w:type="dxa"/>
          </w:tcPr>
          <w:p w14:paraId="7C40696E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358" w:type="dxa"/>
          </w:tcPr>
          <w:p w14:paraId="4E199CE4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355" w:type="dxa"/>
          </w:tcPr>
          <w:p w14:paraId="47A4C173" w14:textId="77777777" w:rsidR="009F74AE" w:rsidRDefault="009F74AE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408" w:type="dxa"/>
          </w:tcPr>
          <w:p w14:paraId="169E44D4" w14:textId="33F346BC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417" w:type="dxa"/>
          </w:tcPr>
          <w:p w14:paraId="50C329A5" w14:textId="16ED7543" w:rsidR="009F74AE" w:rsidRDefault="004B5DDC" w:rsidP="009F74AE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</w:tbl>
    <w:p w14:paraId="4151240A" w14:textId="3DD9D92C" w:rsidR="00A4271C" w:rsidRDefault="00A4271C" w:rsidP="00A4271C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Truth table</w:t>
      </w:r>
    </w:p>
    <w:p w14:paraId="4EF81F94" w14:textId="77777777" w:rsidR="009F74AE" w:rsidRDefault="009F74AE" w:rsidP="009F74AE">
      <w:pPr>
        <w:rPr>
          <w:rFonts w:asciiTheme="majorHAnsi" w:hAnsiTheme="majorHAnsi" w:cstheme="majorHAnsi"/>
          <w:lang w:val="en-US"/>
        </w:rPr>
      </w:pPr>
    </w:p>
    <w:p w14:paraId="7B5AADA9" w14:textId="77777777" w:rsidR="004B5DDC" w:rsidRPr="004B5DDC" w:rsidRDefault="004B5DDC" w:rsidP="004B5DDC">
      <w:pPr>
        <w:ind w:firstLine="720"/>
        <w:rPr>
          <w:rFonts w:asciiTheme="majorHAnsi" w:hAnsiTheme="majorHAnsi" w:cstheme="majorHAnsi"/>
        </w:rPr>
      </w:pPr>
      <w:proofErr w:type="spellStart"/>
      <w:r w:rsidRPr="004B5DDC">
        <w:rPr>
          <w:rFonts w:asciiTheme="majorHAnsi" w:hAnsiTheme="majorHAnsi" w:cstheme="majorHAnsi"/>
        </w:rPr>
        <w:t>Key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Logic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from</w:t>
      </w:r>
      <w:proofErr w:type="spellEnd"/>
      <w:r w:rsidRPr="004B5DDC">
        <w:rPr>
          <w:rFonts w:asciiTheme="majorHAnsi" w:hAnsiTheme="majorHAnsi" w:cstheme="majorHAnsi"/>
        </w:rPr>
        <w:t xml:space="preserve"> the </w:t>
      </w:r>
      <w:proofErr w:type="spellStart"/>
      <w:r w:rsidRPr="004B5DDC">
        <w:rPr>
          <w:rFonts w:asciiTheme="majorHAnsi" w:hAnsiTheme="majorHAnsi" w:cstheme="majorHAnsi"/>
        </w:rPr>
        <w:t>Table</w:t>
      </w:r>
      <w:proofErr w:type="spellEnd"/>
      <w:r w:rsidRPr="004B5DDC">
        <w:rPr>
          <w:rFonts w:asciiTheme="majorHAnsi" w:hAnsiTheme="majorHAnsi" w:cstheme="majorHAnsi"/>
        </w:rPr>
        <w:t>:</w:t>
      </w:r>
    </w:p>
    <w:p w14:paraId="60C5173E" w14:textId="77777777" w:rsidR="004B5DDC" w:rsidRPr="004B5DDC" w:rsidRDefault="004B5DDC" w:rsidP="004B5DDC">
      <w:pPr>
        <w:numPr>
          <w:ilvl w:val="0"/>
          <w:numId w:val="8"/>
        </w:numPr>
        <w:tabs>
          <w:tab w:val="num" w:pos="0"/>
        </w:tabs>
        <w:ind w:left="1080"/>
        <w:rPr>
          <w:rFonts w:asciiTheme="majorHAnsi" w:hAnsiTheme="majorHAnsi" w:cstheme="majorHAnsi"/>
        </w:rPr>
      </w:pPr>
      <w:proofErr w:type="spellStart"/>
      <w:r w:rsidRPr="004B5DDC">
        <w:rPr>
          <w:rFonts w:asciiTheme="majorHAnsi" w:hAnsiTheme="majorHAnsi" w:cstheme="majorHAnsi"/>
        </w:rPr>
        <w:t>Hold</w:t>
      </w:r>
      <w:proofErr w:type="spellEnd"/>
      <w:r w:rsidRPr="004B5DDC">
        <w:rPr>
          <w:rFonts w:asciiTheme="majorHAnsi" w:hAnsiTheme="majorHAnsi" w:cstheme="majorHAnsi"/>
        </w:rPr>
        <w:t xml:space="preserve"> (R=0, S=0): The </w:t>
      </w:r>
      <w:proofErr w:type="spellStart"/>
      <w:r w:rsidRPr="004B5DDC">
        <w:rPr>
          <w:rFonts w:asciiTheme="majorHAnsi" w:hAnsiTheme="majorHAnsi" w:cstheme="majorHAnsi"/>
        </w:rPr>
        <w:t>state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r w:rsidRPr="004B5DDC">
        <w:rPr>
          <w:rFonts w:asciiTheme="majorHAnsi" w:hAnsiTheme="majorHAnsi" w:cstheme="majorHAnsi"/>
          <w:i/>
          <w:iCs/>
        </w:rPr>
        <w:t>Qn</w:t>
      </w:r>
      <w:r w:rsidRPr="004B5DDC">
        <w:rPr>
          <w:rFonts w:asciiTheme="majorHAnsi" w:hAnsiTheme="majorHAnsi" w:cstheme="majorHAnsi"/>
        </w:rPr>
        <w:t xml:space="preserve">+1​ </w:t>
      </w:r>
      <w:proofErr w:type="spellStart"/>
      <w:r w:rsidRPr="004B5DDC">
        <w:rPr>
          <w:rFonts w:asciiTheme="majorHAnsi" w:hAnsiTheme="majorHAnsi" w:cstheme="majorHAnsi"/>
        </w:rPr>
        <w:t>remains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identical</w:t>
      </w:r>
      <w:proofErr w:type="spellEnd"/>
      <w:r w:rsidRPr="004B5DDC">
        <w:rPr>
          <w:rFonts w:asciiTheme="majorHAnsi" w:hAnsiTheme="majorHAnsi" w:cstheme="majorHAnsi"/>
        </w:rPr>
        <w:t xml:space="preserve"> to </w:t>
      </w:r>
      <w:proofErr w:type="spellStart"/>
      <w:r w:rsidRPr="004B5DDC">
        <w:rPr>
          <w:rFonts w:asciiTheme="majorHAnsi" w:hAnsiTheme="majorHAnsi" w:cstheme="majorHAnsi"/>
          <w:i/>
          <w:iCs/>
        </w:rPr>
        <w:t>Qn</w:t>
      </w:r>
      <w:proofErr w:type="spellEnd"/>
      <w:r w:rsidRPr="004B5DDC">
        <w:rPr>
          <w:rFonts w:asciiTheme="majorHAnsi" w:hAnsiTheme="majorHAnsi" w:cstheme="majorHAnsi"/>
        </w:rPr>
        <w:t>​.</w:t>
      </w:r>
    </w:p>
    <w:p w14:paraId="04198044" w14:textId="77777777" w:rsidR="004B5DDC" w:rsidRPr="004B5DDC" w:rsidRDefault="004B5DDC" w:rsidP="004B5DDC">
      <w:pPr>
        <w:numPr>
          <w:ilvl w:val="0"/>
          <w:numId w:val="8"/>
        </w:numPr>
        <w:tabs>
          <w:tab w:val="num" w:pos="0"/>
        </w:tabs>
        <w:ind w:left="1080"/>
        <w:rPr>
          <w:rFonts w:asciiTheme="majorHAnsi" w:hAnsiTheme="majorHAnsi" w:cstheme="majorHAnsi"/>
        </w:rPr>
      </w:pPr>
      <w:proofErr w:type="spellStart"/>
      <w:r w:rsidRPr="004B5DDC">
        <w:rPr>
          <w:rFonts w:asciiTheme="majorHAnsi" w:hAnsiTheme="majorHAnsi" w:cstheme="majorHAnsi"/>
        </w:rPr>
        <w:t>Set</w:t>
      </w:r>
      <w:proofErr w:type="spellEnd"/>
      <w:r w:rsidRPr="004B5DDC">
        <w:rPr>
          <w:rFonts w:asciiTheme="majorHAnsi" w:hAnsiTheme="majorHAnsi" w:cstheme="majorHAnsi"/>
        </w:rPr>
        <w:t xml:space="preserve"> (R=0, S=1): </w:t>
      </w:r>
      <w:r w:rsidRPr="004B5DDC">
        <w:rPr>
          <w:rFonts w:asciiTheme="majorHAnsi" w:hAnsiTheme="majorHAnsi" w:cstheme="majorHAnsi"/>
          <w:i/>
          <w:iCs/>
        </w:rPr>
        <w:t>Qn</w:t>
      </w:r>
      <w:r w:rsidRPr="004B5DDC">
        <w:rPr>
          <w:rFonts w:asciiTheme="majorHAnsi" w:hAnsiTheme="majorHAnsi" w:cstheme="majorHAnsi"/>
        </w:rPr>
        <w:t xml:space="preserve">+1​ </w:t>
      </w:r>
      <w:proofErr w:type="spellStart"/>
      <w:r w:rsidRPr="004B5DDC">
        <w:rPr>
          <w:rFonts w:asciiTheme="majorHAnsi" w:hAnsiTheme="majorHAnsi" w:cstheme="majorHAnsi"/>
        </w:rPr>
        <w:t>will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always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become</w:t>
      </w:r>
      <w:proofErr w:type="spellEnd"/>
      <w:r w:rsidRPr="004B5DDC">
        <w:rPr>
          <w:rFonts w:asciiTheme="majorHAnsi" w:hAnsiTheme="majorHAnsi" w:cstheme="majorHAnsi"/>
        </w:rPr>
        <w:t xml:space="preserve"> 1, </w:t>
      </w:r>
      <w:proofErr w:type="spellStart"/>
      <w:r w:rsidRPr="004B5DDC">
        <w:rPr>
          <w:rFonts w:asciiTheme="majorHAnsi" w:hAnsiTheme="majorHAnsi" w:cstheme="majorHAnsi"/>
        </w:rPr>
        <w:t>regardless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of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what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  <w:i/>
          <w:iCs/>
        </w:rPr>
        <w:t>Qn</w:t>
      </w:r>
      <w:proofErr w:type="spellEnd"/>
      <w:r w:rsidRPr="004B5DDC">
        <w:rPr>
          <w:rFonts w:asciiTheme="majorHAnsi" w:hAnsiTheme="majorHAnsi" w:cstheme="majorHAnsi"/>
        </w:rPr>
        <w:t xml:space="preserve">​ </w:t>
      </w:r>
      <w:proofErr w:type="spellStart"/>
      <w:r w:rsidRPr="004B5DDC">
        <w:rPr>
          <w:rFonts w:asciiTheme="majorHAnsi" w:hAnsiTheme="majorHAnsi" w:cstheme="majorHAnsi"/>
        </w:rPr>
        <w:t>was</w:t>
      </w:r>
      <w:proofErr w:type="spellEnd"/>
      <w:r w:rsidRPr="004B5DDC">
        <w:rPr>
          <w:rFonts w:asciiTheme="majorHAnsi" w:hAnsiTheme="majorHAnsi" w:cstheme="majorHAnsi"/>
        </w:rPr>
        <w:t>.</w:t>
      </w:r>
    </w:p>
    <w:p w14:paraId="615A62E7" w14:textId="77777777" w:rsidR="004B5DDC" w:rsidRPr="004B5DDC" w:rsidRDefault="004B5DDC" w:rsidP="004B5DDC">
      <w:pPr>
        <w:numPr>
          <w:ilvl w:val="0"/>
          <w:numId w:val="8"/>
        </w:numPr>
        <w:tabs>
          <w:tab w:val="num" w:pos="0"/>
        </w:tabs>
        <w:ind w:left="1080"/>
        <w:rPr>
          <w:rFonts w:asciiTheme="majorHAnsi" w:hAnsiTheme="majorHAnsi" w:cstheme="majorHAnsi"/>
        </w:rPr>
      </w:pPr>
      <w:proofErr w:type="spellStart"/>
      <w:r w:rsidRPr="004B5DDC">
        <w:rPr>
          <w:rFonts w:asciiTheme="majorHAnsi" w:hAnsiTheme="majorHAnsi" w:cstheme="majorHAnsi"/>
        </w:rPr>
        <w:t>Reset</w:t>
      </w:r>
      <w:proofErr w:type="spellEnd"/>
      <w:r w:rsidRPr="004B5DDC">
        <w:rPr>
          <w:rFonts w:asciiTheme="majorHAnsi" w:hAnsiTheme="majorHAnsi" w:cstheme="majorHAnsi"/>
        </w:rPr>
        <w:t xml:space="preserve"> (R=1, S=0): </w:t>
      </w:r>
      <w:r w:rsidRPr="004B5DDC">
        <w:rPr>
          <w:rFonts w:asciiTheme="majorHAnsi" w:hAnsiTheme="majorHAnsi" w:cstheme="majorHAnsi"/>
          <w:i/>
          <w:iCs/>
        </w:rPr>
        <w:t>Qn</w:t>
      </w:r>
      <w:r w:rsidRPr="004B5DDC">
        <w:rPr>
          <w:rFonts w:asciiTheme="majorHAnsi" w:hAnsiTheme="majorHAnsi" w:cstheme="majorHAnsi"/>
        </w:rPr>
        <w:t xml:space="preserve">+1​ </w:t>
      </w:r>
      <w:proofErr w:type="spellStart"/>
      <w:r w:rsidRPr="004B5DDC">
        <w:rPr>
          <w:rFonts w:asciiTheme="majorHAnsi" w:hAnsiTheme="majorHAnsi" w:cstheme="majorHAnsi"/>
        </w:rPr>
        <w:t>will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always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become</w:t>
      </w:r>
      <w:proofErr w:type="spellEnd"/>
      <w:r w:rsidRPr="004B5DDC">
        <w:rPr>
          <w:rFonts w:asciiTheme="majorHAnsi" w:hAnsiTheme="majorHAnsi" w:cstheme="majorHAnsi"/>
        </w:rPr>
        <w:t xml:space="preserve"> 0, </w:t>
      </w:r>
      <w:proofErr w:type="spellStart"/>
      <w:r w:rsidRPr="004B5DDC">
        <w:rPr>
          <w:rFonts w:asciiTheme="majorHAnsi" w:hAnsiTheme="majorHAnsi" w:cstheme="majorHAnsi"/>
        </w:rPr>
        <w:t>regardless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of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what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  <w:i/>
          <w:iCs/>
        </w:rPr>
        <w:t>Qn</w:t>
      </w:r>
      <w:proofErr w:type="spellEnd"/>
      <w:r w:rsidRPr="004B5DDC">
        <w:rPr>
          <w:rFonts w:asciiTheme="majorHAnsi" w:hAnsiTheme="majorHAnsi" w:cstheme="majorHAnsi"/>
        </w:rPr>
        <w:t xml:space="preserve">​ </w:t>
      </w:r>
      <w:proofErr w:type="spellStart"/>
      <w:r w:rsidRPr="004B5DDC">
        <w:rPr>
          <w:rFonts w:asciiTheme="majorHAnsi" w:hAnsiTheme="majorHAnsi" w:cstheme="majorHAnsi"/>
        </w:rPr>
        <w:t>was</w:t>
      </w:r>
      <w:proofErr w:type="spellEnd"/>
      <w:r w:rsidRPr="004B5DDC">
        <w:rPr>
          <w:rFonts w:asciiTheme="majorHAnsi" w:hAnsiTheme="majorHAnsi" w:cstheme="majorHAnsi"/>
        </w:rPr>
        <w:t>.</w:t>
      </w:r>
    </w:p>
    <w:p w14:paraId="6BB94708" w14:textId="11C9B6A3" w:rsidR="004B5DDC" w:rsidRPr="004B5DDC" w:rsidRDefault="004B5DDC" w:rsidP="009F74AE">
      <w:pPr>
        <w:numPr>
          <w:ilvl w:val="0"/>
          <w:numId w:val="8"/>
        </w:numPr>
        <w:tabs>
          <w:tab w:val="num" w:pos="0"/>
        </w:tabs>
        <w:ind w:left="1080"/>
        <w:rPr>
          <w:rFonts w:asciiTheme="majorHAnsi" w:hAnsiTheme="majorHAnsi" w:cstheme="majorHAnsi"/>
        </w:rPr>
      </w:pPr>
      <w:proofErr w:type="spellStart"/>
      <w:r w:rsidRPr="004B5DDC">
        <w:rPr>
          <w:rFonts w:asciiTheme="majorHAnsi" w:hAnsiTheme="majorHAnsi" w:cstheme="majorHAnsi"/>
        </w:rPr>
        <w:t>Invalid</w:t>
      </w:r>
      <w:proofErr w:type="spellEnd"/>
      <w:r w:rsidRPr="004B5DDC">
        <w:rPr>
          <w:rFonts w:asciiTheme="majorHAnsi" w:hAnsiTheme="majorHAnsi" w:cstheme="majorHAnsi"/>
        </w:rPr>
        <w:t xml:space="preserve"> (R=1, S=1): </w:t>
      </w:r>
      <w:proofErr w:type="spellStart"/>
      <w:r w:rsidRPr="004B5DDC">
        <w:rPr>
          <w:rFonts w:asciiTheme="majorHAnsi" w:hAnsiTheme="majorHAnsi" w:cstheme="majorHAnsi"/>
        </w:rPr>
        <w:t>This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state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is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unstable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and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forces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both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outputs</w:t>
      </w:r>
      <w:proofErr w:type="spellEnd"/>
      <w:r w:rsidRPr="004B5DDC">
        <w:rPr>
          <w:rFonts w:asciiTheme="majorHAnsi" w:hAnsiTheme="majorHAnsi" w:cstheme="majorHAnsi"/>
        </w:rPr>
        <w:t xml:space="preserve"> to the </w:t>
      </w:r>
      <w:proofErr w:type="spellStart"/>
      <w:r w:rsidRPr="004B5DDC">
        <w:rPr>
          <w:rFonts w:asciiTheme="majorHAnsi" w:hAnsiTheme="majorHAnsi" w:cstheme="majorHAnsi"/>
        </w:rPr>
        <w:t>same</w:t>
      </w:r>
      <w:proofErr w:type="spellEnd"/>
      <w:r w:rsidRPr="004B5DDC">
        <w:rPr>
          <w:rFonts w:asciiTheme="majorHAnsi" w:hAnsiTheme="majorHAnsi" w:cstheme="majorHAnsi"/>
        </w:rPr>
        <w:t xml:space="preserve"> </w:t>
      </w:r>
      <w:proofErr w:type="spellStart"/>
      <w:r w:rsidRPr="004B5DDC">
        <w:rPr>
          <w:rFonts w:asciiTheme="majorHAnsi" w:hAnsiTheme="majorHAnsi" w:cstheme="majorHAnsi"/>
        </w:rPr>
        <w:t>level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446EE9B9" w14:textId="13A19A6B" w:rsidR="009F74AE" w:rsidRDefault="009F74AE" w:rsidP="00A4271C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Convert into D-type flip flop:</w:t>
      </w:r>
    </w:p>
    <w:p w14:paraId="49E9F821" w14:textId="139F0D75" w:rsidR="00E5018B" w:rsidRDefault="00E5018B" w:rsidP="00E5018B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Graph:</w:t>
      </w:r>
    </w:p>
    <w:p w14:paraId="3FCC4CB8" w14:textId="0D04D09E" w:rsidR="00E5018B" w:rsidRDefault="002E623A" w:rsidP="00E5018B">
      <w:pPr>
        <w:pStyle w:val="ListParagraph"/>
        <w:ind w:left="1440"/>
        <w:rPr>
          <w:rFonts w:asciiTheme="majorHAnsi" w:hAnsiTheme="majorHAnsi" w:cstheme="majorHAnsi"/>
          <w:lang w:val="en-US"/>
        </w:rPr>
      </w:pPr>
      <w:r w:rsidRPr="002E623A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0CC40003" wp14:editId="564138EC">
            <wp:extent cx="5506218" cy="16004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5119" w14:textId="0DCADA8F" w:rsidR="00E5018B" w:rsidRDefault="00E5018B" w:rsidP="00E5018B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Truth table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90"/>
        <w:gridCol w:w="1506"/>
        <w:gridCol w:w="1461"/>
        <w:gridCol w:w="1551"/>
        <w:gridCol w:w="1568"/>
      </w:tblGrid>
      <w:tr w:rsidR="009D19A4" w14:paraId="090FB978" w14:textId="77777777" w:rsidTr="009D19A4">
        <w:tc>
          <w:tcPr>
            <w:tcW w:w="1803" w:type="dxa"/>
          </w:tcPr>
          <w:p w14:paraId="6947BF4F" w14:textId="5E7B0286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</w:t>
            </w:r>
          </w:p>
        </w:tc>
        <w:tc>
          <w:tcPr>
            <w:tcW w:w="1803" w:type="dxa"/>
          </w:tcPr>
          <w:p w14:paraId="0083199D" w14:textId="1EECF4B5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/Qn</w:t>
            </w:r>
          </w:p>
        </w:tc>
        <w:tc>
          <w:tcPr>
            <w:tcW w:w="1803" w:type="dxa"/>
          </w:tcPr>
          <w:p w14:paraId="407A3C54" w14:textId="0A41E432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</w:t>
            </w:r>
          </w:p>
        </w:tc>
        <w:tc>
          <w:tcPr>
            <w:tcW w:w="1803" w:type="dxa"/>
          </w:tcPr>
          <w:p w14:paraId="2C69475F" w14:textId="79084097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Qn+1</w:t>
            </w:r>
          </w:p>
        </w:tc>
        <w:tc>
          <w:tcPr>
            <w:tcW w:w="1804" w:type="dxa"/>
          </w:tcPr>
          <w:p w14:paraId="5DE3D92F" w14:textId="7660EF20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/Qn+1</w:t>
            </w:r>
          </w:p>
        </w:tc>
      </w:tr>
      <w:tr w:rsidR="009D19A4" w14:paraId="0182AF0C" w14:textId="77777777" w:rsidTr="009D19A4">
        <w:tc>
          <w:tcPr>
            <w:tcW w:w="1803" w:type="dxa"/>
          </w:tcPr>
          <w:p w14:paraId="3B4AD875" w14:textId="40A12CBD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415ECC42" w14:textId="023E2163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6CCECBF4" w14:textId="7FC2A604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54733086" w14:textId="22D342E8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4" w:type="dxa"/>
          </w:tcPr>
          <w:p w14:paraId="62195946" w14:textId="4205E3D4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9D19A4" w14:paraId="34CBFCC5" w14:textId="77777777" w:rsidTr="009D19A4">
        <w:tc>
          <w:tcPr>
            <w:tcW w:w="1803" w:type="dxa"/>
          </w:tcPr>
          <w:p w14:paraId="0D81FFF5" w14:textId="24937476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4F450E01" w14:textId="47E78DC3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273723F4" w14:textId="6967F058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096B12DF" w14:textId="77020E49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4" w:type="dxa"/>
          </w:tcPr>
          <w:p w14:paraId="6BBFB692" w14:textId="24EAF14B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</w:tr>
      <w:tr w:rsidR="009D19A4" w14:paraId="49771604" w14:textId="77777777" w:rsidTr="009D19A4">
        <w:tc>
          <w:tcPr>
            <w:tcW w:w="1803" w:type="dxa"/>
          </w:tcPr>
          <w:p w14:paraId="10ACE39E" w14:textId="0F9A1A92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53A4D3E7" w14:textId="25FA1248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756224E6" w14:textId="4A433F2F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512E7F8B" w14:textId="5009D0A0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4" w:type="dxa"/>
          </w:tcPr>
          <w:p w14:paraId="7FDFD83A" w14:textId="2395752A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  <w:tr w:rsidR="009D19A4" w14:paraId="5933987E" w14:textId="77777777" w:rsidTr="009D19A4">
        <w:tc>
          <w:tcPr>
            <w:tcW w:w="1803" w:type="dxa"/>
          </w:tcPr>
          <w:p w14:paraId="7894757C" w14:textId="059C1353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726C14AC" w14:textId="4F9E0F59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1803" w:type="dxa"/>
          </w:tcPr>
          <w:p w14:paraId="376209CA" w14:textId="10DBD747" w:rsidR="009D19A4" w:rsidRDefault="009D19A4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3" w:type="dxa"/>
          </w:tcPr>
          <w:p w14:paraId="471E553C" w14:textId="37BC7EC3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1804" w:type="dxa"/>
          </w:tcPr>
          <w:p w14:paraId="71B8CA3E" w14:textId="5557C2A6" w:rsidR="009D19A4" w:rsidRDefault="00F6121B" w:rsidP="00E5018B">
            <w:pPr>
              <w:pStyle w:val="ListParagraph"/>
              <w:ind w:left="0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</w:tr>
    </w:tbl>
    <w:p w14:paraId="285923FE" w14:textId="77777777" w:rsidR="00E5018B" w:rsidRDefault="00E5018B" w:rsidP="00E5018B">
      <w:pPr>
        <w:pStyle w:val="ListParagraph"/>
        <w:ind w:left="1440"/>
        <w:rPr>
          <w:rFonts w:asciiTheme="majorHAnsi" w:hAnsiTheme="majorHAnsi" w:cstheme="majorHAnsi"/>
          <w:lang w:val="en-US"/>
        </w:rPr>
      </w:pPr>
    </w:p>
    <w:p w14:paraId="5135AD18" w14:textId="086874D7" w:rsidR="00E5018B" w:rsidRDefault="00E5018B" w:rsidP="00E5018B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How does it </w:t>
      </w:r>
      <w:proofErr w:type="gramStart"/>
      <w:r>
        <w:rPr>
          <w:rFonts w:asciiTheme="majorHAnsi" w:hAnsiTheme="majorHAnsi" w:cstheme="majorHAnsi"/>
          <w:lang w:val="en-US"/>
        </w:rPr>
        <w:t>work:</w:t>
      </w:r>
      <w:r w:rsidR="00F6121B" w:rsidRPr="00F6121B">
        <w:rPr>
          <w:rFonts w:asciiTheme="majorHAnsi" w:hAnsiTheme="majorHAnsi" w:cstheme="majorHAnsi"/>
        </w:rPr>
        <w:t>The</w:t>
      </w:r>
      <w:proofErr w:type="gramEnd"/>
      <w:r w:rsidR="00F6121B" w:rsidRPr="00F6121B">
        <w:rPr>
          <w:rFonts w:asciiTheme="majorHAnsi" w:hAnsiTheme="majorHAnsi" w:cstheme="majorHAnsi"/>
        </w:rPr>
        <w:t xml:space="preserve"> output </w:t>
      </w:r>
      <w:r w:rsidR="00F6121B" w:rsidRPr="00F6121B">
        <w:rPr>
          <w:rFonts w:asciiTheme="majorHAnsi" w:hAnsiTheme="majorHAnsi" w:cstheme="majorHAnsi"/>
          <w:i/>
          <w:iCs/>
        </w:rPr>
        <w:t>Q</w:t>
      </w:r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only</w:t>
      </w:r>
      <w:proofErr w:type="spellEnd"/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updates</w:t>
      </w:r>
      <w:proofErr w:type="spellEnd"/>
      <w:r w:rsidR="00F6121B" w:rsidRPr="00F6121B">
        <w:rPr>
          <w:rFonts w:asciiTheme="majorHAnsi" w:hAnsiTheme="majorHAnsi" w:cstheme="majorHAnsi"/>
        </w:rPr>
        <w:t xml:space="preserve"> to </w:t>
      </w:r>
      <w:proofErr w:type="spellStart"/>
      <w:r w:rsidR="00F6121B" w:rsidRPr="00F6121B">
        <w:rPr>
          <w:rFonts w:asciiTheme="majorHAnsi" w:hAnsiTheme="majorHAnsi" w:cstheme="majorHAnsi"/>
        </w:rPr>
        <w:t>match</w:t>
      </w:r>
      <w:proofErr w:type="spellEnd"/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input</w:t>
      </w:r>
      <w:proofErr w:type="spellEnd"/>
      <w:r w:rsidR="00F6121B" w:rsidRPr="00F6121B">
        <w:rPr>
          <w:rFonts w:asciiTheme="majorHAnsi" w:hAnsiTheme="majorHAnsi" w:cstheme="majorHAnsi"/>
        </w:rPr>
        <w:t xml:space="preserve"> </w:t>
      </w:r>
      <w:r w:rsidR="00F6121B" w:rsidRPr="00F6121B">
        <w:rPr>
          <w:rFonts w:asciiTheme="majorHAnsi" w:hAnsiTheme="majorHAnsi" w:cstheme="majorHAnsi"/>
          <w:i/>
          <w:iCs/>
        </w:rPr>
        <w:t>D</w:t>
      </w:r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when</w:t>
      </w:r>
      <w:proofErr w:type="spellEnd"/>
      <w:r w:rsidR="00F6121B" w:rsidRPr="00F6121B">
        <w:rPr>
          <w:rFonts w:asciiTheme="majorHAnsi" w:hAnsiTheme="majorHAnsi" w:cstheme="majorHAnsi"/>
        </w:rPr>
        <w:t xml:space="preserve"> a </w:t>
      </w:r>
      <w:proofErr w:type="spellStart"/>
      <w:r w:rsidR="00F6121B" w:rsidRPr="00F6121B">
        <w:rPr>
          <w:rFonts w:asciiTheme="majorHAnsi" w:hAnsiTheme="majorHAnsi" w:cstheme="majorHAnsi"/>
        </w:rPr>
        <w:t>clock</w:t>
      </w:r>
      <w:proofErr w:type="spellEnd"/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pulse</w:t>
      </w:r>
      <w:proofErr w:type="spellEnd"/>
      <w:r w:rsidR="00F6121B" w:rsidRPr="00F6121B">
        <w:rPr>
          <w:rFonts w:asciiTheme="majorHAnsi" w:hAnsiTheme="majorHAnsi" w:cstheme="majorHAnsi"/>
        </w:rPr>
        <w:t xml:space="preserve"> (</w:t>
      </w:r>
      <w:proofErr w:type="spellStart"/>
      <w:r w:rsidR="00F6121B" w:rsidRPr="00F6121B">
        <w:rPr>
          <w:rFonts w:asciiTheme="majorHAnsi" w:hAnsiTheme="majorHAnsi" w:cstheme="majorHAnsi"/>
        </w:rPr>
        <w:t>low</w:t>
      </w:r>
      <w:proofErr w:type="spellEnd"/>
      <w:r w:rsidR="00F6121B" w:rsidRPr="00F6121B">
        <w:rPr>
          <w:rFonts w:asciiTheme="majorHAnsi" w:hAnsiTheme="majorHAnsi" w:cstheme="majorHAnsi"/>
        </w:rPr>
        <w:t>-to-</w:t>
      </w:r>
      <w:proofErr w:type="spellStart"/>
      <w:r w:rsidR="00F6121B" w:rsidRPr="00F6121B">
        <w:rPr>
          <w:rFonts w:asciiTheme="majorHAnsi" w:hAnsiTheme="majorHAnsi" w:cstheme="majorHAnsi"/>
        </w:rPr>
        <w:t>high</w:t>
      </w:r>
      <w:proofErr w:type="spellEnd"/>
      <w:r w:rsidR="00F6121B" w:rsidRPr="00F6121B">
        <w:rPr>
          <w:rFonts w:asciiTheme="majorHAnsi" w:hAnsiTheme="majorHAnsi" w:cstheme="majorHAnsi"/>
        </w:rPr>
        <w:t>-to-</w:t>
      </w:r>
      <w:proofErr w:type="spellStart"/>
      <w:r w:rsidR="00F6121B" w:rsidRPr="00F6121B">
        <w:rPr>
          <w:rFonts w:asciiTheme="majorHAnsi" w:hAnsiTheme="majorHAnsi" w:cstheme="majorHAnsi"/>
        </w:rPr>
        <w:t>low</w:t>
      </w:r>
      <w:proofErr w:type="spellEnd"/>
      <w:r w:rsidR="00F6121B" w:rsidRPr="00F6121B">
        <w:rPr>
          <w:rFonts w:asciiTheme="majorHAnsi" w:hAnsiTheme="majorHAnsi" w:cstheme="majorHAnsi"/>
        </w:rPr>
        <w:t xml:space="preserve"> </w:t>
      </w:r>
      <w:proofErr w:type="spellStart"/>
      <w:r w:rsidR="00F6121B" w:rsidRPr="00F6121B">
        <w:rPr>
          <w:rFonts w:asciiTheme="majorHAnsi" w:hAnsiTheme="majorHAnsi" w:cstheme="majorHAnsi"/>
        </w:rPr>
        <w:t>transition</w:t>
      </w:r>
      <w:proofErr w:type="spellEnd"/>
      <w:r w:rsidR="00F6121B" w:rsidRPr="00F6121B">
        <w:rPr>
          <w:rFonts w:asciiTheme="majorHAnsi" w:hAnsiTheme="majorHAnsi" w:cstheme="majorHAnsi"/>
        </w:rPr>
        <w:t xml:space="preserve">) </w:t>
      </w:r>
      <w:proofErr w:type="spellStart"/>
      <w:r w:rsidR="00F6121B" w:rsidRPr="00F6121B">
        <w:rPr>
          <w:rFonts w:asciiTheme="majorHAnsi" w:hAnsiTheme="majorHAnsi" w:cstheme="majorHAnsi"/>
        </w:rPr>
        <w:t>occurs</w:t>
      </w:r>
      <w:proofErr w:type="spellEnd"/>
      <w:r w:rsidR="00F6121B">
        <w:rPr>
          <w:rFonts w:asciiTheme="majorHAnsi" w:hAnsiTheme="majorHAnsi" w:cstheme="majorHAnsi"/>
          <w:lang w:val="en-US"/>
        </w:rPr>
        <w:t>.</w:t>
      </w:r>
    </w:p>
    <w:p w14:paraId="1F0C3E68" w14:textId="77777777" w:rsidR="00F6121B" w:rsidRPr="00F6121B" w:rsidRDefault="00F6121B" w:rsidP="00F6121B">
      <w:pPr>
        <w:pStyle w:val="ListParagraph"/>
        <w:ind w:left="1440"/>
        <w:rPr>
          <w:rFonts w:asciiTheme="majorHAnsi" w:hAnsiTheme="majorHAnsi" w:cstheme="majorHAnsi"/>
        </w:rPr>
      </w:pPr>
      <w:proofErr w:type="spellStart"/>
      <w:r w:rsidRPr="00F6121B">
        <w:rPr>
          <w:rFonts w:asciiTheme="majorHAnsi" w:hAnsiTheme="majorHAnsi" w:cstheme="majorHAnsi"/>
        </w:rPr>
        <w:t>Usefulness</w:t>
      </w:r>
      <w:proofErr w:type="spellEnd"/>
    </w:p>
    <w:p w14:paraId="33C2D268" w14:textId="77777777" w:rsidR="00F6121B" w:rsidRPr="00F6121B" w:rsidRDefault="00F6121B" w:rsidP="00F6121B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F6121B">
        <w:rPr>
          <w:rFonts w:asciiTheme="majorHAnsi" w:hAnsiTheme="majorHAnsi" w:cstheme="majorHAnsi"/>
        </w:rPr>
        <w:t>Memory</w:t>
      </w:r>
      <w:proofErr w:type="spellEnd"/>
      <w:r w:rsidRPr="00F6121B">
        <w:rPr>
          <w:rFonts w:asciiTheme="majorHAnsi" w:hAnsiTheme="majorHAnsi" w:cstheme="majorHAnsi"/>
        </w:rPr>
        <w:t xml:space="preserve">: </w:t>
      </w:r>
      <w:proofErr w:type="spellStart"/>
      <w:r w:rsidRPr="00F6121B">
        <w:rPr>
          <w:rFonts w:asciiTheme="majorHAnsi" w:hAnsiTheme="majorHAnsi" w:cstheme="majorHAnsi"/>
        </w:rPr>
        <w:t>Acts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as</w:t>
      </w:r>
      <w:proofErr w:type="spellEnd"/>
      <w:r w:rsidRPr="00F6121B">
        <w:rPr>
          <w:rFonts w:asciiTheme="majorHAnsi" w:hAnsiTheme="majorHAnsi" w:cstheme="majorHAnsi"/>
        </w:rPr>
        <w:t xml:space="preserve"> a </w:t>
      </w:r>
      <w:proofErr w:type="spellStart"/>
      <w:r w:rsidRPr="00F6121B">
        <w:rPr>
          <w:rFonts w:asciiTheme="majorHAnsi" w:hAnsiTheme="majorHAnsi" w:cstheme="majorHAnsi"/>
        </w:rPr>
        <w:t>basic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unit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for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storing</w:t>
      </w:r>
      <w:proofErr w:type="spellEnd"/>
      <w:r w:rsidRPr="00F6121B">
        <w:rPr>
          <w:rFonts w:asciiTheme="majorHAnsi" w:hAnsiTheme="majorHAnsi" w:cstheme="majorHAnsi"/>
        </w:rPr>
        <w:t xml:space="preserve"> a </w:t>
      </w:r>
      <w:proofErr w:type="spellStart"/>
      <w:r w:rsidRPr="00F6121B">
        <w:rPr>
          <w:rFonts w:asciiTheme="majorHAnsi" w:hAnsiTheme="majorHAnsi" w:cstheme="majorHAnsi"/>
        </w:rPr>
        <w:t>single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bit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of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data</w:t>
      </w:r>
      <w:proofErr w:type="spellEnd"/>
      <w:r w:rsidRPr="00F6121B">
        <w:rPr>
          <w:rFonts w:asciiTheme="majorHAnsi" w:hAnsiTheme="majorHAnsi" w:cstheme="majorHAnsi"/>
        </w:rPr>
        <w:t>.</w:t>
      </w:r>
    </w:p>
    <w:p w14:paraId="540EA337" w14:textId="77777777" w:rsidR="00F6121B" w:rsidRPr="00F6121B" w:rsidRDefault="00F6121B" w:rsidP="00F6121B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F6121B">
        <w:rPr>
          <w:rFonts w:asciiTheme="majorHAnsi" w:hAnsiTheme="majorHAnsi" w:cstheme="majorHAnsi"/>
        </w:rPr>
        <w:t>Registers</w:t>
      </w:r>
      <w:proofErr w:type="spellEnd"/>
      <w:r w:rsidRPr="00F6121B">
        <w:rPr>
          <w:rFonts w:asciiTheme="majorHAnsi" w:hAnsiTheme="majorHAnsi" w:cstheme="majorHAnsi"/>
        </w:rPr>
        <w:t xml:space="preserve">: </w:t>
      </w:r>
      <w:proofErr w:type="spellStart"/>
      <w:r w:rsidRPr="00F6121B">
        <w:rPr>
          <w:rFonts w:asciiTheme="majorHAnsi" w:hAnsiTheme="majorHAnsi" w:cstheme="majorHAnsi"/>
        </w:rPr>
        <w:t>Combined</w:t>
      </w:r>
      <w:proofErr w:type="spellEnd"/>
      <w:r w:rsidRPr="00F6121B">
        <w:rPr>
          <w:rFonts w:asciiTheme="majorHAnsi" w:hAnsiTheme="majorHAnsi" w:cstheme="majorHAnsi"/>
        </w:rPr>
        <w:t xml:space="preserve"> to </w:t>
      </w:r>
      <w:proofErr w:type="spellStart"/>
      <w:r w:rsidRPr="00F6121B">
        <w:rPr>
          <w:rFonts w:asciiTheme="majorHAnsi" w:hAnsiTheme="majorHAnsi" w:cstheme="majorHAnsi"/>
        </w:rPr>
        <w:t>create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multi-bit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data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registers</w:t>
      </w:r>
      <w:proofErr w:type="spellEnd"/>
      <w:r w:rsidRPr="00F6121B">
        <w:rPr>
          <w:rFonts w:asciiTheme="majorHAnsi" w:hAnsiTheme="majorHAnsi" w:cstheme="majorHAnsi"/>
        </w:rPr>
        <w:t>.</w:t>
      </w:r>
    </w:p>
    <w:p w14:paraId="5098611A" w14:textId="2A572157" w:rsidR="00F6121B" w:rsidRPr="002E623A" w:rsidRDefault="00F6121B" w:rsidP="00F6121B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F6121B">
        <w:rPr>
          <w:rFonts w:asciiTheme="majorHAnsi" w:hAnsiTheme="majorHAnsi" w:cstheme="majorHAnsi"/>
        </w:rPr>
        <w:t>Control</w:t>
      </w:r>
      <w:proofErr w:type="spellEnd"/>
      <w:r w:rsidRPr="00F6121B">
        <w:rPr>
          <w:rFonts w:asciiTheme="majorHAnsi" w:hAnsiTheme="majorHAnsi" w:cstheme="majorHAnsi"/>
        </w:rPr>
        <w:t xml:space="preserve">: </w:t>
      </w:r>
      <w:proofErr w:type="spellStart"/>
      <w:r w:rsidRPr="00F6121B">
        <w:rPr>
          <w:rFonts w:asciiTheme="majorHAnsi" w:hAnsiTheme="majorHAnsi" w:cstheme="majorHAnsi"/>
        </w:rPr>
        <w:t>Ensures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data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moves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through</w:t>
      </w:r>
      <w:proofErr w:type="spellEnd"/>
      <w:r w:rsidRPr="00F6121B">
        <w:rPr>
          <w:rFonts w:asciiTheme="majorHAnsi" w:hAnsiTheme="majorHAnsi" w:cstheme="majorHAnsi"/>
        </w:rPr>
        <w:t xml:space="preserve"> a </w:t>
      </w:r>
      <w:proofErr w:type="spellStart"/>
      <w:r w:rsidRPr="00F6121B">
        <w:rPr>
          <w:rFonts w:asciiTheme="majorHAnsi" w:hAnsiTheme="majorHAnsi" w:cstheme="majorHAnsi"/>
        </w:rPr>
        <w:t>system</w:t>
      </w:r>
      <w:proofErr w:type="spellEnd"/>
      <w:r w:rsidRPr="00F6121B">
        <w:rPr>
          <w:rFonts w:asciiTheme="majorHAnsi" w:hAnsiTheme="majorHAnsi" w:cstheme="majorHAnsi"/>
        </w:rPr>
        <w:t xml:space="preserve"> in </w:t>
      </w:r>
      <w:proofErr w:type="spellStart"/>
      <w:r w:rsidRPr="00F6121B">
        <w:rPr>
          <w:rFonts w:asciiTheme="majorHAnsi" w:hAnsiTheme="majorHAnsi" w:cstheme="majorHAnsi"/>
        </w:rPr>
        <w:t>sync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with</w:t>
      </w:r>
      <w:proofErr w:type="spellEnd"/>
      <w:r w:rsidRPr="00F6121B">
        <w:rPr>
          <w:rFonts w:asciiTheme="majorHAnsi" w:hAnsiTheme="majorHAnsi" w:cstheme="majorHAnsi"/>
        </w:rPr>
        <w:t xml:space="preserve"> a </w:t>
      </w:r>
      <w:proofErr w:type="spellStart"/>
      <w:r w:rsidRPr="00F6121B">
        <w:rPr>
          <w:rFonts w:asciiTheme="majorHAnsi" w:hAnsiTheme="majorHAnsi" w:cstheme="majorHAnsi"/>
        </w:rPr>
        <w:t>master</w:t>
      </w:r>
      <w:proofErr w:type="spellEnd"/>
      <w:r w:rsidRPr="00F6121B">
        <w:rPr>
          <w:rFonts w:asciiTheme="majorHAnsi" w:hAnsiTheme="majorHAnsi" w:cstheme="majorHAnsi"/>
        </w:rPr>
        <w:t xml:space="preserve"> </w:t>
      </w:r>
      <w:proofErr w:type="spellStart"/>
      <w:r w:rsidRPr="00F6121B">
        <w:rPr>
          <w:rFonts w:asciiTheme="majorHAnsi" w:hAnsiTheme="majorHAnsi" w:cstheme="majorHAnsi"/>
        </w:rPr>
        <w:t>clock</w:t>
      </w:r>
      <w:proofErr w:type="spellEnd"/>
      <w:r>
        <w:rPr>
          <w:rFonts w:asciiTheme="majorHAnsi" w:hAnsiTheme="majorHAnsi" w:cstheme="majorHAnsi"/>
          <w:lang w:val="en-US"/>
        </w:rPr>
        <w:t>.</w:t>
      </w:r>
    </w:p>
    <w:p w14:paraId="4D0738EF" w14:textId="59234F20" w:rsidR="002E623A" w:rsidRDefault="002E623A" w:rsidP="002E623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SECTION 3:</w:t>
      </w:r>
    </w:p>
    <w:p w14:paraId="11E01310" w14:textId="57EF1E33" w:rsidR="002E623A" w:rsidRDefault="002E623A" w:rsidP="002E623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Graph:</w:t>
      </w:r>
    </w:p>
    <w:p w14:paraId="097E4678" w14:textId="77777777" w:rsidR="002E623A" w:rsidRDefault="002E623A" w:rsidP="002E623A">
      <w:pPr>
        <w:pStyle w:val="ListParagraph"/>
        <w:ind w:left="1440"/>
        <w:rPr>
          <w:rFonts w:asciiTheme="majorHAnsi" w:hAnsiTheme="majorHAnsi" w:cstheme="majorHAnsi"/>
          <w:lang w:val="en-US"/>
        </w:rPr>
      </w:pPr>
    </w:p>
    <w:p w14:paraId="71B800BB" w14:textId="7AD3466A" w:rsidR="002E623A" w:rsidRDefault="002E623A" w:rsidP="002E623A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Examine the output</w:t>
      </w:r>
      <w:r w:rsidR="004834AC">
        <w:rPr>
          <w:rFonts w:asciiTheme="majorHAnsi" w:hAnsiTheme="majorHAnsi" w:cstheme="majorHAnsi"/>
          <w:lang w:val="en-US"/>
        </w:rPr>
        <w:t>:</w:t>
      </w:r>
    </w:p>
    <w:p w14:paraId="5FAE8B4C" w14:textId="70B86BDC" w:rsidR="004834AC" w:rsidRDefault="004834AC" w:rsidP="004834AC">
      <w:pPr>
        <w:ind w:left="144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Truth table: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39"/>
        <w:gridCol w:w="1850"/>
        <w:gridCol w:w="1931"/>
        <w:gridCol w:w="1956"/>
      </w:tblGrid>
      <w:tr w:rsidR="004834AC" w14:paraId="64EA3A9D" w14:textId="77777777" w:rsidTr="004834AC">
        <w:tc>
          <w:tcPr>
            <w:tcW w:w="2254" w:type="dxa"/>
          </w:tcPr>
          <w:p w14:paraId="26CA6A24" w14:textId="4DD2D2EB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J</w:t>
            </w:r>
          </w:p>
        </w:tc>
        <w:tc>
          <w:tcPr>
            <w:tcW w:w="2254" w:type="dxa"/>
          </w:tcPr>
          <w:p w14:paraId="3E56A592" w14:textId="2BF253B8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K</w:t>
            </w:r>
          </w:p>
        </w:tc>
        <w:tc>
          <w:tcPr>
            <w:tcW w:w="2254" w:type="dxa"/>
          </w:tcPr>
          <w:p w14:paraId="1D1AAF41" w14:textId="356CE5A6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Qn+1</w:t>
            </w:r>
          </w:p>
        </w:tc>
        <w:tc>
          <w:tcPr>
            <w:tcW w:w="2254" w:type="dxa"/>
          </w:tcPr>
          <w:p w14:paraId="23C20298" w14:textId="02347224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Status</w:t>
            </w:r>
          </w:p>
        </w:tc>
      </w:tr>
      <w:tr w:rsidR="004834AC" w14:paraId="236C1B68" w14:textId="77777777" w:rsidTr="004834AC">
        <w:tc>
          <w:tcPr>
            <w:tcW w:w="2254" w:type="dxa"/>
          </w:tcPr>
          <w:p w14:paraId="08D7781F" w14:textId="310B766B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4D2803FE" w14:textId="1FCAA837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132E1319" w14:textId="79976FD2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Qn</w:t>
            </w:r>
          </w:p>
        </w:tc>
        <w:tc>
          <w:tcPr>
            <w:tcW w:w="2254" w:type="dxa"/>
          </w:tcPr>
          <w:p w14:paraId="699F682B" w14:textId="44E283CA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Hold</w:t>
            </w:r>
          </w:p>
        </w:tc>
      </w:tr>
      <w:tr w:rsidR="004834AC" w14:paraId="31461512" w14:textId="77777777" w:rsidTr="004834AC">
        <w:tc>
          <w:tcPr>
            <w:tcW w:w="2254" w:type="dxa"/>
          </w:tcPr>
          <w:p w14:paraId="056419D6" w14:textId="5681E204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6C3FCAEE" w14:textId="4FC89C94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66590265" w14:textId="5E2BAD89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7FBDD94B" w14:textId="71786EDC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Reset</w:t>
            </w:r>
          </w:p>
        </w:tc>
      </w:tr>
      <w:tr w:rsidR="004834AC" w14:paraId="212E51EF" w14:textId="77777777" w:rsidTr="004834AC">
        <w:tc>
          <w:tcPr>
            <w:tcW w:w="2254" w:type="dxa"/>
          </w:tcPr>
          <w:p w14:paraId="68A33312" w14:textId="3441D33A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57EB2A15" w14:textId="5C5121B9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</w:t>
            </w:r>
          </w:p>
        </w:tc>
        <w:tc>
          <w:tcPr>
            <w:tcW w:w="2254" w:type="dxa"/>
          </w:tcPr>
          <w:p w14:paraId="73BA3AB9" w14:textId="2F87A541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4A6BB5E8" w14:textId="1710A7DD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Set</w:t>
            </w:r>
          </w:p>
        </w:tc>
      </w:tr>
      <w:tr w:rsidR="004834AC" w14:paraId="62E8C92B" w14:textId="77777777" w:rsidTr="004834AC">
        <w:tc>
          <w:tcPr>
            <w:tcW w:w="2254" w:type="dxa"/>
          </w:tcPr>
          <w:p w14:paraId="090A10B3" w14:textId="7504786A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622F5275" w14:textId="478C5E03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254" w:type="dxa"/>
          </w:tcPr>
          <w:p w14:paraId="4C7B2B85" w14:textId="389FD3A5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/Qn</w:t>
            </w:r>
          </w:p>
        </w:tc>
        <w:tc>
          <w:tcPr>
            <w:tcW w:w="2254" w:type="dxa"/>
          </w:tcPr>
          <w:p w14:paraId="2C415F11" w14:textId="174E64F1" w:rsidR="004834AC" w:rsidRDefault="004834AC" w:rsidP="004834A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Toggle</w:t>
            </w:r>
          </w:p>
        </w:tc>
      </w:tr>
    </w:tbl>
    <w:p w14:paraId="48E169A6" w14:textId="09D277EA" w:rsidR="004834AC" w:rsidRDefault="004834AC" w:rsidP="004834AC">
      <w:pPr>
        <w:ind w:left="1440"/>
        <w:rPr>
          <w:rFonts w:asciiTheme="majorHAnsi" w:hAnsiTheme="majorHAnsi" w:cstheme="majorHAnsi"/>
          <w:lang w:val="en-US"/>
        </w:rPr>
      </w:pPr>
    </w:p>
    <w:p w14:paraId="4D6090FD" w14:textId="06ED13E4" w:rsidR="004834AC" w:rsidRDefault="004834AC" w:rsidP="004834AC">
      <w:pPr>
        <w:ind w:left="144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When:</w:t>
      </w:r>
    </w:p>
    <w:p w14:paraId="12CE2391" w14:textId="136E0099" w:rsidR="004834AC" w:rsidRDefault="004834AC" w:rsidP="004834A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J=</w:t>
      </w:r>
      <w:proofErr w:type="gramStart"/>
      <w:r>
        <w:rPr>
          <w:rFonts w:asciiTheme="majorHAnsi" w:hAnsiTheme="majorHAnsi" w:cstheme="majorHAnsi"/>
          <w:lang w:val="en-US"/>
        </w:rPr>
        <w:t>0,k</w:t>
      </w:r>
      <w:proofErr w:type="gramEnd"/>
      <w:r>
        <w:rPr>
          <w:rFonts w:asciiTheme="majorHAnsi" w:hAnsiTheme="majorHAnsi" w:cstheme="majorHAnsi"/>
          <w:lang w:val="en-US"/>
        </w:rPr>
        <w:t>=0: the circuit remains its previous status</w:t>
      </w:r>
    </w:p>
    <w:p w14:paraId="3A529675" w14:textId="04C9CC4A" w:rsidR="004834AC" w:rsidRDefault="004834AC" w:rsidP="004834A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4834AC">
        <w:rPr>
          <w:rFonts w:asciiTheme="majorHAnsi" w:hAnsiTheme="majorHAnsi" w:cstheme="majorHAnsi"/>
          <w:lang w:val="en-US"/>
        </w:rPr>
        <w:t>J=</w:t>
      </w:r>
      <w:proofErr w:type="gramStart"/>
      <w:r>
        <w:rPr>
          <w:rFonts w:asciiTheme="majorHAnsi" w:hAnsiTheme="majorHAnsi" w:cstheme="majorHAnsi"/>
          <w:lang w:val="en-US"/>
        </w:rPr>
        <w:t>0</w:t>
      </w:r>
      <w:r w:rsidRPr="004834AC">
        <w:rPr>
          <w:rFonts w:asciiTheme="majorHAnsi" w:hAnsiTheme="majorHAnsi" w:cstheme="majorHAnsi"/>
          <w:lang w:val="en-US"/>
        </w:rPr>
        <w:t>,k</w:t>
      </w:r>
      <w:proofErr w:type="gramEnd"/>
      <w:r w:rsidRPr="004834AC">
        <w:rPr>
          <w:rFonts w:asciiTheme="majorHAnsi" w:hAnsiTheme="majorHAnsi" w:cstheme="majorHAnsi"/>
          <w:lang w:val="en-US"/>
        </w:rPr>
        <w:t>=</w:t>
      </w:r>
      <w:r>
        <w:rPr>
          <w:rFonts w:asciiTheme="majorHAnsi" w:hAnsiTheme="majorHAnsi" w:cstheme="majorHAnsi"/>
          <w:lang w:val="en-US"/>
        </w:rPr>
        <w:t>1</w:t>
      </w:r>
      <w:r w:rsidRPr="004834AC">
        <w:rPr>
          <w:rFonts w:asciiTheme="majorHAnsi" w:hAnsiTheme="majorHAnsi" w:cstheme="majorHAnsi"/>
          <w:lang w:val="en-US"/>
        </w:rPr>
        <w:t xml:space="preserve">: Reset Qn to </w:t>
      </w:r>
      <w:r>
        <w:rPr>
          <w:rFonts w:asciiTheme="majorHAnsi" w:hAnsiTheme="majorHAnsi" w:cstheme="majorHAnsi"/>
          <w:lang w:val="en-US"/>
        </w:rPr>
        <w:t>0</w:t>
      </w:r>
    </w:p>
    <w:p w14:paraId="351D744C" w14:textId="0AE8074E" w:rsidR="004834AC" w:rsidRDefault="004834AC" w:rsidP="004834A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J=</w:t>
      </w:r>
      <w:proofErr w:type="gramStart"/>
      <w:r>
        <w:rPr>
          <w:rFonts w:asciiTheme="majorHAnsi" w:hAnsiTheme="majorHAnsi" w:cstheme="majorHAnsi"/>
          <w:lang w:val="en-US"/>
        </w:rPr>
        <w:t>1,k</w:t>
      </w:r>
      <w:proofErr w:type="gramEnd"/>
      <w:r>
        <w:rPr>
          <w:rFonts w:asciiTheme="majorHAnsi" w:hAnsiTheme="majorHAnsi" w:cstheme="majorHAnsi"/>
          <w:lang w:val="en-US"/>
        </w:rPr>
        <w:t>=0: Set Qn to 1</w:t>
      </w:r>
    </w:p>
    <w:p w14:paraId="2A73D7D2" w14:textId="04763167" w:rsidR="004834AC" w:rsidRDefault="004834AC" w:rsidP="004834A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4834AC">
        <w:rPr>
          <w:rFonts w:asciiTheme="majorHAnsi" w:hAnsiTheme="majorHAnsi" w:cstheme="majorHAnsi"/>
          <w:lang w:val="en-US"/>
        </w:rPr>
        <w:t>J=</w:t>
      </w:r>
      <w:proofErr w:type="gramStart"/>
      <w:r w:rsidRPr="004834AC">
        <w:rPr>
          <w:rFonts w:asciiTheme="majorHAnsi" w:hAnsiTheme="majorHAnsi" w:cstheme="majorHAnsi"/>
          <w:lang w:val="en-US"/>
        </w:rPr>
        <w:t>1,k</w:t>
      </w:r>
      <w:proofErr w:type="gramEnd"/>
      <w:r w:rsidRPr="004834AC">
        <w:rPr>
          <w:rFonts w:asciiTheme="majorHAnsi" w:hAnsiTheme="majorHAnsi" w:cstheme="majorHAnsi"/>
          <w:lang w:val="en-US"/>
        </w:rPr>
        <w:t xml:space="preserve">=1: Toggle Qn to </w:t>
      </w:r>
      <w:r>
        <w:rPr>
          <w:rFonts w:asciiTheme="majorHAnsi" w:hAnsiTheme="majorHAnsi" w:cstheme="majorHAnsi"/>
          <w:lang w:val="en-US"/>
        </w:rPr>
        <w:t>/Qn(if Qn=1 then Qn+1=0)</w:t>
      </w:r>
    </w:p>
    <w:p w14:paraId="726D215F" w14:textId="49E7F20E" w:rsidR="004834AC" w:rsidRDefault="004834AC" w:rsidP="004834A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SECTION 4:</w:t>
      </w:r>
    </w:p>
    <w:p w14:paraId="798DCA8F" w14:textId="42D1C7C9" w:rsidR="004834AC" w:rsidRDefault="004834AC" w:rsidP="004834AC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Conclusion:</w:t>
      </w:r>
    </w:p>
    <w:p w14:paraId="5953EAB0" w14:textId="41479E10" w:rsidR="00D729C7" w:rsidRPr="00D729C7" w:rsidRDefault="00D729C7" w:rsidP="00D729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 w:rsidRPr="00D729C7">
        <w:rPr>
          <w:rFonts w:asciiTheme="majorHAnsi" w:hAnsiTheme="majorHAnsi" w:cstheme="majorHAnsi"/>
          <w:lang w:val="en-US"/>
        </w:rPr>
        <w:lastRenderedPageBreak/>
        <w:t xml:space="preserve">Understanding Memory Units: Learned how asynchronous RS flip-flops use feedback to store bits and why complementary outputs (Q and </w:t>
      </w:r>
      <w:r>
        <w:rPr>
          <w:rFonts w:asciiTheme="majorHAnsi" w:hAnsiTheme="majorHAnsi" w:cstheme="majorHAnsi"/>
          <w:lang w:val="en-US"/>
        </w:rPr>
        <w:t>/</w:t>
      </w:r>
      <w:r w:rsidRPr="00D729C7">
        <w:rPr>
          <w:rFonts w:asciiTheme="majorHAnsi" w:hAnsiTheme="majorHAnsi" w:cstheme="majorHAnsi"/>
          <w:lang w:val="en-US"/>
        </w:rPr>
        <w:t xml:space="preserve">Q) are </w:t>
      </w:r>
      <w:proofErr w:type="gramStart"/>
      <w:r w:rsidRPr="00D729C7">
        <w:rPr>
          <w:rFonts w:asciiTheme="majorHAnsi" w:hAnsiTheme="majorHAnsi" w:cstheme="majorHAnsi"/>
          <w:lang w:val="en-US"/>
        </w:rPr>
        <w:t>used,.</w:t>
      </w:r>
      <w:proofErr w:type="gramEnd"/>
    </w:p>
    <w:p w14:paraId="035F3F61" w14:textId="77777777" w:rsidR="00D729C7" w:rsidRPr="00D729C7" w:rsidRDefault="00D729C7" w:rsidP="00D729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 w:rsidRPr="00D729C7">
        <w:rPr>
          <w:rFonts w:asciiTheme="majorHAnsi" w:hAnsiTheme="majorHAnsi" w:cstheme="majorHAnsi"/>
          <w:lang w:val="en-US"/>
        </w:rPr>
        <w:t>Synchronous Logic: Gained experience with clock signals, understanding that state changes occur only during a clock pulse.</w:t>
      </w:r>
    </w:p>
    <w:p w14:paraId="780F0CC1" w14:textId="77777777" w:rsidR="00D729C7" w:rsidRPr="00D729C7" w:rsidRDefault="00D729C7" w:rsidP="00D729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 w:rsidRPr="00D729C7">
        <w:rPr>
          <w:rFonts w:asciiTheme="majorHAnsi" w:hAnsiTheme="majorHAnsi" w:cstheme="majorHAnsi"/>
          <w:lang w:val="en-US"/>
        </w:rPr>
        <w:t>Flip-Flop Variations: Verified that D-type flip-flops simplify data storage by removing invalid states, and observed the J-K flip-flop's unique toggle ability.</w:t>
      </w:r>
    </w:p>
    <w:p w14:paraId="746941DE" w14:textId="119B06BA" w:rsidR="00D729C7" w:rsidRPr="00D729C7" w:rsidRDefault="00D729C7" w:rsidP="00D729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  <w:lang w:val="en-US"/>
        </w:rPr>
      </w:pPr>
      <w:r w:rsidRPr="00D729C7">
        <w:rPr>
          <w:rFonts w:asciiTheme="majorHAnsi" w:hAnsiTheme="majorHAnsi" w:cstheme="majorHAnsi"/>
          <w:lang w:val="en-US"/>
        </w:rPr>
        <w:t>System Building: Recognized flip-flops as the fundamental components required to implement data registers and synchronized digital system</w:t>
      </w:r>
      <w:r>
        <w:rPr>
          <w:rFonts w:asciiTheme="majorHAnsi" w:hAnsiTheme="majorHAnsi" w:cstheme="majorHAnsi"/>
          <w:lang w:val="en-US"/>
        </w:rPr>
        <w:t>.</w:t>
      </w:r>
    </w:p>
    <w:p w14:paraId="2B56B3CB" w14:textId="77777777" w:rsidR="004834AC" w:rsidRPr="00D729C7" w:rsidRDefault="004834AC" w:rsidP="00D729C7">
      <w:pPr>
        <w:rPr>
          <w:rFonts w:asciiTheme="majorHAnsi" w:hAnsiTheme="majorHAnsi" w:cstheme="majorHAnsi"/>
          <w:lang w:val="en-US"/>
        </w:rPr>
      </w:pPr>
    </w:p>
    <w:p w14:paraId="26735384" w14:textId="77777777" w:rsidR="00F6121B" w:rsidRPr="00F6121B" w:rsidRDefault="00F6121B" w:rsidP="00F6121B">
      <w:pPr>
        <w:pStyle w:val="ListParagraph"/>
        <w:ind w:left="1440"/>
        <w:rPr>
          <w:rFonts w:asciiTheme="majorHAnsi" w:hAnsiTheme="majorHAnsi" w:cstheme="majorHAnsi"/>
        </w:rPr>
      </w:pPr>
    </w:p>
    <w:p w14:paraId="703FC7B6" w14:textId="77777777" w:rsidR="004B5DDC" w:rsidRPr="00F6121B" w:rsidRDefault="004B5DDC" w:rsidP="004B5DDC">
      <w:pPr>
        <w:ind w:left="1440"/>
        <w:rPr>
          <w:rFonts w:asciiTheme="majorHAnsi" w:hAnsiTheme="majorHAnsi" w:cstheme="majorHAnsi"/>
        </w:rPr>
      </w:pPr>
    </w:p>
    <w:p w14:paraId="414F16CF" w14:textId="543E01CA" w:rsidR="0098570C" w:rsidRPr="004834AC" w:rsidRDefault="0098570C" w:rsidP="009F74AE">
      <w:pPr>
        <w:rPr>
          <w:rFonts w:asciiTheme="majorHAnsi" w:hAnsiTheme="majorHAnsi" w:cstheme="majorHAnsi"/>
          <w:lang w:val="en-US"/>
        </w:rPr>
      </w:pPr>
    </w:p>
    <w:sectPr w:rsidR="0098570C" w:rsidRPr="004834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3C3B"/>
    <w:multiLevelType w:val="hybridMultilevel"/>
    <w:tmpl w:val="C8867300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305204"/>
    <w:multiLevelType w:val="hybridMultilevel"/>
    <w:tmpl w:val="1EEC88B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6071C"/>
    <w:multiLevelType w:val="hybridMultilevel"/>
    <w:tmpl w:val="C6229F98"/>
    <w:lvl w:ilvl="0" w:tplc="0CE06E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664A3"/>
    <w:multiLevelType w:val="hybridMultilevel"/>
    <w:tmpl w:val="188271D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322B5"/>
    <w:multiLevelType w:val="multilevel"/>
    <w:tmpl w:val="548624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77287"/>
    <w:multiLevelType w:val="hybridMultilevel"/>
    <w:tmpl w:val="C79AF25A"/>
    <w:lvl w:ilvl="0" w:tplc="042A0017">
      <w:start w:val="1"/>
      <w:numFmt w:val="lowerLetter"/>
      <w:lvlText w:val="%1)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721576"/>
    <w:multiLevelType w:val="hybridMultilevel"/>
    <w:tmpl w:val="1D0496D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E8F3C04"/>
    <w:multiLevelType w:val="hybridMultilevel"/>
    <w:tmpl w:val="27C4164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C3E5B"/>
    <w:multiLevelType w:val="hybridMultilevel"/>
    <w:tmpl w:val="ED1CCC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E032D"/>
    <w:multiLevelType w:val="hybridMultilevel"/>
    <w:tmpl w:val="4436352E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4D5F33"/>
    <w:multiLevelType w:val="hybridMultilevel"/>
    <w:tmpl w:val="4436352E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823AB"/>
    <w:multiLevelType w:val="multilevel"/>
    <w:tmpl w:val="FF9226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218198980">
    <w:abstractNumId w:val="7"/>
  </w:num>
  <w:num w:numId="2" w16cid:durableId="1671636893">
    <w:abstractNumId w:val="10"/>
  </w:num>
  <w:num w:numId="3" w16cid:durableId="1444685122">
    <w:abstractNumId w:val="0"/>
  </w:num>
  <w:num w:numId="4" w16cid:durableId="1116025464">
    <w:abstractNumId w:val="8"/>
  </w:num>
  <w:num w:numId="5" w16cid:durableId="390614729">
    <w:abstractNumId w:val="1"/>
  </w:num>
  <w:num w:numId="6" w16cid:durableId="880167558">
    <w:abstractNumId w:val="5"/>
  </w:num>
  <w:num w:numId="7" w16cid:durableId="2036032746">
    <w:abstractNumId w:val="9"/>
  </w:num>
  <w:num w:numId="8" w16cid:durableId="1076709970">
    <w:abstractNumId w:val="11"/>
  </w:num>
  <w:num w:numId="9" w16cid:durableId="1901790627">
    <w:abstractNumId w:val="4"/>
  </w:num>
  <w:num w:numId="10" w16cid:durableId="43262458">
    <w:abstractNumId w:val="2"/>
  </w:num>
  <w:num w:numId="11" w16cid:durableId="333847307">
    <w:abstractNumId w:val="6"/>
  </w:num>
  <w:num w:numId="12" w16cid:durableId="27499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4A"/>
    <w:rsid w:val="002E623A"/>
    <w:rsid w:val="00363138"/>
    <w:rsid w:val="003931F7"/>
    <w:rsid w:val="003D7AC7"/>
    <w:rsid w:val="004834AC"/>
    <w:rsid w:val="004B5DDC"/>
    <w:rsid w:val="005A314A"/>
    <w:rsid w:val="00647A38"/>
    <w:rsid w:val="006E16CA"/>
    <w:rsid w:val="007D4A56"/>
    <w:rsid w:val="0098570C"/>
    <w:rsid w:val="009970C6"/>
    <w:rsid w:val="009D19A4"/>
    <w:rsid w:val="009F74AE"/>
    <w:rsid w:val="00A4271C"/>
    <w:rsid w:val="00B54E11"/>
    <w:rsid w:val="00C60592"/>
    <w:rsid w:val="00D66523"/>
    <w:rsid w:val="00D729C7"/>
    <w:rsid w:val="00E5018B"/>
    <w:rsid w:val="00F6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1FB2"/>
  <w15:chartTrackingRefBased/>
  <w15:docId w15:val="{9AB83F2F-6D77-4A04-94CB-BFBB09FD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8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khuongnd2.tutor</dc:creator>
  <cp:keywords/>
  <dc:description/>
  <cp:lastModifiedBy>. khuongnd2.tutor</cp:lastModifiedBy>
  <cp:revision>3</cp:revision>
  <dcterms:created xsi:type="dcterms:W3CDTF">2026-04-21T15:37:00Z</dcterms:created>
  <dcterms:modified xsi:type="dcterms:W3CDTF">2026-04-22T04:29:00Z</dcterms:modified>
</cp:coreProperties>
</file>