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0"/>
          <w:szCs w:val="20"/>
          <w:highlight w:val="none"/>
          <w14:ligatures w14:val="none"/>
        </w:rPr>
      </w:pP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  <w:highlight w:val="white"/>
          <w:lang w:val="en-IN"/>
        </w:rPr>
        <w:t xml:space="preserve">D</w:t>
      </w:r>
      <w:r>
        <w:rPr>
          <w:b/>
          <w:bCs/>
          <w:sz w:val="20"/>
          <w:szCs w:val="20"/>
          <w:highlight w:val="white"/>
        </w:rPr>
        <w:t xml:space="preserve">ifference between HTTP and HTTPS</w:t>
      </w:r>
      <w:r>
        <w:rPr>
          <w:b/>
          <w:bCs/>
          <w:sz w:val="20"/>
          <w:szCs w:val="20"/>
          <w:highlight w:val="white"/>
          <w:lang w:val="en-IN"/>
        </w:rPr>
        <w:t xml:space="preserve">?</w:t>
      </w:r>
      <w:r>
        <w:rPr>
          <w:b/>
          <w:bCs/>
          <w:sz w:val="20"/>
          <w:szCs w:val="20"/>
          <w:highlight w:val="none"/>
          <w14:ligatures w14:val="none"/>
        </w:rPr>
      </w:r>
      <w:r>
        <w:rPr>
          <w:b/>
          <w:bCs/>
          <w:sz w:val="20"/>
          <w:szCs w:val="20"/>
          <w:highlight w:val="none"/>
          <w14:ligatures w14:val="none"/>
        </w:rPr>
      </w:r>
    </w:p>
    <w:p>
      <w:pPr>
        <w:pBdr/>
        <w:spacing/>
        <w:ind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  <w:lang w:val="en-IN"/>
        </w:rPr>
      </w:r>
      <w:r>
        <w:rPr>
          <w:sz w:val="20"/>
          <w:szCs w:val="20"/>
          <w:highlight w:val="white"/>
        </w:rPr>
        <w:t xml:space="preserve">HTTP</w:t>
      </w:r>
      <w:r>
        <w:rPr>
          <w:sz w:val="20"/>
          <w:szCs w:val="20"/>
          <w:highlight w:val="white"/>
          <w:lang w:val="en-IN"/>
        </w:rPr>
        <w:t xml:space="preserve"> </w:t>
      </w:r>
      <w:r>
        <w:rPr>
          <w:sz w:val="20"/>
          <w:szCs w:val="20"/>
          <w:highlight w:val="white"/>
        </w:rPr>
        <w:t xml:space="preserve">used for transmits data in plain text</w:t>
      </w:r>
      <w:r>
        <w:rPr>
          <w:sz w:val="20"/>
          <w:szCs w:val="20"/>
          <w:highlight w:val="white"/>
          <w:lang w:val="en-IN"/>
        </w:rPr>
        <w:t xml:space="preserve">,</w:t>
      </w:r>
      <w:r>
        <w:rPr>
          <w:sz w:val="20"/>
          <w:szCs w:val="20"/>
          <w:highlight w:val="white"/>
          <w:lang w:val="en-IN"/>
        </w:rPr>
        <w:t xml:space="preserve"> </w:t>
      </w:r>
      <w:r>
        <w:rPr>
          <w:sz w:val="20"/>
          <w:szCs w:val="20"/>
          <w:highlight w:val="white"/>
        </w:rPr>
        <w:t xml:space="preserve">That is where HTTPS comes in.</w:t>
      </w:r>
      <w:r>
        <w:rPr>
          <w:sz w:val="20"/>
          <w:szCs w:val="20"/>
          <w:highlight w:val="none"/>
          <w14:ligatures w14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pacing/>
        <w:ind/>
        <w:rPr>
          <w:sz w:val="20"/>
          <w:szCs w:val="20"/>
          <w:highlight w:val="none"/>
          <w:lang w:val="en-IN"/>
          <w14:ligatures w14:val="none"/>
        </w:rPr>
      </w:pPr>
      <w:r>
        <w:rPr>
          <w:sz w:val="20"/>
          <w:szCs w:val="20"/>
          <w:highlight w:val="none"/>
          <w:lang w:val="en-IN"/>
        </w:rPr>
      </w:r>
      <w:r>
        <w:rPr>
          <w:sz w:val="20"/>
          <w:szCs w:val="20"/>
          <w:highlight w:val="white"/>
        </w:rPr>
        <w:t xml:space="preserve">HTTP by using SSL</w:t>
      </w:r>
      <w:r>
        <w:rPr>
          <w:sz w:val="20"/>
          <w:szCs w:val="20"/>
          <w:highlight w:val="white"/>
          <w:lang w:val="en-IN"/>
        </w:rPr>
        <w:t xml:space="preserve"> </w:t>
      </w:r>
      <w:r>
        <w:rPr>
          <w:sz w:val="20"/>
          <w:szCs w:val="20"/>
          <w:highlight w:val="white"/>
        </w:rPr>
        <w:t xml:space="preserve">for security protocol</w:t>
      </w:r>
      <w:r>
        <w:rPr>
          <w:sz w:val="20"/>
          <w:szCs w:val="20"/>
          <w:highlight w:val="white"/>
          <w:lang w:val="en-IN"/>
        </w:rPr>
        <w:t xml:space="preserve">,</w:t>
      </w:r>
      <w:r>
        <w:rPr>
          <w:sz w:val="20"/>
          <w:szCs w:val="20"/>
          <w:highlight w:val="white"/>
        </w:rPr>
        <w:t xml:space="preserve"> encryption, data confidentiality, integrity, and authentication.</w:t>
      </w:r>
      <w:r>
        <w:rPr>
          <w:sz w:val="20"/>
          <w:szCs w:val="20"/>
          <w:highlight w:val="none"/>
          <w:lang w:val="en-IN"/>
          <w14:ligatures w14:val="none"/>
        </w:rPr>
      </w:r>
      <w:r>
        <w:rPr>
          <w:sz w:val="20"/>
          <w:szCs w:val="20"/>
          <w:highlight w:val="none"/>
          <w:lang w:val="en-IN"/>
          <w14:ligatures w14:val="none"/>
        </w:rPr>
      </w:r>
    </w:p>
    <w:p>
      <w:pPr>
        <w:pBdr/>
        <w:spacing/>
        <w:ind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  <w:lang w:val="en-IN"/>
        </w:rPr>
      </w:r>
      <w:r>
        <w:rPr>
          <w:sz w:val="20"/>
          <w:szCs w:val="20"/>
          <w:highlight w:val="white"/>
        </w:rPr>
        <w:t xml:space="preserve">HTTPS is securing sensitive information, boosting user trust, and with data protection.</w:t>
      </w:r>
      <w:r>
        <w:rPr>
          <w:sz w:val="20"/>
          <w:szCs w:val="20"/>
          <w:highlight w:val="none"/>
          <w14:ligatures w14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pacing/>
        <w:ind/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  <w14:ligatures w14:val="none"/>
        </w:rPr>
      </w:r>
      <w:r>
        <w:rPr>
          <w:sz w:val="20"/>
          <w:szCs w:val="20"/>
          <w:highlight w:val="none"/>
          <w14:ligatures w14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b/>
          <w:bCs/>
        </w:rPr>
        <w:t xml:space="preserve">What are semantic HTML elements?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t xml:space="preserve">Semantic HTML elements clearly describe their meaning to both the browser and the developer.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Eg.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5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&lt;header&gt;: Represents introductory content.</w:t>
      </w:r>
      <w:r/>
    </w:p>
    <w:p>
      <w:pPr>
        <w:pStyle w:val="85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&lt;article&gt;: Represents a self-contained piece of content.</w:t>
      </w:r>
      <w:r/>
    </w:p>
    <w:p>
      <w:pPr>
        <w:pStyle w:val="85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&lt;nav&gt;: Defines navigation links.</w:t>
      </w:r>
      <w:r/>
    </w:p>
    <w:p>
      <w:pPr>
        <w:pStyle w:val="85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&lt;footer&gt;: Represents the footer of a document or section.</w:t>
      </w:r>
      <w:r/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/>
          <w:bCs/>
        </w:rPr>
        <w:t xml:space="preserve">What is the box model in CSS?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5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Content: The actual content of the box (text, images).</w:t>
      </w:r>
      <w:r/>
    </w:p>
    <w:p>
      <w:pPr>
        <w:pStyle w:val="85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Padding: Space between the content and the border, inside the box.</w:t>
      </w:r>
      <w:r/>
    </w:p>
    <w:p>
      <w:pPr>
        <w:pStyle w:val="85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Border: The outer line around the padding (if any).</w:t>
      </w:r>
      <w:r/>
    </w:p>
    <w:p>
      <w:pPr>
        <w:pStyle w:val="85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Margin: Space outside the border, separating the element from others.</w:t>
      </w:r>
      <w:r/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difference between == and === in JavaScript.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== is the equality operator that checks for value equality, performing type coercion if necessary.</w:t>
      </w:r>
      <w:r/>
    </w:p>
    <w:p>
      <w:pPr>
        <w:pStyle w:val="85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=== is the strict equality operator that checks for both value and type equality without coercion. It's generally recommended to use === to avoid unexpected results.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What is AJAX? How does it work?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b/>
          <w:bCs/>
          <w:highlight w:val="none"/>
        </w:rPr>
      </w:r>
      <w:r>
        <w:t xml:space="preserve">AJAX (Asynchronous JavaScript and XML) is a technique for creating dynamic web applications. </w:t>
      </w:r>
      <w:r>
        <w:t xml:space="preserve">This is typically using the </w:t>
      </w:r>
      <w:r>
        <w:rPr>
          <w:b/>
          <w:bCs/>
        </w:rPr>
        <w:t xml:space="preserve">XMLHttpRequest</w:t>
      </w:r>
      <w:r>
        <w:t xml:space="preserve"> object or the fetch API to communicate with a server and update parts of a web page.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How do you optimize a website for performance?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Minimize HTTP requests: Combine files (CSS, JS) to reduce the number of requests.</w:t>
      </w:r>
      <w:r/>
    </w:p>
    <w:p>
      <w:pPr>
        <w:pStyle w:val="85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Optimize images: Use appropriate formats and compression.</w:t>
      </w:r>
      <w:r/>
    </w:p>
    <w:p>
      <w:pPr>
        <w:pStyle w:val="85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 caching: Leverage browser caching and CDNs (Content Delivery Networks).</w:t>
      </w:r>
      <w:r/>
    </w:p>
    <w:p>
      <w:pPr>
        <w:pStyle w:val="85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Minify resources: Remove unnecessary characters from code (HTML, CSS, JS).</w:t>
      </w:r>
      <w:r/>
    </w:p>
    <w:p>
      <w:pPr>
        <w:pStyle w:val="85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Load scripts asynchronously: Use the </w:t>
      </w:r>
      <w:r>
        <w:rPr>
          <w:b/>
          <w:bCs/>
        </w:rPr>
        <w:t xml:space="preserve">async </w:t>
      </w:r>
      <w:r>
        <w:t xml:space="preserve">or </w:t>
      </w:r>
      <w:r>
        <w:rPr>
          <w:b/>
          <w:bCs/>
        </w:rPr>
        <w:t xml:space="preserve">defer </w:t>
      </w:r>
      <w:r>
        <w:t xml:space="preserve">attributes in &lt;script&gt; tags.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sz w:val="20"/>
          <w:szCs w:val="20"/>
          <w:lang w:val="en-IN"/>
          <w14:ligatures w14:val="none"/>
        </w:rPr>
      </w:r>
      <w:r>
        <w:rPr>
          <w:b/>
          <w:bCs/>
        </w:rPr>
        <w:t xml:space="preserve">What is the difference between inline, block, and inline-block</w:t>
      </w:r>
      <w:r>
        <w:rPr>
          <w:b/>
          <w:bCs/>
          <w:sz w:val="20"/>
          <w:szCs w:val="20"/>
          <w:lang w:val="en-IN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5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Inline elements </w:t>
      </w:r>
      <w:r>
        <w:t xml:space="preserve">(e.g., &lt;span&gt;, &lt;a&gt;) do not start on a new line and only take up as much width as necessary. </w:t>
      </w:r>
      <w:r>
        <w:rPr>
          <w:b/>
          <w:bCs/>
        </w:rPr>
        <w:t xml:space="preserve">Margins and paddings will not affect other elements.</w:t>
      </w:r>
      <w:r/>
    </w:p>
    <w:p>
      <w:pPr>
        <w:pStyle w:val="85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b/>
          <w:bCs/>
        </w:rPr>
        <w:t xml:space="preserve">Block elements</w:t>
      </w:r>
      <w:r>
        <w:t xml:space="preserve"> (e.g., &lt;div&gt;, &lt;p&gt;) start on a new line and take up the full width available. </w:t>
      </w:r>
      <w:r>
        <w:rPr>
          <w:b/>
          <w:bCs/>
        </w:rPr>
        <w:t xml:space="preserve">They can have margins and paddings that affect surrounding elements.</w:t>
      </w:r>
      <w:r>
        <w:rPr>
          <w:b/>
          <w:bCs/>
        </w:rPr>
      </w:r>
      <w:r>
        <w:rPr>
          <w:b/>
          <w:bCs/>
        </w:rPr>
      </w:r>
    </w:p>
    <w:p>
      <w:pPr>
        <w:pStyle w:val="85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b/>
          <w:bCs/>
        </w:rPr>
        <w:t xml:space="preserve">Inline-block elements</w:t>
      </w:r>
      <w:r>
        <w:t xml:space="preserve"> (e.g., set with display: inline-block) are like inline elements but can have width and height. </w:t>
      </w:r>
      <w:r>
        <w:rPr>
          <w:b/>
          <w:bCs/>
        </w:rPr>
        <w:t xml:space="preserve">They allow elements to sit next to each other while still respecting margins and paddings.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sz w:val="20"/>
          <w:szCs w:val="20"/>
          <w:lang w:val="en-IN"/>
          <w14:ligatures w14:val="none"/>
        </w:rPr>
      </w:pPr>
      <w:r>
        <w:rPr>
          <w:b/>
          <w:bCs/>
          <w:highlight w:val="none"/>
          <w:lang w:val="en-IN"/>
        </w:rPr>
      </w:r>
      <w:r>
        <w:rPr>
          <w:b/>
          <w:bCs/>
          <w:highlight w:val="none"/>
          <w:lang w:val="en-IN"/>
        </w:rPr>
      </w:r>
      <w:r>
        <w:rPr>
          <w:b/>
          <w:bCs/>
          <w:sz w:val="20"/>
          <w:szCs w:val="20"/>
          <w:lang w:val="en-IN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sz w:val="20"/>
          <w:szCs w:val="20"/>
          <w:highlight w:val="none"/>
          <w:lang w:val="en-IN"/>
        </w:rPr>
      </w:r>
      <w:r>
        <w:rPr>
          <w:b/>
          <w:bCs/>
        </w:rPr>
        <w:t xml:space="preserve">What are the advantages of using a CSS framework?</w:t>
      </w:r>
      <w:r>
        <w:rPr>
          <w:b/>
          <w:bCs/>
          <w:sz w:val="20"/>
          <w:szCs w:val="20"/>
          <w:lang w:val="en-IN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Consistency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They provide a standard design language across your project.</w:t>
      </w:r>
      <w:r/>
    </w:p>
    <w:p>
      <w:pPr>
        <w:pStyle w:val="8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Efficiency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Pre-defined styles and components can speed up development.</w:t>
      </w:r>
      <w:r/>
    </w:p>
    <w:p>
      <w:pPr>
        <w:pStyle w:val="8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Cross-browser compatibility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Frameworks are usually tested on multiple browsers.</w:t>
      </w:r>
      <w:r/>
    </w:p>
    <w:p>
      <w:pPr>
        <w:pStyle w:val="85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Responsive design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Most frameworks include responsive design features out of the box.</w:t>
      </w:r>
      <w:r/>
    </w:p>
    <w:p>
      <w:pPr>
        <w:pBdr/>
        <w:spacing/>
        <w:ind/>
        <w:rPr>
          <w:b/>
          <w:bCs/>
          <w:sz w:val="20"/>
          <w:szCs w:val="20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sz w:val="20"/>
          <w:szCs w:val="20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en-IN"/>
        </w:rPr>
      </w:r>
      <w:r>
        <w:rPr>
          <w:b/>
          <w:bCs/>
        </w:rPr>
        <w:t xml:space="preserve">What is a RESTful API?</w:t>
      </w:r>
      <w:r>
        <w:rPr>
          <w:b/>
          <w:bCs/>
          <w:highlight w:val="none"/>
          <w:lang w:val="en-IN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/>
        <w:rPr>
          <w:b/>
          <w:bCs/>
          <w:highlight w:val="none"/>
          <w:lang w:val="en-IN"/>
          <w14:ligatures w14:val="none"/>
        </w:rPr>
      </w:pPr>
      <w:r>
        <w:rPr>
          <w:b/>
          <w:bCs/>
          <w:highlight w:val="none"/>
          <w:lang w:val="en-IN"/>
          <w14:ligatures w14:val="none"/>
        </w:rPr>
      </w:r>
      <w:r>
        <w:t xml:space="preserve">A RESTful API (Representational State Transfer) is an architectural style for designing networked applications. It uses standard HTTP methods (GET, POST, PUT, DELETE). </w:t>
      </w:r>
      <w:r>
        <w:t xml:space="preserve">RESTful APIs typically communicate using JSON or XML.</w:t>
      </w:r>
      <w:r>
        <w:rPr>
          <w:b/>
          <w:bCs/>
          <w:highlight w:val="none"/>
          <w:lang w:val="en-IN"/>
          <w14:ligatures w14:val="none"/>
        </w:rPr>
      </w:r>
      <w:r>
        <w:rPr>
          <w:b/>
          <w:bCs/>
          <w:highlight w:val="none"/>
          <w:lang w:val="en-IN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en-IN"/>
        </w:rPr>
      </w:r>
      <w:r>
        <w:rPr>
          <w:b/>
          <w:bCs/>
        </w:rPr>
        <w:t xml:space="preserve">How can you improve the SEO of a website?</w:t>
      </w:r>
      <w:r>
        <w:rPr>
          <w:b/>
          <w:bCs/>
          <w:highlight w:val="none"/>
          <w:lang w:val="en-IN"/>
        </w:rPr>
      </w:r>
      <w:r>
        <w:rPr>
          <w:b/>
          <w:bCs/>
          <w:highlight w:val="none"/>
          <w:lang w:val="en-IN"/>
          <w14:ligatures w14:val="none"/>
        </w:rPr>
      </w:r>
    </w:p>
    <w:p>
      <w:pPr>
        <w:pStyle w:val="8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 semantic HTML and proper heading structures.</w:t>
      </w:r>
      <w:r/>
    </w:p>
    <w:p>
      <w:pPr>
        <w:pStyle w:val="8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Optimize page load speed and mobile responsiveness.</w:t>
      </w:r>
      <w:r/>
    </w:p>
    <w:p>
      <w:pPr>
        <w:pStyle w:val="8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Include relevant keywords in titles, meta descriptions, and content.</w:t>
      </w:r>
      <w:r/>
    </w:p>
    <w:p>
      <w:pPr>
        <w:pStyle w:val="8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 alt attributes for images and descriptive anchor text for links.</w:t>
      </w:r>
      <w:r/>
    </w:p>
    <w:p>
      <w:pPr>
        <w:pStyle w:val="85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Create a sitemap and use robots.txt to guide search engines.</w:t>
      </w:r>
      <w:r/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:lang w:val="en-IN"/>
        </w:rPr>
      </w:r>
      <w:r>
        <w:rPr>
          <w:b/>
          <w:bCs/>
        </w:rPr>
        <w:t xml:space="preserve">What is the purpose of the alt attribute in images?</w:t>
      </w:r>
      <w:r>
        <w:rPr>
          <w:b/>
          <w:bCs/>
          <w:highlight w:val="none"/>
          <w:lang w:val="en-IN"/>
        </w:rPr>
      </w:r>
      <w:r>
        <w:rPr>
          <w:b/>
          <w:bCs/>
          <w:highlight w:val="none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attribute provides alternative text for an image. It improves accessibility for screen readers and helps search engines understand the content of the image. If an image fails to load, the </w:t>
      </w:r>
      <w:r>
        <w:rPr>
          <w:rFonts w:ascii="Courier New" w:hAnsi="Courier New" w:eastAsia="Courier New" w:cs="Courier New"/>
          <w:color w:val="000000"/>
          <w:sz w:val="20"/>
        </w:rPr>
        <w:t xml:space="preserve">alt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text will be displayed instead.</w:t>
      </w:r>
      <w:r/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none"/>
          <w:lang w:val="en-IN"/>
        </w:rPr>
      </w:r>
      <w:r>
        <w:rPr>
          <w:b/>
          <w:bCs/>
        </w:rPr>
        <w:t xml:space="preserve">What is the significance of the viewport meta tag?</w:t>
      </w:r>
      <w:r>
        <w:rPr>
          <w:b/>
          <w:bCs/>
          <w:highlight w:val="none"/>
          <w:lang w:val="en-IN"/>
        </w:rPr>
      </w:r>
      <w:r>
        <w:rPr>
          <w:b/>
          <w:bCs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viewport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meta tag controls the layout on mobile browsers. It allows developers to specify how their content should be scaled and displayed on different devices. A common usage is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&lt;meta name="viewport" content="width=device-width, initial-scale=1.0"&gt;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which makes the page responsive.</w:t>
      </w:r>
      <w:r/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What is the role of the z-index property in CSS?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z-index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property controls the stacking order of overlapping elements. It only works on positioned elements (those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position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set to </w:t>
      </w:r>
      <w:r>
        <w:rPr>
          <w:rFonts w:ascii="Courier New" w:hAnsi="Courier New" w:eastAsia="Courier New" w:cs="Courier New"/>
          <w:color w:val="000000"/>
          <w:sz w:val="20"/>
        </w:rPr>
        <w:t xml:space="preserve">relative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absolute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or </w:t>
      </w:r>
      <w:r>
        <w:rPr>
          <w:rFonts w:ascii="Courier New" w:hAnsi="Courier New" w:eastAsia="Courier New" w:cs="Courier New"/>
          <w:color w:val="000000"/>
          <w:sz w:val="20"/>
        </w:rPr>
        <w:t xml:space="preserve">fixed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Higher </w:t>
      </w:r>
      <w:r>
        <w:rPr>
          <w:rFonts w:ascii="Courier New" w:hAnsi="Courier New" w:eastAsia="Courier New" w:cs="Courier New"/>
          <w:color w:val="000000"/>
          <w:sz w:val="20"/>
        </w:rPr>
        <w:t xml:space="preserve">z-index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values appear in front of lower ones.</w:t>
      </w:r>
      <w:r/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8">
    <w:name w:val="Table Grid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Table Grid Light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1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2"/>
    <w:basedOn w:val="8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1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2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3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4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5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6"/>
    <w:basedOn w:val="8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1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2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3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4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5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6"/>
    <w:basedOn w:val="8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1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2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3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4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5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6"/>
    <w:basedOn w:val="8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4">
    <w:name w:val="Heading 1"/>
    <w:basedOn w:val="853"/>
    <w:next w:val="853"/>
    <w:link w:val="81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05">
    <w:name w:val="Heading 2"/>
    <w:basedOn w:val="853"/>
    <w:next w:val="853"/>
    <w:link w:val="81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06">
    <w:name w:val="Heading 3"/>
    <w:basedOn w:val="853"/>
    <w:next w:val="853"/>
    <w:link w:val="81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07">
    <w:name w:val="Heading 4"/>
    <w:basedOn w:val="853"/>
    <w:next w:val="853"/>
    <w:link w:val="81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8">
    <w:name w:val="Heading 5"/>
    <w:basedOn w:val="853"/>
    <w:next w:val="853"/>
    <w:link w:val="81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9">
    <w:name w:val="Heading 6"/>
    <w:basedOn w:val="853"/>
    <w:next w:val="853"/>
    <w:link w:val="81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0">
    <w:name w:val="Heading 7"/>
    <w:basedOn w:val="853"/>
    <w:next w:val="853"/>
    <w:link w:val="82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1">
    <w:name w:val="Heading 8"/>
    <w:basedOn w:val="853"/>
    <w:next w:val="853"/>
    <w:link w:val="82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2">
    <w:name w:val="Heading 9"/>
    <w:basedOn w:val="853"/>
    <w:next w:val="853"/>
    <w:link w:val="82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3" w:default="1">
    <w:name w:val="Default Paragraph Font"/>
    <w:uiPriority w:val="1"/>
    <w:semiHidden/>
    <w:unhideWhenUsed/>
    <w:pPr>
      <w:pBdr/>
      <w:spacing/>
      <w:ind/>
    </w:pPr>
  </w:style>
  <w:style w:type="character" w:styleId="814">
    <w:name w:val="Heading 1 Char"/>
    <w:basedOn w:val="813"/>
    <w:link w:val="8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15">
    <w:name w:val="Heading 2 Char"/>
    <w:basedOn w:val="813"/>
    <w:link w:val="8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6">
    <w:name w:val="Heading 3 Char"/>
    <w:basedOn w:val="813"/>
    <w:link w:val="8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7">
    <w:name w:val="Heading 4 Char"/>
    <w:basedOn w:val="813"/>
    <w:link w:val="80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8">
    <w:name w:val="Heading 5 Char"/>
    <w:basedOn w:val="813"/>
    <w:link w:val="8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9">
    <w:name w:val="Heading 6 Char"/>
    <w:basedOn w:val="813"/>
    <w:link w:val="80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0">
    <w:name w:val="Heading 7 Char"/>
    <w:basedOn w:val="813"/>
    <w:link w:val="81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1">
    <w:name w:val="Heading 8 Char"/>
    <w:basedOn w:val="813"/>
    <w:link w:val="8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2">
    <w:name w:val="Heading 9 Char"/>
    <w:basedOn w:val="813"/>
    <w:link w:val="8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3">
    <w:name w:val="Title"/>
    <w:basedOn w:val="853"/>
    <w:next w:val="853"/>
    <w:link w:val="82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24">
    <w:name w:val="Title Char"/>
    <w:basedOn w:val="813"/>
    <w:link w:val="82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25">
    <w:name w:val="Subtitle"/>
    <w:basedOn w:val="853"/>
    <w:next w:val="853"/>
    <w:link w:val="82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6">
    <w:name w:val="Subtitle Char"/>
    <w:basedOn w:val="813"/>
    <w:link w:val="82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7">
    <w:name w:val="Quote"/>
    <w:basedOn w:val="853"/>
    <w:next w:val="853"/>
    <w:link w:val="82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8">
    <w:name w:val="Quote Char"/>
    <w:basedOn w:val="813"/>
    <w:link w:val="82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9">
    <w:name w:val="Intense Emphasis"/>
    <w:basedOn w:val="8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0">
    <w:name w:val="Intense Quote"/>
    <w:basedOn w:val="853"/>
    <w:next w:val="853"/>
    <w:link w:val="83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1">
    <w:name w:val="Intense Quote Char"/>
    <w:basedOn w:val="813"/>
    <w:link w:val="83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2">
    <w:name w:val="Intense Reference"/>
    <w:basedOn w:val="8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33">
    <w:name w:val="Subtle Emphasis"/>
    <w:basedOn w:val="8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4">
    <w:name w:val="Emphasis"/>
    <w:basedOn w:val="813"/>
    <w:uiPriority w:val="20"/>
    <w:qFormat/>
    <w:pPr>
      <w:pBdr/>
      <w:spacing/>
      <w:ind/>
    </w:pPr>
    <w:rPr>
      <w:i/>
      <w:iCs/>
    </w:rPr>
  </w:style>
  <w:style w:type="character" w:styleId="835">
    <w:name w:val="Strong"/>
    <w:basedOn w:val="813"/>
    <w:uiPriority w:val="22"/>
    <w:qFormat/>
    <w:pPr>
      <w:pBdr/>
      <w:spacing/>
      <w:ind/>
    </w:pPr>
    <w:rPr>
      <w:b/>
      <w:bCs/>
    </w:rPr>
  </w:style>
  <w:style w:type="character" w:styleId="836">
    <w:name w:val="Subtle Reference"/>
    <w:basedOn w:val="8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7">
    <w:name w:val="Book Title"/>
    <w:basedOn w:val="8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8">
    <w:name w:val="Header"/>
    <w:basedOn w:val="853"/>
    <w:link w:val="83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9">
    <w:name w:val="Header Char"/>
    <w:basedOn w:val="813"/>
    <w:link w:val="838"/>
    <w:uiPriority w:val="99"/>
    <w:pPr>
      <w:pBdr/>
      <w:spacing/>
      <w:ind/>
    </w:pPr>
  </w:style>
  <w:style w:type="paragraph" w:styleId="840">
    <w:name w:val="Footer"/>
    <w:basedOn w:val="853"/>
    <w:link w:val="84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1">
    <w:name w:val="Footer Char"/>
    <w:basedOn w:val="813"/>
    <w:link w:val="840"/>
    <w:uiPriority w:val="99"/>
    <w:pPr>
      <w:pBdr/>
      <w:spacing/>
      <w:ind/>
    </w:pPr>
  </w:style>
  <w:style w:type="paragraph" w:styleId="842">
    <w:name w:val="Caption"/>
    <w:basedOn w:val="853"/>
    <w:next w:val="8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3">
    <w:name w:val="footnote text"/>
    <w:basedOn w:val="853"/>
    <w:link w:val="8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4">
    <w:name w:val="Footnote Text Char"/>
    <w:basedOn w:val="813"/>
    <w:link w:val="843"/>
    <w:uiPriority w:val="99"/>
    <w:semiHidden/>
    <w:pPr>
      <w:pBdr/>
      <w:spacing/>
      <w:ind/>
    </w:pPr>
    <w:rPr>
      <w:sz w:val="20"/>
      <w:szCs w:val="20"/>
    </w:rPr>
  </w:style>
  <w:style w:type="character" w:styleId="845">
    <w:name w:val="footnote reference"/>
    <w:basedOn w:val="813"/>
    <w:uiPriority w:val="99"/>
    <w:semiHidden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53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Endnote Text Char"/>
    <w:basedOn w:val="813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endnote reference"/>
    <w:basedOn w:val="813"/>
    <w:uiPriority w:val="99"/>
    <w:semiHidden/>
    <w:unhideWhenUsed/>
    <w:pPr>
      <w:pBdr/>
      <w:spacing/>
      <w:ind/>
    </w:pPr>
    <w:rPr>
      <w:vertAlign w:val="superscript"/>
    </w:rPr>
  </w:style>
  <w:style w:type="character" w:styleId="849">
    <w:name w:val="Hyperlink"/>
    <w:basedOn w:val="8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0">
    <w:name w:val="FollowedHyperlink"/>
    <w:basedOn w:val="8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1">
    <w:name w:val="TOC Heading"/>
    <w:uiPriority w:val="39"/>
    <w:unhideWhenUsed/>
    <w:pPr>
      <w:pBdr/>
      <w:spacing/>
      <w:ind/>
    </w:pPr>
  </w:style>
  <w:style w:type="paragraph" w:styleId="852">
    <w:name w:val="table of figures"/>
    <w:basedOn w:val="853"/>
    <w:next w:val="853"/>
    <w:uiPriority w:val="99"/>
    <w:unhideWhenUsed/>
    <w:pPr>
      <w:pBdr/>
      <w:spacing w:after="0" w:afterAutospacing="0"/>
      <w:ind/>
    </w:pPr>
  </w:style>
  <w:style w:type="paragraph" w:styleId="853" w:default="1">
    <w:name w:val="Normal"/>
    <w:qFormat/>
    <w:pPr>
      <w:pBdr/>
      <w:spacing/>
      <w:ind/>
    </w:pPr>
  </w:style>
  <w:style w:type="table" w:styleId="8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5" w:default="1">
    <w:name w:val="No List"/>
    <w:uiPriority w:val="99"/>
    <w:semiHidden/>
    <w:unhideWhenUsed/>
    <w:pPr>
      <w:pBdr/>
      <w:spacing/>
      <w:ind/>
    </w:pPr>
  </w:style>
  <w:style w:type="paragraph" w:styleId="856">
    <w:name w:val="No Spacing"/>
    <w:basedOn w:val="853"/>
    <w:uiPriority w:val="1"/>
    <w:qFormat/>
    <w:pPr>
      <w:pBdr/>
      <w:spacing w:after="0" w:line="240" w:lineRule="auto"/>
      <w:ind/>
    </w:pPr>
  </w:style>
  <w:style w:type="paragraph" w:styleId="857">
    <w:name w:val="List Paragraph"/>
    <w:basedOn w:val="85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2024-10-29T23:31:04Z</dcterms:modified>
</cp:coreProperties>
</file>