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3D12AD" w14:textId="77777777" w:rsidR="00FD0481" w:rsidRDefault="00063958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Mothers Group of companies have 4 units under it </w:t>
      </w:r>
      <w:r w:rsidR="00056BD4">
        <w:rPr>
          <w:lang w:val="en-US"/>
        </w:rPr>
        <w:t xml:space="preserve">as of now, </w:t>
      </w:r>
      <w:r>
        <w:rPr>
          <w:lang w:val="en-US"/>
        </w:rPr>
        <w:t>namely:</w:t>
      </w:r>
    </w:p>
    <w:p w14:paraId="32025170" w14:textId="77777777" w:rsidR="00063958" w:rsidRPr="00056BD4" w:rsidRDefault="00063958" w:rsidP="00056BD4">
      <w:pPr>
        <w:pStyle w:val="ListParagraph"/>
        <w:numPr>
          <w:ilvl w:val="0"/>
          <w:numId w:val="2"/>
        </w:numPr>
        <w:rPr>
          <w:lang w:val="en-US"/>
        </w:rPr>
      </w:pPr>
      <w:r w:rsidRPr="00056BD4">
        <w:rPr>
          <w:lang w:val="en-US"/>
        </w:rPr>
        <w:t>Mothers Rice Mill</w:t>
      </w:r>
    </w:p>
    <w:p w14:paraId="1DFB0052" w14:textId="77777777" w:rsidR="00063958" w:rsidRPr="00056BD4" w:rsidRDefault="00063958" w:rsidP="00056BD4">
      <w:pPr>
        <w:pStyle w:val="ListParagraph"/>
        <w:numPr>
          <w:ilvl w:val="0"/>
          <w:numId w:val="2"/>
        </w:numPr>
        <w:rPr>
          <w:lang w:val="en-US"/>
        </w:rPr>
      </w:pPr>
      <w:r w:rsidRPr="00056BD4">
        <w:rPr>
          <w:lang w:val="en-US"/>
        </w:rPr>
        <w:t xml:space="preserve">Mothers Agro Foods </w:t>
      </w:r>
      <w:proofErr w:type="spellStart"/>
      <w:r w:rsidRPr="00056BD4">
        <w:rPr>
          <w:lang w:val="en-US"/>
        </w:rPr>
        <w:t>Pvt</w:t>
      </w:r>
      <w:proofErr w:type="spellEnd"/>
      <w:r w:rsidRPr="00056BD4">
        <w:rPr>
          <w:lang w:val="en-US"/>
        </w:rPr>
        <w:t xml:space="preserve"> Ltd</w:t>
      </w:r>
    </w:p>
    <w:p w14:paraId="4147F9F8" w14:textId="77777777" w:rsidR="00063958" w:rsidRPr="00056BD4" w:rsidRDefault="00063958" w:rsidP="00056BD4">
      <w:pPr>
        <w:pStyle w:val="ListParagraph"/>
        <w:numPr>
          <w:ilvl w:val="0"/>
          <w:numId w:val="2"/>
        </w:numPr>
        <w:rPr>
          <w:lang w:val="en-US"/>
        </w:rPr>
      </w:pPr>
      <w:r w:rsidRPr="00056BD4">
        <w:rPr>
          <w:lang w:val="en-US"/>
        </w:rPr>
        <w:t>Mothers Food Products</w:t>
      </w:r>
    </w:p>
    <w:p w14:paraId="014D7112" w14:textId="77777777" w:rsidR="00063958" w:rsidRPr="00056BD4" w:rsidRDefault="00063958" w:rsidP="00056BD4">
      <w:pPr>
        <w:pStyle w:val="ListParagraph"/>
        <w:numPr>
          <w:ilvl w:val="0"/>
          <w:numId w:val="2"/>
        </w:numPr>
        <w:rPr>
          <w:lang w:val="en-US"/>
        </w:rPr>
      </w:pPr>
      <w:r w:rsidRPr="00056BD4">
        <w:rPr>
          <w:lang w:val="en-US"/>
        </w:rPr>
        <w:t>MAS Foods &amp; Spices</w:t>
      </w:r>
    </w:p>
    <w:p w14:paraId="12F76814" w14:textId="36B3CBF3" w:rsidR="00063958" w:rsidRDefault="00063958">
      <w:pPr>
        <w:rPr>
          <w:lang w:val="en-US"/>
        </w:rPr>
      </w:pPr>
      <w:r>
        <w:rPr>
          <w:lang w:val="en-US"/>
        </w:rPr>
        <w:t xml:space="preserve">In the course of </w:t>
      </w:r>
      <w:r w:rsidR="000F1179">
        <w:rPr>
          <w:lang w:val="en-US"/>
        </w:rPr>
        <w:t>time,</w:t>
      </w:r>
      <w:r>
        <w:rPr>
          <w:lang w:val="en-US"/>
        </w:rPr>
        <w:t xml:space="preserve"> we may add new sister concern units to our group of companies.</w:t>
      </w:r>
    </w:p>
    <w:p w14:paraId="38608502" w14:textId="77777777" w:rsidR="00063958" w:rsidRDefault="00063958">
      <w:pPr>
        <w:rPr>
          <w:lang w:val="en-US"/>
        </w:rPr>
      </w:pPr>
      <w:r>
        <w:rPr>
          <w:lang w:val="en-US"/>
        </w:rPr>
        <w:t xml:space="preserve">Mothers Rice Mill is engaged in manufacturing of Rice. Its production flow chart is </w:t>
      </w:r>
    </w:p>
    <w:p w14:paraId="69DB767A" w14:textId="77777777" w:rsidR="00056BD4" w:rsidRDefault="00056BD4">
      <w:pPr>
        <w:rPr>
          <w:lang w:val="en-US"/>
        </w:rPr>
      </w:pPr>
      <w:r w:rsidRPr="00056BD4">
        <w:rPr>
          <w:noProof/>
          <w:lang w:eastAsia="en-IN"/>
        </w:rPr>
        <w:drawing>
          <wp:inline distT="0" distB="0" distL="0" distR="0" wp14:anchorId="7308DCA9" wp14:editId="3606345C">
            <wp:extent cx="3982006" cy="5220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1943" w14:textId="77777777" w:rsidR="00056BD4" w:rsidRDefault="00056BD4">
      <w:pPr>
        <w:rPr>
          <w:lang w:val="en-US"/>
        </w:rPr>
      </w:pPr>
    </w:p>
    <w:p w14:paraId="459EEB3E" w14:textId="77777777" w:rsidR="00056BD4" w:rsidRDefault="00056BD4" w:rsidP="000F1179">
      <w:pPr>
        <w:jc w:val="both"/>
        <w:rPr>
          <w:lang w:val="en-US"/>
        </w:rPr>
      </w:pPr>
      <w:r w:rsidRPr="00056BD4">
        <w:rPr>
          <w:b/>
          <w:lang w:val="en-US"/>
        </w:rPr>
        <w:t>Purchase</w:t>
      </w:r>
      <w:r>
        <w:rPr>
          <w:lang w:val="en-US"/>
        </w:rPr>
        <w:t xml:space="preserve">: When a load of paddy is purchased,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may be either in gunny bag or Plastic bag.</w:t>
      </w:r>
    </w:p>
    <w:p w14:paraId="7CB3836F" w14:textId="77777777" w:rsidR="00056BD4" w:rsidRDefault="00056BD4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 load reached our company, its first weight Is taken in the weigh bridge, </w:t>
      </w:r>
    </w:p>
    <w:p w14:paraId="0DC63855" w14:textId="77777777" w:rsidR="00056BD4" w:rsidRDefault="00056BD4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After checking its quality by qc, if it is decided to unload, either it may be unloaded to stock or it may be directly taken or production</w:t>
      </w:r>
    </w:p>
    <w:p w14:paraId="6F3E1117" w14:textId="48B32339" w:rsidR="00752BC8" w:rsidRDefault="00752BC8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The blend of raw materials may differ as per the quality and available of raw materials.</w:t>
      </w:r>
    </w:p>
    <w:p w14:paraId="086BC3DD" w14:textId="77777777" w:rsidR="00056BD4" w:rsidRDefault="00056BD4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labour</w:t>
      </w:r>
      <w:proofErr w:type="spellEnd"/>
      <w:r>
        <w:rPr>
          <w:lang w:val="en-US"/>
        </w:rPr>
        <w:t xml:space="preserve"> charges associated to each process like cutting or for production</w:t>
      </w:r>
      <w:r w:rsidR="00471007">
        <w:rPr>
          <w:lang w:val="en-US"/>
        </w:rPr>
        <w:t xml:space="preserve"> in 1 batch or 2 batches, the loading, unloading charges</w:t>
      </w:r>
      <w:r>
        <w:rPr>
          <w:lang w:val="en-US"/>
        </w:rPr>
        <w:t>,</w:t>
      </w:r>
      <w:r w:rsidR="00471007"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has to </w:t>
      </w:r>
      <w:proofErr w:type="gramStart"/>
      <w:r>
        <w:rPr>
          <w:lang w:val="en-US"/>
        </w:rPr>
        <w:t>go  to</w:t>
      </w:r>
      <w:proofErr w:type="gramEnd"/>
      <w:r>
        <w:rPr>
          <w:lang w:val="en-US"/>
        </w:rPr>
        <w:t xml:space="preserve"> the respective employees ledger.</w:t>
      </w:r>
    </w:p>
    <w:p w14:paraId="2945A47E" w14:textId="77777777" w:rsidR="00471007" w:rsidRDefault="00471007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The </w:t>
      </w:r>
      <w:proofErr w:type="spellStart"/>
      <w:r>
        <w:rPr>
          <w:lang w:val="en-US"/>
        </w:rPr>
        <w:t>labour</w:t>
      </w:r>
      <w:proofErr w:type="spellEnd"/>
      <w:r>
        <w:rPr>
          <w:lang w:val="en-US"/>
        </w:rPr>
        <w:t xml:space="preserve"> charges may differ based on if the raw material is taken directly for production or if it is kept to stock and later taken for production.</w:t>
      </w:r>
    </w:p>
    <w:p w14:paraId="6FC439E1" w14:textId="77777777" w:rsidR="00056BD4" w:rsidRDefault="00056BD4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After cutting the paddy bags for production, the empty gunny or plastic bag stock has to go to their respective stock items.</w:t>
      </w:r>
    </w:p>
    <w:p w14:paraId="55ED7136" w14:textId="77777777" w:rsidR="00056BD4" w:rsidRDefault="00056BD4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Similarly, after production when the rice is filled in 50 kg, 30 kg, 10 kg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rice bags, the packing material stock should be reduced accordingly.</w:t>
      </w:r>
    </w:p>
    <w:p w14:paraId="111D03DB" w14:textId="40BE9A1D" w:rsidR="00056BD4" w:rsidRDefault="00056BD4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73215C">
        <w:rPr>
          <w:lang w:val="en-US"/>
        </w:rPr>
        <w:t xml:space="preserve">The bi-products like </w:t>
      </w:r>
      <w:r w:rsidR="007713DB" w:rsidRPr="0073215C">
        <w:rPr>
          <w:lang w:val="en-US"/>
        </w:rPr>
        <w:t xml:space="preserve">dust, chaff, broken rice, </w:t>
      </w:r>
      <w:r w:rsidRPr="0073215C">
        <w:rPr>
          <w:lang w:val="en-US"/>
        </w:rPr>
        <w:t xml:space="preserve">black rice, </w:t>
      </w:r>
      <w:r w:rsidR="000F1179" w:rsidRPr="0073215C">
        <w:rPr>
          <w:lang w:val="en-US"/>
        </w:rPr>
        <w:t>husk, that</w:t>
      </w:r>
      <w:r w:rsidRPr="0073215C">
        <w:rPr>
          <w:lang w:val="en-US"/>
        </w:rPr>
        <w:t xml:space="preserve"> come at each stage should be added to stock accordingly.</w:t>
      </w:r>
      <w:r w:rsidR="0073215C" w:rsidRPr="0073215C">
        <w:rPr>
          <w:lang w:val="en-US"/>
        </w:rPr>
        <w:t xml:space="preserve"> </w:t>
      </w:r>
    </w:p>
    <w:p w14:paraId="212996DE" w14:textId="77777777" w:rsidR="00471007" w:rsidRDefault="00471007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In case the load gets rejected, they may be returned straight away, but in case of change in quality, it may be unloaded as 1</w:t>
      </w:r>
      <w:r w:rsidRPr="00471007">
        <w:rPr>
          <w:vertAlign w:val="superscript"/>
          <w:lang w:val="en-US"/>
        </w:rPr>
        <w:t>st</w:t>
      </w:r>
      <w:r>
        <w:rPr>
          <w:lang w:val="en-US"/>
        </w:rPr>
        <w:t xml:space="preserve"> and 2</w:t>
      </w:r>
      <w:r w:rsidRPr="00471007">
        <w:rPr>
          <w:vertAlign w:val="superscript"/>
          <w:lang w:val="en-US"/>
        </w:rPr>
        <w:t>nd</w:t>
      </w:r>
      <w:r>
        <w:rPr>
          <w:lang w:val="en-US"/>
        </w:rPr>
        <w:t xml:space="preserve"> quality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based on their quality and rate will be decided for each quality accordingly. </w:t>
      </w:r>
    </w:p>
    <w:p w14:paraId="538D7FDD" w14:textId="650BD437" w:rsidR="00471007" w:rsidRDefault="00471007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It is only at the time of making payment the rate will be decided at which the stock will be </w:t>
      </w:r>
      <w:r w:rsidR="000F1179">
        <w:rPr>
          <w:lang w:val="en-US"/>
        </w:rPr>
        <w:t>paid.</w:t>
      </w:r>
      <w:r>
        <w:rPr>
          <w:lang w:val="en-US"/>
        </w:rPr>
        <w:t xml:space="preserve"> </w:t>
      </w:r>
    </w:p>
    <w:p w14:paraId="766F2A7B" w14:textId="6AAA2159" w:rsidR="00471007" w:rsidRDefault="00471007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 purchase are made through brokers at times and </w:t>
      </w:r>
      <w:r w:rsidR="000F1179">
        <w:rPr>
          <w:lang w:val="en-US"/>
        </w:rPr>
        <w:t>sometimes</w:t>
      </w:r>
      <w:r>
        <w:rPr>
          <w:lang w:val="en-US"/>
        </w:rPr>
        <w:t xml:space="preserve"> directly. The </w:t>
      </w:r>
      <w:r w:rsidR="000F1179">
        <w:rPr>
          <w:lang w:val="en-US"/>
        </w:rPr>
        <w:t>broker’s</w:t>
      </w:r>
      <w:r>
        <w:rPr>
          <w:lang w:val="en-US"/>
        </w:rPr>
        <w:t xml:space="preserve"> name must be included so that at the end of the year, we can calculate the brokerage </w:t>
      </w:r>
      <w:r w:rsidR="000F1179">
        <w:rPr>
          <w:lang w:val="en-US"/>
        </w:rPr>
        <w:t>that</w:t>
      </w:r>
      <w:r>
        <w:rPr>
          <w:lang w:val="en-US"/>
        </w:rPr>
        <w:t xml:space="preserve"> has to be paid to each broker. </w:t>
      </w:r>
    </w:p>
    <w:p w14:paraId="21BDB1CA" w14:textId="11588024" w:rsidR="00471007" w:rsidRDefault="00471007" w:rsidP="000F11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There are few </w:t>
      </w:r>
      <w:r w:rsidR="000F1179">
        <w:rPr>
          <w:lang w:val="en-US"/>
        </w:rPr>
        <w:t>fields</w:t>
      </w:r>
      <w:r>
        <w:rPr>
          <w:lang w:val="en-US"/>
        </w:rPr>
        <w:t xml:space="preserve"> of claims that has to be deducted and accordingly it has a chart for purchase, </w:t>
      </w:r>
      <w:r w:rsidR="000F1179">
        <w:rPr>
          <w:lang w:val="en-US"/>
        </w:rPr>
        <w:t>which we</w:t>
      </w:r>
      <w:r>
        <w:rPr>
          <w:lang w:val="en-US"/>
        </w:rPr>
        <w:t xml:space="preserve"> want it done in the software as and when we account the purchase. </w:t>
      </w:r>
    </w:p>
    <w:p w14:paraId="3A69C810" w14:textId="77777777" w:rsidR="006014CE" w:rsidRDefault="006014CE" w:rsidP="000F1179">
      <w:pPr>
        <w:jc w:val="both"/>
        <w:rPr>
          <w:lang w:val="en-US"/>
        </w:rPr>
      </w:pPr>
    </w:p>
    <w:p w14:paraId="5AD58E61" w14:textId="1A9A2F0A" w:rsidR="00AF228A" w:rsidRDefault="00AF228A" w:rsidP="000F1179">
      <w:pPr>
        <w:jc w:val="both"/>
        <w:rPr>
          <w:lang w:val="en-US"/>
        </w:rPr>
      </w:pPr>
      <w:r>
        <w:rPr>
          <w:lang w:val="en-US"/>
        </w:rPr>
        <w:t xml:space="preserve">Please find below the process flow chart for </w:t>
      </w:r>
      <w:r w:rsidR="00752BC8">
        <w:rPr>
          <w:lang w:val="en-US"/>
        </w:rPr>
        <w:t>balance 3</w:t>
      </w:r>
      <w:r>
        <w:rPr>
          <w:lang w:val="en-US"/>
        </w:rPr>
        <w:t xml:space="preserve"> firms at present:</w:t>
      </w:r>
    </w:p>
    <w:p w14:paraId="200F9820" w14:textId="77777777" w:rsidR="00965539" w:rsidRDefault="00965539" w:rsidP="000F1179">
      <w:pPr>
        <w:pStyle w:val="ListParagraph"/>
        <w:jc w:val="both"/>
        <w:rPr>
          <w:lang w:val="en-US"/>
        </w:rPr>
      </w:pPr>
    </w:p>
    <w:p w14:paraId="329C8ABD" w14:textId="77777777" w:rsidR="00AF228A" w:rsidRDefault="00AF228A" w:rsidP="006067AA">
      <w:pPr>
        <w:pStyle w:val="ListParagraph"/>
        <w:rPr>
          <w:lang w:val="en-US"/>
        </w:rPr>
      </w:pPr>
    </w:p>
    <w:p w14:paraId="57CC742D" w14:textId="77777777" w:rsidR="00AF228A" w:rsidRDefault="00AF228A" w:rsidP="006067AA">
      <w:pPr>
        <w:pStyle w:val="ListParagraph"/>
        <w:rPr>
          <w:lang w:val="en-US"/>
        </w:rPr>
      </w:pPr>
    </w:p>
    <w:p w14:paraId="4669150F" w14:textId="77777777" w:rsidR="00AF228A" w:rsidRDefault="00AF228A" w:rsidP="006067AA">
      <w:pPr>
        <w:pStyle w:val="ListParagraph"/>
        <w:rPr>
          <w:lang w:val="en-US"/>
        </w:rPr>
      </w:pPr>
    </w:p>
    <w:p w14:paraId="34E4FF36" w14:textId="77777777" w:rsidR="00AF228A" w:rsidRDefault="00AF228A" w:rsidP="006067AA">
      <w:pPr>
        <w:pStyle w:val="ListParagraph"/>
        <w:rPr>
          <w:lang w:val="en-US"/>
        </w:rPr>
      </w:pPr>
    </w:p>
    <w:p w14:paraId="65BA67BE" w14:textId="77777777" w:rsidR="00AF228A" w:rsidRDefault="00AF228A" w:rsidP="006067AA">
      <w:pPr>
        <w:pStyle w:val="ListParagraph"/>
        <w:rPr>
          <w:lang w:val="en-US"/>
        </w:rPr>
      </w:pPr>
    </w:p>
    <w:p w14:paraId="77265AE1" w14:textId="77777777" w:rsidR="00AF228A" w:rsidRDefault="00AF228A" w:rsidP="006067AA">
      <w:pPr>
        <w:pStyle w:val="ListParagraph"/>
        <w:rPr>
          <w:lang w:val="en-US"/>
        </w:rPr>
      </w:pPr>
    </w:p>
    <w:p w14:paraId="6A94FA51" w14:textId="77777777" w:rsidR="00AF228A" w:rsidRDefault="00AF228A" w:rsidP="006067AA">
      <w:pPr>
        <w:pStyle w:val="ListParagraph"/>
        <w:rPr>
          <w:lang w:val="en-US"/>
        </w:rPr>
      </w:pPr>
    </w:p>
    <w:p w14:paraId="5E95E395" w14:textId="77777777" w:rsidR="00AF228A" w:rsidRDefault="00AF228A" w:rsidP="006067AA">
      <w:pPr>
        <w:pStyle w:val="ListParagraph"/>
        <w:rPr>
          <w:lang w:val="en-US"/>
        </w:rPr>
      </w:pPr>
    </w:p>
    <w:p w14:paraId="7C90E5DC" w14:textId="77777777" w:rsidR="00AF228A" w:rsidRDefault="00AF228A" w:rsidP="006067AA">
      <w:pPr>
        <w:pStyle w:val="ListParagraph"/>
        <w:rPr>
          <w:lang w:val="en-US"/>
        </w:rPr>
      </w:pPr>
    </w:p>
    <w:p w14:paraId="7077B636" w14:textId="77777777" w:rsidR="00AF228A" w:rsidRDefault="00AF228A" w:rsidP="006067AA">
      <w:pPr>
        <w:pStyle w:val="ListParagraph"/>
        <w:rPr>
          <w:lang w:val="en-US"/>
        </w:rPr>
      </w:pPr>
    </w:p>
    <w:p w14:paraId="0D05E62E" w14:textId="77777777" w:rsidR="00AF228A" w:rsidRDefault="00AF228A" w:rsidP="006067AA">
      <w:pPr>
        <w:pStyle w:val="ListParagraph"/>
        <w:rPr>
          <w:lang w:val="en-US"/>
        </w:rPr>
      </w:pPr>
    </w:p>
    <w:p w14:paraId="0845F035" w14:textId="77777777" w:rsidR="00AF228A" w:rsidRDefault="00AF228A" w:rsidP="006067AA">
      <w:pPr>
        <w:pStyle w:val="ListParagraph"/>
        <w:rPr>
          <w:lang w:val="en-US"/>
        </w:rPr>
      </w:pPr>
    </w:p>
    <w:p w14:paraId="3475ABF5" w14:textId="77777777" w:rsidR="00AF228A" w:rsidRDefault="00AF228A" w:rsidP="006067AA">
      <w:pPr>
        <w:pStyle w:val="ListParagraph"/>
        <w:rPr>
          <w:lang w:val="en-US"/>
        </w:rPr>
      </w:pPr>
    </w:p>
    <w:p w14:paraId="23799290" w14:textId="77777777" w:rsidR="00965539" w:rsidRDefault="00965539" w:rsidP="006067AA">
      <w:pPr>
        <w:pStyle w:val="ListParagraph"/>
        <w:rPr>
          <w:lang w:val="en-US"/>
        </w:rPr>
      </w:pPr>
    </w:p>
    <w:p w14:paraId="1ADE9096" w14:textId="77777777" w:rsidR="00965539" w:rsidRDefault="00965539" w:rsidP="006067AA">
      <w:pPr>
        <w:pStyle w:val="ListParagraph"/>
        <w:rPr>
          <w:lang w:val="en-US"/>
        </w:rPr>
      </w:pPr>
    </w:p>
    <w:p w14:paraId="0A0F5540" w14:textId="77777777" w:rsidR="00965539" w:rsidRDefault="00965539" w:rsidP="006067AA">
      <w:pPr>
        <w:pStyle w:val="ListParagraph"/>
        <w:rPr>
          <w:lang w:val="en-US"/>
        </w:rPr>
      </w:pPr>
    </w:p>
    <w:p w14:paraId="649809C6" w14:textId="77777777" w:rsidR="00965539" w:rsidRDefault="00965539" w:rsidP="006067AA">
      <w:pPr>
        <w:pStyle w:val="ListParagraph"/>
        <w:rPr>
          <w:lang w:val="en-US"/>
        </w:rPr>
      </w:pPr>
    </w:p>
    <w:p w14:paraId="3DEB105F" w14:textId="77777777" w:rsidR="00965539" w:rsidRDefault="00965539" w:rsidP="006067AA">
      <w:pPr>
        <w:pStyle w:val="ListParagraph"/>
        <w:rPr>
          <w:lang w:val="en-US"/>
        </w:rPr>
      </w:pPr>
    </w:p>
    <w:p w14:paraId="11D41986" w14:textId="77777777" w:rsidR="00965539" w:rsidRDefault="00965539" w:rsidP="006067AA">
      <w:pPr>
        <w:pStyle w:val="ListParagraph"/>
        <w:rPr>
          <w:lang w:val="en-US"/>
        </w:rPr>
      </w:pPr>
    </w:p>
    <w:p w14:paraId="143FEFD2" w14:textId="77777777" w:rsidR="00965539" w:rsidRDefault="00965539" w:rsidP="006067AA">
      <w:pPr>
        <w:pStyle w:val="ListParagraph"/>
        <w:rPr>
          <w:lang w:val="en-US"/>
        </w:rPr>
      </w:pPr>
    </w:p>
    <w:p w14:paraId="76C40E43" w14:textId="77777777" w:rsidR="00965539" w:rsidRDefault="00965539" w:rsidP="006067AA">
      <w:pPr>
        <w:pStyle w:val="ListParagraph"/>
        <w:rPr>
          <w:lang w:val="en-US"/>
        </w:rPr>
      </w:pPr>
    </w:p>
    <w:p w14:paraId="4FBCB52C" w14:textId="77777777" w:rsidR="00965539" w:rsidRDefault="00965539" w:rsidP="006067AA">
      <w:pPr>
        <w:pStyle w:val="ListParagraph"/>
        <w:rPr>
          <w:lang w:val="en-US"/>
        </w:rPr>
      </w:pPr>
    </w:p>
    <w:p w14:paraId="4BBF3AF8" w14:textId="77777777" w:rsidR="00965539" w:rsidRDefault="00965539" w:rsidP="006067AA">
      <w:pPr>
        <w:pStyle w:val="ListParagraph"/>
        <w:rPr>
          <w:lang w:val="en-US"/>
        </w:rPr>
      </w:pPr>
    </w:p>
    <w:p w14:paraId="58C980B5" w14:textId="77777777" w:rsidR="00965539" w:rsidRDefault="00965539" w:rsidP="006067AA">
      <w:pPr>
        <w:pStyle w:val="ListParagraph"/>
        <w:rPr>
          <w:lang w:val="en-US"/>
        </w:rPr>
      </w:pPr>
    </w:p>
    <w:p w14:paraId="61DBBED0" w14:textId="77777777" w:rsidR="00965539" w:rsidRDefault="00965539" w:rsidP="006067AA">
      <w:pPr>
        <w:pStyle w:val="ListParagraph"/>
        <w:rPr>
          <w:lang w:val="en-US"/>
        </w:rPr>
      </w:pPr>
    </w:p>
    <w:p w14:paraId="59B11188" w14:textId="77777777" w:rsidR="00965539" w:rsidRDefault="00965539" w:rsidP="006067AA">
      <w:pPr>
        <w:pStyle w:val="ListParagraph"/>
        <w:rPr>
          <w:lang w:val="en-US"/>
        </w:rPr>
      </w:pPr>
    </w:p>
    <w:p w14:paraId="3B4FB59C" w14:textId="343B5097" w:rsidR="00965539" w:rsidRPr="00965539" w:rsidRDefault="00965539" w:rsidP="006067AA">
      <w:pPr>
        <w:pStyle w:val="ListParagraph"/>
        <w:rPr>
          <w:b/>
          <w:bCs/>
          <w:u w:val="single"/>
          <w:lang w:val="en-US"/>
        </w:rPr>
      </w:pPr>
      <w:r w:rsidRPr="00965539">
        <w:rPr>
          <w:b/>
          <w:bCs/>
          <w:u w:val="single"/>
          <w:lang w:val="en-US"/>
        </w:rPr>
        <w:t xml:space="preserve">Mothers Agro Foods </w:t>
      </w:r>
      <w:proofErr w:type="spellStart"/>
      <w:r w:rsidRPr="00965539">
        <w:rPr>
          <w:b/>
          <w:bCs/>
          <w:u w:val="single"/>
          <w:lang w:val="en-US"/>
        </w:rPr>
        <w:t>Pvt</w:t>
      </w:r>
      <w:proofErr w:type="spellEnd"/>
      <w:r w:rsidRPr="00965539">
        <w:rPr>
          <w:b/>
          <w:bCs/>
          <w:u w:val="single"/>
          <w:lang w:val="en-US"/>
        </w:rPr>
        <w:t xml:space="preserve"> Ltd.</w:t>
      </w:r>
    </w:p>
    <w:p w14:paraId="3510FFA2" w14:textId="404075A5" w:rsidR="00965539" w:rsidRDefault="00965539" w:rsidP="006067AA">
      <w:pPr>
        <w:pStyle w:val="ListParagraph"/>
        <w:rPr>
          <w:b/>
          <w:bCs/>
          <w:u w:val="single"/>
          <w:lang w:val="en-US"/>
        </w:rPr>
      </w:pPr>
      <w:r w:rsidRPr="00965539">
        <w:rPr>
          <w:b/>
          <w:bCs/>
          <w:u w:val="single"/>
          <w:lang w:val="en-US"/>
        </w:rPr>
        <w:t>Wheat products production flow chart</w:t>
      </w:r>
      <w:r>
        <w:rPr>
          <w:b/>
          <w:bCs/>
          <w:u w:val="single"/>
          <w:lang w:val="en-US"/>
        </w:rPr>
        <w:t>:</w:t>
      </w:r>
    </w:p>
    <w:p w14:paraId="5FC56CA5" w14:textId="77777777" w:rsidR="00965539" w:rsidRDefault="00965539" w:rsidP="006067AA">
      <w:pPr>
        <w:pStyle w:val="ListParagraph"/>
        <w:rPr>
          <w:b/>
          <w:bCs/>
          <w:u w:val="single"/>
          <w:lang w:val="en-US"/>
        </w:rPr>
      </w:pPr>
    </w:p>
    <w:p w14:paraId="79C6A85B" w14:textId="18BDF920" w:rsidR="00965539" w:rsidRDefault="00965539" w:rsidP="006067AA">
      <w:pPr>
        <w:pStyle w:val="ListParagraph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eastAsia="en-IN"/>
        </w:rPr>
        <w:drawing>
          <wp:inline distT="0" distB="0" distL="0" distR="0" wp14:anchorId="483BB3BC" wp14:editId="5F92AB2E">
            <wp:extent cx="4678680" cy="5844540"/>
            <wp:effectExtent l="0" t="0" r="7620" b="3810"/>
            <wp:docPr id="574002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088A" w14:textId="77777777" w:rsidR="00965539" w:rsidRDefault="00965539" w:rsidP="006067AA">
      <w:pPr>
        <w:pStyle w:val="ListParagraph"/>
        <w:rPr>
          <w:b/>
          <w:bCs/>
          <w:u w:val="single"/>
          <w:lang w:val="en-US"/>
        </w:rPr>
      </w:pPr>
    </w:p>
    <w:p w14:paraId="5184C0B6" w14:textId="77777777" w:rsidR="00965539" w:rsidRDefault="00965539" w:rsidP="006067AA">
      <w:pPr>
        <w:pStyle w:val="ListParagraph"/>
        <w:rPr>
          <w:b/>
          <w:bCs/>
          <w:u w:val="single"/>
          <w:lang w:val="en-US"/>
        </w:rPr>
      </w:pPr>
    </w:p>
    <w:p w14:paraId="551DD899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4A1734B8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12351E5A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3ED8C1E5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571185AB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34171C6C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1A8CD090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0F5E82FC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4E944C5A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404434F5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734016FC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406A46ED" w14:textId="4C9FA50C" w:rsidR="00965539" w:rsidRPr="00372EAA" w:rsidRDefault="00965539" w:rsidP="00372EAA">
      <w:pPr>
        <w:ind w:firstLine="720"/>
        <w:rPr>
          <w:b/>
          <w:bCs/>
          <w:u w:val="single"/>
          <w:lang w:val="en-US"/>
        </w:rPr>
      </w:pPr>
      <w:r w:rsidRPr="00372EAA">
        <w:rPr>
          <w:b/>
          <w:bCs/>
          <w:u w:val="single"/>
          <w:lang w:val="en-US"/>
        </w:rPr>
        <w:t>Mothers Food Products</w:t>
      </w:r>
    </w:p>
    <w:p w14:paraId="6A81E0F2" w14:textId="6DBE5748" w:rsidR="00965539" w:rsidRDefault="00965539" w:rsidP="006067AA">
      <w:pPr>
        <w:pStyle w:val="ListParagrap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Rice flours production flow chart:</w:t>
      </w:r>
    </w:p>
    <w:p w14:paraId="10ADF71C" w14:textId="77777777" w:rsidR="00965539" w:rsidRDefault="00965539" w:rsidP="006067AA">
      <w:pPr>
        <w:pStyle w:val="ListParagraph"/>
        <w:rPr>
          <w:b/>
          <w:bCs/>
          <w:u w:val="single"/>
          <w:lang w:val="en-US"/>
        </w:rPr>
      </w:pPr>
    </w:p>
    <w:p w14:paraId="42447CF8" w14:textId="1CF626FD" w:rsidR="00965539" w:rsidRDefault="00372EAA" w:rsidP="006067AA">
      <w:pPr>
        <w:pStyle w:val="ListParagraph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eastAsia="en-IN"/>
        </w:rPr>
        <w:drawing>
          <wp:inline distT="0" distB="0" distL="0" distR="0" wp14:anchorId="36AD34FC" wp14:editId="6793677D">
            <wp:extent cx="4495800" cy="5273040"/>
            <wp:effectExtent l="0" t="0" r="0" b="3810"/>
            <wp:docPr id="333418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EFF3" w14:textId="77777777" w:rsidR="00965539" w:rsidRDefault="00965539" w:rsidP="006067AA">
      <w:pPr>
        <w:pStyle w:val="ListParagraph"/>
        <w:rPr>
          <w:b/>
          <w:bCs/>
          <w:u w:val="single"/>
          <w:lang w:val="en-US"/>
        </w:rPr>
      </w:pPr>
    </w:p>
    <w:p w14:paraId="7B014E6A" w14:textId="77777777" w:rsidR="00965539" w:rsidRDefault="00965539" w:rsidP="006067AA">
      <w:pPr>
        <w:pStyle w:val="ListParagraph"/>
        <w:rPr>
          <w:b/>
          <w:bCs/>
          <w:u w:val="single"/>
          <w:lang w:val="en-US"/>
        </w:rPr>
      </w:pPr>
    </w:p>
    <w:p w14:paraId="5B29ECC0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41F1424E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37841C55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442C125C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65393C41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4BFEEA8E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7A036D45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0D7ABD49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2D8EC588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092184D8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0F9EB4D1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3C37F306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5B546E55" w14:textId="77777777" w:rsidR="00372EAA" w:rsidRDefault="00372EAA" w:rsidP="006067AA">
      <w:pPr>
        <w:pStyle w:val="ListParagraph"/>
        <w:rPr>
          <w:b/>
          <w:bCs/>
          <w:u w:val="single"/>
          <w:lang w:val="en-US"/>
        </w:rPr>
      </w:pPr>
    </w:p>
    <w:p w14:paraId="7A3056E6" w14:textId="77777777" w:rsidR="00965539" w:rsidRDefault="00965539" w:rsidP="006067AA">
      <w:pPr>
        <w:pStyle w:val="ListParagraph"/>
        <w:rPr>
          <w:b/>
          <w:bCs/>
          <w:u w:val="single"/>
          <w:lang w:val="en-US"/>
        </w:rPr>
      </w:pPr>
    </w:p>
    <w:p w14:paraId="15C7F625" w14:textId="7C2A3496" w:rsidR="00965539" w:rsidRPr="00965539" w:rsidRDefault="00965539" w:rsidP="006067AA">
      <w:pPr>
        <w:pStyle w:val="ListParagrap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Mas Foods &amp; Spices</w:t>
      </w:r>
    </w:p>
    <w:p w14:paraId="58FDD5EF" w14:textId="78FA7461" w:rsidR="00965539" w:rsidRPr="00965539" w:rsidRDefault="00965539" w:rsidP="006067AA">
      <w:pPr>
        <w:pStyle w:val="ListParagraph"/>
        <w:rPr>
          <w:b/>
          <w:bCs/>
          <w:u w:val="single"/>
          <w:lang w:val="en-US"/>
        </w:rPr>
      </w:pPr>
      <w:r w:rsidRPr="00965539">
        <w:rPr>
          <w:b/>
          <w:bCs/>
          <w:u w:val="single"/>
          <w:lang w:val="en-US"/>
        </w:rPr>
        <w:t>Spices production flow chart</w:t>
      </w:r>
    </w:p>
    <w:p w14:paraId="7580A001" w14:textId="5D0A5D9F" w:rsidR="00965539" w:rsidRDefault="00965539" w:rsidP="006067AA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26A909D" wp14:editId="6D57D16E">
            <wp:extent cx="4259580" cy="5737860"/>
            <wp:effectExtent l="0" t="0" r="7620" b="0"/>
            <wp:docPr id="84955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43A8" w14:textId="77777777" w:rsidR="00AF228A" w:rsidRDefault="00AF228A" w:rsidP="006067AA">
      <w:pPr>
        <w:pStyle w:val="ListParagraph"/>
        <w:rPr>
          <w:lang w:val="en-US"/>
        </w:rPr>
      </w:pPr>
    </w:p>
    <w:p w14:paraId="18022A16" w14:textId="77777777" w:rsidR="00AF228A" w:rsidRDefault="00AF228A" w:rsidP="006067AA">
      <w:pPr>
        <w:pStyle w:val="ListParagraph"/>
        <w:rPr>
          <w:lang w:val="en-US"/>
        </w:rPr>
      </w:pPr>
    </w:p>
    <w:p w14:paraId="1988BE3E" w14:textId="77777777" w:rsidR="00AF228A" w:rsidRDefault="00AF228A" w:rsidP="000F1179">
      <w:pPr>
        <w:pStyle w:val="ListParagraph"/>
        <w:jc w:val="both"/>
        <w:rPr>
          <w:lang w:val="en-US"/>
        </w:rPr>
      </w:pPr>
    </w:p>
    <w:p w14:paraId="785E65CC" w14:textId="77777777" w:rsidR="00AF228A" w:rsidRDefault="00AF228A" w:rsidP="000F1179">
      <w:pPr>
        <w:pStyle w:val="ListParagraph"/>
        <w:jc w:val="both"/>
        <w:rPr>
          <w:lang w:val="en-US"/>
        </w:rPr>
      </w:pPr>
    </w:p>
    <w:p w14:paraId="7FD3FF65" w14:textId="77777777" w:rsidR="00AF228A" w:rsidRDefault="00AF228A" w:rsidP="000F1179">
      <w:pPr>
        <w:pStyle w:val="ListParagraph"/>
        <w:jc w:val="both"/>
        <w:rPr>
          <w:lang w:val="en-US"/>
        </w:rPr>
      </w:pPr>
    </w:p>
    <w:p w14:paraId="41946640" w14:textId="77777777" w:rsidR="00AF228A" w:rsidRDefault="00AF228A" w:rsidP="000F1179">
      <w:pPr>
        <w:pStyle w:val="ListParagraph"/>
        <w:jc w:val="both"/>
        <w:rPr>
          <w:lang w:val="en-US"/>
        </w:rPr>
      </w:pPr>
    </w:p>
    <w:p w14:paraId="6AECBF44" w14:textId="77777777" w:rsidR="00AF228A" w:rsidRDefault="00AF228A" w:rsidP="000F1179">
      <w:pPr>
        <w:pStyle w:val="ListParagraph"/>
        <w:jc w:val="both"/>
        <w:rPr>
          <w:lang w:val="en-US"/>
        </w:rPr>
      </w:pPr>
    </w:p>
    <w:p w14:paraId="1DF22773" w14:textId="77777777" w:rsidR="00AF228A" w:rsidRDefault="00AF228A" w:rsidP="000F1179">
      <w:pPr>
        <w:pStyle w:val="ListParagraph"/>
        <w:jc w:val="both"/>
        <w:rPr>
          <w:lang w:val="en-US"/>
        </w:rPr>
      </w:pPr>
    </w:p>
    <w:p w14:paraId="46D2BC23" w14:textId="77777777" w:rsidR="00D269AC" w:rsidRDefault="00D269AC" w:rsidP="000F1179">
      <w:pPr>
        <w:pStyle w:val="ListParagraph"/>
        <w:jc w:val="both"/>
        <w:rPr>
          <w:lang w:val="en-US"/>
        </w:rPr>
      </w:pPr>
    </w:p>
    <w:p w14:paraId="17101008" w14:textId="77777777" w:rsidR="00D269AC" w:rsidRDefault="00D269AC" w:rsidP="000F1179">
      <w:pPr>
        <w:pStyle w:val="ListParagraph"/>
        <w:jc w:val="both"/>
        <w:rPr>
          <w:lang w:val="en-US"/>
        </w:rPr>
      </w:pPr>
    </w:p>
    <w:p w14:paraId="4BAF0684" w14:textId="77777777" w:rsidR="00AF228A" w:rsidRDefault="00AF228A" w:rsidP="000F1179">
      <w:pPr>
        <w:pStyle w:val="ListParagraph"/>
        <w:jc w:val="both"/>
        <w:rPr>
          <w:lang w:val="en-US"/>
        </w:rPr>
      </w:pPr>
    </w:p>
    <w:p w14:paraId="6A5B40B6" w14:textId="77777777" w:rsidR="00AF228A" w:rsidRDefault="00AF228A" w:rsidP="000F1179">
      <w:pPr>
        <w:pStyle w:val="ListParagraph"/>
        <w:jc w:val="both"/>
        <w:rPr>
          <w:lang w:val="en-US"/>
        </w:rPr>
      </w:pPr>
    </w:p>
    <w:p w14:paraId="78379FEF" w14:textId="77777777" w:rsidR="00AF228A" w:rsidRPr="00AF228A" w:rsidRDefault="00AF228A" w:rsidP="000F1179">
      <w:pPr>
        <w:jc w:val="both"/>
        <w:rPr>
          <w:b/>
          <w:bCs/>
          <w:u w:val="single"/>
        </w:rPr>
      </w:pPr>
      <w:r w:rsidRPr="00AF228A">
        <w:rPr>
          <w:b/>
          <w:bCs/>
          <w:u w:val="single"/>
        </w:rPr>
        <w:lastRenderedPageBreak/>
        <w:t>Related to all the firms in general:</w:t>
      </w:r>
    </w:p>
    <w:p w14:paraId="2E536CFD" w14:textId="79273849" w:rsidR="00D269AC" w:rsidRDefault="00AF228A" w:rsidP="000F1179">
      <w:pPr>
        <w:jc w:val="both"/>
      </w:pPr>
      <w:r>
        <w:t xml:space="preserve">Related to sales: Our sales executives and the whole sales team </w:t>
      </w:r>
      <w:r w:rsidR="000F1179">
        <w:t>take</w:t>
      </w:r>
      <w:r>
        <w:t xml:space="preserve"> the orders through a sales focus app which has </w:t>
      </w:r>
      <w:r w:rsidR="000F1179">
        <w:t>to be</w:t>
      </w:r>
      <w:r>
        <w:t xml:space="preserve"> integrated to </w:t>
      </w:r>
      <w:r w:rsidR="00D269AC">
        <w:t>y</w:t>
      </w:r>
      <w:r>
        <w:t xml:space="preserve">our software. In addition, there is a POIS machine which also has to be integrated to the software which may be used for route sales &amp; for sales done through our Outlet counter. </w:t>
      </w:r>
    </w:p>
    <w:p w14:paraId="7876C1BE" w14:textId="35EC160D" w:rsidR="00AF228A" w:rsidRDefault="00AF228A" w:rsidP="000F1179">
      <w:pPr>
        <w:jc w:val="both"/>
      </w:pPr>
      <w:r>
        <w:t xml:space="preserve">Also, we require more than 1 billing series for </w:t>
      </w:r>
      <w:proofErr w:type="spellStart"/>
      <w:r>
        <w:t>eg</w:t>
      </w:r>
      <w:proofErr w:type="spellEnd"/>
      <w:r>
        <w:t xml:space="preserve">: 1 series for taxable items, 1 for </w:t>
      </w:r>
      <w:r w:rsidR="000F1179">
        <w:t>non-taxable</w:t>
      </w:r>
      <w:r>
        <w:t xml:space="preserve"> items, which changes alternate </w:t>
      </w:r>
      <w:r w:rsidR="000F1179">
        <w:t>days,</w:t>
      </w:r>
      <w:r>
        <w:t xml:space="preserve"> 1 series for export sales, etc.</w:t>
      </w:r>
    </w:p>
    <w:p w14:paraId="7EF3A090" w14:textId="149DF8B4" w:rsidR="00AF228A" w:rsidRDefault="00AF228A" w:rsidP="000F1179">
      <w:pPr>
        <w:jc w:val="both"/>
      </w:pPr>
      <w:r>
        <w:t xml:space="preserve">We want the facility to take e-way bill and e-invoice where ever necessary automatically from your </w:t>
      </w:r>
      <w:r w:rsidR="004A385E">
        <w:t>software soon after creating the invoice</w:t>
      </w:r>
      <w:r>
        <w:t xml:space="preserve">. </w:t>
      </w:r>
    </w:p>
    <w:p w14:paraId="3464A8A4" w14:textId="568AD20B" w:rsidR="004A385E" w:rsidRDefault="004A385E" w:rsidP="000F1179">
      <w:pPr>
        <w:jc w:val="both"/>
      </w:pPr>
      <w:r>
        <w:t xml:space="preserve">In the party ledger statement, suppose a party issues a </w:t>
      </w:r>
      <w:r w:rsidR="000F1179">
        <w:t>postdated</w:t>
      </w:r>
      <w:r>
        <w:t xml:space="preserve"> cheque, the party’s ledger statement should show this PDC cheque but it </w:t>
      </w:r>
      <w:r w:rsidR="000F1179">
        <w:t>should</w:t>
      </w:r>
      <w:r>
        <w:t xml:space="preserve"> not reduce the </w:t>
      </w:r>
      <w:r w:rsidR="000F1179">
        <w:t>ledger</w:t>
      </w:r>
      <w:r>
        <w:t xml:space="preserve"> balance </w:t>
      </w:r>
      <w:r w:rsidR="000F1179">
        <w:t>until</w:t>
      </w:r>
      <w:r>
        <w:t xml:space="preserve"> it gets cleared in the bank. </w:t>
      </w:r>
    </w:p>
    <w:p w14:paraId="26B0F165" w14:textId="4EAAF1F3" w:rsidR="00D269AC" w:rsidRDefault="00D269AC" w:rsidP="000F1179">
      <w:pPr>
        <w:jc w:val="both"/>
      </w:pPr>
      <w:r>
        <w:t xml:space="preserve">In addition to the sales focus app integration, our weigh bridge, </w:t>
      </w:r>
      <w:r w:rsidR="000F1179">
        <w:t>our biomatrix</w:t>
      </w:r>
      <w:r>
        <w:t xml:space="preserve"> software for attendance, and there is a software for fleet management which also has to be integrated to the software for fleet management purposes. </w:t>
      </w:r>
    </w:p>
    <w:p w14:paraId="615D14FF" w14:textId="77777777" w:rsidR="00D269AC" w:rsidRDefault="00D269AC" w:rsidP="000F1179">
      <w:pPr>
        <w:jc w:val="both"/>
      </w:pPr>
    </w:p>
    <w:p w14:paraId="290D848E" w14:textId="3806F7FF" w:rsidR="00D269AC" w:rsidRDefault="00D269AC" w:rsidP="000F1179">
      <w:pPr>
        <w:jc w:val="both"/>
      </w:pPr>
      <w:r>
        <w:t>Please</w:t>
      </w:r>
      <w:r w:rsidRPr="006014CE">
        <w:t xml:space="preserve"> find attached some of the purchase , Open PO</w:t>
      </w:r>
      <w:r>
        <w:t>, daily and monthly production chart</w:t>
      </w:r>
      <w:r w:rsidRPr="006014CE">
        <w:t xml:space="preserve"> and payment &amp; </w:t>
      </w:r>
      <w:proofErr w:type="spellStart"/>
      <w:r w:rsidRPr="006014CE">
        <w:t>tds</w:t>
      </w:r>
      <w:proofErr w:type="spellEnd"/>
      <w:r w:rsidRPr="006014CE">
        <w:t xml:space="preserve"> related reports and daily summary report</w:t>
      </w:r>
      <w:r>
        <w:t xml:space="preserve"> that we require in addition to the usual accounts, stock and all other usual financial reports like P&amp;L, TRIAL BALANCE, BALANCE SHEET, CASH AND FUNDS FLOW STATEMENT, CASH &amp; BANK BOOKS, LEDGER STATEMENTS , stock statements, outstanding </w:t>
      </w:r>
      <w:r w:rsidR="000F1179">
        <w:t>receivables</w:t>
      </w:r>
      <w:r>
        <w:t xml:space="preserve"> &amp; payables statements, movement analysis,  sales &amp; collection and outstanding reports </w:t>
      </w:r>
      <w:r w:rsidR="000F1179">
        <w:t>customer</w:t>
      </w:r>
      <w:r>
        <w:t xml:space="preserve"> wise &amp; executive wise &amp; area wise, distributor </w:t>
      </w:r>
      <w:r w:rsidR="000F1179">
        <w:t>wise, etc</w:t>
      </w:r>
      <w:r>
        <w:t xml:space="preserve"> for any required period of time.</w:t>
      </w:r>
    </w:p>
    <w:p w14:paraId="2723F227" w14:textId="77777777" w:rsidR="00D269AC" w:rsidRDefault="00D269AC" w:rsidP="00AF228A">
      <w:pPr>
        <w:rPr>
          <w:lang w:val="en-US"/>
        </w:rPr>
      </w:pPr>
    </w:p>
    <w:p w14:paraId="48E10E4F" w14:textId="29820730" w:rsidR="00752BC8" w:rsidRPr="006014CE" w:rsidRDefault="00752BC8" w:rsidP="00AF228A">
      <w:pPr>
        <w:rPr>
          <w:lang w:val="en-US"/>
        </w:rPr>
      </w:pPr>
      <w:r>
        <w:rPr>
          <w:lang w:val="en-US"/>
        </w:rPr>
        <w:t>Any other requirements shall be disused as and when the details of the module concerned is being worked out.</w:t>
      </w:r>
    </w:p>
    <w:p w14:paraId="6363AEF8" w14:textId="77777777" w:rsidR="00AF228A" w:rsidRDefault="00AF228A" w:rsidP="00AF228A">
      <w:pPr>
        <w:pStyle w:val="ListParagraph"/>
        <w:rPr>
          <w:lang w:val="en-US"/>
        </w:rPr>
      </w:pPr>
    </w:p>
    <w:p w14:paraId="023C4746" w14:textId="77777777" w:rsidR="00AF228A" w:rsidRDefault="00AF228A" w:rsidP="00AF228A">
      <w:pPr>
        <w:pStyle w:val="ListParagraph"/>
        <w:rPr>
          <w:lang w:val="en-US"/>
        </w:rPr>
      </w:pPr>
    </w:p>
    <w:p w14:paraId="5D870079" w14:textId="77777777" w:rsidR="00AF228A" w:rsidRDefault="00AF228A" w:rsidP="00AF228A">
      <w:pPr>
        <w:pStyle w:val="ListParagraph"/>
        <w:rPr>
          <w:lang w:val="en-US"/>
        </w:rPr>
      </w:pPr>
    </w:p>
    <w:p w14:paraId="1F2A1D12" w14:textId="77777777" w:rsidR="00AF228A" w:rsidRDefault="00AF228A" w:rsidP="00AF228A">
      <w:pPr>
        <w:pStyle w:val="ListParagraph"/>
        <w:rPr>
          <w:lang w:val="en-US"/>
        </w:rPr>
      </w:pPr>
    </w:p>
    <w:p w14:paraId="2DA9F05D" w14:textId="77777777" w:rsidR="00AF228A" w:rsidRDefault="00AF228A" w:rsidP="00AF228A">
      <w:pPr>
        <w:pStyle w:val="ListParagraph"/>
        <w:rPr>
          <w:lang w:val="en-US"/>
        </w:rPr>
      </w:pPr>
    </w:p>
    <w:p w14:paraId="6B76FBCB" w14:textId="77777777" w:rsidR="00AF228A" w:rsidRDefault="00AF228A" w:rsidP="00AF228A">
      <w:pPr>
        <w:pStyle w:val="ListParagraph"/>
        <w:rPr>
          <w:lang w:val="en-US"/>
        </w:rPr>
      </w:pPr>
    </w:p>
    <w:p w14:paraId="4EA69D0C" w14:textId="77777777" w:rsidR="00AF228A" w:rsidRDefault="00AF228A" w:rsidP="00AF228A">
      <w:pPr>
        <w:pStyle w:val="ListParagraph"/>
        <w:rPr>
          <w:lang w:val="en-US"/>
        </w:rPr>
      </w:pPr>
    </w:p>
    <w:p w14:paraId="68E3AA67" w14:textId="77777777" w:rsidR="00AF228A" w:rsidRDefault="00AF228A" w:rsidP="00AF228A">
      <w:pPr>
        <w:pStyle w:val="ListParagraph"/>
        <w:rPr>
          <w:lang w:val="en-US"/>
        </w:rPr>
      </w:pPr>
    </w:p>
    <w:p w14:paraId="010D117B" w14:textId="77777777" w:rsidR="00AF228A" w:rsidRDefault="00AF228A" w:rsidP="00AF228A">
      <w:pPr>
        <w:pStyle w:val="ListParagraph"/>
        <w:rPr>
          <w:lang w:val="en-US"/>
        </w:rPr>
      </w:pPr>
    </w:p>
    <w:p w14:paraId="6D6449E9" w14:textId="77777777" w:rsidR="00AF228A" w:rsidRDefault="00AF228A" w:rsidP="00AF228A">
      <w:pPr>
        <w:pStyle w:val="ListParagraph"/>
        <w:rPr>
          <w:lang w:val="en-US"/>
        </w:rPr>
      </w:pPr>
    </w:p>
    <w:p w14:paraId="3B74729F" w14:textId="77777777" w:rsidR="00AF228A" w:rsidRDefault="00AF228A" w:rsidP="00AF228A">
      <w:pPr>
        <w:pStyle w:val="ListParagraph"/>
        <w:rPr>
          <w:lang w:val="en-US"/>
        </w:rPr>
      </w:pPr>
    </w:p>
    <w:p w14:paraId="7D5E1041" w14:textId="77777777" w:rsidR="00AF228A" w:rsidRDefault="00AF228A" w:rsidP="00AF228A">
      <w:pPr>
        <w:pStyle w:val="ListParagraph"/>
        <w:rPr>
          <w:lang w:val="en-US"/>
        </w:rPr>
      </w:pPr>
    </w:p>
    <w:p w14:paraId="1CA28D4B" w14:textId="77777777" w:rsidR="00AF228A" w:rsidRDefault="00AF228A" w:rsidP="00AF228A">
      <w:pPr>
        <w:pStyle w:val="ListParagraph"/>
        <w:rPr>
          <w:lang w:val="en-US"/>
        </w:rPr>
      </w:pPr>
    </w:p>
    <w:p w14:paraId="23133D81" w14:textId="77777777" w:rsidR="00AF228A" w:rsidRDefault="00AF228A" w:rsidP="00AF228A">
      <w:pPr>
        <w:pStyle w:val="ListParagraph"/>
        <w:rPr>
          <w:lang w:val="en-US"/>
        </w:rPr>
      </w:pPr>
    </w:p>
    <w:p w14:paraId="342B4DBD" w14:textId="77777777" w:rsidR="00AF228A" w:rsidRDefault="00AF228A" w:rsidP="00AF228A">
      <w:pPr>
        <w:pStyle w:val="ListParagraph"/>
        <w:rPr>
          <w:lang w:val="en-US"/>
        </w:rPr>
      </w:pPr>
    </w:p>
    <w:p w14:paraId="10466905" w14:textId="77777777" w:rsidR="00AF228A" w:rsidRPr="00056BD4" w:rsidRDefault="00AF228A" w:rsidP="006067AA">
      <w:pPr>
        <w:pStyle w:val="ListParagraph"/>
        <w:rPr>
          <w:lang w:val="en-US"/>
        </w:rPr>
      </w:pPr>
    </w:p>
    <w:sectPr w:rsidR="00AF228A" w:rsidRPr="00056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A39E5"/>
    <w:multiLevelType w:val="hybridMultilevel"/>
    <w:tmpl w:val="F82C6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41398A"/>
    <w:multiLevelType w:val="hybridMultilevel"/>
    <w:tmpl w:val="3028F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958"/>
    <w:rsid w:val="00056BD4"/>
    <w:rsid w:val="00063958"/>
    <w:rsid w:val="000858AE"/>
    <w:rsid w:val="000F1179"/>
    <w:rsid w:val="00372EAA"/>
    <w:rsid w:val="00471007"/>
    <w:rsid w:val="004A385E"/>
    <w:rsid w:val="005F23D2"/>
    <w:rsid w:val="006014CE"/>
    <w:rsid w:val="006067AA"/>
    <w:rsid w:val="00693768"/>
    <w:rsid w:val="0073215C"/>
    <w:rsid w:val="00752BC8"/>
    <w:rsid w:val="007713DB"/>
    <w:rsid w:val="00837377"/>
    <w:rsid w:val="00965539"/>
    <w:rsid w:val="00AF228A"/>
    <w:rsid w:val="00D269AC"/>
    <w:rsid w:val="00FB455A"/>
    <w:rsid w:val="00FD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E875"/>
  <w15:chartTrackingRefBased/>
  <w15:docId w15:val="{03A1CEAF-07F5-46D7-99F4-963842F1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2025-12-13T06:25:00Z</dcterms:created>
  <dcterms:modified xsi:type="dcterms:W3CDTF">2025-12-13T06:25:00Z</dcterms:modified>
</cp:coreProperties>
</file>