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val="es-ES"/>
        </w:rPr>
        <w:id w:val="1634758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71D79" w:rsidRDefault="00071D79" w:rsidP="00071D79">
          <w:pPr>
            <w:pStyle w:val="TOCHeading"/>
            <w:jc w:val="center"/>
            <w:rPr>
              <w:sz w:val="28"/>
              <w:szCs w:val="28"/>
            </w:rPr>
          </w:pPr>
        </w:p>
        <w:p w:rsidR="004F2F85" w:rsidRDefault="004F2F85" w:rsidP="00071D79">
          <w:pPr>
            <w:pStyle w:val="TOCHeading"/>
            <w:jc w:val="center"/>
            <w:rPr>
              <w:rFonts w:asciiTheme="minorHAnsi" w:hAnsiTheme="minorHAnsi"/>
              <w:b/>
              <w:color w:val="auto"/>
              <w:u w:val="single"/>
            </w:rPr>
          </w:pPr>
          <w:r w:rsidRPr="00071D79">
            <w:rPr>
              <w:rFonts w:asciiTheme="minorHAnsi" w:hAnsiTheme="minorHAnsi"/>
              <w:b/>
              <w:color w:val="auto"/>
              <w:u w:val="single"/>
            </w:rPr>
            <w:t>Índice</w:t>
          </w:r>
        </w:p>
        <w:p w:rsidR="00071D79" w:rsidRPr="00071D79" w:rsidRDefault="00071D79" w:rsidP="00071D79">
          <w:pPr>
            <w:rPr>
              <w:lang w:val="en-US"/>
            </w:rPr>
          </w:pPr>
        </w:p>
        <w:p w:rsidR="00E032CD" w:rsidRDefault="004F2F8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2C37F7">
            <w:rPr>
              <w:b/>
              <w:bCs/>
              <w:noProof/>
              <w:sz w:val="28"/>
              <w:szCs w:val="28"/>
            </w:rPr>
            <w:fldChar w:fldCharType="begin"/>
          </w:r>
          <w:r w:rsidRPr="002C37F7">
            <w:rPr>
              <w:b/>
              <w:bCs/>
              <w:noProof/>
              <w:sz w:val="28"/>
              <w:szCs w:val="28"/>
              <w:lang w:val="en-US"/>
            </w:rPr>
            <w:instrText xml:space="preserve"> TOC \o "1-3" \h \z \u </w:instrText>
          </w:r>
          <w:r w:rsidRPr="002C37F7">
            <w:rPr>
              <w:b/>
              <w:bCs/>
              <w:noProof/>
              <w:sz w:val="28"/>
              <w:szCs w:val="28"/>
            </w:rPr>
            <w:fldChar w:fldCharType="separate"/>
          </w:r>
          <w:hyperlink w:anchor="_Toc535953465" w:history="1">
            <w:r w:rsidR="00E032CD" w:rsidRPr="00460487">
              <w:rPr>
                <w:rStyle w:val="Hyperlink"/>
                <w:noProof/>
              </w:rPr>
              <w:t>Descripción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_Toc535953465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1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7900D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66" w:history="1">
            <w:r w:rsidR="00E032CD" w:rsidRPr="00460487">
              <w:rPr>
                <w:rStyle w:val="Hyperlink"/>
                <w:noProof/>
              </w:rPr>
              <w:t>Contexto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_Toc535953466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2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7900D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67" w:history="1">
            <w:r w:rsidR="00E032CD" w:rsidRPr="00460487">
              <w:rPr>
                <w:rStyle w:val="Hyperlink"/>
                <w:noProof/>
              </w:rPr>
              <w:t>Objetivos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_Toc535953467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2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7900D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68" w:history="1">
            <w:r w:rsidR="00E032CD" w:rsidRPr="00460487">
              <w:rPr>
                <w:rStyle w:val="Hyperlink"/>
                <w:noProof/>
              </w:rPr>
              <w:t>Glosario de términos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_Toc535953468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2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7900D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69" w:history="1">
            <w:r w:rsidR="00E032CD" w:rsidRPr="00460487">
              <w:rPr>
                <w:rStyle w:val="Hyperlink"/>
                <w:noProof/>
              </w:rPr>
              <w:t>Modelo de negocio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_Toc535953469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2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7900D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70" w:history="1">
            <w:r w:rsidR="00E032CD" w:rsidRPr="00460487">
              <w:rPr>
                <w:rStyle w:val="Hyperlink"/>
                <w:noProof/>
              </w:rPr>
              <w:t>Servicio de lectura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_Toc535953470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2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7900D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71" w:history="1">
            <w:r w:rsidR="00E032CD" w:rsidRPr="00460487">
              <w:rPr>
                <w:rStyle w:val="Hyperlink"/>
                <w:noProof/>
              </w:rPr>
              <w:t>Servicio de escritura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_Toc535953471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3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7900D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72" w:history="1">
            <w:r w:rsidR="00E032CD" w:rsidRPr="00460487">
              <w:rPr>
                <w:rStyle w:val="Hyperlink"/>
                <w:noProof/>
              </w:rPr>
              <w:t>Servicio programático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_Toc535953472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3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7900D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73" w:history="1">
            <w:r w:rsidR="00E032CD" w:rsidRPr="00460487">
              <w:rPr>
                <w:rStyle w:val="Hyperlink"/>
                <w:noProof/>
              </w:rPr>
              <w:t>Visión general del sistema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_Toc535953473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3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7900D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74" w:history="1">
            <w:r w:rsidR="00E032CD" w:rsidRPr="00460487">
              <w:rPr>
                <w:rStyle w:val="Hyperlink"/>
                <w:noProof/>
              </w:rPr>
              <w:t>Requisitos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_Toc535953474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3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7900D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75" w:history="1">
            <w:r w:rsidR="00E032CD" w:rsidRPr="00460487">
              <w:rPr>
                <w:rStyle w:val="Hyperlink"/>
                <w:noProof/>
              </w:rPr>
              <w:t>Requisitos generales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_Toc535953475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3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7900D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76" w:history="1">
            <w:r w:rsidR="00E032CD" w:rsidRPr="00460487">
              <w:rPr>
                <w:rStyle w:val="Hyperlink"/>
                <w:noProof/>
              </w:rPr>
              <w:t>Requisitos de información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_Toc535953476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3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7900D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77" w:history="1">
            <w:r w:rsidR="00E032CD" w:rsidRPr="00460487">
              <w:rPr>
                <w:rStyle w:val="Hyperlink"/>
                <w:noProof/>
              </w:rPr>
              <w:t>Reglas de negocio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_Toc535953477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4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7900D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78" w:history="1">
            <w:r w:rsidR="00E032CD" w:rsidRPr="00460487">
              <w:rPr>
                <w:rStyle w:val="Hyperlink"/>
                <w:noProof/>
              </w:rPr>
              <w:t>Requisitos funcionales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_Toc535953478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4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7900D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79" w:history="1">
            <w:r w:rsidR="00E032CD" w:rsidRPr="00460487">
              <w:rPr>
                <w:rStyle w:val="Hyperlink"/>
                <w:noProof/>
              </w:rPr>
              <w:t>Requisitos no funcionales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_Toc535953479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4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7900D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80" w:history="1">
            <w:r w:rsidR="00E032CD" w:rsidRPr="00460487">
              <w:rPr>
                <w:rStyle w:val="Hyperlink"/>
                <w:noProof/>
              </w:rPr>
              <w:t>Modelo Entidad Relación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_Toc535953480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5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7900D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81" w:history="1">
            <w:r w:rsidR="00E032CD" w:rsidRPr="00460487">
              <w:rPr>
                <w:rStyle w:val="Hyperlink"/>
                <w:noProof/>
              </w:rPr>
              <w:t>Modelo Relacional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_Toc535953481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5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7900D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82" w:history="1">
            <w:r w:rsidR="00E032CD" w:rsidRPr="00460487">
              <w:rPr>
                <w:rStyle w:val="Hyperlink"/>
                <w:noProof/>
              </w:rPr>
              <w:t>Modelo Tecnológico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_Toc535953482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5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3A0DF6" w:rsidRDefault="004F2F85" w:rsidP="00071D79">
          <w:pPr>
            <w:rPr>
              <w:b/>
              <w:bCs/>
              <w:noProof/>
              <w:sz w:val="28"/>
              <w:szCs w:val="28"/>
            </w:rPr>
          </w:pPr>
          <w:r w:rsidRPr="002C37F7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3A0DF6" w:rsidRDefault="003A0DF6" w:rsidP="00071D79">
      <w:pPr>
        <w:rPr>
          <w:lang w:val="en-US"/>
        </w:rPr>
      </w:pPr>
    </w:p>
    <w:p w:rsidR="00C2381A" w:rsidRDefault="00C2381A" w:rsidP="00071D79">
      <w:pPr>
        <w:rPr>
          <w:lang w:val="en-US"/>
        </w:rPr>
      </w:pPr>
    </w:p>
    <w:p w:rsidR="00C2381A" w:rsidRDefault="00C2381A" w:rsidP="00071D79">
      <w:pPr>
        <w:rPr>
          <w:lang w:val="en-US"/>
        </w:rPr>
      </w:pPr>
    </w:p>
    <w:p w:rsidR="00C2381A" w:rsidRDefault="00C2381A" w:rsidP="00071D79">
      <w:pPr>
        <w:rPr>
          <w:lang w:val="en-US"/>
        </w:rPr>
      </w:pPr>
    </w:p>
    <w:p w:rsidR="00C2381A" w:rsidRDefault="00C2381A" w:rsidP="00071D79">
      <w:pPr>
        <w:rPr>
          <w:lang w:val="en-US"/>
        </w:rPr>
      </w:pPr>
    </w:p>
    <w:p w:rsidR="00C2381A" w:rsidRDefault="00C2381A" w:rsidP="00071D79">
      <w:pPr>
        <w:rPr>
          <w:lang w:val="en-US"/>
        </w:rPr>
      </w:pPr>
    </w:p>
    <w:p w:rsidR="00C2381A" w:rsidRDefault="00C2381A" w:rsidP="00071D79">
      <w:pPr>
        <w:rPr>
          <w:lang w:val="en-US"/>
        </w:rPr>
      </w:pPr>
    </w:p>
    <w:p w:rsidR="00C2381A" w:rsidRDefault="00C2381A" w:rsidP="00071D79">
      <w:pPr>
        <w:rPr>
          <w:lang w:val="en-US"/>
        </w:rPr>
      </w:pPr>
    </w:p>
    <w:p w:rsidR="00C2381A" w:rsidRDefault="00C2381A" w:rsidP="00071D79">
      <w:pPr>
        <w:rPr>
          <w:lang w:val="en-US"/>
        </w:rPr>
      </w:pPr>
    </w:p>
    <w:p w:rsidR="0049139E" w:rsidRDefault="0049139E" w:rsidP="00071D79">
      <w:pPr>
        <w:rPr>
          <w:lang w:val="en-US"/>
        </w:rPr>
      </w:pPr>
    </w:p>
    <w:p w:rsidR="00C2381A" w:rsidRPr="00CF6D78" w:rsidRDefault="00423BED" w:rsidP="00C2381A">
      <w:pPr>
        <w:pStyle w:val="Heading1"/>
      </w:pPr>
      <w:bookmarkStart w:id="0" w:name="_Toc535953465"/>
      <w:r w:rsidRPr="00CF6D78">
        <w:t>Descripción</w:t>
      </w:r>
      <w:bookmarkEnd w:id="0"/>
    </w:p>
    <w:p w:rsidR="00C2381A" w:rsidRDefault="00C2381A" w:rsidP="00C2381A"/>
    <w:p w:rsidR="00C2381A" w:rsidRDefault="0049139E" w:rsidP="00C2381A">
      <w:r>
        <w:t>Basado en Monster Hunter: World (Videojuego)</w:t>
      </w:r>
    </w:p>
    <w:p w:rsidR="00C2381A" w:rsidRPr="00C2381A" w:rsidRDefault="00C2381A" w:rsidP="00C2381A"/>
    <w:p w:rsidR="00423BED" w:rsidRDefault="00423BED" w:rsidP="00CF6D78">
      <w:pPr>
        <w:pStyle w:val="Heading2"/>
        <w:numPr>
          <w:ilvl w:val="0"/>
          <w:numId w:val="5"/>
        </w:numPr>
      </w:pPr>
      <w:bookmarkStart w:id="1" w:name="_Toc535953466"/>
      <w:r w:rsidRPr="00423BED">
        <w:t>Contexto</w:t>
      </w:r>
      <w:bookmarkEnd w:id="1"/>
    </w:p>
    <w:p w:rsidR="00C2381A" w:rsidRDefault="00C2381A" w:rsidP="00C2381A"/>
    <w:p w:rsidR="00C2381A" w:rsidRPr="00757D5A" w:rsidRDefault="00C2381A" w:rsidP="00C2381A">
      <w:r>
        <w:t>La hermandad de cazadores ha formado una comisión de investigación para investigar el recién descubierto “Nuevo mundo” y la extraña migración de los dragones ancianos. La base de operaciones de la comisión se encuentra en Astera y necesitan un sistema de información para operar.</w:t>
      </w:r>
    </w:p>
    <w:p w:rsidR="00C2381A" w:rsidRPr="00071D79" w:rsidRDefault="00C2381A" w:rsidP="00071D79"/>
    <w:p w:rsidR="00423BED" w:rsidRDefault="00423BED" w:rsidP="00CF6D78">
      <w:pPr>
        <w:pStyle w:val="Heading2"/>
        <w:numPr>
          <w:ilvl w:val="0"/>
          <w:numId w:val="4"/>
        </w:numPr>
      </w:pPr>
      <w:bookmarkStart w:id="2" w:name="_Toc535953467"/>
      <w:r w:rsidRPr="00423BED">
        <w:t>Objetivos</w:t>
      </w:r>
      <w:bookmarkEnd w:id="2"/>
    </w:p>
    <w:p w:rsidR="00CF6D78" w:rsidRDefault="00CF6D78" w:rsidP="00071D79"/>
    <w:p w:rsidR="00C2381A" w:rsidRDefault="00C2381A" w:rsidP="00071D79">
      <w:r>
        <w:t>La documentación de la fauna local</w:t>
      </w:r>
    </w:p>
    <w:p w:rsidR="00C2381A" w:rsidRDefault="00C2381A" w:rsidP="00071D79">
      <w:r>
        <w:t>El seguimiento de cazadores</w:t>
      </w:r>
    </w:p>
    <w:p w:rsidR="00C2381A" w:rsidRDefault="00C2381A" w:rsidP="00071D79">
      <w:r>
        <w:t>El seguimiento y cumplimiento de misiones</w:t>
      </w:r>
    </w:p>
    <w:p w:rsidR="00C2381A" w:rsidRPr="00071D79" w:rsidRDefault="00C2381A" w:rsidP="00071D79"/>
    <w:p w:rsidR="00423BED" w:rsidRDefault="00423BED" w:rsidP="00423BED">
      <w:pPr>
        <w:pStyle w:val="Heading1"/>
      </w:pPr>
      <w:bookmarkStart w:id="3" w:name="_Toc535953468"/>
      <w:r w:rsidRPr="00423BED">
        <w:t xml:space="preserve">Glosario de </w:t>
      </w:r>
      <w:r>
        <w:t>término</w:t>
      </w:r>
      <w:r w:rsidRPr="00423BED">
        <w:t>s</w:t>
      </w:r>
      <w:bookmarkEnd w:id="3"/>
    </w:p>
    <w:p w:rsidR="0049139E" w:rsidRDefault="0049139E" w:rsidP="003A0DF6"/>
    <w:p w:rsidR="003A0DF6" w:rsidRDefault="0049139E" w:rsidP="003A0DF6">
      <w:r>
        <w:t>Cazador</w:t>
      </w:r>
      <w:r w:rsidR="003A0DF6">
        <w:t xml:space="preserve">: </w:t>
      </w:r>
      <w:r>
        <w:t>Persona entrenada en el seguimiento y caza de monstruos, son el grueso de la comisión, junto a los investigadores e ingenieros.</w:t>
      </w:r>
    </w:p>
    <w:p w:rsidR="003A0DF6" w:rsidRDefault="0049139E" w:rsidP="003A0DF6">
      <w:r>
        <w:t>Monstruo</w:t>
      </w:r>
      <w:r w:rsidR="003A0DF6">
        <w:t xml:space="preserve">: </w:t>
      </w:r>
      <w:r>
        <w:t>Bestia del nu</w:t>
      </w:r>
      <w:r w:rsidR="004A46B4">
        <w:t>evo mundo, son objetivo de la comisión, vienen de todas las formas y colores imaginables.</w:t>
      </w:r>
    </w:p>
    <w:p w:rsidR="0049139E" w:rsidRDefault="0049139E" w:rsidP="003A0DF6">
      <w:r>
        <w:t xml:space="preserve">Debilidad: </w:t>
      </w:r>
      <w:r w:rsidR="004A46B4">
        <w:t>Indica que tan vulnerable un monstruo es a cierto ataque, elemento o estado alterado.</w:t>
      </w:r>
    </w:p>
    <w:p w:rsidR="0049139E" w:rsidRDefault="0049139E" w:rsidP="00071D79">
      <w:r>
        <w:t>Misión</w:t>
      </w:r>
      <w:r w:rsidR="003A0DF6">
        <w:t xml:space="preserve">: </w:t>
      </w:r>
      <w:r w:rsidR="004A46B4">
        <w:t>Son ofrecidas por la comisión a los cazadores.</w:t>
      </w:r>
    </w:p>
    <w:p w:rsidR="00CC4B7C" w:rsidRDefault="0049139E" w:rsidP="0049139E">
      <w:r>
        <w:t>Material</w:t>
      </w:r>
      <w:r w:rsidR="003A0DF6">
        <w:t xml:space="preserve">: </w:t>
      </w:r>
      <w:r w:rsidR="004A46B4">
        <w:t xml:space="preserve">Las misiones, la caza y el estudio de monstruos </w:t>
      </w:r>
      <w:proofErr w:type="gramStart"/>
      <w:r w:rsidR="004A46B4">
        <w:t>ofrece</w:t>
      </w:r>
      <w:proofErr w:type="gramEnd"/>
      <w:r w:rsidR="004A46B4">
        <w:t xml:space="preserve"> a los cazadores materiales para mejorar su armamento.</w:t>
      </w:r>
    </w:p>
    <w:p w:rsidR="004A46B4" w:rsidRDefault="004A46B4" w:rsidP="0049139E"/>
    <w:p w:rsidR="004A46B4" w:rsidRDefault="004A46B4" w:rsidP="0049139E"/>
    <w:p w:rsidR="004A46B4" w:rsidRDefault="004A46B4" w:rsidP="0049139E"/>
    <w:p w:rsidR="004A46B4" w:rsidRDefault="004A46B4" w:rsidP="0049139E"/>
    <w:p w:rsidR="004A46B4" w:rsidRPr="00071D79" w:rsidRDefault="004A46B4" w:rsidP="0049139E">
      <w:bookmarkStart w:id="4" w:name="_GoBack"/>
      <w:bookmarkEnd w:id="4"/>
    </w:p>
    <w:p w:rsidR="00423BED" w:rsidRDefault="00423BED" w:rsidP="00423BED">
      <w:pPr>
        <w:pStyle w:val="Heading1"/>
      </w:pPr>
      <w:bookmarkStart w:id="5" w:name="_Toc535953469"/>
      <w:r>
        <w:t>Modelo de negocio</w:t>
      </w:r>
      <w:bookmarkEnd w:id="5"/>
    </w:p>
    <w:p w:rsidR="00071D79" w:rsidRDefault="001D7381" w:rsidP="00071D79">
      <w:r>
        <w:t>/*</w:t>
      </w:r>
    </w:p>
    <w:p w:rsidR="001D7381" w:rsidRDefault="001D7381" w:rsidP="00071D79">
      <w:r>
        <w:t>¿Qué podemos hacer con Domoticasa?</w:t>
      </w:r>
    </w:p>
    <w:p w:rsidR="001D7381" w:rsidRPr="00071D79" w:rsidRDefault="001D7381" w:rsidP="00071D79">
      <w:r>
        <w:t>*/</w:t>
      </w:r>
    </w:p>
    <w:p w:rsidR="00423BED" w:rsidRDefault="00423BED" w:rsidP="00423BED">
      <w:pPr>
        <w:pStyle w:val="Heading2"/>
      </w:pPr>
      <w:bookmarkStart w:id="6" w:name="_Toc535953470"/>
      <w:r>
        <w:t>Servicio de lectura</w:t>
      </w:r>
      <w:bookmarkEnd w:id="6"/>
    </w:p>
    <w:p w:rsidR="00071D79" w:rsidRDefault="001D7381" w:rsidP="00071D79">
      <w:r>
        <w:t>/*</w:t>
      </w:r>
    </w:p>
    <w:p w:rsidR="001D7381" w:rsidRDefault="001D7381" w:rsidP="00071D79">
      <w:r>
        <w:t>¿Cuál es el procedimiento(s) que sigue un usuario de Domoticasa para la lectura de información?</w:t>
      </w:r>
    </w:p>
    <w:p w:rsidR="001D7381" w:rsidRPr="00071D79" w:rsidRDefault="001D7381" w:rsidP="00071D79">
      <w:r>
        <w:t>*/</w:t>
      </w:r>
    </w:p>
    <w:p w:rsidR="00423BED" w:rsidRDefault="00423BED" w:rsidP="00423BED">
      <w:pPr>
        <w:pStyle w:val="Heading2"/>
      </w:pPr>
      <w:bookmarkStart w:id="7" w:name="_Toc535953471"/>
      <w:r>
        <w:t>Servicio de escritura</w:t>
      </w:r>
      <w:bookmarkEnd w:id="7"/>
    </w:p>
    <w:p w:rsidR="00071D79" w:rsidRDefault="001D7381" w:rsidP="00071D79">
      <w:r>
        <w:t>/*</w:t>
      </w:r>
    </w:p>
    <w:p w:rsidR="001D7381" w:rsidRDefault="001D7381" w:rsidP="00071D79">
      <w:r>
        <w:t>¿Procedimiento(s) para que un usuario actué sobre Domoticasa?</w:t>
      </w:r>
    </w:p>
    <w:p w:rsidR="001D7381" w:rsidRPr="00071D79" w:rsidRDefault="001D7381" w:rsidP="00071D79">
      <w:r>
        <w:t>*/</w:t>
      </w:r>
    </w:p>
    <w:p w:rsidR="00423BED" w:rsidRDefault="00423BED" w:rsidP="00423BED">
      <w:pPr>
        <w:pStyle w:val="Heading2"/>
      </w:pPr>
      <w:bookmarkStart w:id="8" w:name="_Toc535953472"/>
      <w:r>
        <w:t>Servicio programático</w:t>
      </w:r>
      <w:bookmarkEnd w:id="8"/>
    </w:p>
    <w:p w:rsidR="001D7381" w:rsidRPr="001D7381" w:rsidRDefault="001D7381" w:rsidP="001D7381">
      <w:r>
        <w:t>/*</w:t>
      </w:r>
    </w:p>
    <w:p w:rsidR="00071D79" w:rsidRDefault="001D7381" w:rsidP="00071D79">
      <w:r>
        <w:t>¿Cómo puede el usuario programar el funcionamiento de los dispositivos?</w:t>
      </w:r>
    </w:p>
    <w:p w:rsidR="001D7381" w:rsidRPr="00071D79" w:rsidRDefault="001D7381" w:rsidP="00071D79">
      <w:r>
        <w:t>*/</w:t>
      </w:r>
    </w:p>
    <w:p w:rsidR="00004D0F" w:rsidRDefault="00004D0F" w:rsidP="00004D0F">
      <w:pPr>
        <w:pStyle w:val="Heading1"/>
      </w:pPr>
      <w:bookmarkStart w:id="9" w:name="_Toc535953473"/>
      <w:r>
        <w:t>Visión general del sistema</w:t>
      </w:r>
      <w:bookmarkEnd w:id="9"/>
    </w:p>
    <w:p w:rsidR="00071D79" w:rsidRDefault="001D7381" w:rsidP="00071D79">
      <w:r>
        <w:t>/*</w:t>
      </w:r>
    </w:p>
    <w:p w:rsidR="001D7381" w:rsidRDefault="001D7381" w:rsidP="00071D79">
      <w:r>
        <w:t xml:space="preserve">Aquí se engloba </w:t>
      </w:r>
      <w:r w:rsidR="007A7AD3">
        <w:t>todo</w:t>
      </w:r>
      <w:r>
        <w:t xml:space="preserve"> el sistema</w:t>
      </w:r>
      <w:r w:rsidR="007A7AD3">
        <w:t xml:space="preserve"> sin entrar en tecnicismos</w:t>
      </w:r>
    </w:p>
    <w:p w:rsidR="007A7AD3" w:rsidRDefault="001D7381" w:rsidP="00071D79">
      <w:r>
        <w:t>¿Qué puede ver y hacer el usuario?</w:t>
      </w:r>
      <w:r w:rsidR="00FA5C3F">
        <w:t xml:space="preserve"> ¿Qué puede ver y hacer un administrador? ¿Sobre qué tipo de dispositivos podemos actuar? ¿Cómo funcionan los permisos? ¿De qué formas puede un usuario interactuar con Domoticasa? ¿Cómo funciona un dispositivo bajo una programación?</w:t>
      </w:r>
      <w:r w:rsidR="007A7AD3">
        <w:t xml:space="preserve"> ¿Dónde está la base de datos? ¿Cómo actuamos sobre los dispositivos acorde a la base de datos?</w:t>
      </w:r>
    </w:p>
    <w:p w:rsidR="001D7381" w:rsidRPr="00071D79" w:rsidRDefault="001D7381" w:rsidP="00071D79">
      <w:r>
        <w:t>*/</w:t>
      </w:r>
    </w:p>
    <w:p w:rsidR="00423BED" w:rsidRDefault="00423BED" w:rsidP="00423BED">
      <w:pPr>
        <w:pStyle w:val="Heading1"/>
      </w:pPr>
      <w:bookmarkStart w:id="10" w:name="_Toc535953474"/>
      <w:r>
        <w:t>Requisitos</w:t>
      </w:r>
      <w:bookmarkEnd w:id="10"/>
    </w:p>
    <w:p w:rsidR="00071D79" w:rsidRDefault="007A7AD3" w:rsidP="00071D79">
      <w:r>
        <w:t>/*</w:t>
      </w:r>
    </w:p>
    <w:p w:rsidR="007A7AD3" w:rsidRDefault="007A7AD3" w:rsidP="00071D79">
      <w:r>
        <w:t>Los requisitos normalizan el lenguaje natural a uno formal</w:t>
      </w:r>
    </w:p>
    <w:p w:rsidR="007A7AD3" w:rsidRPr="00071D79" w:rsidRDefault="007A7AD3" w:rsidP="00071D79">
      <w:r>
        <w:t>*/</w:t>
      </w:r>
    </w:p>
    <w:p w:rsidR="00423BED" w:rsidRDefault="00423BED" w:rsidP="00423BED">
      <w:pPr>
        <w:pStyle w:val="Heading2"/>
      </w:pPr>
      <w:bookmarkStart w:id="11" w:name="_Toc535953475"/>
      <w:r>
        <w:lastRenderedPageBreak/>
        <w:t>Requisitos generales</w:t>
      </w:r>
      <w:bookmarkEnd w:id="11"/>
    </w:p>
    <w:p w:rsidR="007A7AD3" w:rsidRDefault="007A7AD3" w:rsidP="007A7AD3">
      <w:r>
        <w:t>/*</w:t>
      </w:r>
    </w:p>
    <w:p w:rsidR="007A7AD3" w:rsidRDefault="007A7AD3" w:rsidP="007A7AD3">
      <w:r>
        <w:t>// TODO</w:t>
      </w:r>
    </w:p>
    <w:p w:rsidR="007A7AD3" w:rsidRPr="007A7AD3" w:rsidRDefault="007A7AD3" w:rsidP="007A7AD3">
      <w:r>
        <w:t>*/</w:t>
      </w:r>
    </w:p>
    <w:p w:rsidR="00423BED" w:rsidRDefault="00423BED" w:rsidP="00423BED">
      <w:pPr>
        <w:pStyle w:val="Heading2"/>
      </w:pPr>
      <w:bookmarkStart w:id="12" w:name="_Toc535953476"/>
      <w:r>
        <w:t>Requisitos de información</w:t>
      </w:r>
      <w:bookmarkEnd w:id="12"/>
    </w:p>
    <w:p w:rsidR="007A7AD3" w:rsidRDefault="007A7AD3" w:rsidP="007A7AD3">
      <w:r>
        <w:t>/*</w:t>
      </w:r>
    </w:p>
    <w:p w:rsidR="007A7AD3" w:rsidRDefault="007A7AD3" w:rsidP="007A7AD3">
      <w:r>
        <w:t xml:space="preserve">Los requisitos de </w:t>
      </w:r>
      <w:r w:rsidR="00F351BC">
        <w:t>información</w:t>
      </w:r>
      <w:r>
        <w:t xml:space="preserve"> describen la </w:t>
      </w:r>
      <w:r w:rsidR="00F351BC">
        <w:t>información</w:t>
      </w:r>
      <w:r>
        <w:t xml:space="preserve"> que queremos almacenar</w:t>
      </w:r>
    </w:p>
    <w:p w:rsidR="007A7AD3" w:rsidRPr="007A7AD3" w:rsidRDefault="007A7AD3" w:rsidP="007A7AD3">
      <w:r>
        <w:t>*/</w:t>
      </w:r>
    </w:p>
    <w:p w:rsidR="007E4DD8" w:rsidRDefault="003A0DF6" w:rsidP="007E4DD8">
      <w:r>
        <w:t xml:space="preserve">Pasemos a los requisitos de </w:t>
      </w:r>
      <w:r w:rsidR="00F351BC">
        <w:t>información</w:t>
      </w:r>
      <w:r>
        <w:t xml:space="preserve">, </w:t>
      </w:r>
      <w:r w:rsidR="00F351BC">
        <w:t>aquí</w:t>
      </w:r>
      <w:r>
        <w:t xml:space="preserve"> describimos la </w:t>
      </w:r>
      <w:r w:rsidR="00F351BC">
        <w:t>información</w:t>
      </w:r>
      <w:r>
        <w:t xml:space="preserve"> que queremos almacenar.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7E4DD8" w:rsidTr="00AB4F0D">
        <w:tc>
          <w:tcPr>
            <w:tcW w:w="2831" w:type="dxa"/>
          </w:tcPr>
          <w:p w:rsidR="007E4DD8" w:rsidRDefault="007E4DD8" w:rsidP="003A0DF6">
            <w:r>
              <w:t>RI-01</w:t>
            </w:r>
          </w:p>
        </w:tc>
        <w:tc>
          <w:tcPr>
            <w:tcW w:w="5663" w:type="dxa"/>
          </w:tcPr>
          <w:p w:rsidR="007E4DD8" w:rsidRDefault="007E4DD8" w:rsidP="003A0DF6">
            <w:r>
              <w:t>Usuarios</w:t>
            </w:r>
          </w:p>
        </w:tc>
      </w:tr>
      <w:tr w:rsidR="007E4DD8" w:rsidTr="001242A5">
        <w:tc>
          <w:tcPr>
            <w:tcW w:w="8494" w:type="dxa"/>
            <w:gridSpan w:val="2"/>
          </w:tcPr>
          <w:p w:rsidR="007E4DD8" w:rsidRDefault="007E4DD8" w:rsidP="003A0DF6">
            <w:r>
              <w:t>Quiero disponer de la siguiente información sobre los usuarios</w:t>
            </w:r>
          </w:p>
        </w:tc>
      </w:tr>
      <w:tr w:rsidR="007E4DD8" w:rsidTr="00264E24">
        <w:tc>
          <w:tcPr>
            <w:tcW w:w="8494" w:type="dxa"/>
            <w:gridSpan w:val="2"/>
          </w:tcPr>
          <w:p w:rsidR="007E4DD8" w:rsidRDefault="007E4DD8" w:rsidP="003A0DF6">
            <w:r>
              <w:t>Un alias o nombre</w:t>
            </w:r>
          </w:p>
          <w:p w:rsidR="007E4DD8" w:rsidRDefault="007E4DD8" w:rsidP="003A0DF6">
            <w:r>
              <w:t>Una contraseña</w:t>
            </w:r>
          </w:p>
          <w:p w:rsidR="007E4DD8" w:rsidRDefault="007E4DD8" w:rsidP="003A0DF6">
            <w:r>
              <w:t>Sus permisos</w:t>
            </w:r>
          </w:p>
          <w:p w:rsidR="007E4DD8" w:rsidRDefault="007E4DD8" w:rsidP="003A0DF6">
            <w:r>
              <w:t>Sus programaciones</w:t>
            </w:r>
          </w:p>
        </w:tc>
      </w:tr>
      <w:tr w:rsidR="0094246C" w:rsidTr="00503DE2">
        <w:tc>
          <w:tcPr>
            <w:tcW w:w="2831" w:type="dxa"/>
          </w:tcPr>
          <w:p w:rsidR="0094246C" w:rsidRDefault="0094246C" w:rsidP="00503DE2">
            <w:r>
              <w:t>RI-02</w:t>
            </w:r>
          </w:p>
        </w:tc>
        <w:tc>
          <w:tcPr>
            <w:tcW w:w="5663" w:type="dxa"/>
          </w:tcPr>
          <w:p w:rsidR="0094246C" w:rsidRDefault="0094246C" w:rsidP="00503DE2">
            <w:r>
              <w:t>Dispositivos</w:t>
            </w:r>
          </w:p>
        </w:tc>
      </w:tr>
      <w:tr w:rsidR="0094246C" w:rsidTr="00503DE2">
        <w:tc>
          <w:tcPr>
            <w:tcW w:w="8494" w:type="dxa"/>
            <w:gridSpan w:val="2"/>
          </w:tcPr>
          <w:p w:rsidR="0094246C" w:rsidRDefault="0094246C" w:rsidP="00503DE2">
            <w:r>
              <w:t>Quiero disponer de la siguiente información sobre los dispositivos</w:t>
            </w:r>
          </w:p>
        </w:tc>
      </w:tr>
      <w:tr w:rsidR="0094246C" w:rsidTr="00503DE2">
        <w:tc>
          <w:tcPr>
            <w:tcW w:w="8494" w:type="dxa"/>
            <w:gridSpan w:val="2"/>
          </w:tcPr>
          <w:p w:rsidR="0094246C" w:rsidRDefault="0094246C" w:rsidP="00503DE2">
            <w:r>
              <w:t>Un nombre</w:t>
            </w:r>
          </w:p>
          <w:p w:rsidR="0094246C" w:rsidRDefault="0094246C" w:rsidP="00503DE2">
            <w:r>
              <w:t>Tipo de dispositivo: Iluminación, regulable, programable. (Pueden existir dispositivos que sean lumínicos, regulables y programables)</w:t>
            </w:r>
          </w:p>
          <w:p w:rsidR="0094246C" w:rsidRDefault="0094246C" w:rsidP="00503DE2">
            <w:r>
              <w:t>Su estado (encendido o apagado)</w:t>
            </w:r>
          </w:p>
          <w:p w:rsidR="0094246C" w:rsidRDefault="0094246C" w:rsidP="00503DE2">
            <w:r>
              <w:t>Potencia de funcionamiento ([0-100] %)</w:t>
            </w:r>
          </w:p>
          <w:p w:rsidR="0094246C" w:rsidRDefault="0094246C" w:rsidP="00503DE2">
            <w:r>
              <w:t>Si es programable, qué programa está usando (ej. Aire acondicionado en modo calor)</w:t>
            </w:r>
          </w:p>
          <w:p w:rsidR="0094246C" w:rsidRDefault="0094246C" w:rsidP="00503DE2">
            <w:r>
              <w:t>Un historial de funcionamiento:</w:t>
            </w:r>
          </w:p>
          <w:p w:rsidR="0094246C" w:rsidRDefault="0094246C" w:rsidP="00503DE2">
            <w:pPr>
              <w:ind w:left="708"/>
            </w:pPr>
            <w:r>
              <w:t>Número de veces encendido / apagado</w:t>
            </w:r>
          </w:p>
          <w:p w:rsidR="0094246C" w:rsidRDefault="0094246C" w:rsidP="00503DE2">
            <w:pPr>
              <w:ind w:left="708"/>
            </w:pPr>
            <w:r>
              <w:t>Tiempo total de funcionamiento</w:t>
            </w:r>
          </w:p>
          <w:p w:rsidR="0094246C" w:rsidRDefault="0094246C" w:rsidP="00503DE2">
            <w:pPr>
              <w:ind w:left="708"/>
            </w:pPr>
            <w:r>
              <w:t>Programaciones sobre ese dispositivo</w:t>
            </w:r>
          </w:p>
        </w:tc>
      </w:tr>
      <w:tr w:rsidR="0094246C" w:rsidTr="00503DE2">
        <w:tc>
          <w:tcPr>
            <w:tcW w:w="2831" w:type="dxa"/>
          </w:tcPr>
          <w:p w:rsidR="0094246C" w:rsidRDefault="0094246C" w:rsidP="00503DE2">
            <w:r>
              <w:t>RI-03</w:t>
            </w:r>
          </w:p>
        </w:tc>
        <w:tc>
          <w:tcPr>
            <w:tcW w:w="5663" w:type="dxa"/>
          </w:tcPr>
          <w:p w:rsidR="0094246C" w:rsidRDefault="0094246C" w:rsidP="00503DE2"/>
        </w:tc>
      </w:tr>
      <w:tr w:rsidR="0094246C" w:rsidTr="00503DE2">
        <w:tc>
          <w:tcPr>
            <w:tcW w:w="8494" w:type="dxa"/>
            <w:gridSpan w:val="2"/>
          </w:tcPr>
          <w:p w:rsidR="0094246C" w:rsidRDefault="0094246C" w:rsidP="00503DE2"/>
        </w:tc>
      </w:tr>
      <w:tr w:rsidR="0094246C" w:rsidTr="00503DE2">
        <w:tc>
          <w:tcPr>
            <w:tcW w:w="8494" w:type="dxa"/>
            <w:gridSpan w:val="2"/>
          </w:tcPr>
          <w:p w:rsidR="0094246C" w:rsidRDefault="0094246C" w:rsidP="00503DE2">
            <w:pPr>
              <w:ind w:left="708"/>
            </w:pPr>
          </w:p>
        </w:tc>
      </w:tr>
    </w:tbl>
    <w:p w:rsidR="003A0DF6" w:rsidRPr="003A0DF6" w:rsidRDefault="003A0DF6" w:rsidP="003A0DF6"/>
    <w:p w:rsidR="00004D0F" w:rsidRDefault="00004D0F" w:rsidP="00004D0F">
      <w:pPr>
        <w:pStyle w:val="Heading2"/>
      </w:pPr>
      <w:bookmarkStart w:id="13" w:name="_Toc535953477"/>
      <w:r>
        <w:t>Reglas de negocio</w:t>
      </w:r>
      <w:bookmarkEnd w:id="13"/>
    </w:p>
    <w:p w:rsidR="007A7AD3" w:rsidRDefault="007A7AD3" w:rsidP="007A7AD3">
      <w:r>
        <w:t>/*</w:t>
      </w:r>
    </w:p>
    <w:p w:rsidR="007A7AD3" w:rsidRDefault="007A7AD3" w:rsidP="007A7AD3">
      <w:r>
        <w:t>Son reglas que describen comportamientos del sistema bajo ciertas circunstancias</w:t>
      </w:r>
    </w:p>
    <w:p w:rsidR="00F351BC" w:rsidRDefault="007A7AD3" w:rsidP="007A7AD3">
      <w:r>
        <w:t>*/</w:t>
      </w:r>
    </w:p>
    <w:p w:rsidR="00F351BC" w:rsidRDefault="00F351BC" w:rsidP="00F351BC">
      <w:pPr>
        <w:pStyle w:val="ListParagraph"/>
        <w:numPr>
          <w:ilvl w:val="0"/>
          <w:numId w:val="3"/>
        </w:numPr>
      </w:pPr>
      <w:r>
        <w:t>RN-01: No eliminar programaciones que no son propias.</w:t>
      </w:r>
    </w:p>
    <w:p w:rsidR="00F351BC" w:rsidRDefault="00F351BC" w:rsidP="00F351BC">
      <w:r>
        <w:t>Una programación solo puede ser eliminada por el usuario que la creó o por el administrador</w:t>
      </w:r>
    </w:p>
    <w:p w:rsidR="00F351BC" w:rsidRDefault="00F351BC" w:rsidP="00F351BC">
      <w:pPr>
        <w:pStyle w:val="ListParagraph"/>
        <w:numPr>
          <w:ilvl w:val="0"/>
          <w:numId w:val="3"/>
        </w:numPr>
      </w:pPr>
      <w:r>
        <w:t>RN-02: Eliminar un usuario, elimina sus programaciones.</w:t>
      </w:r>
    </w:p>
    <w:p w:rsidR="00F351BC" w:rsidRDefault="00F351BC" w:rsidP="00F351BC">
      <w:r>
        <w:lastRenderedPageBreak/>
        <w:t>Si el administrador elimina a un usuario, sus programaciones también se eliminan</w:t>
      </w:r>
    </w:p>
    <w:p w:rsidR="00F351BC" w:rsidRPr="007A7AD3" w:rsidRDefault="00F351BC" w:rsidP="00F351BC"/>
    <w:p w:rsidR="00423BED" w:rsidRDefault="00423BED" w:rsidP="00423BED">
      <w:pPr>
        <w:pStyle w:val="Heading2"/>
      </w:pPr>
      <w:bookmarkStart w:id="14" w:name="_Toc535953478"/>
      <w:r>
        <w:t>Requisitos funcionales</w:t>
      </w:r>
      <w:bookmarkEnd w:id="14"/>
    </w:p>
    <w:p w:rsidR="007A7AD3" w:rsidRDefault="007A7AD3" w:rsidP="007A7AD3">
      <w:r>
        <w:t>/*</w:t>
      </w:r>
    </w:p>
    <w:p w:rsidR="007A7AD3" w:rsidRDefault="007A7AD3" w:rsidP="007A7AD3">
      <w:r>
        <w:t>Son aquellos requisitos que detallan lo que puede hacer el sistema con los datos almacenados</w:t>
      </w:r>
    </w:p>
    <w:p w:rsidR="007A7AD3" w:rsidRDefault="007A7AD3" w:rsidP="007A7AD3">
      <w:r>
        <w:t>*/</w:t>
      </w:r>
    </w:p>
    <w:p w:rsidR="00860B4D" w:rsidRDefault="00860B4D" w:rsidP="007A7AD3">
      <w:r>
        <w:t>RF-01: Instrucción encender</w:t>
      </w:r>
    </w:p>
    <w:p w:rsidR="00860B4D" w:rsidRDefault="00860B4D" w:rsidP="007A7AD3">
      <w:r>
        <w:t>Como usuario, quiero poner en marcha los dispositivos.</w:t>
      </w:r>
    </w:p>
    <w:p w:rsidR="00860B4D" w:rsidRDefault="00860B4D" w:rsidP="007A7AD3">
      <w:r>
        <w:t>RF-02: Instrucción encender a una hora concreta</w:t>
      </w:r>
    </w:p>
    <w:p w:rsidR="00860B4D" w:rsidRDefault="00860B4D" w:rsidP="007A7AD3">
      <w:r>
        <w:t>Como usuario, quiero poner en marcha los dispositivos a una hora concreta</w:t>
      </w:r>
    </w:p>
    <w:p w:rsidR="00860B4D" w:rsidRDefault="00860B4D" w:rsidP="007A7AD3">
      <w:r>
        <w:t>RF-03: Instrucción encender durante un tiempo determinado</w:t>
      </w:r>
    </w:p>
    <w:p w:rsidR="00860B4D" w:rsidRPr="007A7AD3" w:rsidRDefault="00860B4D" w:rsidP="007A7AD3">
      <w:r>
        <w:t>Como usuario, quiero poner en marcha los dispositivos durante un tiempo concreto</w:t>
      </w:r>
    </w:p>
    <w:p w:rsidR="00423BED" w:rsidRDefault="00423BED" w:rsidP="00004D0F">
      <w:pPr>
        <w:pStyle w:val="Heading2"/>
      </w:pPr>
      <w:bookmarkStart w:id="15" w:name="_Toc535953479"/>
      <w:r>
        <w:t>Requisitos no funcionales</w:t>
      </w:r>
      <w:bookmarkEnd w:id="15"/>
    </w:p>
    <w:p w:rsidR="007A7AD3" w:rsidRDefault="007A7AD3" w:rsidP="007A7AD3">
      <w:r>
        <w:t>/*</w:t>
      </w:r>
    </w:p>
    <w:p w:rsidR="007A7AD3" w:rsidRDefault="007A7AD3" w:rsidP="007A7AD3">
      <w:r>
        <w:t>// TODO</w:t>
      </w:r>
    </w:p>
    <w:p w:rsidR="007A7AD3" w:rsidRPr="007A7AD3" w:rsidRDefault="007A7AD3" w:rsidP="007A7AD3">
      <w:r>
        <w:t>*/</w:t>
      </w:r>
    </w:p>
    <w:p w:rsidR="00004D0F" w:rsidRDefault="00004D0F" w:rsidP="00004D0F">
      <w:pPr>
        <w:pStyle w:val="Heading1"/>
      </w:pPr>
      <w:bookmarkStart w:id="16" w:name="_Toc535953480"/>
      <w:r>
        <w:t>Modelo Entidad Relación</w:t>
      </w:r>
      <w:bookmarkEnd w:id="16"/>
    </w:p>
    <w:p w:rsidR="00071D79" w:rsidRDefault="007A7AD3" w:rsidP="00071D79">
      <w:r>
        <w:t>/*</w:t>
      </w:r>
    </w:p>
    <w:p w:rsidR="007A7AD3" w:rsidRDefault="007A7AD3" w:rsidP="00071D79">
      <w:r>
        <w:t>MER</w:t>
      </w:r>
    </w:p>
    <w:p w:rsidR="007A7AD3" w:rsidRPr="00071D79" w:rsidRDefault="007A7AD3" w:rsidP="00071D79">
      <w:r>
        <w:t>*/</w:t>
      </w:r>
    </w:p>
    <w:p w:rsidR="00071D79" w:rsidRDefault="00004D0F" w:rsidP="007A7AD3">
      <w:pPr>
        <w:pStyle w:val="Heading1"/>
      </w:pPr>
      <w:bookmarkStart w:id="17" w:name="_Toc535953481"/>
      <w:r>
        <w:t>Modelo Relacional</w:t>
      </w:r>
      <w:bookmarkEnd w:id="17"/>
    </w:p>
    <w:p w:rsidR="007A7AD3" w:rsidRDefault="007A7AD3" w:rsidP="007A7AD3">
      <w:r>
        <w:t>/*</w:t>
      </w:r>
    </w:p>
    <w:p w:rsidR="007A7AD3" w:rsidRDefault="007A7AD3" w:rsidP="007A7AD3">
      <w:r>
        <w:t>MR</w:t>
      </w:r>
    </w:p>
    <w:p w:rsidR="007A7AD3" w:rsidRPr="007A7AD3" w:rsidRDefault="007A7AD3" w:rsidP="007A7AD3">
      <w:r>
        <w:t>*/</w:t>
      </w:r>
    </w:p>
    <w:p w:rsidR="00004D0F" w:rsidRDefault="00004D0F" w:rsidP="00004D0F">
      <w:pPr>
        <w:pStyle w:val="Heading1"/>
      </w:pPr>
      <w:bookmarkStart w:id="18" w:name="_Toc535953482"/>
      <w:r>
        <w:t>Modelo Tecnológico</w:t>
      </w:r>
      <w:bookmarkEnd w:id="18"/>
    </w:p>
    <w:p w:rsidR="00071D79" w:rsidRDefault="007A7AD3" w:rsidP="00071D79">
      <w:r>
        <w:t>/*</w:t>
      </w:r>
    </w:p>
    <w:p w:rsidR="007A7AD3" w:rsidRDefault="007A7AD3" w:rsidP="00071D79">
      <w:r>
        <w:t>.</w:t>
      </w:r>
      <w:proofErr w:type="spellStart"/>
      <w:r>
        <w:t>sql</w:t>
      </w:r>
      <w:proofErr w:type="spellEnd"/>
    </w:p>
    <w:p w:rsidR="007A7AD3" w:rsidRPr="00071D79" w:rsidRDefault="007A7AD3" w:rsidP="00071D79">
      <w:r>
        <w:t>*/</w:t>
      </w:r>
    </w:p>
    <w:p w:rsidR="00004D0F" w:rsidRPr="00004D0F" w:rsidRDefault="00004D0F" w:rsidP="00004D0F"/>
    <w:sectPr w:rsidR="00004D0F" w:rsidRPr="00004D0F" w:rsidSect="00F73D64">
      <w:headerReference w:type="default" r:id="rId8"/>
      <w:footerReference w:type="default" r:id="rId9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0D8" w:rsidRDefault="007900D8" w:rsidP="00F73D64">
      <w:pPr>
        <w:spacing w:after="0" w:line="240" w:lineRule="auto"/>
      </w:pPr>
      <w:r>
        <w:separator/>
      </w:r>
    </w:p>
  </w:endnote>
  <w:endnote w:type="continuationSeparator" w:id="0">
    <w:p w:rsidR="007900D8" w:rsidRDefault="007900D8" w:rsidP="00F73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18548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3D64" w:rsidRDefault="00F73D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46B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73D64" w:rsidRDefault="0049139E">
    <w:pPr>
      <w:pStyle w:val="Footer"/>
    </w:pPr>
    <w:r>
      <w:t>Miguel Ángel Castañeda García</w:t>
    </w:r>
  </w:p>
  <w:p w:rsidR="0049139E" w:rsidRDefault="0049139E">
    <w:pPr>
      <w:pStyle w:val="Footer"/>
    </w:pPr>
    <w:r>
      <w:t>1º DAW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0D8" w:rsidRDefault="007900D8" w:rsidP="00F73D64">
      <w:pPr>
        <w:spacing w:after="0" w:line="240" w:lineRule="auto"/>
      </w:pPr>
      <w:r>
        <w:separator/>
      </w:r>
    </w:p>
  </w:footnote>
  <w:footnote w:type="continuationSeparator" w:id="0">
    <w:p w:rsidR="007900D8" w:rsidRDefault="007900D8" w:rsidP="00F73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D0F" w:rsidRDefault="00004D0F" w:rsidP="00004D0F">
    <w:pPr>
      <w:pStyle w:val="Header"/>
      <w:jc w:val="center"/>
      <w:rPr>
        <w:rFonts w:ascii="Arial" w:hAnsi="Arial" w:cs="Arial"/>
        <w:sz w:val="32"/>
        <w:szCs w:val="32"/>
      </w:rPr>
    </w:pPr>
    <w:r>
      <w:rPr>
        <w:rFonts w:ascii="Arial" w:hAnsi="Arial" w:cs="Arial"/>
        <w:sz w:val="32"/>
        <w:szCs w:val="32"/>
      </w:rPr>
      <w:t xml:space="preserve">Proyecto </w:t>
    </w:r>
    <w:r w:rsidR="005C75F3">
      <w:rPr>
        <w:rFonts w:ascii="Arial" w:hAnsi="Arial" w:cs="Arial"/>
        <w:sz w:val="32"/>
        <w:szCs w:val="32"/>
      </w:rPr>
      <w:t>Nuevo Mundo</w:t>
    </w:r>
  </w:p>
  <w:p w:rsidR="002C37F7" w:rsidRDefault="005C75F3" w:rsidP="002C37F7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Comisión de Investigación</w:t>
    </w:r>
  </w:p>
  <w:p w:rsidR="00004D0F" w:rsidRPr="002C37F7" w:rsidRDefault="00004D0F" w:rsidP="002C37F7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sz w:val="32"/>
        <w:szCs w:val="32"/>
      </w:rPr>
      <w:t>Documentación sobre el sistema de información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76DB5"/>
    <w:multiLevelType w:val="hybridMultilevel"/>
    <w:tmpl w:val="5B482FE0"/>
    <w:lvl w:ilvl="0" w:tplc="AA5635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A047D"/>
    <w:multiLevelType w:val="hybridMultilevel"/>
    <w:tmpl w:val="9BF48304"/>
    <w:lvl w:ilvl="0" w:tplc="85660B2A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805CA"/>
    <w:multiLevelType w:val="hybridMultilevel"/>
    <w:tmpl w:val="F666273A"/>
    <w:lvl w:ilvl="0" w:tplc="76647F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030A4"/>
    <w:multiLevelType w:val="hybridMultilevel"/>
    <w:tmpl w:val="977E42F0"/>
    <w:lvl w:ilvl="0" w:tplc="78D4E8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41202"/>
    <w:multiLevelType w:val="hybridMultilevel"/>
    <w:tmpl w:val="33EE7CF0"/>
    <w:lvl w:ilvl="0" w:tplc="0600984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96"/>
    <w:rsid w:val="00004D0F"/>
    <w:rsid w:val="0002199A"/>
    <w:rsid w:val="00071D79"/>
    <w:rsid w:val="001D7381"/>
    <w:rsid w:val="002C37F7"/>
    <w:rsid w:val="003A0DF6"/>
    <w:rsid w:val="00423BED"/>
    <w:rsid w:val="00472B77"/>
    <w:rsid w:val="0049139E"/>
    <w:rsid w:val="004A46B4"/>
    <w:rsid w:val="004F2F85"/>
    <w:rsid w:val="005C75F3"/>
    <w:rsid w:val="006F7FB8"/>
    <w:rsid w:val="00757D5A"/>
    <w:rsid w:val="007900D8"/>
    <w:rsid w:val="007A7AD3"/>
    <w:rsid w:val="007E4DD8"/>
    <w:rsid w:val="00860B4D"/>
    <w:rsid w:val="0094246C"/>
    <w:rsid w:val="00A5491D"/>
    <w:rsid w:val="00AC572C"/>
    <w:rsid w:val="00BA33DA"/>
    <w:rsid w:val="00C12296"/>
    <w:rsid w:val="00C2381A"/>
    <w:rsid w:val="00CB420A"/>
    <w:rsid w:val="00CC4B7C"/>
    <w:rsid w:val="00CF6D78"/>
    <w:rsid w:val="00D85731"/>
    <w:rsid w:val="00DD7F7C"/>
    <w:rsid w:val="00E032CD"/>
    <w:rsid w:val="00F351BC"/>
    <w:rsid w:val="00F73D64"/>
    <w:rsid w:val="00FA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ACBA084-F2FF-449E-BD8E-B2A02E2B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F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B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D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D64"/>
  </w:style>
  <w:style w:type="paragraph" w:styleId="Footer">
    <w:name w:val="footer"/>
    <w:basedOn w:val="Normal"/>
    <w:link w:val="FooterChar"/>
    <w:uiPriority w:val="99"/>
    <w:unhideWhenUsed/>
    <w:rsid w:val="00F73D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D64"/>
  </w:style>
  <w:style w:type="paragraph" w:styleId="Index1">
    <w:name w:val="index 1"/>
    <w:basedOn w:val="Normal"/>
    <w:next w:val="Normal"/>
    <w:autoRedefine/>
    <w:uiPriority w:val="99"/>
    <w:unhideWhenUsed/>
    <w:rsid w:val="00F73D64"/>
    <w:pPr>
      <w:spacing w:after="0" w:line="240" w:lineRule="auto"/>
      <w:ind w:left="220" w:hanging="220"/>
    </w:pPr>
  </w:style>
  <w:style w:type="character" w:customStyle="1" w:styleId="Heading1Char">
    <w:name w:val="Heading 1 Char"/>
    <w:basedOn w:val="DefaultParagraphFont"/>
    <w:link w:val="Heading1"/>
    <w:uiPriority w:val="9"/>
    <w:rsid w:val="004F2F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F2F85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4F2F85"/>
    <w:p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F2F8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23B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04D0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A0DF6"/>
    <w:pPr>
      <w:ind w:left="720"/>
      <w:contextualSpacing/>
    </w:pPr>
  </w:style>
  <w:style w:type="table" w:styleId="TableGrid">
    <w:name w:val="Table Grid"/>
    <w:basedOn w:val="TableNormal"/>
    <w:uiPriority w:val="39"/>
    <w:rsid w:val="007E4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87680-07D0-4861-87D5-A188D11EA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829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efipsa_234@hotmail.com</dc:creator>
  <cp:keywords/>
  <dc:description/>
  <cp:lastModifiedBy>efipsa_234@hotmail.com</cp:lastModifiedBy>
  <cp:revision>14</cp:revision>
  <dcterms:created xsi:type="dcterms:W3CDTF">2019-01-22T18:27:00Z</dcterms:created>
  <dcterms:modified xsi:type="dcterms:W3CDTF">2019-01-28T19:24:00Z</dcterms:modified>
</cp:coreProperties>
</file>