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E41B" w14:textId="77777777" w:rsidR="00D50BBC" w:rsidRPr="00072FF4" w:rsidRDefault="00437E59" w:rsidP="0015403F">
      <w:pPr>
        <w:spacing w:before="120" w:after="120" w:line="259" w:lineRule="auto"/>
        <w:ind w:left="58" w:firstLine="0"/>
        <w:jc w:val="left"/>
      </w:pPr>
      <w:r w:rsidRPr="00072FF4">
        <w:rPr>
          <w:rFonts w:ascii="Cambria" w:eastAsia="Cambria" w:hAnsi="Cambria" w:cs="Cambria"/>
          <w:b/>
          <w:sz w:val="44"/>
        </w:rPr>
        <w:t xml:space="preserve">THE NATIONAL INSTITUTE OF ENGINEERING  </w:t>
      </w:r>
      <w:r w:rsidRPr="00072FF4">
        <w:rPr>
          <w:rFonts w:ascii="Calibri" w:eastAsia="Calibri" w:hAnsi="Calibri" w:cs="Calibri"/>
          <w:sz w:val="22"/>
        </w:rPr>
        <w:t xml:space="preserve"> </w:t>
      </w:r>
    </w:p>
    <w:p w14:paraId="2903CB7B" w14:textId="77777777" w:rsidR="00D50BBC" w:rsidRPr="00072FF4" w:rsidRDefault="00437E59" w:rsidP="0015403F">
      <w:pPr>
        <w:spacing w:before="120" w:after="120" w:line="259" w:lineRule="auto"/>
        <w:ind w:left="0" w:right="149" w:firstLine="0"/>
        <w:jc w:val="center"/>
      </w:pPr>
      <w:proofErr w:type="spellStart"/>
      <w:r w:rsidRPr="00072FF4">
        <w:rPr>
          <w:rFonts w:ascii="Cambria" w:eastAsia="Cambria" w:hAnsi="Cambria" w:cs="Cambria"/>
          <w:b/>
          <w:sz w:val="28"/>
        </w:rPr>
        <w:t>Mananthavadi</w:t>
      </w:r>
      <w:proofErr w:type="spellEnd"/>
      <w:r w:rsidRPr="00072FF4">
        <w:rPr>
          <w:rFonts w:ascii="Cambria" w:eastAsia="Cambria" w:hAnsi="Cambria" w:cs="Cambria"/>
          <w:b/>
          <w:sz w:val="28"/>
        </w:rPr>
        <w:t xml:space="preserve"> Road, Mysuru-570 008 </w:t>
      </w:r>
      <w:r w:rsidRPr="00072FF4">
        <w:rPr>
          <w:rFonts w:ascii="Calibri" w:eastAsia="Calibri" w:hAnsi="Calibri" w:cs="Calibri"/>
          <w:sz w:val="22"/>
        </w:rPr>
        <w:t xml:space="preserve"> </w:t>
      </w:r>
    </w:p>
    <w:p w14:paraId="11A20833" w14:textId="77777777" w:rsidR="00D50BBC" w:rsidRPr="00072FF4" w:rsidRDefault="00437E59" w:rsidP="0015403F">
      <w:pPr>
        <w:spacing w:before="120" w:after="120" w:line="259" w:lineRule="auto"/>
        <w:ind w:right="154"/>
        <w:jc w:val="center"/>
      </w:pPr>
      <w:r w:rsidRPr="00072FF4">
        <w:rPr>
          <w:rFonts w:ascii="Cambria" w:eastAsia="Cambria" w:hAnsi="Cambria" w:cs="Cambria"/>
          <w:sz w:val="28"/>
        </w:rPr>
        <w:t xml:space="preserve">Phone: 0821-2480475,2481220,4004947 Fax: 0821-2485802,  </w:t>
      </w:r>
      <w:r w:rsidRPr="00072FF4">
        <w:rPr>
          <w:rFonts w:ascii="Calibri" w:eastAsia="Calibri" w:hAnsi="Calibri" w:cs="Calibri"/>
          <w:sz w:val="22"/>
        </w:rPr>
        <w:t xml:space="preserve"> </w:t>
      </w:r>
    </w:p>
    <w:p w14:paraId="10215031" w14:textId="77777777" w:rsidR="00D50BBC" w:rsidRPr="00072FF4" w:rsidRDefault="00437E59" w:rsidP="0015403F">
      <w:pPr>
        <w:spacing w:before="120" w:after="120" w:line="259" w:lineRule="auto"/>
        <w:ind w:right="152"/>
        <w:jc w:val="center"/>
      </w:pPr>
      <w:r w:rsidRPr="00072FF4">
        <w:rPr>
          <w:rFonts w:ascii="Cambria" w:eastAsia="Cambria" w:hAnsi="Cambria" w:cs="Cambria"/>
          <w:sz w:val="28"/>
        </w:rPr>
        <w:t xml:space="preserve">Email: echod@nie.ac.in </w:t>
      </w:r>
      <w:r w:rsidRPr="00072FF4">
        <w:rPr>
          <w:rFonts w:ascii="Calibri" w:eastAsia="Calibri" w:hAnsi="Calibri" w:cs="Calibri"/>
          <w:sz w:val="22"/>
        </w:rPr>
        <w:t xml:space="preserve"> </w:t>
      </w:r>
    </w:p>
    <w:p w14:paraId="690E1C19" w14:textId="5C54FAB6" w:rsidR="00D50BBC" w:rsidRPr="00072FF4" w:rsidRDefault="00437E59" w:rsidP="000D0335">
      <w:pPr>
        <w:spacing w:before="120" w:after="120" w:line="259" w:lineRule="auto"/>
        <w:ind w:left="0" w:right="4" w:firstLine="0"/>
        <w:jc w:val="center"/>
      </w:pPr>
      <w:r w:rsidRPr="00072FF4">
        <w:rPr>
          <w:noProof/>
        </w:rPr>
        <w:drawing>
          <wp:inline distT="0" distB="0" distL="0" distR="0" wp14:anchorId="44D0BC5C" wp14:editId="16D6F6FB">
            <wp:extent cx="1463040" cy="130302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1463040" cy="1303020"/>
                    </a:xfrm>
                    <a:prstGeom prst="rect">
                      <a:avLst/>
                    </a:prstGeom>
                  </pic:spPr>
                </pic:pic>
              </a:graphicData>
            </a:graphic>
          </wp:inline>
        </w:drawing>
      </w:r>
    </w:p>
    <w:p w14:paraId="5D58E30A" w14:textId="539017B3" w:rsidR="00D50BBC" w:rsidRPr="00072FF4" w:rsidRDefault="00E66DE4" w:rsidP="000D0335">
      <w:pPr>
        <w:pStyle w:val="Heading1"/>
        <w:tabs>
          <w:tab w:val="center" w:pos="4438"/>
          <w:tab w:val="left" w:pos="7704"/>
        </w:tabs>
        <w:spacing w:before="120" w:after="120"/>
        <w:rPr>
          <w:sz w:val="44"/>
          <w:szCs w:val="44"/>
        </w:rPr>
      </w:pPr>
      <w:r w:rsidRPr="00072FF4">
        <w:rPr>
          <w:sz w:val="44"/>
          <w:szCs w:val="44"/>
        </w:rPr>
        <w:t>INDUSTRY INTERNSHIP</w:t>
      </w:r>
      <w:r w:rsidR="00437E59" w:rsidRPr="00072FF4">
        <w:rPr>
          <w:sz w:val="44"/>
          <w:szCs w:val="44"/>
        </w:rPr>
        <w:t xml:space="preserve"> REPORT</w:t>
      </w:r>
    </w:p>
    <w:p w14:paraId="17D8011F" w14:textId="77777777" w:rsidR="00E66DE4" w:rsidRPr="00072FF4" w:rsidRDefault="00437E59" w:rsidP="00E66DE4">
      <w:pPr>
        <w:spacing w:before="120" w:after="120" w:line="256" w:lineRule="auto"/>
        <w:jc w:val="center"/>
        <w:rPr>
          <w:rFonts w:ascii="Cambria" w:eastAsia="Cambria" w:hAnsi="Cambria" w:cs="Cambria"/>
          <w:b/>
          <w:bCs/>
          <w:sz w:val="28"/>
          <w:szCs w:val="28"/>
        </w:rPr>
      </w:pPr>
      <w:r w:rsidRPr="00072FF4">
        <w:rPr>
          <w:rFonts w:ascii="Cambria" w:eastAsia="Cambria" w:hAnsi="Cambria" w:cs="Cambria"/>
          <w:b/>
          <w:sz w:val="28"/>
          <w:szCs w:val="28"/>
        </w:rPr>
        <w:t>COURSE</w:t>
      </w:r>
      <w:r w:rsidR="00111EC7" w:rsidRPr="00072FF4">
        <w:rPr>
          <w:rFonts w:ascii="Cambria" w:eastAsia="Cambria" w:hAnsi="Cambria" w:cs="Cambria"/>
          <w:b/>
          <w:sz w:val="28"/>
          <w:szCs w:val="28"/>
        </w:rPr>
        <w:t xml:space="preserve"> TITLE</w:t>
      </w:r>
      <w:r w:rsidRPr="00072FF4">
        <w:rPr>
          <w:rFonts w:ascii="Cambria" w:eastAsia="Cambria" w:hAnsi="Cambria" w:cs="Cambria"/>
          <w:b/>
          <w:sz w:val="28"/>
          <w:szCs w:val="28"/>
        </w:rPr>
        <w:t xml:space="preserve">: </w:t>
      </w:r>
      <w:r w:rsidR="00E66DE4" w:rsidRPr="00072FF4">
        <w:rPr>
          <w:rFonts w:ascii="Cambria" w:eastAsia="Cambria" w:hAnsi="Cambria" w:cs="Cambria"/>
          <w:b/>
          <w:bCs/>
          <w:sz w:val="28"/>
          <w:szCs w:val="28"/>
        </w:rPr>
        <w:t>Research/ Industry Internship </w:t>
      </w:r>
    </w:p>
    <w:p w14:paraId="7EF5C458" w14:textId="717D6ACF" w:rsidR="0015403F" w:rsidRPr="00072FF4" w:rsidRDefault="00437E59" w:rsidP="00E66DE4">
      <w:pPr>
        <w:spacing w:before="120" w:after="120" w:line="256" w:lineRule="auto"/>
        <w:jc w:val="center"/>
        <w:rPr>
          <w:rFonts w:ascii="Cambria" w:eastAsia="Cambria" w:hAnsi="Cambria" w:cs="Cambria"/>
          <w:b/>
          <w:bCs/>
          <w:sz w:val="28"/>
          <w:szCs w:val="28"/>
        </w:rPr>
      </w:pPr>
      <w:r w:rsidRPr="00072FF4">
        <w:rPr>
          <w:rFonts w:ascii="Cambria" w:eastAsia="Cambria" w:hAnsi="Cambria" w:cs="Cambria"/>
          <w:b/>
          <w:sz w:val="28"/>
          <w:szCs w:val="28"/>
        </w:rPr>
        <w:t xml:space="preserve">COURSE </w:t>
      </w:r>
      <w:r w:rsidR="0015403F" w:rsidRPr="00072FF4">
        <w:rPr>
          <w:rFonts w:ascii="Cambria" w:eastAsia="Cambria" w:hAnsi="Cambria" w:cs="Cambria"/>
          <w:b/>
          <w:sz w:val="28"/>
          <w:szCs w:val="28"/>
        </w:rPr>
        <w:t>CODE:</w:t>
      </w:r>
      <w:r w:rsidR="00E66DE4" w:rsidRPr="00072FF4">
        <w:rPr>
          <w:rFonts w:ascii="Cambria" w:eastAsia="Cambria" w:hAnsi="Cambria" w:cs="Cambria"/>
          <w:b/>
          <w:sz w:val="28"/>
          <w:szCs w:val="28"/>
        </w:rPr>
        <w:t>21EC8I01</w:t>
      </w:r>
    </w:p>
    <w:tbl>
      <w:tblPr>
        <w:tblStyle w:val="TableGrid"/>
        <w:tblW w:w="8931" w:type="dxa"/>
        <w:tblInd w:w="-5" w:type="dxa"/>
        <w:tblLook w:val="04A0" w:firstRow="1" w:lastRow="0" w:firstColumn="1" w:lastColumn="0" w:noHBand="0" w:noVBand="1"/>
      </w:tblPr>
      <w:tblGrid>
        <w:gridCol w:w="4536"/>
        <w:gridCol w:w="4395"/>
      </w:tblGrid>
      <w:tr w:rsidR="00111EC7" w:rsidRPr="00072FF4" w14:paraId="06E4A6D2" w14:textId="77777777" w:rsidTr="000D0335">
        <w:trPr>
          <w:trHeight w:val="1162"/>
        </w:trPr>
        <w:tc>
          <w:tcPr>
            <w:tcW w:w="8931" w:type="dxa"/>
            <w:gridSpan w:val="2"/>
          </w:tcPr>
          <w:p w14:paraId="2AB0342A" w14:textId="1D310EEF" w:rsidR="00111EC7" w:rsidRPr="00072FF4" w:rsidRDefault="00111EC7" w:rsidP="00111EC7">
            <w:pPr>
              <w:spacing w:before="120" w:after="120" w:line="259" w:lineRule="auto"/>
              <w:ind w:left="0" w:right="153" w:firstLine="0"/>
              <w:jc w:val="left"/>
              <w:rPr>
                <w:rFonts w:ascii="Cambria" w:hAnsi="Cambria" w:cstheme="minorHAnsi"/>
                <w:b/>
                <w:bCs/>
                <w:sz w:val="28"/>
                <w:szCs w:val="28"/>
              </w:rPr>
            </w:pPr>
            <w:r w:rsidRPr="00072FF4">
              <w:rPr>
                <w:rFonts w:ascii="Cambria" w:hAnsi="Cambria" w:cstheme="minorHAnsi"/>
                <w:b/>
                <w:bCs/>
                <w:sz w:val="28"/>
                <w:szCs w:val="28"/>
              </w:rPr>
              <w:t xml:space="preserve">DEPARTMENT: </w:t>
            </w:r>
            <w:r w:rsidR="000D0335" w:rsidRPr="00072FF4">
              <w:rPr>
                <w:rFonts w:ascii="Cambria" w:hAnsi="Cambria" w:cstheme="minorHAnsi"/>
                <w:b/>
                <w:bCs/>
                <w:sz w:val="28"/>
                <w:szCs w:val="28"/>
              </w:rPr>
              <w:t xml:space="preserve">ELECTRONICS &amp; COMMUNICATION </w:t>
            </w:r>
            <w:r w:rsidRPr="00072FF4">
              <w:rPr>
                <w:rFonts w:ascii="Cambria" w:hAnsi="Cambria" w:cstheme="minorHAnsi"/>
                <w:b/>
                <w:bCs/>
                <w:sz w:val="28"/>
                <w:szCs w:val="28"/>
              </w:rPr>
              <w:t>ENGINEERING</w:t>
            </w:r>
          </w:p>
          <w:p w14:paraId="305D02E8" w14:textId="72AD8D1D" w:rsidR="00111EC7" w:rsidRPr="00072FF4" w:rsidRDefault="00E66DE4" w:rsidP="00111EC7">
            <w:pPr>
              <w:spacing w:before="120" w:after="120" w:line="259" w:lineRule="auto"/>
              <w:ind w:left="0" w:right="153" w:firstLine="0"/>
              <w:jc w:val="left"/>
              <w:rPr>
                <w:rFonts w:ascii="Cambria" w:hAnsi="Cambria" w:cstheme="minorHAnsi"/>
                <w:b/>
                <w:bCs/>
                <w:sz w:val="28"/>
                <w:szCs w:val="28"/>
              </w:rPr>
            </w:pPr>
            <w:r w:rsidRPr="00072FF4">
              <w:rPr>
                <w:rFonts w:ascii="Cambria" w:hAnsi="Cambria" w:cstheme="minorHAnsi"/>
                <w:b/>
                <w:bCs/>
                <w:sz w:val="28"/>
                <w:szCs w:val="28"/>
              </w:rPr>
              <w:t>SEMESTER: VIII</w:t>
            </w:r>
          </w:p>
          <w:p w14:paraId="21982CE2" w14:textId="1E598375" w:rsidR="00111EC7" w:rsidRPr="00072FF4" w:rsidRDefault="00111EC7" w:rsidP="00111EC7">
            <w:pPr>
              <w:spacing w:before="120" w:after="120" w:line="259" w:lineRule="auto"/>
              <w:ind w:left="0" w:right="153" w:firstLine="0"/>
              <w:jc w:val="left"/>
              <w:rPr>
                <w:rFonts w:asciiTheme="minorHAnsi" w:hAnsiTheme="minorHAnsi" w:cstheme="minorHAnsi"/>
                <w:b/>
                <w:bCs/>
                <w:sz w:val="28"/>
                <w:szCs w:val="28"/>
              </w:rPr>
            </w:pPr>
            <w:r w:rsidRPr="00072FF4">
              <w:rPr>
                <w:rFonts w:ascii="Cambria" w:hAnsi="Cambria" w:cstheme="minorHAnsi"/>
                <w:b/>
                <w:bCs/>
                <w:sz w:val="28"/>
                <w:szCs w:val="28"/>
              </w:rPr>
              <w:t>SECTION</w:t>
            </w:r>
            <w:r w:rsidRPr="00072FF4">
              <w:rPr>
                <w:rFonts w:asciiTheme="minorHAnsi" w:hAnsiTheme="minorHAnsi" w:cstheme="minorHAnsi"/>
                <w:b/>
                <w:bCs/>
                <w:sz w:val="28"/>
                <w:szCs w:val="28"/>
              </w:rPr>
              <w:t>:</w:t>
            </w:r>
            <w:r w:rsidR="00E55B15" w:rsidRPr="00072FF4">
              <w:rPr>
                <w:rFonts w:asciiTheme="minorHAnsi" w:hAnsiTheme="minorHAnsi" w:cstheme="minorHAnsi"/>
                <w:b/>
                <w:bCs/>
                <w:sz w:val="28"/>
                <w:szCs w:val="28"/>
              </w:rPr>
              <w:t xml:space="preserve"> </w:t>
            </w:r>
            <w:r w:rsidR="000563D4" w:rsidRPr="00072FF4">
              <w:rPr>
                <w:rFonts w:asciiTheme="minorHAnsi" w:hAnsiTheme="minorHAnsi" w:cstheme="minorHAnsi"/>
                <w:b/>
                <w:bCs/>
                <w:sz w:val="28"/>
                <w:szCs w:val="28"/>
              </w:rPr>
              <w:t>B</w:t>
            </w:r>
          </w:p>
          <w:p w14:paraId="7E6D8977" w14:textId="67452E77" w:rsidR="006C149E" w:rsidRPr="00072FF4" w:rsidRDefault="00E66DE4" w:rsidP="00111EC7">
            <w:pPr>
              <w:spacing w:before="120" w:after="120" w:line="259" w:lineRule="auto"/>
              <w:ind w:left="0" w:right="153" w:firstLine="0"/>
              <w:jc w:val="left"/>
              <w:rPr>
                <w:rFonts w:asciiTheme="minorHAnsi" w:hAnsiTheme="minorHAnsi" w:cstheme="minorHAnsi"/>
                <w:b/>
                <w:bCs/>
                <w:sz w:val="28"/>
                <w:szCs w:val="28"/>
              </w:rPr>
            </w:pPr>
            <w:r w:rsidRPr="00072FF4">
              <w:rPr>
                <w:rFonts w:asciiTheme="minorHAnsi" w:hAnsiTheme="minorHAnsi" w:cstheme="minorHAnsi"/>
                <w:b/>
                <w:bCs/>
                <w:sz w:val="28"/>
                <w:szCs w:val="28"/>
              </w:rPr>
              <w:t>NAME OF THE ORGANIZATION</w:t>
            </w:r>
            <w:r w:rsidR="000D0335" w:rsidRPr="00072FF4">
              <w:rPr>
                <w:rFonts w:asciiTheme="minorHAnsi" w:hAnsiTheme="minorHAnsi" w:cstheme="minorHAnsi"/>
                <w:b/>
                <w:bCs/>
                <w:sz w:val="28"/>
                <w:szCs w:val="28"/>
              </w:rPr>
              <w:t>:</w:t>
            </w:r>
            <w:r w:rsidR="000563D4" w:rsidRPr="00072FF4">
              <w:rPr>
                <w:rFonts w:asciiTheme="minorHAnsi" w:hAnsiTheme="minorHAnsi" w:cstheme="minorHAnsi"/>
                <w:b/>
                <w:bCs/>
                <w:sz w:val="28"/>
                <w:szCs w:val="28"/>
              </w:rPr>
              <w:t xml:space="preserve"> PECSOL TECHNOLOGIES PVT LTD</w:t>
            </w:r>
          </w:p>
          <w:p w14:paraId="371DA235" w14:textId="69C06FD8" w:rsidR="00E66DE4" w:rsidRPr="00072FF4" w:rsidRDefault="00E66DE4" w:rsidP="00111EC7">
            <w:pPr>
              <w:spacing w:before="120" w:after="120" w:line="259" w:lineRule="auto"/>
              <w:ind w:left="0" w:right="153" w:firstLine="0"/>
              <w:jc w:val="left"/>
              <w:rPr>
                <w:rFonts w:asciiTheme="minorHAnsi" w:hAnsiTheme="minorHAnsi" w:cstheme="minorHAnsi"/>
                <w:b/>
                <w:bCs/>
                <w:sz w:val="28"/>
                <w:szCs w:val="28"/>
              </w:rPr>
            </w:pPr>
            <w:r w:rsidRPr="00072FF4">
              <w:rPr>
                <w:rFonts w:asciiTheme="minorHAnsi" w:hAnsiTheme="minorHAnsi" w:cstheme="minorHAnsi"/>
                <w:b/>
                <w:bCs/>
                <w:sz w:val="28"/>
                <w:szCs w:val="28"/>
              </w:rPr>
              <w:t xml:space="preserve">AREA OF </w:t>
            </w:r>
            <w:r w:rsidR="00EB0D8E" w:rsidRPr="00072FF4">
              <w:rPr>
                <w:rFonts w:asciiTheme="minorHAnsi" w:hAnsiTheme="minorHAnsi" w:cstheme="minorHAnsi"/>
                <w:b/>
                <w:bCs/>
                <w:sz w:val="28"/>
                <w:szCs w:val="28"/>
              </w:rPr>
              <w:t>PROJECT/WORK:</w:t>
            </w:r>
            <w:r w:rsidR="000563D4" w:rsidRPr="00072FF4">
              <w:rPr>
                <w:rFonts w:asciiTheme="minorHAnsi" w:hAnsiTheme="minorHAnsi" w:cstheme="minorHAnsi"/>
                <w:b/>
                <w:bCs/>
                <w:sz w:val="28"/>
                <w:szCs w:val="28"/>
              </w:rPr>
              <w:t xml:space="preserve"> EMBEDDED SYSTEMS</w:t>
            </w:r>
          </w:p>
        </w:tc>
      </w:tr>
      <w:tr w:rsidR="0015403F" w:rsidRPr="00072FF4" w14:paraId="129FEB25" w14:textId="77777777" w:rsidTr="000D0335">
        <w:trPr>
          <w:trHeight w:val="576"/>
        </w:trPr>
        <w:tc>
          <w:tcPr>
            <w:tcW w:w="4536" w:type="dxa"/>
          </w:tcPr>
          <w:p w14:paraId="46DF18C7" w14:textId="31F12087" w:rsidR="0015403F" w:rsidRPr="00072FF4" w:rsidRDefault="00111EC7" w:rsidP="00111EC7">
            <w:pPr>
              <w:spacing w:before="120" w:after="120" w:line="259" w:lineRule="auto"/>
              <w:ind w:left="0" w:right="153" w:firstLine="0"/>
              <w:jc w:val="center"/>
              <w:rPr>
                <w:rFonts w:ascii="Cambria" w:hAnsi="Cambria"/>
                <w:b/>
                <w:bCs/>
                <w:sz w:val="28"/>
                <w:szCs w:val="28"/>
              </w:rPr>
            </w:pPr>
            <w:r w:rsidRPr="00072FF4">
              <w:rPr>
                <w:rFonts w:ascii="Cambria" w:hAnsi="Cambria"/>
                <w:b/>
                <w:bCs/>
                <w:sz w:val="28"/>
                <w:szCs w:val="28"/>
              </w:rPr>
              <w:t>NAME</w:t>
            </w:r>
          </w:p>
        </w:tc>
        <w:tc>
          <w:tcPr>
            <w:tcW w:w="4395" w:type="dxa"/>
          </w:tcPr>
          <w:p w14:paraId="77C66F12" w14:textId="005AC15B" w:rsidR="0015403F" w:rsidRPr="00072FF4" w:rsidRDefault="00111EC7" w:rsidP="00111EC7">
            <w:pPr>
              <w:spacing w:before="120" w:after="120" w:line="259" w:lineRule="auto"/>
              <w:ind w:left="0" w:right="153" w:firstLine="0"/>
              <w:jc w:val="center"/>
              <w:rPr>
                <w:rFonts w:ascii="Cambria" w:hAnsi="Cambria" w:cstheme="minorHAnsi"/>
                <w:b/>
                <w:bCs/>
                <w:sz w:val="28"/>
                <w:szCs w:val="28"/>
              </w:rPr>
            </w:pPr>
            <w:r w:rsidRPr="00072FF4">
              <w:rPr>
                <w:rFonts w:ascii="Cambria" w:hAnsi="Cambria" w:cstheme="minorHAnsi"/>
                <w:b/>
                <w:bCs/>
                <w:sz w:val="28"/>
                <w:szCs w:val="28"/>
              </w:rPr>
              <w:t>USN</w:t>
            </w:r>
          </w:p>
        </w:tc>
      </w:tr>
      <w:tr w:rsidR="00111EC7" w:rsidRPr="00072FF4" w14:paraId="1A70193E" w14:textId="77777777" w:rsidTr="000D0335">
        <w:trPr>
          <w:trHeight w:val="576"/>
        </w:trPr>
        <w:tc>
          <w:tcPr>
            <w:tcW w:w="4536" w:type="dxa"/>
          </w:tcPr>
          <w:p w14:paraId="04B2204C" w14:textId="2779CB42" w:rsidR="00111EC7" w:rsidRPr="00072FF4" w:rsidRDefault="000563D4" w:rsidP="00111EC7">
            <w:pPr>
              <w:spacing w:before="120" w:after="120" w:line="259" w:lineRule="auto"/>
              <w:ind w:left="0" w:right="153" w:firstLine="0"/>
              <w:jc w:val="left"/>
              <w:rPr>
                <w:sz w:val="28"/>
                <w:szCs w:val="28"/>
              </w:rPr>
            </w:pPr>
            <w:r w:rsidRPr="00072FF4">
              <w:rPr>
                <w:sz w:val="28"/>
                <w:szCs w:val="28"/>
              </w:rPr>
              <w:t xml:space="preserve">               PRATHIK RAJ M G</w:t>
            </w:r>
          </w:p>
        </w:tc>
        <w:tc>
          <w:tcPr>
            <w:tcW w:w="4395" w:type="dxa"/>
          </w:tcPr>
          <w:p w14:paraId="408DC94B" w14:textId="59A32CC0" w:rsidR="00111EC7" w:rsidRPr="00072FF4" w:rsidRDefault="000563D4" w:rsidP="0015403F">
            <w:pPr>
              <w:spacing w:before="120" w:after="120" w:line="259" w:lineRule="auto"/>
              <w:ind w:left="0" w:right="153" w:firstLine="0"/>
              <w:jc w:val="center"/>
              <w:rPr>
                <w:sz w:val="28"/>
                <w:szCs w:val="28"/>
              </w:rPr>
            </w:pPr>
            <w:r w:rsidRPr="00072FF4">
              <w:rPr>
                <w:sz w:val="28"/>
                <w:szCs w:val="28"/>
              </w:rPr>
              <w:t>4NI21EC078</w:t>
            </w:r>
          </w:p>
        </w:tc>
      </w:tr>
    </w:tbl>
    <w:p w14:paraId="759E77E8" w14:textId="77777777" w:rsidR="000D0335" w:rsidRPr="00072FF4" w:rsidRDefault="000D0335" w:rsidP="00387F3C">
      <w:pPr>
        <w:spacing w:before="120" w:after="120" w:line="259" w:lineRule="auto"/>
        <w:ind w:left="0" w:right="369" w:firstLine="0"/>
        <w:rPr>
          <w:rFonts w:ascii="Cambria" w:eastAsia="Calibri" w:hAnsi="Cambria" w:cs="Calibri"/>
          <w:b/>
          <w:sz w:val="28"/>
        </w:rPr>
      </w:pPr>
    </w:p>
    <w:p w14:paraId="63BBB066" w14:textId="77777777" w:rsidR="00EB0D8E" w:rsidRPr="00072FF4" w:rsidRDefault="00EB0D8E" w:rsidP="000D0335">
      <w:pPr>
        <w:spacing w:before="120" w:after="120" w:line="259" w:lineRule="auto"/>
        <w:ind w:left="0" w:right="369" w:firstLine="0"/>
        <w:rPr>
          <w:rFonts w:ascii="Cambria" w:eastAsia="Calibri" w:hAnsi="Cambria" w:cs="Calibri"/>
          <w:b/>
          <w:sz w:val="28"/>
        </w:rPr>
      </w:pPr>
    </w:p>
    <w:p w14:paraId="7809B536" w14:textId="77777777" w:rsidR="000563D4" w:rsidRPr="00072FF4" w:rsidRDefault="000563D4" w:rsidP="000D0335">
      <w:pPr>
        <w:spacing w:before="120" w:after="120" w:line="259" w:lineRule="auto"/>
        <w:ind w:left="0" w:right="369" w:firstLine="0"/>
        <w:rPr>
          <w:rFonts w:ascii="Cambria" w:eastAsia="Calibri" w:hAnsi="Cambria" w:cs="Calibri"/>
          <w:b/>
          <w:sz w:val="28"/>
        </w:rPr>
      </w:pPr>
    </w:p>
    <w:p w14:paraId="50B24D82" w14:textId="77777777" w:rsidR="00EB0D8E" w:rsidRPr="00072FF4" w:rsidRDefault="00EB0D8E" w:rsidP="000D0335">
      <w:pPr>
        <w:spacing w:before="120" w:after="120" w:line="259" w:lineRule="auto"/>
        <w:ind w:left="0" w:right="369" w:firstLine="0"/>
        <w:rPr>
          <w:rFonts w:ascii="Cambria" w:eastAsia="Calibri" w:hAnsi="Cambria" w:cs="Calibri"/>
          <w:b/>
          <w:sz w:val="28"/>
        </w:rPr>
      </w:pPr>
    </w:p>
    <w:p w14:paraId="3748F10F" w14:textId="77777777" w:rsidR="00EB0D8E" w:rsidRPr="00072FF4" w:rsidRDefault="00EB0D8E" w:rsidP="000D0335">
      <w:pPr>
        <w:spacing w:before="120" w:after="120" w:line="259" w:lineRule="auto"/>
        <w:ind w:left="0" w:right="369" w:firstLine="0"/>
        <w:rPr>
          <w:rFonts w:ascii="Cambria" w:eastAsia="Calibri" w:hAnsi="Cambria" w:cs="Calibri"/>
          <w:b/>
          <w:sz w:val="28"/>
        </w:rPr>
      </w:pPr>
    </w:p>
    <w:p w14:paraId="67F41CEA" w14:textId="666F1ECF" w:rsidR="00D50BBC" w:rsidRPr="00072FF4" w:rsidRDefault="00437E59" w:rsidP="000D0335">
      <w:pPr>
        <w:spacing w:before="120" w:after="120" w:line="259" w:lineRule="auto"/>
        <w:ind w:right="369"/>
        <w:jc w:val="center"/>
        <w:rPr>
          <w:rFonts w:ascii="Cambria" w:hAnsi="Cambria"/>
        </w:rPr>
      </w:pPr>
      <w:r w:rsidRPr="00072FF4">
        <w:rPr>
          <w:rFonts w:ascii="Cambria" w:eastAsia="Calibri" w:hAnsi="Cambria" w:cs="Calibri"/>
          <w:b/>
          <w:sz w:val="28"/>
        </w:rPr>
        <w:t xml:space="preserve">Submitted </w:t>
      </w:r>
      <w:r w:rsidR="000D0335" w:rsidRPr="00072FF4">
        <w:rPr>
          <w:rFonts w:ascii="Cambria" w:eastAsia="Calibri" w:hAnsi="Cambria" w:cs="Calibri"/>
          <w:b/>
          <w:sz w:val="28"/>
        </w:rPr>
        <w:t>under the supervision of</w:t>
      </w:r>
      <w:r w:rsidRPr="00072FF4">
        <w:rPr>
          <w:rFonts w:ascii="Cambria" w:eastAsia="Calibri" w:hAnsi="Cambria" w:cs="Calibri"/>
          <w:b/>
          <w:sz w:val="28"/>
        </w:rPr>
        <w:t>:</w:t>
      </w:r>
    </w:p>
    <w:p w14:paraId="7ECA0830" w14:textId="40F27ACE" w:rsidR="0015403F" w:rsidRPr="00072FF4" w:rsidRDefault="000563D4" w:rsidP="000D0335">
      <w:pPr>
        <w:spacing w:before="120" w:after="120" w:line="265" w:lineRule="auto"/>
        <w:ind w:left="658" w:right="641"/>
        <w:jc w:val="center"/>
        <w:rPr>
          <w:rFonts w:ascii="Cambria" w:hAnsi="Cambria"/>
        </w:rPr>
      </w:pPr>
      <w:r w:rsidRPr="00072FF4">
        <w:rPr>
          <w:rFonts w:ascii="Cambria" w:eastAsia="Calibri" w:hAnsi="Cambria" w:cs="Calibri"/>
          <w:sz w:val="28"/>
        </w:rPr>
        <w:t>Sobia Naz</w:t>
      </w:r>
      <w:r w:rsidR="0015403F" w:rsidRPr="00072FF4">
        <w:rPr>
          <w:rFonts w:ascii="Cambria" w:hAnsi="Cambria"/>
        </w:rPr>
        <w:t>,</w:t>
      </w:r>
      <w:r w:rsidRPr="00072FF4">
        <w:rPr>
          <w:rFonts w:ascii="Cambria" w:hAnsi="Cambria"/>
        </w:rPr>
        <w:t xml:space="preserve"> </w:t>
      </w:r>
      <w:r w:rsidRPr="00072FF4">
        <w:rPr>
          <w:rFonts w:ascii="Cambria" w:hAnsi="Cambria"/>
          <w:sz w:val="28"/>
          <w:szCs w:val="28"/>
        </w:rPr>
        <w:t>Assistant</w:t>
      </w:r>
      <w:r w:rsidR="0015403F" w:rsidRPr="00072FF4">
        <w:rPr>
          <w:rFonts w:ascii="Cambria" w:eastAsia="Calibri" w:hAnsi="Cambria" w:cs="Calibri"/>
          <w:sz w:val="28"/>
        </w:rPr>
        <w:t xml:space="preserve"> Professor</w:t>
      </w:r>
    </w:p>
    <w:p w14:paraId="2DF9EF0B" w14:textId="3374AEBB" w:rsidR="007F236C" w:rsidRPr="00072FF4" w:rsidRDefault="00437E59" w:rsidP="000D0335">
      <w:pPr>
        <w:spacing w:before="120" w:after="120" w:line="265" w:lineRule="auto"/>
        <w:ind w:left="658" w:right="641"/>
        <w:jc w:val="center"/>
        <w:rPr>
          <w:rFonts w:ascii="Cambria" w:eastAsia="Calibri" w:hAnsi="Cambria" w:cs="Calibri"/>
          <w:sz w:val="28"/>
        </w:rPr>
      </w:pPr>
      <w:r w:rsidRPr="00072FF4">
        <w:rPr>
          <w:rFonts w:ascii="Cambria" w:eastAsia="Calibri" w:hAnsi="Cambria" w:cs="Calibri"/>
          <w:sz w:val="28"/>
        </w:rPr>
        <w:t xml:space="preserve">Dept of </w:t>
      </w:r>
      <w:r w:rsidR="0015403F" w:rsidRPr="00072FF4">
        <w:rPr>
          <w:rFonts w:ascii="Cambria" w:eastAsia="Calibri" w:hAnsi="Cambria" w:cs="Calibri"/>
          <w:sz w:val="28"/>
        </w:rPr>
        <w:t>ECE, NIE</w:t>
      </w:r>
      <w:r w:rsidRPr="00072FF4">
        <w:rPr>
          <w:rFonts w:ascii="Cambria" w:eastAsia="Calibri" w:hAnsi="Cambria" w:cs="Calibri"/>
          <w:sz w:val="28"/>
        </w:rPr>
        <w:t>, Mysor</w:t>
      </w:r>
      <w:r w:rsidR="0015403F" w:rsidRPr="00072FF4">
        <w:rPr>
          <w:rFonts w:ascii="Cambria" w:eastAsia="Calibri" w:hAnsi="Cambria" w:cs="Calibri"/>
          <w:sz w:val="28"/>
        </w:rPr>
        <w:t>e.</w:t>
      </w:r>
    </w:p>
    <w:p w14:paraId="782EBCF5" w14:textId="77777777" w:rsidR="00A82A79" w:rsidRPr="00072FF4" w:rsidRDefault="007F236C" w:rsidP="00A82A79">
      <w:pPr>
        <w:spacing w:after="160" w:line="259" w:lineRule="auto"/>
        <w:ind w:left="0" w:firstLine="0"/>
        <w:jc w:val="center"/>
        <w:rPr>
          <w:rFonts w:eastAsia="Calibri"/>
          <w:b/>
          <w:bCs/>
          <w:sz w:val="32"/>
          <w:szCs w:val="32"/>
        </w:rPr>
      </w:pPr>
      <w:r w:rsidRPr="00072FF4">
        <w:rPr>
          <w:rFonts w:ascii="Cambria" w:eastAsia="Calibri" w:hAnsi="Cambria" w:cs="Calibri"/>
          <w:sz w:val="28"/>
        </w:rPr>
        <w:br w:type="page"/>
      </w:r>
      <w:r w:rsidR="00A82A79" w:rsidRPr="00072FF4">
        <w:rPr>
          <w:rFonts w:eastAsia="Calibri"/>
          <w:b/>
          <w:bCs/>
          <w:sz w:val="32"/>
          <w:szCs w:val="32"/>
        </w:rPr>
        <w:lastRenderedPageBreak/>
        <w:t>Acknowledgment</w:t>
      </w:r>
    </w:p>
    <w:p w14:paraId="2DE10806" w14:textId="77777777" w:rsidR="00A82A79" w:rsidRPr="00072FF4" w:rsidRDefault="00A82A79" w:rsidP="00A82A79">
      <w:pPr>
        <w:spacing w:after="160" w:line="259" w:lineRule="auto"/>
        <w:ind w:left="0" w:firstLine="0"/>
        <w:jc w:val="center"/>
        <w:rPr>
          <w:rFonts w:eastAsia="Calibri"/>
          <w:b/>
          <w:bCs/>
          <w:sz w:val="32"/>
          <w:szCs w:val="32"/>
        </w:rPr>
      </w:pPr>
    </w:p>
    <w:p w14:paraId="34140202" w14:textId="77777777" w:rsidR="00A82A79" w:rsidRPr="00072FF4" w:rsidRDefault="00A82A79" w:rsidP="00A82A79">
      <w:pPr>
        <w:spacing w:after="160" w:line="360" w:lineRule="auto"/>
        <w:ind w:left="0" w:firstLine="0"/>
        <w:rPr>
          <w:rFonts w:eastAsia="Calibri"/>
          <w:szCs w:val="24"/>
        </w:rPr>
      </w:pPr>
      <w:r w:rsidRPr="00072FF4">
        <w:rPr>
          <w:rFonts w:eastAsia="Calibri"/>
          <w:szCs w:val="24"/>
        </w:rPr>
        <w:t xml:space="preserve">I would like to express my heartfelt gratitude to all those who supported and guided me throughout my internship journey at </w:t>
      </w:r>
      <w:proofErr w:type="spellStart"/>
      <w:r w:rsidRPr="00072FF4">
        <w:rPr>
          <w:rFonts w:eastAsia="Calibri"/>
          <w:b/>
          <w:bCs/>
          <w:szCs w:val="24"/>
        </w:rPr>
        <w:t>Pecsol</w:t>
      </w:r>
      <w:proofErr w:type="spellEnd"/>
      <w:r w:rsidRPr="00072FF4">
        <w:rPr>
          <w:rFonts w:eastAsia="Calibri"/>
          <w:b/>
          <w:bCs/>
          <w:szCs w:val="24"/>
        </w:rPr>
        <w:t xml:space="preserve"> Technologies Private Limited</w:t>
      </w:r>
      <w:r w:rsidRPr="00072FF4">
        <w:rPr>
          <w:rFonts w:eastAsia="Calibri"/>
          <w:szCs w:val="24"/>
        </w:rPr>
        <w:t>.</w:t>
      </w:r>
    </w:p>
    <w:p w14:paraId="7E9DDC11" w14:textId="77777777" w:rsidR="00A82A79" w:rsidRPr="00072FF4" w:rsidRDefault="00A82A79" w:rsidP="00A82A79">
      <w:pPr>
        <w:spacing w:after="160" w:line="360" w:lineRule="auto"/>
        <w:ind w:left="0" w:firstLine="0"/>
        <w:rPr>
          <w:rFonts w:eastAsia="Calibri"/>
          <w:szCs w:val="24"/>
        </w:rPr>
      </w:pPr>
      <w:r w:rsidRPr="00072FF4">
        <w:rPr>
          <w:rFonts w:eastAsia="Calibri"/>
          <w:szCs w:val="24"/>
        </w:rPr>
        <w:t xml:space="preserve">First and foremost, I am sincerely thankful to </w:t>
      </w:r>
      <w:r w:rsidRPr="00072FF4">
        <w:rPr>
          <w:rFonts w:eastAsia="Calibri"/>
          <w:b/>
          <w:bCs/>
          <w:szCs w:val="24"/>
        </w:rPr>
        <w:t>Ms. Sobia Naz</w:t>
      </w:r>
      <w:r w:rsidRPr="00072FF4">
        <w:rPr>
          <w:rFonts w:eastAsia="Calibri"/>
          <w:szCs w:val="24"/>
        </w:rPr>
        <w:t>, my academic internship guide, for her continuous encouragement, timely feedback, and valuable insights that helped me stay focused and motivated during the course of this internship.</w:t>
      </w:r>
    </w:p>
    <w:p w14:paraId="0910741C" w14:textId="77777777" w:rsidR="00A82A79" w:rsidRPr="00072FF4" w:rsidRDefault="00A82A79" w:rsidP="00A82A79">
      <w:pPr>
        <w:spacing w:after="160" w:line="360" w:lineRule="auto"/>
        <w:ind w:left="0" w:firstLine="0"/>
        <w:rPr>
          <w:rFonts w:eastAsia="Calibri"/>
          <w:szCs w:val="24"/>
        </w:rPr>
      </w:pPr>
      <w:r w:rsidRPr="00072FF4">
        <w:rPr>
          <w:rFonts w:eastAsia="Calibri"/>
          <w:szCs w:val="24"/>
        </w:rPr>
        <w:t xml:space="preserve">I would also like to extend my deep appreciation to </w:t>
      </w:r>
      <w:r w:rsidRPr="00072FF4">
        <w:rPr>
          <w:rFonts w:eastAsia="Calibri"/>
          <w:b/>
          <w:bCs/>
          <w:szCs w:val="24"/>
        </w:rPr>
        <w:t>Mr. Ranjan</w:t>
      </w:r>
      <w:r w:rsidRPr="00072FF4">
        <w:rPr>
          <w:rFonts w:eastAsia="Calibri"/>
          <w:szCs w:val="24"/>
        </w:rPr>
        <w:t xml:space="preserve">, my internship mentor at </w:t>
      </w:r>
      <w:proofErr w:type="spellStart"/>
      <w:r w:rsidRPr="00072FF4">
        <w:rPr>
          <w:rFonts w:eastAsia="Calibri"/>
          <w:szCs w:val="24"/>
        </w:rPr>
        <w:t>Pecsol</w:t>
      </w:r>
      <w:proofErr w:type="spellEnd"/>
      <w:r w:rsidRPr="00072FF4">
        <w:rPr>
          <w:rFonts w:eastAsia="Calibri"/>
          <w:szCs w:val="24"/>
        </w:rPr>
        <w:t xml:space="preserve"> Technologies, for his unwavering support, expert guidance, and for providing me with meaningful opportunities to learn and contribute in a professional setting.</w:t>
      </w:r>
    </w:p>
    <w:p w14:paraId="57431A6E" w14:textId="77777777" w:rsidR="00A82A79" w:rsidRPr="00072FF4" w:rsidRDefault="00A82A79" w:rsidP="00A82A79">
      <w:pPr>
        <w:spacing w:after="160" w:line="360" w:lineRule="auto"/>
        <w:ind w:left="0" w:firstLine="0"/>
        <w:rPr>
          <w:rFonts w:eastAsia="Calibri"/>
          <w:szCs w:val="24"/>
        </w:rPr>
      </w:pPr>
      <w:r w:rsidRPr="00072FF4">
        <w:rPr>
          <w:rFonts w:eastAsia="Calibri"/>
          <w:szCs w:val="24"/>
        </w:rPr>
        <w:t xml:space="preserve">My thanks also go to the entire team at </w:t>
      </w:r>
      <w:proofErr w:type="spellStart"/>
      <w:r w:rsidRPr="00072FF4">
        <w:rPr>
          <w:rFonts w:eastAsia="Calibri"/>
          <w:szCs w:val="24"/>
        </w:rPr>
        <w:t>Pecsol</w:t>
      </w:r>
      <w:proofErr w:type="spellEnd"/>
      <w:r w:rsidRPr="00072FF4">
        <w:rPr>
          <w:rFonts w:eastAsia="Calibri"/>
          <w:szCs w:val="24"/>
        </w:rPr>
        <w:t xml:space="preserve"> Technologies for their collaboration and for creating a learning-friendly environment that enriched my technical and professional skills.</w:t>
      </w:r>
    </w:p>
    <w:p w14:paraId="4459DA02" w14:textId="77777777" w:rsidR="00A82A79" w:rsidRPr="00072FF4" w:rsidRDefault="00A82A79" w:rsidP="00A82A79">
      <w:pPr>
        <w:spacing w:after="160" w:line="360" w:lineRule="auto"/>
        <w:ind w:left="0" w:firstLine="0"/>
        <w:rPr>
          <w:rFonts w:eastAsia="Calibri"/>
          <w:szCs w:val="24"/>
        </w:rPr>
      </w:pPr>
      <w:r w:rsidRPr="00072FF4">
        <w:rPr>
          <w:rFonts w:eastAsia="Calibri"/>
          <w:szCs w:val="24"/>
        </w:rPr>
        <w:t>Last but not least, I am grateful to my family and friends for their constant support and encouragement throughout this experience</w:t>
      </w:r>
    </w:p>
    <w:p w14:paraId="1E601D7E" w14:textId="460D55B8" w:rsidR="007F236C" w:rsidRPr="00072FF4" w:rsidRDefault="007F236C" w:rsidP="00A82A79">
      <w:pPr>
        <w:spacing w:after="160" w:line="360" w:lineRule="auto"/>
        <w:ind w:left="0" w:firstLine="0"/>
        <w:jc w:val="left"/>
        <w:rPr>
          <w:rFonts w:ascii="Cambria" w:eastAsia="Calibri" w:hAnsi="Cambria" w:cs="Calibri"/>
          <w:sz w:val="28"/>
        </w:rPr>
      </w:pPr>
    </w:p>
    <w:p w14:paraId="2547181C" w14:textId="0CF69D5B" w:rsidR="007F236C" w:rsidRPr="00072FF4" w:rsidRDefault="007F236C" w:rsidP="000D0335">
      <w:pPr>
        <w:spacing w:before="120" w:after="120" w:line="265" w:lineRule="auto"/>
        <w:ind w:left="658" w:right="641"/>
        <w:jc w:val="center"/>
        <w:rPr>
          <w:rFonts w:ascii="Cambria" w:eastAsia="Calibri" w:hAnsi="Cambria" w:cs="Calibri"/>
          <w:sz w:val="28"/>
        </w:rPr>
      </w:pPr>
    </w:p>
    <w:p w14:paraId="6BFF665A" w14:textId="77777777" w:rsidR="007F236C" w:rsidRPr="00072FF4" w:rsidRDefault="007F236C">
      <w:pPr>
        <w:spacing w:after="160" w:line="259" w:lineRule="auto"/>
        <w:ind w:left="0" w:firstLine="0"/>
        <w:jc w:val="left"/>
        <w:rPr>
          <w:rFonts w:ascii="Cambria" w:eastAsia="Calibri" w:hAnsi="Cambria" w:cs="Calibri"/>
          <w:sz w:val="28"/>
        </w:rPr>
      </w:pPr>
      <w:r w:rsidRPr="00072FF4">
        <w:rPr>
          <w:rFonts w:ascii="Cambria" w:eastAsia="Calibri" w:hAnsi="Cambria" w:cs="Calibri"/>
          <w:sz w:val="28"/>
        </w:rPr>
        <w:br w:type="page"/>
      </w:r>
    </w:p>
    <w:p w14:paraId="1A676E13" w14:textId="5BD492AB" w:rsidR="007F236C" w:rsidRPr="00072FF4" w:rsidRDefault="00A82A79" w:rsidP="000D0335">
      <w:pPr>
        <w:spacing w:before="120" w:after="120" w:line="265" w:lineRule="auto"/>
        <w:ind w:left="658" w:right="641"/>
        <w:jc w:val="center"/>
        <w:rPr>
          <w:rFonts w:eastAsia="Calibri"/>
          <w:b/>
          <w:bCs/>
          <w:sz w:val="32"/>
          <w:szCs w:val="32"/>
        </w:rPr>
      </w:pPr>
      <w:r w:rsidRPr="00072FF4">
        <w:rPr>
          <w:rFonts w:eastAsia="Calibri"/>
          <w:b/>
          <w:bCs/>
          <w:sz w:val="32"/>
          <w:szCs w:val="32"/>
        </w:rPr>
        <w:lastRenderedPageBreak/>
        <w:t>TABLE OF CONTENTS</w:t>
      </w:r>
    </w:p>
    <w:tbl>
      <w:tblPr>
        <w:tblStyle w:val="TableGrid"/>
        <w:tblpPr w:leftFromText="180" w:rightFromText="180" w:vertAnchor="text" w:horzAnchor="margin" w:tblpY="1023"/>
        <w:tblW w:w="0" w:type="auto"/>
        <w:tblLook w:val="04A0" w:firstRow="1" w:lastRow="0" w:firstColumn="1" w:lastColumn="0" w:noHBand="0" w:noVBand="1"/>
      </w:tblPr>
      <w:tblGrid>
        <w:gridCol w:w="1747"/>
        <w:gridCol w:w="4394"/>
        <w:gridCol w:w="2217"/>
      </w:tblGrid>
      <w:tr w:rsidR="00B52446" w:rsidRPr="00072FF4" w14:paraId="1A42BFB6" w14:textId="77777777" w:rsidTr="00B52446">
        <w:tc>
          <w:tcPr>
            <w:tcW w:w="1747" w:type="dxa"/>
          </w:tcPr>
          <w:p w14:paraId="0F95C6C6" w14:textId="77777777" w:rsidR="00B52446" w:rsidRPr="00072FF4" w:rsidRDefault="00B52446" w:rsidP="00B52446">
            <w:pPr>
              <w:spacing w:before="120" w:after="120" w:line="265" w:lineRule="auto"/>
              <w:ind w:left="0" w:right="641" w:firstLine="0"/>
              <w:jc w:val="center"/>
              <w:rPr>
                <w:rFonts w:eastAsia="Calibri"/>
                <w:sz w:val="28"/>
              </w:rPr>
            </w:pPr>
            <w:r w:rsidRPr="00072FF4">
              <w:rPr>
                <w:rFonts w:eastAsia="Calibri"/>
                <w:sz w:val="28"/>
              </w:rPr>
              <w:t>SI.NO</w:t>
            </w:r>
          </w:p>
        </w:tc>
        <w:tc>
          <w:tcPr>
            <w:tcW w:w="4394" w:type="dxa"/>
          </w:tcPr>
          <w:p w14:paraId="7FF743BC" w14:textId="77777777" w:rsidR="00B52446" w:rsidRPr="00072FF4" w:rsidRDefault="00B52446" w:rsidP="00B52446">
            <w:pPr>
              <w:spacing w:before="120" w:after="120" w:line="265" w:lineRule="auto"/>
              <w:ind w:left="0" w:right="641" w:firstLine="0"/>
              <w:jc w:val="center"/>
              <w:rPr>
                <w:rFonts w:eastAsia="Calibri"/>
                <w:sz w:val="28"/>
              </w:rPr>
            </w:pPr>
            <w:r w:rsidRPr="00072FF4">
              <w:rPr>
                <w:rFonts w:eastAsia="Calibri"/>
                <w:sz w:val="28"/>
              </w:rPr>
              <w:t>CONTENTS</w:t>
            </w:r>
          </w:p>
        </w:tc>
        <w:tc>
          <w:tcPr>
            <w:tcW w:w="2217" w:type="dxa"/>
          </w:tcPr>
          <w:p w14:paraId="4BEE9123" w14:textId="77777777" w:rsidR="00B52446" w:rsidRPr="00072FF4" w:rsidRDefault="00B52446" w:rsidP="00B52446">
            <w:pPr>
              <w:spacing w:before="120" w:after="120" w:line="265" w:lineRule="auto"/>
              <w:ind w:left="0" w:right="641" w:firstLine="0"/>
              <w:jc w:val="center"/>
              <w:rPr>
                <w:rFonts w:eastAsia="Calibri"/>
                <w:sz w:val="28"/>
              </w:rPr>
            </w:pPr>
            <w:r w:rsidRPr="00072FF4">
              <w:rPr>
                <w:rFonts w:eastAsia="Calibri"/>
                <w:sz w:val="28"/>
              </w:rPr>
              <w:t>PAGE NO.</w:t>
            </w:r>
          </w:p>
        </w:tc>
      </w:tr>
      <w:tr w:rsidR="00B52446" w:rsidRPr="00072FF4" w14:paraId="32121AD9" w14:textId="77777777" w:rsidTr="00B52446">
        <w:tc>
          <w:tcPr>
            <w:tcW w:w="1747" w:type="dxa"/>
          </w:tcPr>
          <w:p w14:paraId="0DC17459"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1</w:t>
            </w:r>
          </w:p>
        </w:tc>
        <w:tc>
          <w:tcPr>
            <w:tcW w:w="4394" w:type="dxa"/>
          </w:tcPr>
          <w:p w14:paraId="51993BE5"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Abstract</w:t>
            </w:r>
          </w:p>
        </w:tc>
        <w:tc>
          <w:tcPr>
            <w:tcW w:w="2217" w:type="dxa"/>
          </w:tcPr>
          <w:p w14:paraId="7E9B978E" w14:textId="6B14E569"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4</w:t>
            </w:r>
          </w:p>
        </w:tc>
      </w:tr>
      <w:tr w:rsidR="00B52446" w:rsidRPr="00072FF4" w14:paraId="40151EB4" w14:textId="77777777" w:rsidTr="00B52446">
        <w:tc>
          <w:tcPr>
            <w:tcW w:w="1747" w:type="dxa"/>
          </w:tcPr>
          <w:p w14:paraId="7B9CBED6"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2</w:t>
            </w:r>
          </w:p>
        </w:tc>
        <w:tc>
          <w:tcPr>
            <w:tcW w:w="4394" w:type="dxa"/>
          </w:tcPr>
          <w:p w14:paraId="475206F0"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Introduction</w:t>
            </w:r>
          </w:p>
        </w:tc>
        <w:tc>
          <w:tcPr>
            <w:tcW w:w="2217" w:type="dxa"/>
          </w:tcPr>
          <w:p w14:paraId="30E0EDF2" w14:textId="1BB1D90B"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5</w:t>
            </w:r>
          </w:p>
        </w:tc>
      </w:tr>
      <w:tr w:rsidR="00B52446" w:rsidRPr="00072FF4" w14:paraId="7B9F9BD0" w14:textId="77777777" w:rsidTr="00B52446">
        <w:tc>
          <w:tcPr>
            <w:tcW w:w="1747" w:type="dxa"/>
          </w:tcPr>
          <w:p w14:paraId="0547A54D"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3</w:t>
            </w:r>
          </w:p>
        </w:tc>
        <w:tc>
          <w:tcPr>
            <w:tcW w:w="4394" w:type="dxa"/>
          </w:tcPr>
          <w:p w14:paraId="289D4082"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Organization Overview</w:t>
            </w:r>
          </w:p>
        </w:tc>
        <w:tc>
          <w:tcPr>
            <w:tcW w:w="2217" w:type="dxa"/>
          </w:tcPr>
          <w:p w14:paraId="33C08448" w14:textId="10E0440E"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6</w:t>
            </w:r>
          </w:p>
        </w:tc>
      </w:tr>
      <w:tr w:rsidR="00B52446" w:rsidRPr="00072FF4" w14:paraId="6B785097" w14:textId="77777777" w:rsidTr="00B52446">
        <w:tc>
          <w:tcPr>
            <w:tcW w:w="1747" w:type="dxa"/>
          </w:tcPr>
          <w:p w14:paraId="35297CB7"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4</w:t>
            </w:r>
          </w:p>
        </w:tc>
        <w:tc>
          <w:tcPr>
            <w:tcW w:w="4394" w:type="dxa"/>
          </w:tcPr>
          <w:p w14:paraId="13A23F97"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Internship Tasks &amp; Responsibilities</w:t>
            </w:r>
          </w:p>
        </w:tc>
        <w:tc>
          <w:tcPr>
            <w:tcW w:w="2217" w:type="dxa"/>
          </w:tcPr>
          <w:p w14:paraId="526E45CB" w14:textId="069F8463"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9</w:t>
            </w:r>
          </w:p>
        </w:tc>
      </w:tr>
      <w:tr w:rsidR="00B52446" w:rsidRPr="00072FF4" w14:paraId="4072F66C" w14:textId="77777777" w:rsidTr="00B52446">
        <w:tc>
          <w:tcPr>
            <w:tcW w:w="1747" w:type="dxa"/>
          </w:tcPr>
          <w:p w14:paraId="01B89484"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5</w:t>
            </w:r>
          </w:p>
        </w:tc>
        <w:tc>
          <w:tcPr>
            <w:tcW w:w="4394" w:type="dxa"/>
          </w:tcPr>
          <w:p w14:paraId="21262F8C"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Learning Outcomes</w:t>
            </w:r>
          </w:p>
        </w:tc>
        <w:tc>
          <w:tcPr>
            <w:tcW w:w="2217" w:type="dxa"/>
          </w:tcPr>
          <w:p w14:paraId="50FACC0D" w14:textId="7E71E65B"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12</w:t>
            </w:r>
          </w:p>
        </w:tc>
      </w:tr>
      <w:tr w:rsidR="00B52446" w:rsidRPr="00072FF4" w14:paraId="1DF1BF87" w14:textId="77777777" w:rsidTr="00B52446">
        <w:tc>
          <w:tcPr>
            <w:tcW w:w="1747" w:type="dxa"/>
          </w:tcPr>
          <w:p w14:paraId="15647610"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6</w:t>
            </w:r>
          </w:p>
        </w:tc>
        <w:tc>
          <w:tcPr>
            <w:tcW w:w="4394" w:type="dxa"/>
          </w:tcPr>
          <w:p w14:paraId="4A11FBB5" w14:textId="77777777" w:rsidR="00B52446" w:rsidRPr="00072FF4" w:rsidRDefault="00B52446" w:rsidP="00B52446">
            <w:pPr>
              <w:spacing w:before="120" w:after="120" w:line="265" w:lineRule="auto"/>
              <w:ind w:left="0" w:right="641" w:firstLine="0"/>
              <w:jc w:val="center"/>
              <w:rPr>
                <w:rFonts w:ascii="Cambria" w:eastAsia="Calibri" w:hAnsi="Cambria" w:cs="Calibri"/>
                <w:sz w:val="28"/>
                <w:szCs w:val="28"/>
              </w:rPr>
            </w:pPr>
            <w:r w:rsidRPr="00072FF4">
              <w:rPr>
                <w:rFonts w:eastAsia="Calibri"/>
                <w:sz w:val="28"/>
                <w:szCs w:val="28"/>
              </w:rPr>
              <w:t>Recommendations</w:t>
            </w:r>
          </w:p>
        </w:tc>
        <w:tc>
          <w:tcPr>
            <w:tcW w:w="2217" w:type="dxa"/>
          </w:tcPr>
          <w:p w14:paraId="2EF23BED" w14:textId="61511C27"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14</w:t>
            </w:r>
          </w:p>
        </w:tc>
      </w:tr>
      <w:tr w:rsidR="00B52446" w:rsidRPr="00072FF4" w14:paraId="4FBA9796" w14:textId="77777777" w:rsidTr="00B52446">
        <w:tc>
          <w:tcPr>
            <w:tcW w:w="1747" w:type="dxa"/>
          </w:tcPr>
          <w:p w14:paraId="5E4D5C02"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7</w:t>
            </w:r>
          </w:p>
        </w:tc>
        <w:tc>
          <w:tcPr>
            <w:tcW w:w="4394" w:type="dxa"/>
          </w:tcPr>
          <w:p w14:paraId="58CF9AE2"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Conclusion</w:t>
            </w:r>
          </w:p>
        </w:tc>
        <w:tc>
          <w:tcPr>
            <w:tcW w:w="2217" w:type="dxa"/>
          </w:tcPr>
          <w:p w14:paraId="2F75A7FE" w14:textId="681727F2"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15</w:t>
            </w:r>
          </w:p>
        </w:tc>
      </w:tr>
      <w:tr w:rsidR="00B52446" w:rsidRPr="00072FF4" w14:paraId="0E82798E" w14:textId="77777777" w:rsidTr="00B52446">
        <w:tc>
          <w:tcPr>
            <w:tcW w:w="1747" w:type="dxa"/>
          </w:tcPr>
          <w:p w14:paraId="445626F0"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8</w:t>
            </w:r>
          </w:p>
        </w:tc>
        <w:tc>
          <w:tcPr>
            <w:tcW w:w="4394" w:type="dxa"/>
          </w:tcPr>
          <w:p w14:paraId="3820B009"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Appendices</w:t>
            </w:r>
          </w:p>
        </w:tc>
        <w:tc>
          <w:tcPr>
            <w:tcW w:w="2217" w:type="dxa"/>
          </w:tcPr>
          <w:p w14:paraId="590E23DB" w14:textId="3358CDFE"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16</w:t>
            </w:r>
          </w:p>
        </w:tc>
      </w:tr>
      <w:tr w:rsidR="00B52446" w:rsidRPr="00072FF4" w14:paraId="7E41A310" w14:textId="77777777" w:rsidTr="00B52446">
        <w:tc>
          <w:tcPr>
            <w:tcW w:w="1747" w:type="dxa"/>
          </w:tcPr>
          <w:p w14:paraId="3E7DECC4" w14:textId="77777777" w:rsidR="00B52446" w:rsidRPr="00072FF4" w:rsidRDefault="00B52446" w:rsidP="00B52446">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9</w:t>
            </w:r>
          </w:p>
        </w:tc>
        <w:tc>
          <w:tcPr>
            <w:tcW w:w="4394" w:type="dxa"/>
          </w:tcPr>
          <w:p w14:paraId="7FF0ED2C" w14:textId="77777777" w:rsidR="00B52446" w:rsidRPr="00072FF4" w:rsidRDefault="00B52446" w:rsidP="00B52446">
            <w:pPr>
              <w:spacing w:before="120" w:after="120" w:line="265" w:lineRule="auto"/>
              <w:ind w:left="0" w:right="641" w:firstLine="0"/>
              <w:jc w:val="center"/>
              <w:rPr>
                <w:rFonts w:eastAsia="Calibri"/>
                <w:sz w:val="28"/>
                <w:szCs w:val="28"/>
              </w:rPr>
            </w:pPr>
            <w:r w:rsidRPr="00072FF4">
              <w:rPr>
                <w:rFonts w:eastAsia="Calibri"/>
                <w:sz w:val="28"/>
                <w:szCs w:val="28"/>
              </w:rPr>
              <w:t>References</w:t>
            </w:r>
          </w:p>
        </w:tc>
        <w:tc>
          <w:tcPr>
            <w:tcW w:w="2217" w:type="dxa"/>
          </w:tcPr>
          <w:p w14:paraId="58C7A63F" w14:textId="59E614AD" w:rsidR="00B52446" w:rsidRPr="00072FF4" w:rsidRDefault="00E55B15" w:rsidP="00E55B15">
            <w:pPr>
              <w:spacing w:before="120" w:after="120" w:line="265" w:lineRule="auto"/>
              <w:ind w:left="0" w:right="641" w:firstLine="0"/>
              <w:jc w:val="center"/>
              <w:rPr>
                <w:rFonts w:ascii="Cambria" w:eastAsia="Calibri" w:hAnsi="Cambria" w:cs="Calibri"/>
                <w:sz w:val="28"/>
              </w:rPr>
            </w:pPr>
            <w:r w:rsidRPr="00072FF4">
              <w:rPr>
                <w:rFonts w:ascii="Cambria" w:eastAsia="Calibri" w:hAnsi="Cambria" w:cs="Calibri"/>
                <w:sz w:val="28"/>
              </w:rPr>
              <w:t>17</w:t>
            </w:r>
          </w:p>
        </w:tc>
      </w:tr>
    </w:tbl>
    <w:p w14:paraId="4B50EBDF" w14:textId="079FC716" w:rsidR="00B52446" w:rsidRPr="00072FF4" w:rsidRDefault="007F236C" w:rsidP="00BD41F1">
      <w:pPr>
        <w:pStyle w:val="Heading1"/>
        <w:rPr>
          <w:rFonts w:eastAsia="Calibri" w:cs="Times New Roman"/>
          <w:b w:val="0"/>
          <w:bCs/>
        </w:rPr>
      </w:pPr>
      <w:r w:rsidRPr="00072FF4">
        <w:rPr>
          <w:rFonts w:eastAsia="Calibri" w:cs="Calibri"/>
          <w:sz w:val="28"/>
        </w:rPr>
        <w:br w:type="page"/>
      </w:r>
    </w:p>
    <w:p w14:paraId="62546503" w14:textId="7A7596A9" w:rsidR="007F236C" w:rsidRPr="00072FF4" w:rsidRDefault="007F236C">
      <w:pPr>
        <w:spacing w:after="160" w:line="259" w:lineRule="auto"/>
        <w:ind w:left="0" w:firstLine="0"/>
        <w:jc w:val="left"/>
        <w:rPr>
          <w:rFonts w:ascii="Cambria" w:eastAsia="Calibri" w:hAnsi="Cambria" w:cs="Calibri"/>
          <w:sz w:val="28"/>
        </w:rPr>
      </w:pPr>
    </w:p>
    <w:p w14:paraId="521D5891" w14:textId="07C1CA47" w:rsidR="007F236C" w:rsidRPr="00072FF4" w:rsidRDefault="009456C5" w:rsidP="000D0335">
      <w:pPr>
        <w:spacing w:before="120" w:after="120" w:line="265" w:lineRule="auto"/>
        <w:ind w:left="658" w:right="641"/>
        <w:jc w:val="center"/>
        <w:rPr>
          <w:rFonts w:eastAsia="Calibri"/>
          <w:b/>
          <w:bCs/>
          <w:sz w:val="32"/>
          <w:szCs w:val="32"/>
        </w:rPr>
      </w:pPr>
      <w:r w:rsidRPr="00072FF4">
        <w:rPr>
          <w:rFonts w:eastAsia="Calibri"/>
          <w:b/>
          <w:bCs/>
          <w:sz w:val="32"/>
          <w:szCs w:val="32"/>
        </w:rPr>
        <w:t>1.</w:t>
      </w:r>
      <w:r w:rsidR="00A82A79" w:rsidRPr="00072FF4">
        <w:rPr>
          <w:rFonts w:eastAsia="Calibri"/>
          <w:b/>
          <w:bCs/>
          <w:sz w:val="32"/>
          <w:szCs w:val="32"/>
        </w:rPr>
        <w:t>ABSTRACT</w:t>
      </w:r>
    </w:p>
    <w:p w14:paraId="47C58940" w14:textId="77777777" w:rsidR="00413419" w:rsidRPr="00072FF4" w:rsidRDefault="00413419" w:rsidP="000D0335">
      <w:pPr>
        <w:spacing w:before="120" w:after="120" w:line="265" w:lineRule="auto"/>
        <w:ind w:left="658" w:right="641"/>
        <w:jc w:val="center"/>
        <w:rPr>
          <w:rFonts w:eastAsia="Calibri"/>
          <w:b/>
          <w:bCs/>
          <w:sz w:val="32"/>
          <w:szCs w:val="32"/>
        </w:rPr>
      </w:pPr>
    </w:p>
    <w:p w14:paraId="69D7D65A" w14:textId="17A5424E" w:rsidR="00BD41F1" w:rsidRPr="00072FF4" w:rsidRDefault="00BD41F1" w:rsidP="00413419">
      <w:pPr>
        <w:spacing w:after="160" w:line="360" w:lineRule="auto"/>
        <w:ind w:left="0" w:firstLine="0"/>
        <w:rPr>
          <w:rFonts w:eastAsia="Calibri"/>
          <w:szCs w:val="24"/>
        </w:rPr>
      </w:pPr>
      <w:r w:rsidRPr="00072FF4">
        <w:rPr>
          <w:rFonts w:eastAsia="Calibri"/>
          <w:szCs w:val="24"/>
        </w:rPr>
        <w:t xml:space="preserve">This report summarizes the internship experience undertaken at </w:t>
      </w:r>
      <w:r w:rsidRPr="00072FF4">
        <w:rPr>
          <w:rFonts w:eastAsia="Calibri"/>
          <w:b/>
          <w:bCs/>
          <w:szCs w:val="24"/>
        </w:rPr>
        <w:t>PECSOL Technologies Private Limited</w:t>
      </w:r>
      <w:r w:rsidRPr="00072FF4">
        <w:rPr>
          <w:rFonts w:eastAsia="Calibri"/>
          <w:szCs w:val="24"/>
        </w:rPr>
        <w:t xml:space="preserve">, a Mysuru-based company specializing in embedded systems, PCB design, and electronic product development. The internship focused on gaining hands-on exposure to microcontroller-based firmware development using the STM32G070RB board. Over the course of the internship, I was involved in a structured training program that covered a wide range of topics, including GPIO driver development, timer configuration, ADC interfacing, UART and SPI communication, USB firmware, and real-time task management using </w:t>
      </w:r>
      <w:proofErr w:type="spellStart"/>
      <w:r w:rsidRPr="00072FF4">
        <w:rPr>
          <w:rFonts w:eastAsia="Calibri"/>
          <w:szCs w:val="24"/>
        </w:rPr>
        <w:t>FreeRTOS</w:t>
      </w:r>
      <w:proofErr w:type="spellEnd"/>
      <w:r w:rsidRPr="00072FF4">
        <w:rPr>
          <w:rFonts w:eastAsia="Calibri"/>
          <w:szCs w:val="24"/>
        </w:rPr>
        <w:t>.</w:t>
      </w:r>
    </w:p>
    <w:p w14:paraId="1847209A" w14:textId="77777777" w:rsidR="00BD41F1" w:rsidRPr="00072FF4" w:rsidRDefault="00BD41F1" w:rsidP="00413419">
      <w:pPr>
        <w:spacing w:after="160" w:line="360" w:lineRule="auto"/>
        <w:ind w:left="0" w:firstLine="0"/>
        <w:rPr>
          <w:rFonts w:eastAsia="Calibri"/>
          <w:szCs w:val="24"/>
        </w:rPr>
      </w:pPr>
      <w:r w:rsidRPr="00072FF4">
        <w:rPr>
          <w:rFonts w:eastAsia="Calibri"/>
          <w:szCs w:val="24"/>
        </w:rPr>
        <w:t>The initial phase included setup and familiarization with STM32CubeIDE and STM32CubeMX, enabling peripheral configuration and project structuring. This was followed by modules that involved writing low-level drivers from scratch using embedded C and ARM assembly. I also gained experience in implementing both polling and interrupt-based communication protocols, configuring DMA for efficient data transfer, and building USB HID and virtual COM port functionalities.</w:t>
      </w:r>
    </w:p>
    <w:p w14:paraId="7BBA689E" w14:textId="77777777" w:rsidR="00BD41F1" w:rsidRPr="00072FF4" w:rsidRDefault="00BD41F1" w:rsidP="00413419">
      <w:pPr>
        <w:spacing w:after="160" w:line="360" w:lineRule="auto"/>
        <w:ind w:left="0" w:firstLine="0"/>
        <w:rPr>
          <w:rFonts w:eastAsia="Calibri"/>
          <w:szCs w:val="24"/>
        </w:rPr>
      </w:pPr>
      <w:r w:rsidRPr="00072FF4">
        <w:rPr>
          <w:rFonts w:eastAsia="Calibri"/>
          <w:szCs w:val="24"/>
        </w:rPr>
        <w:t xml:space="preserve">One of the most valuable aspects of the internship was working with </w:t>
      </w:r>
      <w:proofErr w:type="spellStart"/>
      <w:r w:rsidRPr="00072FF4">
        <w:rPr>
          <w:rFonts w:eastAsia="Calibri"/>
          <w:szCs w:val="24"/>
        </w:rPr>
        <w:t>FreeRTOS</w:t>
      </w:r>
      <w:proofErr w:type="spellEnd"/>
      <w:r w:rsidRPr="00072FF4">
        <w:rPr>
          <w:rFonts w:eastAsia="Calibri"/>
          <w:szCs w:val="24"/>
        </w:rPr>
        <w:t>, where I learned task creation, priority management, and inter-task communication in a real-time environment. The training was comprehensive, and each module reinforced practical learning through hands-on experimentation and problem-solving.</w:t>
      </w:r>
    </w:p>
    <w:p w14:paraId="394C69D6" w14:textId="16C6593C" w:rsidR="00BD41F1" w:rsidRPr="00072FF4" w:rsidRDefault="00BD41F1" w:rsidP="00413419">
      <w:pPr>
        <w:spacing w:after="160" w:line="360" w:lineRule="auto"/>
        <w:ind w:left="0" w:firstLine="0"/>
        <w:rPr>
          <w:rFonts w:eastAsia="Calibri"/>
          <w:szCs w:val="24"/>
        </w:rPr>
      </w:pPr>
      <w:r w:rsidRPr="00072FF4">
        <w:rPr>
          <w:rFonts w:eastAsia="Calibri"/>
          <w:szCs w:val="24"/>
        </w:rPr>
        <w:t xml:space="preserve">Under the mentorship of </w:t>
      </w:r>
      <w:r w:rsidR="005100D4" w:rsidRPr="00072FF4">
        <w:rPr>
          <w:rFonts w:eastAsia="Calibri"/>
          <w:b/>
          <w:bCs/>
          <w:szCs w:val="24"/>
        </w:rPr>
        <w:t>Mr.</w:t>
      </w:r>
      <w:r w:rsidR="005100D4" w:rsidRPr="00072FF4">
        <w:rPr>
          <w:rFonts w:eastAsia="Calibri"/>
          <w:szCs w:val="24"/>
        </w:rPr>
        <w:t xml:space="preserve"> </w:t>
      </w:r>
      <w:r w:rsidRPr="00072FF4">
        <w:rPr>
          <w:rFonts w:eastAsia="Calibri"/>
          <w:b/>
          <w:bCs/>
          <w:szCs w:val="24"/>
        </w:rPr>
        <w:t xml:space="preserve">Ranjan </w:t>
      </w:r>
      <w:r w:rsidRPr="00072FF4">
        <w:rPr>
          <w:rFonts w:eastAsia="Calibri"/>
          <w:szCs w:val="24"/>
        </w:rPr>
        <w:t xml:space="preserve">and </w:t>
      </w:r>
      <w:r w:rsidR="005100D4" w:rsidRPr="00072FF4">
        <w:rPr>
          <w:rFonts w:eastAsia="Calibri"/>
          <w:szCs w:val="24"/>
        </w:rPr>
        <w:t xml:space="preserve">the </w:t>
      </w:r>
      <w:r w:rsidRPr="00072FF4">
        <w:rPr>
          <w:rFonts w:eastAsia="Calibri"/>
          <w:szCs w:val="24"/>
        </w:rPr>
        <w:t xml:space="preserve">academic guidance of </w:t>
      </w:r>
      <w:r w:rsidR="005100D4" w:rsidRPr="00072FF4">
        <w:rPr>
          <w:rFonts w:eastAsia="Calibri"/>
          <w:b/>
          <w:bCs/>
          <w:szCs w:val="24"/>
        </w:rPr>
        <w:t>Mrs.</w:t>
      </w:r>
      <w:r w:rsidR="005100D4" w:rsidRPr="00072FF4">
        <w:rPr>
          <w:rFonts w:eastAsia="Calibri"/>
          <w:szCs w:val="24"/>
        </w:rPr>
        <w:t xml:space="preserve"> </w:t>
      </w:r>
      <w:r w:rsidRPr="00072FF4">
        <w:rPr>
          <w:rFonts w:eastAsia="Calibri"/>
          <w:b/>
          <w:bCs/>
          <w:szCs w:val="24"/>
        </w:rPr>
        <w:t xml:space="preserve">Sobia </w:t>
      </w:r>
      <w:proofErr w:type="gramStart"/>
      <w:r w:rsidRPr="00072FF4">
        <w:rPr>
          <w:rFonts w:eastAsia="Calibri"/>
          <w:b/>
          <w:bCs/>
          <w:szCs w:val="24"/>
        </w:rPr>
        <w:t xml:space="preserve">Naz </w:t>
      </w:r>
      <w:r w:rsidRPr="00072FF4">
        <w:rPr>
          <w:rFonts w:eastAsia="Calibri"/>
          <w:szCs w:val="24"/>
        </w:rPr>
        <w:t>,</w:t>
      </w:r>
      <w:proofErr w:type="gramEnd"/>
      <w:r w:rsidRPr="00072FF4">
        <w:rPr>
          <w:rFonts w:eastAsia="Calibri"/>
          <w:szCs w:val="24"/>
        </w:rPr>
        <w:t xml:space="preserve"> I was able to navigate challenges effectively and develop a deep understanding of embedded systems design and development. This internship has significantly strengthened my technical foundation and prepared me for future roles in embedded firmware engineering.</w:t>
      </w:r>
    </w:p>
    <w:p w14:paraId="43851B12" w14:textId="77777777" w:rsidR="00BD41F1" w:rsidRPr="00072FF4" w:rsidRDefault="00BD41F1" w:rsidP="00413419">
      <w:pPr>
        <w:spacing w:after="160" w:line="360" w:lineRule="auto"/>
        <w:ind w:left="0" w:firstLine="0"/>
        <w:rPr>
          <w:rFonts w:eastAsia="Calibri"/>
          <w:szCs w:val="24"/>
        </w:rPr>
      </w:pPr>
      <w:r w:rsidRPr="00072FF4">
        <w:rPr>
          <w:rFonts w:eastAsia="Calibri"/>
          <w:szCs w:val="24"/>
        </w:rPr>
        <w:t>Overall, the experience was intellectually stimulating and professionally rewarding, equipping me with the essential skills, tools, and confidence to contribute to real-world embedded system projects</w:t>
      </w:r>
    </w:p>
    <w:p w14:paraId="43FCE157" w14:textId="646C63B1" w:rsidR="007F236C" w:rsidRPr="00072FF4" w:rsidRDefault="007F236C">
      <w:pPr>
        <w:spacing w:after="160" w:line="259" w:lineRule="auto"/>
        <w:ind w:left="0" w:firstLine="0"/>
        <w:jc w:val="left"/>
        <w:rPr>
          <w:rFonts w:eastAsia="Calibri"/>
          <w:szCs w:val="24"/>
        </w:rPr>
      </w:pPr>
    </w:p>
    <w:p w14:paraId="62238702" w14:textId="77777777" w:rsidR="00BD41F1" w:rsidRPr="00072FF4" w:rsidRDefault="00BD41F1">
      <w:pPr>
        <w:spacing w:after="160" w:line="259" w:lineRule="auto"/>
        <w:ind w:left="0" w:firstLine="0"/>
        <w:jc w:val="left"/>
        <w:rPr>
          <w:rFonts w:eastAsia="Calibri"/>
          <w:szCs w:val="24"/>
        </w:rPr>
      </w:pPr>
    </w:p>
    <w:p w14:paraId="1B44A83A" w14:textId="77777777" w:rsidR="00BD41F1" w:rsidRPr="00072FF4" w:rsidRDefault="00BD41F1">
      <w:pPr>
        <w:spacing w:after="160" w:line="259" w:lineRule="auto"/>
        <w:ind w:left="0" w:firstLine="0"/>
        <w:jc w:val="left"/>
        <w:rPr>
          <w:rFonts w:eastAsia="Calibri"/>
          <w:szCs w:val="24"/>
        </w:rPr>
      </w:pPr>
    </w:p>
    <w:p w14:paraId="4A90D20C" w14:textId="75A95D3B" w:rsidR="007F236C" w:rsidRPr="00072FF4" w:rsidRDefault="009456C5" w:rsidP="00702940">
      <w:pPr>
        <w:spacing w:before="120" w:after="120" w:line="360" w:lineRule="auto"/>
        <w:ind w:left="658" w:right="641"/>
        <w:jc w:val="center"/>
        <w:rPr>
          <w:rFonts w:eastAsia="Calibri"/>
          <w:b/>
          <w:bCs/>
          <w:sz w:val="32"/>
          <w:szCs w:val="32"/>
        </w:rPr>
      </w:pPr>
      <w:r w:rsidRPr="00072FF4">
        <w:rPr>
          <w:rFonts w:eastAsia="Calibri"/>
          <w:b/>
          <w:bCs/>
          <w:sz w:val="32"/>
          <w:szCs w:val="32"/>
        </w:rPr>
        <w:lastRenderedPageBreak/>
        <w:t>2.</w:t>
      </w:r>
      <w:r w:rsidR="00413419" w:rsidRPr="00072FF4">
        <w:rPr>
          <w:rFonts w:eastAsia="Calibri"/>
          <w:b/>
          <w:bCs/>
          <w:sz w:val="32"/>
          <w:szCs w:val="32"/>
        </w:rPr>
        <w:t xml:space="preserve"> </w:t>
      </w:r>
      <w:r w:rsidR="00A82A79" w:rsidRPr="00072FF4">
        <w:rPr>
          <w:rFonts w:eastAsia="Calibri"/>
          <w:b/>
          <w:bCs/>
          <w:sz w:val="32"/>
          <w:szCs w:val="32"/>
        </w:rPr>
        <w:t>INTRODUCTION</w:t>
      </w:r>
    </w:p>
    <w:p w14:paraId="205B1EBB" w14:textId="77777777" w:rsidR="00A82A79" w:rsidRPr="00072FF4" w:rsidRDefault="00A82A79" w:rsidP="000D0335">
      <w:pPr>
        <w:spacing w:before="120" w:after="120" w:line="265" w:lineRule="auto"/>
        <w:ind w:left="658" w:right="641"/>
        <w:jc w:val="center"/>
        <w:rPr>
          <w:rFonts w:eastAsia="Calibri"/>
          <w:szCs w:val="24"/>
        </w:rPr>
      </w:pPr>
    </w:p>
    <w:p w14:paraId="7E8754CA"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 xml:space="preserve">The internship at </w:t>
      </w:r>
      <w:proofErr w:type="spellStart"/>
      <w:r w:rsidRPr="00072FF4">
        <w:rPr>
          <w:rFonts w:eastAsia="Calibri"/>
          <w:b/>
          <w:bCs/>
          <w:szCs w:val="24"/>
        </w:rPr>
        <w:t>Pecsol</w:t>
      </w:r>
      <w:proofErr w:type="spellEnd"/>
      <w:r w:rsidRPr="00072FF4">
        <w:rPr>
          <w:rFonts w:eastAsia="Calibri"/>
          <w:b/>
          <w:bCs/>
          <w:szCs w:val="24"/>
        </w:rPr>
        <w:t xml:space="preserve"> Technologies Private Limited</w:t>
      </w:r>
      <w:r w:rsidRPr="00072FF4">
        <w:rPr>
          <w:rFonts w:eastAsia="Calibri"/>
          <w:szCs w:val="24"/>
        </w:rPr>
        <w:t xml:space="preserve"> was designed to provide practical exposure in the field of embedded systems, specifically focusing on microcontroller firmware development using the STM32G070RB board. This training aimed to bridge academic knowledge with industry-relevant skills, offering hands-on experience in low-level programming, peripheral interfacing, and real-time embedded firmware development.</w:t>
      </w:r>
    </w:p>
    <w:p w14:paraId="28CCD666"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By working with professional tools like STM32CubeIDE and STM32CubeMX, the internship helped me understand microcontroller architecture, embedded C programming, and driver development. It enabled me to apply classroom theories in a real-world setting and gain essential skills required for a career in embedded systems engineering.</w:t>
      </w:r>
    </w:p>
    <w:p w14:paraId="272C2D34"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 xml:space="preserve">This report aims to document the internship journey in a structured format, highlighting the various modules covered, tasks undertaken, challenges faced, and skills acquired. </w:t>
      </w:r>
    </w:p>
    <w:p w14:paraId="0A811C9D" w14:textId="70C201F3" w:rsidR="00702940" w:rsidRPr="00072FF4" w:rsidRDefault="00702940" w:rsidP="00702940">
      <w:pPr>
        <w:spacing w:after="160" w:line="360" w:lineRule="auto"/>
        <w:ind w:left="0" w:firstLine="0"/>
        <w:rPr>
          <w:rFonts w:eastAsia="Calibri"/>
          <w:szCs w:val="24"/>
        </w:rPr>
      </w:pPr>
      <w:r w:rsidRPr="00072FF4">
        <w:rPr>
          <w:rFonts w:eastAsia="Calibri"/>
          <w:szCs w:val="24"/>
        </w:rPr>
        <w:t>It serves to Provide a detailed account of the technical work completed. Outline the use of tools and programming techniques for firmware development. Reflect on personal and professional growth throughout the internship.</w:t>
      </w:r>
    </w:p>
    <w:p w14:paraId="4F9402DF"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 xml:space="preserve">The internship began with tool setup, including the installation and configuration of STM32CubeIDE and </w:t>
      </w:r>
      <w:proofErr w:type="spellStart"/>
      <w:r w:rsidRPr="00072FF4">
        <w:rPr>
          <w:rFonts w:eastAsia="Calibri"/>
          <w:szCs w:val="24"/>
        </w:rPr>
        <w:t>CubeMX</w:t>
      </w:r>
      <w:proofErr w:type="spellEnd"/>
      <w:r w:rsidRPr="00072FF4">
        <w:rPr>
          <w:rFonts w:eastAsia="Calibri"/>
          <w:szCs w:val="24"/>
        </w:rPr>
        <w:t>, followed by a series of hands-on modules. These covered GPIO driver development, including input/output control and interrupt handling.</w:t>
      </w:r>
    </w:p>
    <w:p w14:paraId="7C3EF508"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 xml:space="preserve">Further modules included bare-metal programming using C and ARM assembly, and </w:t>
      </w:r>
      <w:r w:rsidRPr="00072FF4">
        <w:rPr>
          <w:rFonts w:eastAsia="Calibri"/>
          <w:b/>
          <w:bCs/>
          <w:szCs w:val="24"/>
        </w:rPr>
        <w:t>general-</w:t>
      </w:r>
      <w:r w:rsidRPr="00072FF4">
        <w:rPr>
          <w:rFonts w:eastAsia="Calibri"/>
          <w:szCs w:val="24"/>
        </w:rPr>
        <w:t>purpose timers for generating delays, counting events, and producing PWM signals. The ADC module focused on single, continuous, and DMA-based data acquisition.</w:t>
      </w:r>
    </w:p>
    <w:p w14:paraId="164B33D0"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I also developed SPI and UART drivers in polling, interrupt, and DMA modes, along with support for multiple UARTs. USB driver development involved HID and virtual COM port implementation.</w:t>
      </w:r>
    </w:p>
    <w:p w14:paraId="5E0F686F"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 xml:space="preserve">The internship concluded with </w:t>
      </w:r>
      <w:proofErr w:type="spellStart"/>
      <w:r w:rsidRPr="00072FF4">
        <w:rPr>
          <w:rFonts w:eastAsia="Calibri"/>
          <w:szCs w:val="24"/>
        </w:rPr>
        <w:t>FreeRTOS</w:t>
      </w:r>
      <w:proofErr w:type="spellEnd"/>
      <w:r w:rsidRPr="00072FF4">
        <w:rPr>
          <w:rFonts w:eastAsia="Calibri"/>
          <w:szCs w:val="24"/>
        </w:rPr>
        <w:t xml:space="preserve"> training, where I created tasks, managed priorities, accessed hardware across threads, and used inter-thread communication.</w:t>
      </w:r>
    </w:p>
    <w:p w14:paraId="10265B2B" w14:textId="77777777" w:rsidR="00702940" w:rsidRPr="00072FF4" w:rsidRDefault="00702940" w:rsidP="00702940">
      <w:pPr>
        <w:spacing w:after="160" w:line="360" w:lineRule="auto"/>
        <w:ind w:left="0" w:firstLine="0"/>
        <w:rPr>
          <w:rFonts w:eastAsia="Calibri"/>
          <w:szCs w:val="24"/>
        </w:rPr>
      </w:pPr>
      <w:r w:rsidRPr="00072FF4">
        <w:rPr>
          <w:rFonts w:eastAsia="Calibri"/>
          <w:szCs w:val="24"/>
        </w:rPr>
        <w:t>Overall, the internship offered valuable insights into embedded firmware development and significantly enhanced my technical and problem-solving skills in a real-world engineering environment</w:t>
      </w:r>
    </w:p>
    <w:p w14:paraId="58630EBE" w14:textId="17CC84FC" w:rsidR="00B52446" w:rsidRPr="00072FF4" w:rsidRDefault="009456C5" w:rsidP="00B52446">
      <w:pPr>
        <w:spacing w:after="160" w:line="360" w:lineRule="auto"/>
        <w:ind w:left="0" w:firstLine="0"/>
        <w:jc w:val="center"/>
        <w:rPr>
          <w:rFonts w:eastAsia="Calibri"/>
          <w:b/>
          <w:bCs/>
          <w:sz w:val="32"/>
          <w:szCs w:val="32"/>
        </w:rPr>
      </w:pPr>
      <w:r w:rsidRPr="00072FF4">
        <w:rPr>
          <w:rFonts w:eastAsia="Calibri"/>
          <w:b/>
          <w:bCs/>
          <w:sz w:val="32"/>
          <w:szCs w:val="32"/>
        </w:rPr>
        <w:lastRenderedPageBreak/>
        <w:t>3.</w:t>
      </w:r>
      <w:r w:rsidR="00B52446" w:rsidRPr="00072FF4">
        <w:rPr>
          <w:rFonts w:eastAsia="Calibri"/>
          <w:b/>
          <w:bCs/>
          <w:sz w:val="32"/>
          <w:szCs w:val="32"/>
        </w:rPr>
        <w:t>ORGANIZATION OVERVIEW</w:t>
      </w:r>
    </w:p>
    <w:p w14:paraId="2FE361A9" w14:textId="77777777" w:rsidR="00B52446" w:rsidRPr="00072FF4" w:rsidRDefault="00B52446" w:rsidP="00B52446">
      <w:pPr>
        <w:spacing w:after="160" w:line="360" w:lineRule="auto"/>
        <w:ind w:left="0" w:firstLine="0"/>
        <w:jc w:val="center"/>
        <w:rPr>
          <w:rFonts w:eastAsia="Calibri"/>
        </w:rPr>
      </w:pPr>
    </w:p>
    <w:p w14:paraId="2756CB75" w14:textId="77777777" w:rsidR="00B52446" w:rsidRPr="00072FF4" w:rsidRDefault="00B52446" w:rsidP="00B52446">
      <w:pPr>
        <w:spacing w:after="160" w:line="360" w:lineRule="auto"/>
        <w:ind w:left="0" w:firstLine="0"/>
        <w:rPr>
          <w:rFonts w:eastAsia="Calibri"/>
          <w:b/>
          <w:bCs/>
          <w:sz w:val="28"/>
          <w:szCs w:val="28"/>
        </w:rPr>
      </w:pPr>
      <w:r w:rsidRPr="00072FF4">
        <w:rPr>
          <w:rFonts w:eastAsia="Calibri"/>
          <w:b/>
          <w:bCs/>
          <w:sz w:val="28"/>
          <w:szCs w:val="28"/>
        </w:rPr>
        <w:t>Brief History</w:t>
      </w:r>
    </w:p>
    <w:p w14:paraId="47C80AF0" w14:textId="1D460CA0" w:rsidR="00B52446" w:rsidRPr="00072FF4" w:rsidRDefault="00B52446" w:rsidP="00B52446">
      <w:pPr>
        <w:spacing w:after="160" w:line="360" w:lineRule="auto"/>
        <w:ind w:left="0" w:firstLine="0"/>
        <w:rPr>
          <w:rFonts w:eastAsia="Calibri"/>
          <w:szCs w:val="24"/>
        </w:rPr>
      </w:pPr>
      <w:r w:rsidRPr="00072FF4">
        <w:rPr>
          <w:rFonts w:eastAsia="Calibri"/>
          <w:b/>
          <w:bCs/>
          <w:szCs w:val="24"/>
        </w:rPr>
        <w:t>PECSOL Technologies Private Limited</w:t>
      </w:r>
      <w:r w:rsidRPr="00072FF4">
        <w:rPr>
          <w:rFonts w:eastAsia="Calibri"/>
          <w:szCs w:val="24"/>
        </w:rPr>
        <w:t xml:space="preserve"> is a Mysuru-based engineering company established on March 27, 2015, specializing in embedded systems, PCB design, and electronic product development. It operates as a private, non-government entity under the</w:t>
      </w:r>
      <w:r w:rsidR="005D494D" w:rsidRPr="00072FF4">
        <w:rPr>
          <w:rFonts w:eastAsia="Calibri"/>
          <w:szCs w:val="24"/>
        </w:rPr>
        <w:t xml:space="preserve"> </w:t>
      </w:r>
      <w:r w:rsidRPr="00072FF4">
        <w:rPr>
          <w:rFonts w:eastAsia="Calibri"/>
          <w:szCs w:val="24"/>
        </w:rPr>
        <w:t xml:space="preserve">CIN U31908KA2015PTC079506. The company was formerly known as </w:t>
      </w:r>
      <w:proofErr w:type="spellStart"/>
      <w:r w:rsidRPr="00072FF4">
        <w:rPr>
          <w:rFonts w:eastAsia="Calibri"/>
          <w:b/>
          <w:bCs/>
          <w:szCs w:val="24"/>
        </w:rPr>
        <w:t>Lentas</w:t>
      </w:r>
      <w:proofErr w:type="spellEnd"/>
      <w:r w:rsidRPr="00072FF4">
        <w:rPr>
          <w:rFonts w:eastAsia="Calibri"/>
          <w:b/>
          <w:bCs/>
          <w:szCs w:val="24"/>
        </w:rPr>
        <w:t xml:space="preserve"> Accessories Private Limited</w:t>
      </w:r>
      <w:r w:rsidRPr="00072FF4">
        <w:rPr>
          <w:rFonts w:eastAsia="Calibri"/>
          <w:szCs w:val="24"/>
        </w:rPr>
        <w:t xml:space="preserve"> and has evolved into a provider of advanced electronic design and development solutions.</w:t>
      </w:r>
    </w:p>
    <w:p w14:paraId="6058854F" w14:textId="1BB031E9" w:rsidR="00B52446" w:rsidRPr="00072FF4" w:rsidRDefault="00B52446" w:rsidP="00B52446">
      <w:pPr>
        <w:spacing w:after="160" w:line="360" w:lineRule="auto"/>
        <w:ind w:left="0" w:firstLine="0"/>
        <w:rPr>
          <w:rFonts w:eastAsia="Calibri"/>
          <w:szCs w:val="24"/>
        </w:rPr>
      </w:pPr>
      <w:r w:rsidRPr="00072FF4">
        <w:rPr>
          <w:rFonts w:eastAsia="Calibri"/>
          <w:szCs w:val="24"/>
        </w:rPr>
        <w:t xml:space="preserve">The company’s registered address is Benaka Nivas, HIG-55, 1st Floor, Group-4, Double Road, KHB Colony, </w:t>
      </w:r>
      <w:proofErr w:type="spellStart"/>
      <w:r w:rsidRPr="00072FF4">
        <w:rPr>
          <w:rFonts w:eastAsia="Calibri"/>
          <w:szCs w:val="24"/>
        </w:rPr>
        <w:t>Hootagalli</w:t>
      </w:r>
      <w:proofErr w:type="spellEnd"/>
      <w:r w:rsidRPr="00072FF4">
        <w:rPr>
          <w:rFonts w:eastAsia="Calibri"/>
          <w:szCs w:val="24"/>
        </w:rPr>
        <w:t>, Mysore, Karnataka – 570018.</w:t>
      </w:r>
    </w:p>
    <w:p w14:paraId="5888F5B1" w14:textId="77777777" w:rsidR="00B52446" w:rsidRPr="00072FF4" w:rsidRDefault="00B52446" w:rsidP="00B52446">
      <w:pPr>
        <w:spacing w:after="160" w:line="360" w:lineRule="auto"/>
        <w:ind w:left="0" w:firstLine="0"/>
        <w:rPr>
          <w:rFonts w:eastAsia="Calibri"/>
          <w:szCs w:val="24"/>
        </w:rPr>
      </w:pPr>
      <w:r w:rsidRPr="00072FF4">
        <w:rPr>
          <w:rFonts w:eastAsia="Calibri"/>
          <w:b/>
          <w:bCs/>
          <w:sz w:val="28"/>
          <w:szCs w:val="28"/>
        </w:rPr>
        <w:t>Vision:</w:t>
      </w:r>
      <w:r w:rsidRPr="00072FF4">
        <w:rPr>
          <w:rFonts w:eastAsia="Calibri"/>
          <w:szCs w:val="24"/>
        </w:rPr>
        <w:br/>
        <w:t>To grow hand in hand with our customer's success by delivering highly reliable, world-class advanced technologies and design solutions.</w:t>
      </w:r>
    </w:p>
    <w:p w14:paraId="19466437" w14:textId="77777777" w:rsidR="00B52446" w:rsidRPr="00072FF4" w:rsidRDefault="00B52446" w:rsidP="00B52446">
      <w:pPr>
        <w:spacing w:after="160" w:line="360" w:lineRule="auto"/>
        <w:ind w:left="0" w:firstLine="0"/>
        <w:rPr>
          <w:rFonts w:eastAsia="Calibri"/>
          <w:b/>
          <w:bCs/>
          <w:sz w:val="28"/>
          <w:szCs w:val="28"/>
        </w:rPr>
      </w:pPr>
      <w:r w:rsidRPr="00072FF4">
        <w:rPr>
          <w:rFonts w:eastAsia="Calibri"/>
          <w:b/>
          <w:bCs/>
          <w:sz w:val="28"/>
          <w:szCs w:val="28"/>
        </w:rPr>
        <w:t>Mission:</w:t>
      </w:r>
    </w:p>
    <w:p w14:paraId="686958AD" w14:textId="3506EAC5" w:rsidR="00B52446" w:rsidRPr="00072FF4" w:rsidRDefault="00D060EF" w:rsidP="00B52446">
      <w:pPr>
        <w:spacing w:after="160" w:line="360" w:lineRule="auto"/>
        <w:ind w:left="0" w:firstLine="0"/>
        <w:rPr>
          <w:rFonts w:eastAsia="Calibri"/>
          <w:szCs w:val="24"/>
        </w:rPr>
      </w:pPr>
      <w:r w:rsidRPr="00072FF4">
        <w:rPr>
          <w:rFonts w:eastAsia="Calibri"/>
          <w:szCs w:val="24"/>
        </w:rPr>
        <w:t>To realizes success in Customer success. To be technology partners for our customers by providing intellectual solutions. To establish a safe and healthy work environment for our employees</w:t>
      </w:r>
    </w:p>
    <w:p w14:paraId="3A21974B" w14:textId="77777777" w:rsidR="00B52446" w:rsidRPr="00072FF4" w:rsidRDefault="00B52446" w:rsidP="00B52446">
      <w:pPr>
        <w:spacing w:after="160" w:line="360" w:lineRule="auto"/>
        <w:ind w:left="0" w:firstLine="0"/>
        <w:rPr>
          <w:rFonts w:eastAsia="Calibri"/>
          <w:b/>
          <w:bCs/>
          <w:sz w:val="28"/>
          <w:szCs w:val="28"/>
        </w:rPr>
      </w:pPr>
      <w:r w:rsidRPr="00072FF4">
        <w:rPr>
          <w:rFonts w:eastAsia="Calibri"/>
          <w:b/>
          <w:bCs/>
          <w:sz w:val="28"/>
          <w:szCs w:val="28"/>
        </w:rPr>
        <w:t>Values:</w:t>
      </w:r>
    </w:p>
    <w:p w14:paraId="651AB4FC" w14:textId="7D86C97B" w:rsidR="00D060EF" w:rsidRPr="00072FF4" w:rsidRDefault="00D060EF" w:rsidP="00B52446">
      <w:pPr>
        <w:spacing w:after="160" w:line="360" w:lineRule="auto"/>
        <w:ind w:left="0" w:firstLine="0"/>
        <w:rPr>
          <w:rFonts w:eastAsia="Calibri"/>
          <w:szCs w:val="24"/>
        </w:rPr>
      </w:pPr>
      <w:r w:rsidRPr="00072FF4">
        <w:rPr>
          <w:rFonts w:eastAsia="Calibri"/>
          <w:szCs w:val="24"/>
        </w:rPr>
        <w:t xml:space="preserve">Our values </w:t>
      </w:r>
      <w:proofErr w:type="gramStart"/>
      <w:r w:rsidRPr="00072FF4">
        <w:rPr>
          <w:rFonts w:eastAsia="Calibri"/>
          <w:szCs w:val="24"/>
        </w:rPr>
        <w:t>is</w:t>
      </w:r>
      <w:proofErr w:type="gramEnd"/>
      <w:r w:rsidRPr="00072FF4">
        <w:rPr>
          <w:rFonts w:eastAsia="Calibri"/>
          <w:szCs w:val="24"/>
        </w:rPr>
        <w:t xml:space="preserve"> to provide our clients with wide-ranging, secured and finest engineered solutions to achieve the standards. We aim to do this by being responsive towards our clients and strive relentlessly to improve. We at PECSOL want to be worthy of our customer’s trust and provide them with the finest solutions.</w:t>
      </w:r>
    </w:p>
    <w:p w14:paraId="080A25B7" w14:textId="77777777" w:rsidR="00D060EF" w:rsidRPr="00072FF4" w:rsidRDefault="00D060EF" w:rsidP="00B52446">
      <w:pPr>
        <w:spacing w:after="160" w:line="360" w:lineRule="auto"/>
        <w:ind w:left="0" w:firstLine="0"/>
        <w:rPr>
          <w:rFonts w:eastAsia="Calibri"/>
          <w:szCs w:val="24"/>
        </w:rPr>
      </w:pPr>
    </w:p>
    <w:p w14:paraId="56DD4AB5" w14:textId="77777777" w:rsidR="00D060EF" w:rsidRPr="00072FF4" w:rsidRDefault="00D060EF" w:rsidP="00B52446">
      <w:pPr>
        <w:spacing w:after="160" w:line="360" w:lineRule="auto"/>
        <w:ind w:left="0" w:firstLine="0"/>
        <w:rPr>
          <w:rFonts w:eastAsia="Calibri"/>
          <w:szCs w:val="24"/>
        </w:rPr>
      </w:pPr>
    </w:p>
    <w:p w14:paraId="33394E49" w14:textId="77777777" w:rsidR="00D060EF" w:rsidRPr="00072FF4" w:rsidRDefault="00D060EF" w:rsidP="00B52446">
      <w:pPr>
        <w:spacing w:after="160" w:line="360" w:lineRule="auto"/>
        <w:ind w:left="0" w:firstLine="0"/>
        <w:rPr>
          <w:rFonts w:eastAsia="Calibri"/>
          <w:szCs w:val="24"/>
        </w:rPr>
      </w:pPr>
    </w:p>
    <w:p w14:paraId="113E9CA3" w14:textId="77777777" w:rsidR="00D060EF" w:rsidRPr="00072FF4" w:rsidRDefault="00D060EF" w:rsidP="00B52446">
      <w:pPr>
        <w:spacing w:after="160" w:line="360" w:lineRule="auto"/>
        <w:ind w:left="0" w:firstLine="0"/>
        <w:rPr>
          <w:rFonts w:eastAsia="Calibri"/>
          <w:sz w:val="28"/>
          <w:szCs w:val="28"/>
        </w:rPr>
      </w:pPr>
    </w:p>
    <w:p w14:paraId="4449E125" w14:textId="77777777" w:rsidR="00B52446" w:rsidRPr="00072FF4" w:rsidRDefault="00B52446" w:rsidP="00B52446">
      <w:pPr>
        <w:spacing w:after="160" w:line="360" w:lineRule="auto"/>
        <w:ind w:left="0" w:firstLine="0"/>
        <w:rPr>
          <w:rFonts w:eastAsia="Calibri"/>
          <w:b/>
          <w:bCs/>
          <w:sz w:val="28"/>
          <w:szCs w:val="28"/>
        </w:rPr>
      </w:pPr>
      <w:r w:rsidRPr="00072FF4">
        <w:rPr>
          <w:rFonts w:eastAsia="Calibri"/>
          <w:b/>
          <w:bCs/>
          <w:sz w:val="28"/>
          <w:szCs w:val="28"/>
        </w:rPr>
        <w:lastRenderedPageBreak/>
        <w:t>Objectives</w:t>
      </w:r>
    </w:p>
    <w:p w14:paraId="614F25A7" w14:textId="77777777" w:rsidR="00B52446" w:rsidRPr="00072FF4" w:rsidRDefault="00B52446" w:rsidP="00B52446">
      <w:pPr>
        <w:spacing w:after="160" w:line="360" w:lineRule="auto"/>
        <w:ind w:left="0" w:firstLine="0"/>
        <w:rPr>
          <w:rFonts w:eastAsia="Calibri"/>
          <w:szCs w:val="24"/>
        </w:rPr>
      </w:pPr>
      <w:r w:rsidRPr="00072FF4">
        <w:rPr>
          <w:rFonts w:eastAsia="Calibri"/>
          <w:szCs w:val="24"/>
        </w:rPr>
        <w:t>PECSOL aims to provide end-to-end embedded solutions that are:</w:t>
      </w:r>
    </w:p>
    <w:p w14:paraId="34645002" w14:textId="77777777" w:rsidR="00B52446" w:rsidRPr="00072FF4" w:rsidRDefault="00B52446" w:rsidP="00B52446">
      <w:pPr>
        <w:numPr>
          <w:ilvl w:val="0"/>
          <w:numId w:val="14"/>
        </w:numPr>
        <w:spacing w:after="160" w:line="360" w:lineRule="auto"/>
        <w:rPr>
          <w:rFonts w:eastAsia="Calibri"/>
          <w:szCs w:val="24"/>
        </w:rPr>
      </w:pPr>
      <w:r w:rsidRPr="00072FF4">
        <w:rPr>
          <w:rFonts w:eastAsia="Calibri"/>
          <w:szCs w:val="24"/>
        </w:rPr>
        <w:t>Highly reliable</w:t>
      </w:r>
    </w:p>
    <w:p w14:paraId="075E3C7D" w14:textId="77777777" w:rsidR="00B52446" w:rsidRPr="00072FF4" w:rsidRDefault="00B52446" w:rsidP="00B52446">
      <w:pPr>
        <w:numPr>
          <w:ilvl w:val="0"/>
          <w:numId w:val="14"/>
        </w:numPr>
        <w:spacing w:after="160" w:line="360" w:lineRule="auto"/>
        <w:rPr>
          <w:rFonts w:eastAsia="Calibri"/>
          <w:szCs w:val="24"/>
        </w:rPr>
      </w:pPr>
      <w:r w:rsidRPr="00072FF4">
        <w:rPr>
          <w:rFonts w:eastAsia="Calibri"/>
          <w:szCs w:val="24"/>
        </w:rPr>
        <w:t>Cost-effective</w:t>
      </w:r>
    </w:p>
    <w:p w14:paraId="45434022" w14:textId="77777777" w:rsidR="00B52446" w:rsidRPr="00072FF4" w:rsidRDefault="00B52446" w:rsidP="00B52446">
      <w:pPr>
        <w:numPr>
          <w:ilvl w:val="0"/>
          <w:numId w:val="14"/>
        </w:numPr>
        <w:spacing w:after="160" w:line="360" w:lineRule="auto"/>
        <w:rPr>
          <w:rFonts w:eastAsia="Calibri"/>
          <w:szCs w:val="24"/>
        </w:rPr>
      </w:pPr>
      <w:r w:rsidRPr="00072FF4">
        <w:rPr>
          <w:rFonts w:eastAsia="Calibri"/>
          <w:szCs w:val="24"/>
        </w:rPr>
        <w:t>Low in power consumption</w:t>
      </w:r>
    </w:p>
    <w:p w14:paraId="40001F16" w14:textId="77777777" w:rsidR="00B52446" w:rsidRPr="00072FF4" w:rsidRDefault="00B52446" w:rsidP="00B52446">
      <w:pPr>
        <w:numPr>
          <w:ilvl w:val="0"/>
          <w:numId w:val="14"/>
        </w:numPr>
        <w:spacing w:after="160" w:line="360" w:lineRule="auto"/>
        <w:rPr>
          <w:rFonts w:eastAsia="Calibri"/>
          <w:szCs w:val="24"/>
        </w:rPr>
      </w:pPr>
      <w:r w:rsidRPr="00072FF4">
        <w:rPr>
          <w:rFonts w:eastAsia="Calibri"/>
          <w:szCs w:val="24"/>
        </w:rPr>
        <w:t>Rapid in time-to-market</w:t>
      </w:r>
    </w:p>
    <w:p w14:paraId="5FB55473" w14:textId="77777777" w:rsidR="00B52446" w:rsidRPr="00072FF4" w:rsidRDefault="00B52446" w:rsidP="00B52446">
      <w:pPr>
        <w:numPr>
          <w:ilvl w:val="0"/>
          <w:numId w:val="14"/>
        </w:numPr>
        <w:spacing w:after="160" w:line="360" w:lineRule="auto"/>
        <w:rPr>
          <w:rFonts w:eastAsia="Calibri"/>
          <w:szCs w:val="24"/>
        </w:rPr>
      </w:pPr>
      <w:r w:rsidRPr="00072FF4">
        <w:rPr>
          <w:rFonts w:eastAsia="Calibri"/>
          <w:szCs w:val="24"/>
        </w:rPr>
        <w:t>Technologically advanced</w:t>
      </w:r>
    </w:p>
    <w:p w14:paraId="4A75A83A" w14:textId="77777777" w:rsidR="00B52446" w:rsidRPr="00072FF4" w:rsidRDefault="00B52446" w:rsidP="00B52446">
      <w:pPr>
        <w:spacing w:after="160" w:line="360" w:lineRule="auto"/>
        <w:ind w:left="0" w:firstLine="0"/>
        <w:rPr>
          <w:rFonts w:eastAsia="Calibri"/>
          <w:b/>
          <w:bCs/>
          <w:sz w:val="28"/>
          <w:szCs w:val="28"/>
        </w:rPr>
      </w:pPr>
      <w:r w:rsidRPr="00072FF4">
        <w:rPr>
          <w:rFonts w:eastAsia="Calibri"/>
          <w:b/>
          <w:bCs/>
          <w:sz w:val="28"/>
          <w:szCs w:val="28"/>
        </w:rPr>
        <w:t>Services / Products</w:t>
      </w:r>
    </w:p>
    <w:p w14:paraId="1EC39ADB" w14:textId="77777777" w:rsidR="00B52446" w:rsidRPr="00072FF4" w:rsidRDefault="00B52446" w:rsidP="00B52446">
      <w:pPr>
        <w:spacing w:after="160" w:line="360" w:lineRule="auto"/>
        <w:ind w:left="0" w:firstLine="0"/>
        <w:rPr>
          <w:rFonts w:eastAsia="Calibri"/>
          <w:szCs w:val="24"/>
        </w:rPr>
      </w:pPr>
      <w:r w:rsidRPr="00072FF4">
        <w:rPr>
          <w:rFonts w:eastAsia="Calibri"/>
          <w:szCs w:val="24"/>
        </w:rPr>
        <w:t>PECSOL offers a wide array of electronic design services, including:</w:t>
      </w:r>
    </w:p>
    <w:p w14:paraId="5118789B" w14:textId="77777777" w:rsidR="00B52446" w:rsidRPr="00072FF4" w:rsidRDefault="00B52446" w:rsidP="00B52446">
      <w:pPr>
        <w:numPr>
          <w:ilvl w:val="0"/>
          <w:numId w:val="15"/>
        </w:numPr>
        <w:spacing w:after="160" w:line="360" w:lineRule="auto"/>
        <w:rPr>
          <w:rFonts w:eastAsia="Calibri"/>
          <w:szCs w:val="24"/>
        </w:rPr>
      </w:pPr>
      <w:r w:rsidRPr="00072FF4">
        <w:rPr>
          <w:rFonts w:eastAsia="Calibri"/>
          <w:b/>
          <w:bCs/>
          <w:szCs w:val="24"/>
        </w:rPr>
        <w:t>Digital Design Solutions</w:t>
      </w:r>
    </w:p>
    <w:p w14:paraId="32D7C33A"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Embedded hardware design, schematic capture, RTL coding, and testing.</w:t>
      </w:r>
    </w:p>
    <w:p w14:paraId="1A6957A6"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Experience with DDR2/3, PCIe, USB3.0, Ethernet, and memory interfaces.</w:t>
      </w:r>
    </w:p>
    <w:p w14:paraId="56542B08" w14:textId="77777777" w:rsidR="00B52446" w:rsidRPr="00072FF4" w:rsidRDefault="00B52446" w:rsidP="00B52446">
      <w:pPr>
        <w:numPr>
          <w:ilvl w:val="0"/>
          <w:numId w:val="15"/>
        </w:numPr>
        <w:spacing w:after="160" w:line="360" w:lineRule="auto"/>
        <w:rPr>
          <w:rFonts w:eastAsia="Calibri"/>
          <w:szCs w:val="24"/>
        </w:rPr>
      </w:pPr>
      <w:r w:rsidRPr="00072FF4">
        <w:rPr>
          <w:rFonts w:eastAsia="Calibri"/>
          <w:b/>
          <w:bCs/>
          <w:szCs w:val="24"/>
        </w:rPr>
        <w:t>PCB Layout Solutions</w:t>
      </w:r>
    </w:p>
    <w:p w14:paraId="7603C6CB"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Design of digital, high-speed, analog, RF, and mixed-signal boards up to 48 layers.</w:t>
      </w:r>
    </w:p>
    <w:p w14:paraId="09EE4160" w14:textId="77777777" w:rsidR="00B52446" w:rsidRPr="00072FF4" w:rsidRDefault="00B52446" w:rsidP="00B52446">
      <w:pPr>
        <w:numPr>
          <w:ilvl w:val="0"/>
          <w:numId w:val="15"/>
        </w:numPr>
        <w:spacing w:after="160" w:line="360" w:lineRule="auto"/>
        <w:rPr>
          <w:rFonts w:eastAsia="Calibri"/>
          <w:szCs w:val="24"/>
        </w:rPr>
      </w:pPr>
      <w:r w:rsidRPr="00072FF4">
        <w:rPr>
          <w:rFonts w:eastAsia="Calibri"/>
          <w:b/>
          <w:bCs/>
          <w:szCs w:val="24"/>
        </w:rPr>
        <w:t>Board-Level Analysis</w:t>
      </w:r>
    </w:p>
    <w:p w14:paraId="144EBB72"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Signal Integrity, Power Integrity, EMI/EMC compliance, and Thermal Analysis.</w:t>
      </w:r>
    </w:p>
    <w:p w14:paraId="2B79C767" w14:textId="77777777" w:rsidR="00B52446" w:rsidRPr="00072FF4" w:rsidRDefault="00B52446" w:rsidP="00B52446">
      <w:pPr>
        <w:numPr>
          <w:ilvl w:val="0"/>
          <w:numId w:val="15"/>
        </w:numPr>
        <w:spacing w:after="160" w:line="360" w:lineRule="auto"/>
        <w:rPr>
          <w:rFonts w:eastAsia="Calibri"/>
          <w:szCs w:val="24"/>
        </w:rPr>
      </w:pPr>
      <w:r w:rsidRPr="00072FF4">
        <w:rPr>
          <w:rFonts w:eastAsia="Calibri"/>
          <w:b/>
          <w:bCs/>
          <w:szCs w:val="24"/>
        </w:rPr>
        <w:t>Design and Analysis</w:t>
      </w:r>
    </w:p>
    <w:p w14:paraId="79E37CBA"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Mechanical design and structural analysis services.</w:t>
      </w:r>
    </w:p>
    <w:p w14:paraId="2734E242" w14:textId="77777777" w:rsidR="00B52446" w:rsidRPr="00072FF4" w:rsidRDefault="00B52446" w:rsidP="00B52446">
      <w:pPr>
        <w:numPr>
          <w:ilvl w:val="0"/>
          <w:numId w:val="15"/>
        </w:numPr>
        <w:spacing w:after="160" w:line="360" w:lineRule="auto"/>
        <w:rPr>
          <w:rFonts w:eastAsia="Calibri"/>
          <w:szCs w:val="24"/>
        </w:rPr>
      </w:pPr>
      <w:r w:rsidRPr="00072FF4">
        <w:rPr>
          <w:rFonts w:eastAsia="Calibri"/>
          <w:b/>
          <w:bCs/>
          <w:szCs w:val="24"/>
        </w:rPr>
        <w:t>FPGA / RTL Design Solutions</w:t>
      </w:r>
    </w:p>
    <w:p w14:paraId="32D8CD07"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Expertise with Xilinx, Altera, and other FPGA platforms; VHDL/Verilog coding.</w:t>
      </w:r>
    </w:p>
    <w:p w14:paraId="700A8C00" w14:textId="77777777" w:rsidR="00BD41F1" w:rsidRPr="00072FF4" w:rsidRDefault="00BD41F1" w:rsidP="00BD41F1">
      <w:pPr>
        <w:spacing w:after="160" w:line="360" w:lineRule="auto"/>
        <w:rPr>
          <w:rFonts w:eastAsia="Calibri"/>
          <w:szCs w:val="24"/>
        </w:rPr>
      </w:pPr>
    </w:p>
    <w:p w14:paraId="0E0ABB56" w14:textId="77777777" w:rsidR="00BD41F1" w:rsidRPr="00072FF4" w:rsidRDefault="00BD41F1" w:rsidP="00BD41F1">
      <w:pPr>
        <w:spacing w:after="160" w:line="360" w:lineRule="auto"/>
        <w:rPr>
          <w:rFonts w:eastAsia="Calibri"/>
          <w:szCs w:val="24"/>
        </w:rPr>
      </w:pPr>
    </w:p>
    <w:p w14:paraId="74E31372" w14:textId="77777777" w:rsidR="005100D4" w:rsidRPr="00072FF4" w:rsidRDefault="005100D4" w:rsidP="00BD41F1">
      <w:pPr>
        <w:spacing w:after="160" w:line="360" w:lineRule="auto"/>
        <w:rPr>
          <w:rFonts w:eastAsia="Calibri"/>
          <w:szCs w:val="24"/>
        </w:rPr>
      </w:pPr>
    </w:p>
    <w:p w14:paraId="423E5139" w14:textId="77777777" w:rsidR="00B52446" w:rsidRPr="00072FF4" w:rsidRDefault="00B52446" w:rsidP="00B52446">
      <w:pPr>
        <w:numPr>
          <w:ilvl w:val="0"/>
          <w:numId w:val="15"/>
        </w:numPr>
        <w:spacing w:after="160" w:line="360" w:lineRule="auto"/>
        <w:rPr>
          <w:rFonts w:eastAsia="Calibri"/>
          <w:szCs w:val="24"/>
        </w:rPr>
      </w:pPr>
      <w:r w:rsidRPr="00072FF4">
        <w:rPr>
          <w:rFonts w:eastAsia="Calibri"/>
          <w:b/>
          <w:bCs/>
          <w:szCs w:val="24"/>
        </w:rPr>
        <w:lastRenderedPageBreak/>
        <w:t>Power Supply and Management</w:t>
      </w:r>
    </w:p>
    <w:p w14:paraId="6BBEBCB7" w14:textId="77777777" w:rsidR="00B52446" w:rsidRPr="00072FF4" w:rsidRDefault="00B52446" w:rsidP="00B52446">
      <w:pPr>
        <w:numPr>
          <w:ilvl w:val="1"/>
          <w:numId w:val="15"/>
        </w:numPr>
        <w:spacing w:after="160" w:line="360" w:lineRule="auto"/>
        <w:rPr>
          <w:rFonts w:eastAsia="Calibri"/>
          <w:szCs w:val="24"/>
        </w:rPr>
      </w:pPr>
      <w:r w:rsidRPr="00072FF4">
        <w:rPr>
          <w:rFonts w:eastAsia="Calibri"/>
          <w:szCs w:val="24"/>
        </w:rPr>
        <w:t>Custom power designs using LDOs and switching regulators for varied power requirements.</w:t>
      </w:r>
    </w:p>
    <w:p w14:paraId="0F5A9D7D" w14:textId="77777777" w:rsidR="00B52446" w:rsidRPr="00072FF4" w:rsidRDefault="00B52446" w:rsidP="00B52446">
      <w:pPr>
        <w:spacing w:after="160" w:line="360" w:lineRule="auto"/>
        <w:ind w:left="0" w:firstLine="0"/>
        <w:rPr>
          <w:rFonts w:eastAsia="Calibri"/>
          <w:b/>
          <w:bCs/>
          <w:szCs w:val="24"/>
        </w:rPr>
      </w:pPr>
      <w:r w:rsidRPr="00072FF4">
        <w:rPr>
          <w:rFonts w:eastAsia="Calibri"/>
          <w:b/>
          <w:bCs/>
          <w:szCs w:val="24"/>
        </w:rPr>
        <w:t>Organizational Structure</w:t>
      </w:r>
    </w:p>
    <w:p w14:paraId="22587232" w14:textId="77777777" w:rsidR="00B52446" w:rsidRPr="00072FF4" w:rsidRDefault="00B52446" w:rsidP="00B52446">
      <w:pPr>
        <w:numPr>
          <w:ilvl w:val="0"/>
          <w:numId w:val="16"/>
        </w:numPr>
        <w:spacing w:after="160" w:line="360" w:lineRule="auto"/>
        <w:rPr>
          <w:rFonts w:eastAsia="Calibri"/>
          <w:szCs w:val="24"/>
        </w:rPr>
      </w:pPr>
      <w:r w:rsidRPr="00072FF4">
        <w:rPr>
          <w:rFonts w:eastAsia="Calibri"/>
          <w:b/>
          <w:bCs/>
          <w:szCs w:val="24"/>
        </w:rPr>
        <w:t>Managing Director:</w:t>
      </w:r>
      <w:r w:rsidRPr="00072FF4">
        <w:rPr>
          <w:rFonts w:eastAsia="Calibri"/>
          <w:szCs w:val="24"/>
        </w:rPr>
        <w:t xml:space="preserve"> Mr. Jyothi Kumar Ranjan</w:t>
      </w:r>
    </w:p>
    <w:p w14:paraId="36219AF7" w14:textId="5B5E5B68" w:rsidR="00B52446" w:rsidRPr="00072FF4" w:rsidRDefault="00B52446" w:rsidP="00B52446">
      <w:pPr>
        <w:numPr>
          <w:ilvl w:val="0"/>
          <w:numId w:val="16"/>
        </w:numPr>
        <w:spacing w:after="160" w:line="360" w:lineRule="auto"/>
        <w:rPr>
          <w:rFonts w:eastAsia="Calibri"/>
          <w:szCs w:val="24"/>
        </w:rPr>
      </w:pPr>
      <w:r w:rsidRPr="00072FF4">
        <w:rPr>
          <w:rFonts w:eastAsia="Calibri"/>
          <w:b/>
          <w:bCs/>
          <w:szCs w:val="24"/>
        </w:rPr>
        <w:t>Whole-Time Director:</w:t>
      </w:r>
      <w:r w:rsidRPr="00072FF4">
        <w:rPr>
          <w:rFonts w:eastAsia="Calibri"/>
          <w:szCs w:val="24"/>
        </w:rPr>
        <w:t xml:space="preserve"> Dr. Mullur Natarajaranjan Dr</w:t>
      </w:r>
      <w:r w:rsidR="00D060EF" w:rsidRPr="00072FF4">
        <w:rPr>
          <w:rFonts w:eastAsia="Calibri"/>
          <w:szCs w:val="24"/>
        </w:rPr>
        <w:t xml:space="preserve"> V</w:t>
      </w:r>
      <w:r w:rsidRPr="00072FF4">
        <w:rPr>
          <w:rFonts w:eastAsia="Calibri"/>
          <w:szCs w:val="24"/>
        </w:rPr>
        <w:t>ijayakumar</w:t>
      </w:r>
    </w:p>
    <w:p w14:paraId="4242D56A" w14:textId="77777777" w:rsidR="00B52446" w:rsidRPr="00072FF4" w:rsidRDefault="00B52446" w:rsidP="00B52446">
      <w:pPr>
        <w:spacing w:after="160" w:line="360" w:lineRule="auto"/>
        <w:ind w:left="0" w:firstLine="0"/>
        <w:rPr>
          <w:rFonts w:eastAsia="Calibri"/>
          <w:szCs w:val="24"/>
        </w:rPr>
      </w:pPr>
      <w:r w:rsidRPr="00072FF4">
        <w:rPr>
          <w:rFonts w:eastAsia="Calibri"/>
          <w:szCs w:val="24"/>
        </w:rPr>
        <w:t>The company promotes a collaborative environment, integrating electrical, mechanical, and simulation teams to deliver comprehensive product development solutions.</w:t>
      </w:r>
    </w:p>
    <w:p w14:paraId="17747393" w14:textId="04625183" w:rsidR="00D060EF" w:rsidRPr="00072FF4" w:rsidRDefault="00D060EF" w:rsidP="00D060EF">
      <w:pPr>
        <w:spacing w:after="160" w:line="360" w:lineRule="auto"/>
        <w:ind w:left="0" w:firstLine="0"/>
        <w:rPr>
          <w:rFonts w:eastAsia="Calibri"/>
          <w:szCs w:val="24"/>
        </w:rPr>
      </w:pPr>
      <w:r w:rsidRPr="00072FF4">
        <w:rPr>
          <w:noProof/>
        </w:rPr>
        <w:drawing>
          <wp:inline distT="0" distB="0" distL="0" distR="0" wp14:anchorId="1C734540" wp14:editId="002F24C9">
            <wp:extent cx="5731510" cy="5760720"/>
            <wp:effectExtent l="0" t="0" r="2540" b="0"/>
            <wp:docPr id="158489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760720"/>
                    </a:xfrm>
                    <a:prstGeom prst="rect">
                      <a:avLst/>
                    </a:prstGeom>
                    <a:noFill/>
                    <a:ln>
                      <a:noFill/>
                    </a:ln>
                  </pic:spPr>
                </pic:pic>
              </a:graphicData>
            </a:graphic>
          </wp:inline>
        </w:drawing>
      </w:r>
    </w:p>
    <w:p w14:paraId="6FE0D5E6" w14:textId="21E9A44E" w:rsidR="00D060EF" w:rsidRPr="00072FF4" w:rsidRDefault="009456C5" w:rsidP="00BD41F1">
      <w:pPr>
        <w:spacing w:after="160" w:line="360" w:lineRule="auto"/>
        <w:ind w:left="0" w:firstLine="0"/>
        <w:jc w:val="center"/>
        <w:rPr>
          <w:rFonts w:eastAsia="Calibri"/>
          <w:b/>
          <w:bCs/>
          <w:sz w:val="32"/>
          <w:szCs w:val="32"/>
        </w:rPr>
      </w:pPr>
      <w:r w:rsidRPr="00072FF4">
        <w:rPr>
          <w:rFonts w:eastAsia="Calibri"/>
          <w:b/>
          <w:bCs/>
          <w:sz w:val="32"/>
          <w:szCs w:val="32"/>
        </w:rPr>
        <w:lastRenderedPageBreak/>
        <w:t>4.</w:t>
      </w:r>
      <w:r w:rsidR="00D060EF" w:rsidRPr="00072FF4">
        <w:rPr>
          <w:rFonts w:eastAsia="Calibri"/>
          <w:b/>
          <w:bCs/>
          <w:sz w:val="32"/>
          <w:szCs w:val="32"/>
        </w:rPr>
        <w:t>Internship Tasks &amp; Responsibilities</w:t>
      </w:r>
    </w:p>
    <w:p w14:paraId="0B1CF40D" w14:textId="77777777" w:rsidR="00BD41F1" w:rsidRPr="00072FF4" w:rsidRDefault="00BD41F1" w:rsidP="00BD41F1">
      <w:pPr>
        <w:spacing w:after="160" w:line="360" w:lineRule="auto"/>
        <w:ind w:left="0" w:firstLine="0"/>
        <w:jc w:val="center"/>
        <w:rPr>
          <w:rFonts w:eastAsia="Calibri"/>
          <w:b/>
          <w:bCs/>
          <w:sz w:val="32"/>
          <w:szCs w:val="32"/>
        </w:rPr>
      </w:pPr>
    </w:p>
    <w:p w14:paraId="521E9F7B" w14:textId="77777777" w:rsidR="00D060EF" w:rsidRPr="00072FF4" w:rsidRDefault="00D060EF" w:rsidP="0083038E">
      <w:pPr>
        <w:spacing w:after="160" w:line="360" w:lineRule="auto"/>
        <w:ind w:left="0" w:firstLine="0"/>
        <w:rPr>
          <w:rFonts w:eastAsia="Calibri"/>
          <w:b/>
          <w:bCs/>
          <w:szCs w:val="24"/>
        </w:rPr>
      </w:pPr>
      <w:r w:rsidRPr="00072FF4">
        <w:rPr>
          <w:rFonts w:eastAsia="Calibri"/>
          <w:b/>
          <w:bCs/>
          <w:szCs w:val="24"/>
        </w:rPr>
        <w:t>Detailed Description of the Tasks Assigned</w:t>
      </w:r>
    </w:p>
    <w:p w14:paraId="7BD9249F" w14:textId="77777777" w:rsidR="00D060EF" w:rsidRPr="00072FF4" w:rsidRDefault="00D060EF" w:rsidP="0083038E">
      <w:pPr>
        <w:spacing w:after="160" w:line="360" w:lineRule="auto"/>
        <w:ind w:left="0" w:firstLine="0"/>
        <w:rPr>
          <w:rFonts w:eastAsia="Calibri"/>
          <w:szCs w:val="24"/>
        </w:rPr>
      </w:pPr>
      <w:r w:rsidRPr="00072FF4">
        <w:rPr>
          <w:rFonts w:eastAsia="Calibri"/>
          <w:szCs w:val="24"/>
        </w:rPr>
        <w:t xml:space="preserve">During my internship at </w:t>
      </w:r>
      <w:r w:rsidRPr="00072FF4">
        <w:rPr>
          <w:rFonts w:eastAsia="Calibri"/>
          <w:b/>
          <w:bCs/>
          <w:szCs w:val="24"/>
        </w:rPr>
        <w:t>PECSOL Technologies Private Limited</w:t>
      </w:r>
      <w:r w:rsidRPr="00072FF4">
        <w:rPr>
          <w:rFonts w:eastAsia="Calibri"/>
          <w:szCs w:val="24"/>
        </w:rPr>
        <w:t>, I was involved in a structured training and development program focused on embedded systems using the STM32G070RB microcontroller board. The internship was divided into ten core modules, each targeting a specific area of embedded firmware development.</w:t>
      </w:r>
    </w:p>
    <w:p w14:paraId="545EDA07" w14:textId="77777777" w:rsidR="00D060EF" w:rsidRPr="00072FF4" w:rsidRDefault="00D060EF" w:rsidP="0083038E">
      <w:pPr>
        <w:numPr>
          <w:ilvl w:val="0"/>
          <w:numId w:val="17"/>
        </w:numPr>
        <w:spacing w:after="160" w:line="360" w:lineRule="auto"/>
        <w:rPr>
          <w:rFonts w:eastAsia="Calibri"/>
          <w:szCs w:val="24"/>
        </w:rPr>
      </w:pPr>
      <w:r w:rsidRPr="00072FF4">
        <w:rPr>
          <w:rFonts w:eastAsia="Calibri"/>
          <w:b/>
          <w:bCs/>
          <w:szCs w:val="24"/>
        </w:rPr>
        <w:t>Tool Setup and Introduction</w:t>
      </w:r>
    </w:p>
    <w:p w14:paraId="55DF1888" w14:textId="77777777" w:rsidR="00D060EF" w:rsidRPr="00072FF4" w:rsidRDefault="00D060EF" w:rsidP="0083038E">
      <w:pPr>
        <w:pStyle w:val="ListParagraph"/>
        <w:numPr>
          <w:ilvl w:val="0"/>
          <w:numId w:val="24"/>
        </w:numPr>
        <w:spacing w:after="160" w:line="360" w:lineRule="auto"/>
        <w:rPr>
          <w:rFonts w:eastAsia="Calibri"/>
          <w:szCs w:val="24"/>
        </w:rPr>
      </w:pPr>
      <w:r w:rsidRPr="00072FF4">
        <w:rPr>
          <w:rFonts w:eastAsia="Calibri"/>
          <w:szCs w:val="24"/>
        </w:rPr>
        <w:t>Installed and configured STM32CubeIDE and STM32CubeMX.</w:t>
      </w:r>
    </w:p>
    <w:p w14:paraId="6ABCF903" w14:textId="77777777" w:rsidR="00D060EF" w:rsidRPr="00072FF4" w:rsidRDefault="00D060EF" w:rsidP="0083038E">
      <w:pPr>
        <w:pStyle w:val="ListParagraph"/>
        <w:numPr>
          <w:ilvl w:val="0"/>
          <w:numId w:val="24"/>
        </w:numPr>
        <w:spacing w:after="160" w:line="360" w:lineRule="auto"/>
        <w:rPr>
          <w:rFonts w:eastAsia="Calibri"/>
          <w:szCs w:val="24"/>
        </w:rPr>
      </w:pPr>
      <w:r w:rsidRPr="00072FF4">
        <w:rPr>
          <w:rFonts w:eastAsia="Calibri"/>
          <w:szCs w:val="24"/>
        </w:rPr>
        <w:t xml:space="preserve">Explored </w:t>
      </w:r>
      <w:proofErr w:type="spellStart"/>
      <w:r w:rsidRPr="00072FF4">
        <w:rPr>
          <w:rFonts w:eastAsia="Calibri"/>
          <w:szCs w:val="24"/>
        </w:rPr>
        <w:t>CubeMX</w:t>
      </w:r>
      <w:proofErr w:type="spellEnd"/>
      <w:r w:rsidRPr="00072FF4">
        <w:rPr>
          <w:rFonts w:eastAsia="Calibri"/>
          <w:szCs w:val="24"/>
        </w:rPr>
        <w:t xml:space="preserve"> package installation and clock configuration tabs.</w:t>
      </w:r>
    </w:p>
    <w:p w14:paraId="6EA9DF99" w14:textId="5D47CEE6"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t>GPIO Driver Development</w:t>
      </w:r>
    </w:p>
    <w:p w14:paraId="05F3E5EC" w14:textId="77777777" w:rsidR="00D060EF" w:rsidRPr="00072FF4" w:rsidRDefault="00D060EF" w:rsidP="0083038E">
      <w:pPr>
        <w:pStyle w:val="ListParagraph"/>
        <w:numPr>
          <w:ilvl w:val="0"/>
          <w:numId w:val="25"/>
        </w:numPr>
        <w:spacing w:after="160" w:line="360" w:lineRule="auto"/>
        <w:rPr>
          <w:rFonts w:eastAsia="Calibri"/>
          <w:szCs w:val="24"/>
        </w:rPr>
      </w:pPr>
      <w:r w:rsidRPr="00072FF4">
        <w:rPr>
          <w:rFonts w:eastAsia="Calibri"/>
          <w:szCs w:val="24"/>
        </w:rPr>
        <w:t>Developed input/output drivers using HAL and low-level coding techniques.</w:t>
      </w:r>
    </w:p>
    <w:p w14:paraId="78C85397" w14:textId="77777777" w:rsidR="00D060EF" w:rsidRPr="00072FF4" w:rsidRDefault="00D060EF" w:rsidP="0083038E">
      <w:pPr>
        <w:pStyle w:val="ListParagraph"/>
        <w:numPr>
          <w:ilvl w:val="0"/>
          <w:numId w:val="25"/>
        </w:numPr>
        <w:spacing w:after="160" w:line="360" w:lineRule="auto"/>
        <w:rPr>
          <w:rFonts w:eastAsia="Calibri"/>
          <w:szCs w:val="24"/>
        </w:rPr>
      </w:pPr>
      <w:r w:rsidRPr="00072FF4">
        <w:rPr>
          <w:rFonts w:eastAsia="Calibri"/>
          <w:szCs w:val="24"/>
        </w:rPr>
        <w:t>Created interrupt-based input drivers, including support for multiple input pins.</w:t>
      </w:r>
    </w:p>
    <w:p w14:paraId="383BC549" w14:textId="59B84C7C"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t>Bare-Metal Embedded C and Assembly Programming</w:t>
      </w:r>
    </w:p>
    <w:p w14:paraId="680C5E0E" w14:textId="77777777" w:rsidR="00D060EF" w:rsidRPr="00072FF4" w:rsidRDefault="00D060EF" w:rsidP="0083038E">
      <w:pPr>
        <w:pStyle w:val="ListParagraph"/>
        <w:numPr>
          <w:ilvl w:val="0"/>
          <w:numId w:val="26"/>
        </w:numPr>
        <w:spacing w:after="160" w:line="360" w:lineRule="auto"/>
        <w:rPr>
          <w:rFonts w:eastAsia="Calibri"/>
          <w:szCs w:val="24"/>
        </w:rPr>
      </w:pPr>
      <w:r w:rsidRPr="00072FF4">
        <w:rPr>
          <w:rFonts w:eastAsia="Calibri"/>
          <w:szCs w:val="24"/>
        </w:rPr>
        <w:t>Coded GPIO drivers from scratch using STM32 datasheets.</w:t>
      </w:r>
    </w:p>
    <w:p w14:paraId="3D812570" w14:textId="77777777" w:rsidR="00D060EF" w:rsidRPr="00072FF4" w:rsidRDefault="00D060EF" w:rsidP="0083038E">
      <w:pPr>
        <w:pStyle w:val="ListParagraph"/>
        <w:numPr>
          <w:ilvl w:val="0"/>
          <w:numId w:val="26"/>
        </w:numPr>
        <w:spacing w:after="160" w:line="360" w:lineRule="auto"/>
        <w:rPr>
          <w:rFonts w:eastAsia="Calibri"/>
          <w:szCs w:val="24"/>
        </w:rPr>
      </w:pPr>
      <w:r w:rsidRPr="00072FF4">
        <w:rPr>
          <w:rFonts w:eastAsia="Calibri"/>
          <w:szCs w:val="24"/>
        </w:rPr>
        <w:t xml:space="preserve">Implemented simple GPIO control logic using ARM assembly language in </w:t>
      </w:r>
      <w:proofErr w:type="spellStart"/>
      <w:r w:rsidRPr="00072FF4">
        <w:rPr>
          <w:rFonts w:eastAsia="Calibri"/>
          <w:szCs w:val="24"/>
        </w:rPr>
        <w:t>CubeIDE</w:t>
      </w:r>
      <w:proofErr w:type="spellEnd"/>
      <w:r w:rsidRPr="00072FF4">
        <w:rPr>
          <w:rFonts w:eastAsia="Calibri"/>
          <w:szCs w:val="24"/>
        </w:rPr>
        <w:t>.</w:t>
      </w:r>
    </w:p>
    <w:p w14:paraId="1E86182D" w14:textId="00E035B3"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t>Timer Driver Development</w:t>
      </w:r>
    </w:p>
    <w:p w14:paraId="195A2BB3" w14:textId="77777777" w:rsidR="00D060EF" w:rsidRPr="00072FF4" w:rsidRDefault="00D060EF" w:rsidP="0083038E">
      <w:pPr>
        <w:pStyle w:val="ListParagraph"/>
        <w:numPr>
          <w:ilvl w:val="0"/>
          <w:numId w:val="27"/>
        </w:numPr>
        <w:spacing w:after="160" w:line="360" w:lineRule="auto"/>
        <w:rPr>
          <w:rFonts w:eastAsia="Calibri"/>
          <w:szCs w:val="24"/>
        </w:rPr>
      </w:pPr>
      <w:r w:rsidRPr="00072FF4">
        <w:rPr>
          <w:rFonts w:eastAsia="Calibri"/>
          <w:szCs w:val="24"/>
        </w:rPr>
        <w:t>Wrote firmware for hardware timers to generate precise delays.</w:t>
      </w:r>
    </w:p>
    <w:p w14:paraId="334B3218" w14:textId="77777777" w:rsidR="00D060EF" w:rsidRPr="00072FF4" w:rsidRDefault="00D060EF" w:rsidP="0083038E">
      <w:pPr>
        <w:pStyle w:val="ListParagraph"/>
        <w:numPr>
          <w:ilvl w:val="0"/>
          <w:numId w:val="27"/>
        </w:numPr>
        <w:spacing w:after="160" w:line="360" w:lineRule="auto"/>
        <w:rPr>
          <w:rFonts w:eastAsia="Calibri"/>
          <w:szCs w:val="24"/>
        </w:rPr>
      </w:pPr>
      <w:r w:rsidRPr="00072FF4">
        <w:rPr>
          <w:rFonts w:eastAsia="Calibri"/>
          <w:szCs w:val="24"/>
        </w:rPr>
        <w:t>Developed drivers for event counting, output compare, PWM generation, and precise interrupt generation.</w:t>
      </w:r>
    </w:p>
    <w:p w14:paraId="66CD81CE" w14:textId="51CC6825"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t>ADC Driver Development</w:t>
      </w:r>
    </w:p>
    <w:p w14:paraId="74F9B9CA" w14:textId="77777777" w:rsidR="00D060EF" w:rsidRPr="00072FF4" w:rsidRDefault="00D060EF" w:rsidP="0083038E">
      <w:pPr>
        <w:pStyle w:val="ListParagraph"/>
        <w:numPr>
          <w:ilvl w:val="0"/>
          <w:numId w:val="28"/>
        </w:numPr>
        <w:spacing w:after="160" w:line="360" w:lineRule="auto"/>
        <w:rPr>
          <w:rFonts w:eastAsia="Calibri"/>
          <w:szCs w:val="24"/>
        </w:rPr>
      </w:pPr>
      <w:r w:rsidRPr="00072FF4">
        <w:rPr>
          <w:rFonts w:eastAsia="Calibri"/>
          <w:szCs w:val="24"/>
        </w:rPr>
        <w:t>Developed ADC drivers for single and continuous conversion modes.</w:t>
      </w:r>
    </w:p>
    <w:p w14:paraId="2B596130" w14:textId="77777777" w:rsidR="00D060EF" w:rsidRPr="00072FF4" w:rsidRDefault="00D060EF" w:rsidP="0083038E">
      <w:pPr>
        <w:pStyle w:val="ListParagraph"/>
        <w:numPr>
          <w:ilvl w:val="0"/>
          <w:numId w:val="28"/>
        </w:numPr>
        <w:spacing w:after="160" w:line="360" w:lineRule="auto"/>
        <w:rPr>
          <w:rFonts w:eastAsia="Calibri"/>
          <w:szCs w:val="24"/>
        </w:rPr>
      </w:pPr>
      <w:r w:rsidRPr="00072FF4">
        <w:rPr>
          <w:rFonts w:eastAsia="Calibri"/>
          <w:szCs w:val="24"/>
        </w:rPr>
        <w:t>Implemented ADC conversion using interrupt, single-channel DMA, and multi-channel DMA scan modes.</w:t>
      </w:r>
    </w:p>
    <w:p w14:paraId="6D0FD0CD" w14:textId="77777777" w:rsidR="00D060EF" w:rsidRPr="00072FF4" w:rsidRDefault="00D060EF" w:rsidP="0083038E">
      <w:pPr>
        <w:spacing w:after="160" w:line="360" w:lineRule="auto"/>
        <w:rPr>
          <w:rFonts w:eastAsia="Calibri"/>
          <w:szCs w:val="24"/>
        </w:rPr>
      </w:pPr>
    </w:p>
    <w:p w14:paraId="463683AB" w14:textId="77777777" w:rsidR="00D060EF" w:rsidRPr="00072FF4" w:rsidRDefault="00D060EF" w:rsidP="0083038E">
      <w:pPr>
        <w:spacing w:after="160" w:line="360" w:lineRule="auto"/>
        <w:ind w:left="0" w:firstLine="0"/>
        <w:rPr>
          <w:rFonts w:eastAsia="Calibri"/>
          <w:szCs w:val="24"/>
        </w:rPr>
      </w:pPr>
    </w:p>
    <w:p w14:paraId="1EF22A02" w14:textId="08962643"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lastRenderedPageBreak/>
        <w:t>SPI Driver Development</w:t>
      </w:r>
    </w:p>
    <w:p w14:paraId="4B4251B6" w14:textId="77777777" w:rsidR="00D060EF" w:rsidRPr="00072FF4" w:rsidRDefault="00D060EF" w:rsidP="0083038E">
      <w:pPr>
        <w:pStyle w:val="ListParagraph"/>
        <w:numPr>
          <w:ilvl w:val="0"/>
          <w:numId w:val="30"/>
        </w:numPr>
        <w:spacing w:after="160" w:line="360" w:lineRule="auto"/>
        <w:rPr>
          <w:rFonts w:eastAsia="Calibri"/>
          <w:szCs w:val="24"/>
        </w:rPr>
      </w:pPr>
      <w:r w:rsidRPr="00072FF4">
        <w:rPr>
          <w:rFonts w:eastAsia="Calibri"/>
          <w:szCs w:val="24"/>
        </w:rPr>
        <w:t>Coded SPI drivers for polling, interrupt, and DMA transfer modes.</w:t>
      </w:r>
    </w:p>
    <w:p w14:paraId="4A459BCB" w14:textId="79960302"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t>UART Driver Development</w:t>
      </w:r>
    </w:p>
    <w:p w14:paraId="6B768B11" w14:textId="77777777" w:rsidR="00D060EF" w:rsidRPr="00072FF4" w:rsidRDefault="00D060EF" w:rsidP="0083038E">
      <w:pPr>
        <w:pStyle w:val="ListParagraph"/>
        <w:numPr>
          <w:ilvl w:val="0"/>
          <w:numId w:val="31"/>
        </w:numPr>
        <w:spacing w:after="160" w:line="360" w:lineRule="auto"/>
        <w:rPr>
          <w:rFonts w:eastAsia="Calibri"/>
          <w:szCs w:val="24"/>
        </w:rPr>
      </w:pPr>
      <w:r w:rsidRPr="00072FF4">
        <w:rPr>
          <w:rFonts w:eastAsia="Calibri"/>
          <w:szCs w:val="24"/>
        </w:rPr>
        <w:t>Developed UART drivers using polling, interrupt, and DMA methods.</w:t>
      </w:r>
    </w:p>
    <w:p w14:paraId="3DC20097" w14:textId="77777777" w:rsidR="00D060EF" w:rsidRPr="00072FF4" w:rsidRDefault="00D060EF" w:rsidP="0083038E">
      <w:pPr>
        <w:pStyle w:val="ListParagraph"/>
        <w:numPr>
          <w:ilvl w:val="0"/>
          <w:numId w:val="31"/>
        </w:numPr>
        <w:spacing w:after="160" w:line="360" w:lineRule="auto"/>
        <w:rPr>
          <w:rFonts w:eastAsia="Calibri"/>
          <w:szCs w:val="24"/>
        </w:rPr>
      </w:pPr>
      <w:r w:rsidRPr="00072FF4">
        <w:rPr>
          <w:rFonts w:eastAsia="Calibri"/>
          <w:szCs w:val="24"/>
        </w:rPr>
        <w:t>Configured multiple UART modules for communication.</w:t>
      </w:r>
    </w:p>
    <w:p w14:paraId="569D6C9B" w14:textId="1ED1AA66" w:rsidR="00D060EF" w:rsidRPr="00072FF4" w:rsidRDefault="00D060EF" w:rsidP="0083038E">
      <w:pPr>
        <w:pStyle w:val="ListParagraph"/>
        <w:numPr>
          <w:ilvl w:val="0"/>
          <w:numId w:val="17"/>
        </w:numPr>
        <w:spacing w:after="160" w:line="360" w:lineRule="auto"/>
        <w:rPr>
          <w:rFonts w:eastAsia="Calibri"/>
          <w:szCs w:val="24"/>
        </w:rPr>
      </w:pPr>
      <w:r w:rsidRPr="00072FF4">
        <w:rPr>
          <w:rFonts w:eastAsia="Calibri"/>
          <w:b/>
          <w:bCs/>
          <w:szCs w:val="24"/>
        </w:rPr>
        <w:t>USB Firmware Development</w:t>
      </w:r>
    </w:p>
    <w:p w14:paraId="705C68A6" w14:textId="77777777" w:rsidR="00D060EF" w:rsidRPr="00072FF4" w:rsidRDefault="00D060EF" w:rsidP="0083038E">
      <w:pPr>
        <w:pStyle w:val="ListParagraph"/>
        <w:numPr>
          <w:ilvl w:val="0"/>
          <w:numId w:val="33"/>
        </w:numPr>
        <w:spacing w:after="160" w:line="360" w:lineRule="auto"/>
        <w:rPr>
          <w:rFonts w:eastAsia="Calibri"/>
          <w:szCs w:val="24"/>
        </w:rPr>
      </w:pPr>
      <w:r w:rsidRPr="00072FF4">
        <w:rPr>
          <w:rFonts w:eastAsia="Calibri"/>
          <w:szCs w:val="24"/>
        </w:rPr>
        <w:t>Understood USB features on STM32 boards.</w:t>
      </w:r>
    </w:p>
    <w:p w14:paraId="24278930" w14:textId="77777777" w:rsidR="00D060EF" w:rsidRPr="00072FF4" w:rsidRDefault="00D060EF" w:rsidP="0083038E">
      <w:pPr>
        <w:pStyle w:val="ListParagraph"/>
        <w:numPr>
          <w:ilvl w:val="0"/>
          <w:numId w:val="33"/>
        </w:numPr>
        <w:spacing w:after="160" w:line="360" w:lineRule="auto"/>
        <w:rPr>
          <w:rFonts w:eastAsia="Calibri"/>
          <w:szCs w:val="24"/>
        </w:rPr>
      </w:pPr>
      <w:r w:rsidRPr="00072FF4">
        <w:rPr>
          <w:rFonts w:eastAsia="Calibri"/>
          <w:szCs w:val="24"/>
        </w:rPr>
        <w:t>Developed USB HID drivers (mouse and keyboard).</w:t>
      </w:r>
    </w:p>
    <w:p w14:paraId="1BC6CB09" w14:textId="77777777" w:rsidR="00D060EF" w:rsidRPr="00072FF4" w:rsidRDefault="00D060EF" w:rsidP="0083038E">
      <w:pPr>
        <w:pStyle w:val="ListParagraph"/>
        <w:numPr>
          <w:ilvl w:val="0"/>
          <w:numId w:val="33"/>
        </w:numPr>
        <w:spacing w:after="160" w:line="360" w:lineRule="auto"/>
        <w:rPr>
          <w:rFonts w:eastAsia="Calibri"/>
          <w:szCs w:val="24"/>
        </w:rPr>
      </w:pPr>
      <w:r w:rsidRPr="00072FF4">
        <w:rPr>
          <w:rFonts w:eastAsia="Calibri"/>
          <w:szCs w:val="24"/>
        </w:rPr>
        <w:t>Implemented virtual COM port functionality for TX-only and TX/RX modes.</w:t>
      </w:r>
    </w:p>
    <w:p w14:paraId="3467CE85" w14:textId="0FBA0C54" w:rsidR="00D060EF" w:rsidRPr="00072FF4" w:rsidRDefault="00D060EF" w:rsidP="0083038E">
      <w:pPr>
        <w:pStyle w:val="ListParagraph"/>
        <w:numPr>
          <w:ilvl w:val="0"/>
          <w:numId w:val="17"/>
        </w:numPr>
        <w:spacing w:after="160" w:line="360" w:lineRule="auto"/>
        <w:rPr>
          <w:rFonts w:eastAsia="Calibri"/>
          <w:szCs w:val="24"/>
        </w:rPr>
      </w:pPr>
      <w:proofErr w:type="spellStart"/>
      <w:r w:rsidRPr="00072FF4">
        <w:rPr>
          <w:rFonts w:eastAsia="Calibri"/>
          <w:b/>
          <w:bCs/>
          <w:szCs w:val="24"/>
        </w:rPr>
        <w:t>FreeRTOS</w:t>
      </w:r>
      <w:proofErr w:type="spellEnd"/>
      <w:r w:rsidRPr="00072FF4">
        <w:rPr>
          <w:rFonts w:eastAsia="Calibri"/>
          <w:b/>
          <w:bCs/>
          <w:szCs w:val="24"/>
        </w:rPr>
        <w:t xml:space="preserve"> and Real-Time Firmware Development</w:t>
      </w:r>
    </w:p>
    <w:p w14:paraId="0D6A8B47" w14:textId="77777777" w:rsidR="00D060EF" w:rsidRPr="00072FF4" w:rsidRDefault="00D060EF" w:rsidP="0083038E">
      <w:pPr>
        <w:pStyle w:val="ListParagraph"/>
        <w:numPr>
          <w:ilvl w:val="0"/>
          <w:numId w:val="34"/>
        </w:numPr>
        <w:spacing w:after="160" w:line="360" w:lineRule="auto"/>
        <w:rPr>
          <w:rFonts w:eastAsia="Calibri"/>
          <w:szCs w:val="24"/>
        </w:rPr>
      </w:pPr>
      <w:r w:rsidRPr="00072FF4">
        <w:rPr>
          <w:rFonts w:eastAsia="Calibri"/>
          <w:szCs w:val="24"/>
        </w:rPr>
        <w:t xml:space="preserve">Created and prioritized tasks in </w:t>
      </w:r>
      <w:proofErr w:type="spellStart"/>
      <w:r w:rsidRPr="00072FF4">
        <w:rPr>
          <w:rFonts w:eastAsia="Calibri"/>
          <w:szCs w:val="24"/>
        </w:rPr>
        <w:t>FreeRTOS</w:t>
      </w:r>
      <w:proofErr w:type="spellEnd"/>
      <w:r w:rsidRPr="00072FF4">
        <w:rPr>
          <w:rFonts w:eastAsia="Calibri"/>
          <w:szCs w:val="24"/>
        </w:rPr>
        <w:t>.</w:t>
      </w:r>
    </w:p>
    <w:p w14:paraId="4B6DD6CB" w14:textId="77777777" w:rsidR="00D060EF" w:rsidRPr="00072FF4" w:rsidRDefault="00D060EF" w:rsidP="0083038E">
      <w:pPr>
        <w:pStyle w:val="ListParagraph"/>
        <w:numPr>
          <w:ilvl w:val="0"/>
          <w:numId w:val="34"/>
        </w:numPr>
        <w:spacing w:after="160" w:line="360" w:lineRule="auto"/>
        <w:rPr>
          <w:rFonts w:eastAsia="Calibri"/>
          <w:szCs w:val="24"/>
        </w:rPr>
      </w:pPr>
      <w:r w:rsidRPr="00072FF4">
        <w:rPr>
          <w:rFonts w:eastAsia="Calibri"/>
          <w:szCs w:val="24"/>
        </w:rPr>
        <w:t>Developed applications using inter-thread notifications and hardware access across multiple threads.</w:t>
      </w:r>
    </w:p>
    <w:p w14:paraId="4FD605D5" w14:textId="77777777" w:rsidR="00D060EF" w:rsidRPr="00072FF4" w:rsidRDefault="00D060EF" w:rsidP="0083038E">
      <w:pPr>
        <w:numPr>
          <w:ilvl w:val="0"/>
          <w:numId w:val="17"/>
        </w:numPr>
        <w:spacing w:after="160" w:line="360" w:lineRule="auto"/>
        <w:rPr>
          <w:rFonts w:eastAsia="Calibri"/>
          <w:szCs w:val="24"/>
        </w:rPr>
      </w:pPr>
      <w:r w:rsidRPr="00072FF4">
        <w:rPr>
          <w:rFonts w:eastAsia="Calibri"/>
          <w:b/>
          <w:bCs/>
          <w:szCs w:val="24"/>
        </w:rPr>
        <w:t>Closing Projects and Review</w:t>
      </w:r>
    </w:p>
    <w:p w14:paraId="60AA9F48" w14:textId="77777777" w:rsidR="00D060EF" w:rsidRPr="00072FF4" w:rsidRDefault="00D060EF" w:rsidP="0083038E">
      <w:pPr>
        <w:numPr>
          <w:ilvl w:val="0"/>
          <w:numId w:val="18"/>
        </w:numPr>
        <w:spacing w:after="160" w:line="360" w:lineRule="auto"/>
        <w:rPr>
          <w:rFonts w:eastAsia="Calibri"/>
          <w:szCs w:val="24"/>
        </w:rPr>
      </w:pPr>
      <w:r w:rsidRPr="00072FF4">
        <w:rPr>
          <w:rFonts w:eastAsia="Calibri"/>
          <w:szCs w:val="24"/>
        </w:rPr>
        <w:t>Participated in final project demonstrations and internal evaluations.</w:t>
      </w:r>
    </w:p>
    <w:p w14:paraId="017904FF" w14:textId="77777777" w:rsidR="005100D4" w:rsidRPr="00072FF4" w:rsidRDefault="005100D4" w:rsidP="0083038E">
      <w:pPr>
        <w:spacing w:after="160" w:line="360" w:lineRule="auto"/>
        <w:rPr>
          <w:rFonts w:eastAsia="Calibri"/>
          <w:szCs w:val="24"/>
        </w:rPr>
      </w:pPr>
    </w:p>
    <w:p w14:paraId="0CAD845F" w14:textId="797B284D" w:rsidR="00D060EF" w:rsidRPr="00072FF4" w:rsidRDefault="00D060EF" w:rsidP="0083038E">
      <w:pPr>
        <w:spacing w:after="160" w:line="360" w:lineRule="auto"/>
        <w:ind w:left="0" w:firstLine="0"/>
        <w:rPr>
          <w:rFonts w:eastAsia="Calibri"/>
          <w:b/>
          <w:bCs/>
          <w:sz w:val="28"/>
          <w:szCs w:val="28"/>
        </w:rPr>
      </w:pPr>
      <w:proofErr w:type="gramStart"/>
      <w:r w:rsidRPr="00072FF4">
        <w:rPr>
          <w:rFonts w:eastAsia="Calibri"/>
          <w:b/>
          <w:bCs/>
          <w:sz w:val="28"/>
          <w:szCs w:val="28"/>
        </w:rPr>
        <w:t>Projects  Worked</w:t>
      </w:r>
      <w:proofErr w:type="gramEnd"/>
      <w:r w:rsidRPr="00072FF4">
        <w:rPr>
          <w:rFonts w:eastAsia="Calibri"/>
          <w:b/>
          <w:bCs/>
          <w:sz w:val="28"/>
          <w:szCs w:val="28"/>
        </w:rPr>
        <w:t xml:space="preserve"> On</w:t>
      </w:r>
    </w:p>
    <w:p w14:paraId="77BBE39C" w14:textId="77777777" w:rsidR="00D060EF" w:rsidRPr="00072FF4" w:rsidRDefault="00D060EF" w:rsidP="0083038E">
      <w:pPr>
        <w:numPr>
          <w:ilvl w:val="0"/>
          <w:numId w:val="19"/>
        </w:numPr>
        <w:spacing w:after="160" w:line="360" w:lineRule="auto"/>
        <w:rPr>
          <w:rFonts w:eastAsia="Calibri"/>
          <w:szCs w:val="24"/>
        </w:rPr>
      </w:pPr>
      <w:r w:rsidRPr="00072FF4">
        <w:rPr>
          <w:rFonts w:eastAsia="Calibri"/>
          <w:szCs w:val="24"/>
        </w:rPr>
        <w:t>GPIO and timer driver implementation from scratch.</w:t>
      </w:r>
    </w:p>
    <w:p w14:paraId="7E17D33A" w14:textId="77777777" w:rsidR="00D060EF" w:rsidRPr="00072FF4" w:rsidRDefault="00D060EF" w:rsidP="0083038E">
      <w:pPr>
        <w:numPr>
          <w:ilvl w:val="0"/>
          <w:numId w:val="19"/>
        </w:numPr>
        <w:spacing w:after="160" w:line="360" w:lineRule="auto"/>
        <w:rPr>
          <w:rFonts w:eastAsia="Calibri"/>
          <w:szCs w:val="24"/>
        </w:rPr>
      </w:pPr>
      <w:r w:rsidRPr="00072FF4">
        <w:rPr>
          <w:rFonts w:eastAsia="Calibri"/>
          <w:szCs w:val="24"/>
        </w:rPr>
        <w:t>DMA-based ADC and UART communication.</w:t>
      </w:r>
    </w:p>
    <w:p w14:paraId="730F4623" w14:textId="77777777" w:rsidR="00D060EF" w:rsidRPr="00072FF4" w:rsidRDefault="00D060EF" w:rsidP="0083038E">
      <w:pPr>
        <w:numPr>
          <w:ilvl w:val="0"/>
          <w:numId w:val="19"/>
        </w:numPr>
        <w:spacing w:after="160" w:line="360" w:lineRule="auto"/>
        <w:rPr>
          <w:rFonts w:eastAsia="Calibri"/>
          <w:szCs w:val="24"/>
        </w:rPr>
      </w:pPr>
      <w:r w:rsidRPr="00072FF4">
        <w:rPr>
          <w:rFonts w:eastAsia="Calibri"/>
          <w:szCs w:val="24"/>
        </w:rPr>
        <w:t>USB HID and virtual COM device simulation.</w:t>
      </w:r>
    </w:p>
    <w:p w14:paraId="2C02A67A" w14:textId="77777777" w:rsidR="00D060EF" w:rsidRPr="00072FF4" w:rsidRDefault="00D060EF" w:rsidP="0083038E">
      <w:pPr>
        <w:numPr>
          <w:ilvl w:val="0"/>
          <w:numId w:val="19"/>
        </w:numPr>
        <w:spacing w:after="160" w:line="360" w:lineRule="auto"/>
        <w:rPr>
          <w:rFonts w:eastAsia="Calibri"/>
          <w:szCs w:val="24"/>
        </w:rPr>
      </w:pPr>
      <w:proofErr w:type="spellStart"/>
      <w:r w:rsidRPr="00072FF4">
        <w:rPr>
          <w:rFonts w:eastAsia="Calibri"/>
          <w:szCs w:val="24"/>
        </w:rPr>
        <w:t>FreeRTOS</w:t>
      </w:r>
      <w:proofErr w:type="spellEnd"/>
      <w:r w:rsidRPr="00072FF4">
        <w:rPr>
          <w:rFonts w:eastAsia="Calibri"/>
          <w:szCs w:val="24"/>
        </w:rPr>
        <w:t>-based real-time task management projects.</w:t>
      </w:r>
    </w:p>
    <w:p w14:paraId="40076DED" w14:textId="77777777" w:rsidR="00BD41F1" w:rsidRPr="00072FF4" w:rsidRDefault="00BD41F1" w:rsidP="0083038E">
      <w:pPr>
        <w:spacing w:after="160" w:line="360" w:lineRule="auto"/>
        <w:rPr>
          <w:rFonts w:eastAsia="Calibri"/>
          <w:szCs w:val="24"/>
        </w:rPr>
      </w:pPr>
    </w:p>
    <w:p w14:paraId="3E17A446" w14:textId="77777777" w:rsidR="00BD41F1" w:rsidRPr="00072FF4" w:rsidRDefault="00BD41F1" w:rsidP="0083038E">
      <w:pPr>
        <w:spacing w:after="160" w:line="360" w:lineRule="auto"/>
        <w:rPr>
          <w:rFonts w:eastAsia="Calibri"/>
          <w:szCs w:val="24"/>
        </w:rPr>
      </w:pPr>
    </w:p>
    <w:p w14:paraId="79399215" w14:textId="77777777" w:rsidR="00BD41F1" w:rsidRPr="00072FF4" w:rsidRDefault="00BD41F1" w:rsidP="0083038E">
      <w:pPr>
        <w:spacing w:after="160" w:line="360" w:lineRule="auto"/>
        <w:rPr>
          <w:rFonts w:eastAsia="Calibri"/>
          <w:szCs w:val="24"/>
        </w:rPr>
      </w:pPr>
    </w:p>
    <w:p w14:paraId="701EABCC" w14:textId="77777777" w:rsidR="00BD41F1" w:rsidRPr="00072FF4" w:rsidRDefault="00BD41F1" w:rsidP="0083038E">
      <w:pPr>
        <w:spacing w:after="160" w:line="360" w:lineRule="auto"/>
        <w:rPr>
          <w:rFonts w:eastAsia="Calibri"/>
          <w:szCs w:val="24"/>
        </w:rPr>
      </w:pPr>
    </w:p>
    <w:p w14:paraId="311A351F" w14:textId="77777777" w:rsidR="005E1533" w:rsidRPr="00072FF4" w:rsidRDefault="005E1533" w:rsidP="0083038E">
      <w:pPr>
        <w:spacing w:after="160" w:line="360" w:lineRule="auto"/>
        <w:rPr>
          <w:rFonts w:eastAsia="Calibri"/>
          <w:szCs w:val="24"/>
        </w:rPr>
      </w:pPr>
    </w:p>
    <w:p w14:paraId="78489627" w14:textId="77777777" w:rsidR="005E1533" w:rsidRPr="00072FF4" w:rsidRDefault="005E1533" w:rsidP="0083038E">
      <w:pPr>
        <w:spacing w:after="160" w:line="360" w:lineRule="auto"/>
        <w:rPr>
          <w:rFonts w:eastAsia="Calibri"/>
          <w:szCs w:val="24"/>
        </w:rPr>
      </w:pPr>
    </w:p>
    <w:p w14:paraId="33D4F143" w14:textId="77777777" w:rsidR="00BD41F1" w:rsidRPr="00072FF4" w:rsidRDefault="00BD41F1" w:rsidP="0083038E">
      <w:pPr>
        <w:spacing w:after="160" w:line="360" w:lineRule="auto"/>
        <w:rPr>
          <w:rFonts w:eastAsia="Calibri"/>
          <w:szCs w:val="24"/>
        </w:rPr>
      </w:pPr>
    </w:p>
    <w:p w14:paraId="7CB9503D" w14:textId="27CC5D4B" w:rsidR="00D060EF" w:rsidRPr="00072FF4" w:rsidRDefault="00D060EF" w:rsidP="0083038E">
      <w:pPr>
        <w:spacing w:after="160" w:line="360" w:lineRule="auto"/>
        <w:ind w:left="0" w:firstLine="0"/>
        <w:rPr>
          <w:rFonts w:eastAsia="Calibri"/>
          <w:b/>
          <w:bCs/>
          <w:sz w:val="28"/>
          <w:szCs w:val="28"/>
        </w:rPr>
      </w:pPr>
      <w:proofErr w:type="gramStart"/>
      <w:r w:rsidRPr="00072FF4">
        <w:rPr>
          <w:rFonts w:eastAsia="Calibri"/>
          <w:b/>
          <w:bCs/>
          <w:sz w:val="28"/>
          <w:szCs w:val="28"/>
        </w:rPr>
        <w:t>Challenges  Faced</w:t>
      </w:r>
      <w:proofErr w:type="gramEnd"/>
      <w:r w:rsidRPr="00072FF4">
        <w:rPr>
          <w:rFonts w:eastAsia="Calibri"/>
          <w:b/>
          <w:bCs/>
          <w:sz w:val="28"/>
          <w:szCs w:val="28"/>
        </w:rPr>
        <w:t xml:space="preserve"> and How We Resolved Them</w:t>
      </w:r>
    </w:p>
    <w:p w14:paraId="6C481DA8" w14:textId="77777777" w:rsidR="00D060EF" w:rsidRPr="00072FF4" w:rsidRDefault="00D060EF" w:rsidP="0083038E">
      <w:pPr>
        <w:numPr>
          <w:ilvl w:val="0"/>
          <w:numId w:val="20"/>
        </w:numPr>
        <w:spacing w:after="160" w:line="360" w:lineRule="auto"/>
        <w:rPr>
          <w:rFonts w:eastAsia="Calibri"/>
          <w:szCs w:val="24"/>
        </w:rPr>
      </w:pPr>
      <w:r w:rsidRPr="00072FF4">
        <w:rPr>
          <w:rFonts w:eastAsia="Calibri"/>
          <w:b/>
          <w:bCs/>
          <w:szCs w:val="24"/>
        </w:rPr>
        <w:t>Understanding low-level registers and peripheral mapping</w:t>
      </w:r>
      <w:r w:rsidRPr="00072FF4">
        <w:rPr>
          <w:rFonts w:eastAsia="Calibri"/>
          <w:szCs w:val="24"/>
        </w:rPr>
        <w:t xml:space="preserve">: Resolved through datasheet study and debugging with </w:t>
      </w:r>
      <w:proofErr w:type="spellStart"/>
      <w:r w:rsidRPr="00072FF4">
        <w:rPr>
          <w:rFonts w:eastAsia="Calibri"/>
          <w:szCs w:val="24"/>
        </w:rPr>
        <w:t>CubeIDE</w:t>
      </w:r>
      <w:proofErr w:type="spellEnd"/>
      <w:r w:rsidRPr="00072FF4">
        <w:rPr>
          <w:rFonts w:eastAsia="Calibri"/>
          <w:szCs w:val="24"/>
        </w:rPr>
        <w:t>.</w:t>
      </w:r>
    </w:p>
    <w:p w14:paraId="25A6ACA5" w14:textId="77777777" w:rsidR="00D060EF" w:rsidRPr="00072FF4" w:rsidRDefault="00D060EF" w:rsidP="0083038E">
      <w:pPr>
        <w:numPr>
          <w:ilvl w:val="0"/>
          <w:numId w:val="20"/>
        </w:numPr>
        <w:spacing w:after="160" w:line="360" w:lineRule="auto"/>
        <w:rPr>
          <w:rFonts w:eastAsia="Calibri"/>
          <w:szCs w:val="24"/>
        </w:rPr>
      </w:pPr>
      <w:r w:rsidRPr="00072FF4">
        <w:rPr>
          <w:rFonts w:eastAsia="Calibri"/>
          <w:b/>
          <w:bCs/>
          <w:szCs w:val="24"/>
        </w:rPr>
        <w:t>Implementing interrupt-driven modules</w:t>
      </w:r>
      <w:r w:rsidRPr="00072FF4">
        <w:rPr>
          <w:rFonts w:eastAsia="Calibri"/>
          <w:szCs w:val="24"/>
        </w:rPr>
        <w:t>: Gained proficiency through iterative testing and mentor support.</w:t>
      </w:r>
    </w:p>
    <w:p w14:paraId="0639FE1A" w14:textId="77777777" w:rsidR="00D060EF" w:rsidRPr="00072FF4" w:rsidRDefault="00D060EF" w:rsidP="0083038E">
      <w:pPr>
        <w:numPr>
          <w:ilvl w:val="0"/>
          <w:numId w:val="20"/>
        </w:numPr>
        <w:spacing w:after="160" w:line="360" w:lineRule="auto"/>
        <w:rPr>
          <w:rFonts w:eastAsia="Calibri"/>
          <w:szCs w:val="24"/>
        </w:rPr>
      </w:pPr>
      <w:r w:rsidRPr="00072FF4">
        <w:rPr>
          <w:rFonts w:eastAsia="Calibri"/>
          <w:b/>
          <w:bCs/>
          <w:szCs w:val="24"/>
        </w:rPr>
        <w:t>Configuring DMA for multi-channel ADC and UART</w:t>
      </w:r>
      <w:r w:rsidRPr="00072FF4">
        <w:rPr>
          <w:rFonts w:eastAsia="Calibri"/>
          <w:szCs w:val="24"/>
        </w:rPr>
        <w:t>: Overcame through logical planning and validating memory alignment.</w:t>
      </w:r>
    </w:p>
    <w:p w14:paraId="305E7510" w14:textId="77777777" w:rsidR="00D060EF" w:rsidRPr="00072FF4" w:rsidRDefault="00D060EF" w:rsidP="0083038E">
      <w:pPr>
        <w:spacing w:after="160" w:line="360" w:lineRule="auto"/>
        <w:ind w:left="0" w:firstLine="0"/>
        <w:rPr>
          <w:rFonts w:eastAsia="Calibri"/>
          <w:b/>
          <w:bCs/>
          <w:szCs w:val="24"/>
        </w:rPr>
      </w:pPr>
    </w:p>
    <w:p w14:paraId="3A783F57" w14:textId="7B2BE382" w:rsidR="00D060EF" w:rsidRPr="00072FF4" w:rsidRDefault="00D060EF" w:rsidP="0083038E">
      <w:pPr>
        <w:spacing w:after="160" w:line="360" w:lineRule="auto"/>
        <w:ind w:left="0" w:firstLine="0"/>
        <w:rPr>
          <w:rFonts w:eastAsia="Calibri"/>
          <w:b/>
          <w:bCs/>
          <w:sz w:val="28"/>
          <w:szCs w:val="28"/>
        </w:rPr>
      </w:pPr>
      <w:proofErr w:type="gramStart"/>
      <w:r w:rsidRPr="00072FF4">
        <w:rPr>
          <w:rFonts w:eastAsia="Calibri"/>
          <w:b/>
          <w:bCs/>
          <w:sz w:val="28"/>
          <w:szCs w:val="28"/>
        </w:rPr>
        <w:t>Skills  Applied</w:t>
      </w:r>
      <w:proofErr w:type="gramEnd"/>
      <w:r w:rsidRPr="00072FF4">
        <w:rPr>
          <w:rFonts w:eastAsia="Calibri"/>
          <w:b/>
          <w:bCs/>
          <w:sz w:val="28"/>
          <w:szCs w:val="28"/>
        </w:rPr>
        <w:t xml:space="preserve"> and Developed</w:t>
      </w:r>
    </w:p>
    <w:p w14:paraId="1C5FFAB6" w14:textId="77777777" w:rsidR="00D060EF" w:rsidRPr="00072FF4" w:rsidRDefault="00D060EF" w:rsidP="0083038E">
      <w:pPr>
        <w:numPr>
          <w:ilvl w:val="0"/>
          <w:numId w:val="21"/>
        </w:numPr>
        <w:spacing w:after="160" w:line="360" w:lineRule="auto"/>
        <w:rPr>
          <w:rFonts w:eastAsia="Calibri"/>
          <w:szCs w:val="24"/>
        </w:rPr>
      </w:pPr>
      <w:r w:rsidRPr="00072FF4">
        <w:rPr>
          <w:rFonts w:eastAsia="Calibri"/>
          <w:szCs w:val="24"/>
        </w:rPr>
        <w:t>Embedded C and ARM assembly programming.</w:t>
      </w:r>
    </w:p>
    <w:p w14:paraId="2921DABB" w14:textId="77777777" w:rsidR="00D060EF" w:rsidRPr="00072FF4" w:rsidRDefault="00D060EF" w:rsidP="0083038E">
      <w:pPr>
        <w:numPr>
          <w:ilvl w:val="0"/>
          <w:numId w:val="21"/>
        </w:numPr>
        <w:spacing w:after="160" w:line="360" w:lineRule="auto"/>
        <w:rPr>
          <w:rFonts w:eastAsia="Calibri"/>
          <w:szCs w:val="24"/>
        </w:rPr>
      </w:pPr>
      <w:r w:rsidRPr="00072FF4">
        <w:rPr>
          <w:rFonts w:eastAsia="Calibri"/>
          <w:szCs w:val="24"/>
        </w:rPr>
        <w:t>Real-time debugging and driver-level programming.</w:t>
      </w:r>
    </w:p>
    <w:p w14:paraId="12D0FDC5" w14:textId="77777777" w:rsidR="00D060EF" w:rsidRPr="00072FF4" w:rsidRDefault="00D060EF" w:rsidP="0083038E">
      <w:pPr>
        <w:numPr>
          <w:ilvl w:val="0"/>
          <w:numId w:val="21"/>
        </w:numPr>
        <w:spacing w:after="160" w:line="360" w:lineRule="auto"/>
        <w:rPr>
          <w:rFonts w:eastAsia="Calibri"/>
          <w:szCs w:val="24"/>
        </w:rPr>
      </w:pPr>
      <w:r w:rsidRPr="00072FF4">
        <w:rPr>
          <w:rFonts w:eastAsia="Calibri"/>
          <w:szCs w:val="24"/>
        </w:rPr>
        <w:t>Peripheral integration using UART, SPI, ADC, and USB.</w:t>
      </w:r>
    </w:p>
    <w:p w14:paraId="76A42D21" w14:textId="77777777" w:rsidR="00D060EF" w:rsidRPr="00072FF4" w:rsidRDefault="00D060EF" w:rsidP="0083038E">
      <w:pPr>
        <w:numPr>
          <w:ilvl w:val="0"/>
          <w:numId w:val="21"/>
        </w:numPr>
        <w:spacing w:after="160" w:line="360" w:lineRule="auto"/>
        <w:rPr>
          <w:rFonts w:eastAsia="Calibri"/>
          <w:szCs w:val="24"/>
        </w:rPr>
      </w:pPr>
      <w:r w:rsidRPr="00072FF4">
        <w:rPr>
          <w:rFonts w:eastAsia="Calibri"/>
          <w:szCs w:val="24"/>
        </w:rPr>
        <w:t xml:space="preserve">Real-time task handling using </w:t>
      </w:r>
      <w:proofErr w:type="spellStart"/>
      <w:r w:rsidRPr="00072FF4">
        <w:rPr>
          <w:rFonts w:eastAsia="Calibri"/>
          <w:szCs w:val="24"/>
        </w:rPr>
        <w:t>FreeRTOS</w:t>
      </w:r>
      <w:proofErr w:type="spellEnd"/>
      <w:r w:rsidRPr="00072FF4">
        <w:rPr>
          <w:rFonts w:eastAsia="Calibri"/>
          <w:szCs w:val="24"/>
        </w:rPr>
        <w:t>.</w:t>
      </w:r>
    </w:p>
    <w:p w14:paraId="3C40448E" w14:textId="2A84493A" w:rsidR="007F236C" w:rsidRPr="00072FF4" w:rsidRDefault="007F236C" w:rsidP="0083038E">
      <w:pPr>
        <w:spacing w:after="160" w:line="360" w:lineRule="auto"/>
        <w:ind w:left="0" w:firstLine="0"/>
        <w:rPr>
          <w:rFonts w:eastAsia="Calibri"/>
          <w:szCs w:val="24"/>
        </w:rPr>
      </w:pPr>
    </w:p>
    <w:p w14:paraId="40060E63" w14:textId="4E09B0E1" w:rsidR="007F236C" w:rsidRPr="00072FF4" w:rsidRDefault="007F236C" w:rsidP="0083038E">
      <w:pPr>
        <w:spacing w:before="120" w:after="120" w:line="265" w:lineRule="auto"/>
        <w:ind w:left="658" w:right="641"/>
        <w:rPr>
          <w:rFonts w:eastAsia="Calibri"/>
          <w:szCs w:val="24"/>
        </w:rPr>
      </w:pPr>
    </w:p>
    <w:p w14:paraId="64760E79" w14:textId="0A6431D1" w:rsidR="006749FC" w:rsidRPr="00072FF4" w:rsidRDefault="007F236C" w:rsidP="0083038E">
      <w:pPr>
        <w:spacing w:after="160" w:line="259" w:lineRule="auto"/>
        <w:ind w:left="0" w:firstLine="0"/>
        <w:rPr>
          <w:rFonts w:ascii="Cambria" w:eastAsia="Calibri" w:hAnsi="Cambria" w:cs="Calibri"/>
          <w:sz w:val="28"/>
        </w:rPr>
      </w:pPr>
      <w:r w:rsidRPr="00072FF4">
        <w:rPr>
          <w:rFonts w:ascii="Cambria" w:eastAsia="Calibri" w:hAnsi="Cambria" w:cs="Calibri"/>
          <w:sz w:val="28"/>
        </w:rPr>
        <w:br w:type="page"/>
      </w:r>
    </w:p>
    <w:p w14:paraId="20162E92" w14:textId="0D2B6DA2" w:rsidR="006749FC" w:rsidRPr="00072FF4" w:rsidRDefault="009456C5" w:rsidP="006749FC">
      <w:pPr>
        <w:spacing w:after="160" w:line="259" w:lineRule="auto"/>
        <w:ind w:left="0" w:firstLine="0"/>
        <w:jc w:val="center"/>
        <w:rPr>
          <w:rFonts w:eastAsia="Calibri"/>
          <w:b/>
          <w:bCs/>
          <w:sz w:val="32"/>
          <w:szCs w:val="32"/>
        </w:rPr>
      </w:pPr>
      <w:r w:rsidRPr="00072FF4">
        <w:rPr>
          <w:rFonts w:eastAsia="Calibri"/>
          <w:b/>
          <w:bCs/>
          <w:sz w:val="32"/>
          <w:szCs w:val="32"/>
        </w:rPr>
        <w:lastRenderedPageBreak/>
        <w:t>5.</w:t>
      </w:r>
      <w:r w:rsidR="006749FC" w:rsidRPr="00072FF4">
        <w:rPr>
          <w:rFonts w:eastAsia="Calibri"/>
          <w:b/>
          <w:bCs/>
          <w:sz w:val="32"/>
          <w:szCs w:val="32"/>
        </w:rPr>
        <w:t>Learning Outcomes</w:t>
      </w:r>
    </w:p>
    <w:p w14:paraId="31DF2478" w14:textId="77777777" w:rsidR="005100D4" w:rsidRPr="00072FF4" w:rsidRDefault="005100D4" w:rsidP="006749FC">
      <w:pPr>
        <w:spacing w:after="160" w:line="259" w:lineRule="auto"/>
        <w:ind w:left="0" w:firstLine="0"/>
        <w:jc w:val="center"/>
        <w:rPr>
          <w:rFonts w:eastAsia="Calibri"/>
          <w:b/>
          <w:bCs/>
          <w:sz w:val="32"/>
          <w:szCs w:val="32"/>
        </w:rPr>
      </w:pPr>
    </w:p>
    <w:p w14:paraId="0E055F20" w14:textId="77777777" w:rsidR="006749FC" w:rsidRPr="00072FF4" w:rsidRDefault="006749FC" w:rsidP="006749FC">
      <w:pPr>
        <w:spacing w:after="160" w:line="259" w:lineRule="auto"/>
        <w:ind w:left="0" w:firstLine="0"/>
        <w:jc w:val="left"/>
        <w:rPr>
          <w:rFonts w:eastAsia="Calibri"/>
          <w:b/>
          <w:bCs/>
          <w:sz w:val="28"/>
          <w:szCs w:val="28"/>
        </w:rPr>
      </w:pPr>
      <w:r w:rsidRPr="00072FF4">
        <w:rPr>
          <w:rFonts w:eastAsia="Calibri"/>
          <w:b/>
          <w:bCs/>
          <w:sz w:val="28"/>
          <w:szCs w:val="28"/>
        </w:rPr>
        <w:t>Practical Skills Acquired</w:t>
      </w:r>
    </w:p>
    <w:p w14:paraId="7F1EF80F" w14:textId="77777777" w:rsidR="006749FC" w:rsidRPr="00072FF4" w:rsidRDefault="006749FC" w:rsidP="0083038E">
      <w:pPr>
        <w:spacing w:after="160" w:line="259" w:lineRule="auto"/>
        <w:ind w:left="0" w:firstLine="0"/>
        <w:rPr>
          <w:rFonts w:eastAsia="Calibri"/>
          <w:szCs w:val="24"/>
        </w:rPr>
      </w:pPr>
      <w:r w:rsidRPr="00072FF4">
        <w:rPr>
          <w:rFonts w:eastAsia="Calibri"/>
          <w:szCs w:val="24"/>
        </w:rPr>
        <w:t xml:space="preserve">During my internship at </w:t>
      </w:r>
      <w:r w:rsidRPr="00072FF4">
        <w:rPr>
          <w:rFonts w:eastAsia="Calibri"/>
          <w:b/>
          <w:bCs/>
          <w:szCs w:val="24"/>
        </w:rPr>
        <w:t>PECSOL Technologies Private Limited</w:t>
      </w:r>
      <w:r w:rsidRPr="00072FF4">
        <w:rPr>
          <w:rFonts w:eastAsia="Calibri"/>
          <w:szCs w:val="24"/>
        </w:rPr>
        <w:t>, I gained extensive hands-on experience in embedded systems development. Key practical skills acquired include:</w:t>
      </w:r>
    </w:p>
    <w:p w14:paraId="621F4272" w14:textId="77777777" w:rsidR="006749FC" w:rsidRPr="00072FF4" w:rsidRDefault="006749FC" w:rsidP="0083038E">
      <w:pPr>
        <w:numPr>
          <w:ilvl w:val="0"/>
          <w:numId w:val="35"/>
        </w:numPr>
        <w:spacing w:after="160" w:line="259" w:lineRule="auto"/>
        <w:rPr>
          <w:rFonts w:eastAsia="Calibri"/>
          <w:szCs w:val="24"/>
        </w:rPr>
      </w:pPr>
      <w:r w:rsidRPr="00072FF4">
        <w:rPr>
          <w:rFonts w:eastAsia="Calibri"/>
          <w:szCs w:val="24"/>
        </w:rPr>
        <w:t>Proficiency in using STM32CubeIDE and STM32CubeMX for microcontroller programming and configuration.</w:t>
      </w:r>
    </w:p>
    <w:p w14:paraId="6444F7F0" w14:textId="77777777" w:rsidR="006749FC" w:rsidRPr="00072FF4" w:rsidRDefault="006749FC" w:rsidP="0083038E">
      <w:pPr>
        <w:numPr>
          <w:ilvl w:val="0"/>
          <w:numId w:val="35"/>
        </w:numPr>
        <w:spacing w:after="160" w:line="259" w:lineRule="auto"/>
        <w:rPr>
          <w:rFonts w:eastAsia="Calibri"/>
          <w:szCs w:val="24"/>
        </w:rPr>
      </w:pPr>
      <w:r w:rsidRPr="00072FF4">
        <w:rPr>
          <w:rFonts w:eastAsia="Calibri"/>
          <w:szCs w:val="24"/>
        </w:rPr>
        <w:t>Development of bare-metal drivers for GPIO, timers, ADC, SPI, UART, and USB interfaces.</w:t>
      </w:r>
    </w:p>
    <w:p w14:paraId="44E89AF0" w14:textId="77777777" w:rsidR="006749FC" w:rsidRPr="00072FF4" w:rsidRDefault="006749FC" w:rsidP="0083038E">
      <w:pPr>
        <w:numPr>
          <w:ilvl w:val="0"/>
          <w:numId w:val="35"/>
        </w:numPr>
        <w:spacing w:after="160" w:line="259" w:lineRule="auto"/>
        <w:rPr>
          <w:rFonts w:eastAsia="Calibri"/>
          <w:szCs w:val="24"/>
        </w:rPr>
      </w:pPr>
      <w:r w:rsidRPr="00072FF4">
        <w:rPr>
          <w:rFonts w:eastAsia="Calibri"/>
          <w:szCs w:val="24"/>
        </w:rPr>
        <w:t>Implementation of DMA, interrupt-based, and polling-based communication protocols.</w:t>
      </w:r>
    </w:p>
    <w:p w14:paraId="2A8CC07B" w14:textId="77777777" w:rsidR="006749FC" w:rsidRPr="00072FF4" w:rsidRDefault="006749FC" w:rsidP="0083038E">
      <w:pPr>
        <w:numPr>
          <w:ilvl w:val="0"/>
          <w:numId w:val="35"/>
        </w:numPr>
        <w:spacing w:after="160" w:line="259" w:lineRule="auto"/>
        <w:rPr>
          <w:rFonts w:eastAsia="Calibri"/>
          <w:szCs w:val="24"/>
        </w:rPr>
      </w:pPr>
      <w:r w:rsidRPr="00072FF4">
        <w:rPr>
          <w:rFonts w:eastAsia="Calibri"/>
          <w:szCs w:val="24"/>
        </w:rPr>
        <w:t>Design and testing of firmware modules for signal processing, delay generation, and peripheral interaction.</w:t>
      </w:r>
    </w:p>
    <w:p w14:paraId="74C0F99C" w14:textId="77777777" w:rsidR="006749FC" w:rsidRPr="00072FF4" w:rsidRDefault="006749FC" w:rsidP="0083038E">
      <w:pPr>
        <w:numPr>
          <w:ilvl w:val="0"/>
          <w:numId w:val="35"/>
        </w:numPr>
        <w:spacing w:after="160" w:line="259" w:lineRule="auto"/>
        <w:rPr>
          <w:rFonts w:eastAsia="Calibri"/>
          <w:szCs w:val="24"/>
        </w:rPr>
      </w:pPr>
      <w:r w:rsidRPr="00072FF4">
        <w:rPr>
          <w:rFonts w:eastAsia="Calibri"/>
          <w:szCs w:val="24"/>
        </w:rPr>
        <w:t>Exposure to ARM Cortex-M0+ architecture and embedded C programming at register level.</w:t>
      </w:r>
    </w:p>
    <w:p w14:paraId="2A34C817" w14:textId="77777777" w:rsidR="006749FC" w:rsidRPr="00072FF4" w:rsidRDefault="006749FC" w:rsidP="0083038E">
      <w:pPr>
        <w:numPr>
          <w:ilvl w:val="0"/>
          <w:numId w:val="35"/>
        </w:numPr>
        <w:spacing w:after="160" w:line="259" w:lineRule="auto"/>
        <w:rPr>
          <w:rFonts w:eastAsia="Calibri"/>
          <w:szCs w:val="24"/>
        </w:rPr>
      </w:pPr>
      <w:r w:rsidRPr="00072FF4">
        <w:rPr>
          <w:rFonts w:eastAsia="Calibri"/>
          <w:szCs w:val="24"/>
        </w:rPr>
        <w:t xml:space="preserve">Ability to integrate </w:t>
      </w:r>
      <w:proofErr w:type="spellStart"/>
      <w:r w:rsidRPr="00072FF4">
        <w:rPr>
          <w:rFonts w:eastAsia="Calibri"/>
          <w:szCs w:val="24"/>
        </w:rPr>
        <w:t>FreeRTOS</w:t>
      </w:r>
      <w:proofErr w:type="spellEnd"/>
      <w:r w:rsidRPr="00072FF4">
        <w:rPr>
          <w:rFonts w:eastAsia="Calibri"/>
          <w:szCs w:val="24"/>
        </w:rPr>
        <w:t xml:space="preserve"> for real-time application development, including task creation, priority management, and inter-task communication.</w:t>
      </w:r>
    </w:p>
    <w:p w14:paraId="0EEC17F3" w14:textId="77777777" w:rsidR="009705A9" w:rsidRPr="00072FF4" w:rsidRDefault="009705A9" w:rsidP="0083038E">
      <w:pPr>
        <w:spacing w:after="160" w:line="259" w:lineRule="auto"/>
        <w:rPr>
          <w:rFonts w:eastAsia="Calibri"/>
          <w:szCs w:val="24"/>
        </w:rPr>
      </w:pPr>
    </w:p>
    <w:p w14:paraId="72D39F5A" w14:textId="77777777" w:rsidR="009705A9" w:rsidRPr="00072FF4" w:rsidRDefault="009705A9" w:rsidP="0083038E">
      <w:pPr>
        <w:spacing w:after="160" w:line="259" w:lineRule="auto"/>
        <w:rPr>
          <w:rFonts w:eastAsia="Calibri"/>
          <w:szCs w:val="24"/>
        </w:rPr>
      </w:pPr>
    </w:p>
    <w:p w14:paraId="45ECDBEB" w14:textId="77777777" w:rsidR="006749FC" w:rsidRPr="00072FF4" w:rsidRDefault="006749FC" w:rsidP="0083038E">
      <w:pPr>
        <w:spacing w:after="160" w:line="259" w:lineRule="auto"/>
        <w:ind w:left="0" w:firstLine="0"/>
        <w:rPr>
          <w:rFonts w:eastAsia="Calibri"/>
          <w:b/>
          <w:bCs/>
          <w:sz w:val="28"/>
          <w:szCs w:val="28"/>
        </w:rPr>
      </w:pPr>
      <w:r w:rsidRPr="00072FF4">
        <w:rPr>
          <w:rFonts w:eastAsia="Calibri"/>
          <w:b/>
          <w:bCs/>
          <w:sz w:val="28"/>
          <w:szCs w:val="28"/>
        </w:rPr>
        <w:t xml:space="preserve">Professional </w:t>
      </w:r>
      <w:proofErr w:type="spellStart"/>
      <w:r w:rsidRPr="00072FF4">
        <w:rPr>
          <w:rFonts w:eastAsia="Calibri"/>
          <w:b/>
          <w:bCs/>
          <w:sz w:val="28"/>
          <w:szCs w:val="28"/>
        </w:rPr>
        <w:t>Behavior</w:t>
      </w:r>
      <w:proofErr w:type="spellEnd"/>
      <w:r w:rsidRPr="00072FF4">
        <w:rPr>
          <w:rFonts w:eastAsia="Calibri"/>
          <w:b/>
          <w:bCs/>
          <w:sz w:val="28"/>
          <w:szCs w:val="28"/>
        </w:rPr>
        <w:t xml:space="preserve"> and Ethics</w:t>
      </w:r>
    </w:p>
    <w:p w14:paraId="2ABD9DBD" w14:textId="77777777" w:rsidR="006749FC" w:rsidRPr="00072FF4" w:rsidRDefault="006749FC" w:rsidP="0083038E">
      <w:pPr>
        <w:spacing w:after="160" w:line="259" w:lineRule="auto"/>
        <w:ind w:left="0" w:firstLine="0"/>
        <w:rPr>
          <w:rFonts w:eastAsia="Calibri"/>
          <w:szCs w:val="24"/>
        </w:rPr>
      </w:pPr>
      <w:r w:rsidRPr="00072FF4">
        <w:rPr>
          <w:rFonts w:eastAsia="Calibri"/>
          <w:szCs w:val="24"/>
        </w:rPr>
        <w:t>Throughout the internship, I was introduced to professional work ethics and industry practices. I learned to:</w:t>
      </w:r>
    </w:p>
    <w:p w14:paraId="47592D8F" w14:textId="77777777" w:rsidR="006749FC" w:rsidRPr="00072FF4" w:rsidRDefault="006749FC" w:rsidP="0083038E">
      <w:pPr>
        <w:numPr>
          <w:ilvl w:val="0"/>
          <w:numId w:val="36"/>
        </w:numPr>
        <w:spacing w:after="160" w:line="259" w:lineRule="auto"/>
        <w:rPr>
          <w:rFonts w:eastAsia="Calibri"/>
          <w:szCs w:val="24"/>
        </w:rPr>
      </w:pPr>
      <w:r w:rsidRPr="00072FF4">
        <w:rPr>
          <w:rFonts w:eastAsia="Calibri"/>
          <w:szCs w:val="24"/>
        </w:rPr>
        <w:t>Communicate effectively with mentors and team members for task clarity and project updates.</w:t>
      </w:r>
    </w:p>
    <w:p w14:paraId="43358EE1" w14:textId="77777777" w:rsidR="006749FC" w:rsidRPr="00072FF4" w:rsidRDefault="006749FC" w:rsidP="0083038E">
      <w:pPr>
        <w:numPr>
          <w:ilvl w:val="0"/>
          <w:numId w:val="36"/>
        </w:numPr>
        <w:spacing w:after="160" w:line="259" w:lineRule="auto"/>
        <w:rPr>
          <w:rFonts w:eastAsia="Calibri"/>
          <w:szCs w:val="24"/>
        </w:rPr>
      </w:pPr>
      <w:r w:rsidRPr="00072FF4">
        <w:rPr>
          <w:rFonts w:eastAsia="Calibri"/>
          <w:szCs w:val="24"/>
        </w:rPr>
        <w:t>Follow structured problem-solving approaches and maintain discipline in documentation and code quality.</w:t>
      </w:r>
    </w:p>
    <w:p w14:paraId="78B735F6" w14:textId="77777777" w:rsidR="006749FC" w:rsidRPr="00072FF4" w:rsidRDefault="006749FC" w:rsidP="0083038E">
      <w:pPr>
        <w:numPr>
          <w:ilvl w:val="0"/>
          <w:numId w:val="36"/>
        </w:numPr>
        <w:spacing w:after="160" w:line="259" w:lineRule="auto"/>
        <w:rPr>
          <w:rFonts w:eastAsia="Calibri"/>
          <w:szCs w:val="24"/>
        </w:rPr>
      </w:pPr>
      <w:r w:rsidRPr="00072FF4">
        <w:rPr>
          <w:rFonts w:eastAsia="Calibri"/>
          <w:szCs w:val="24"/>
        </w:rPr>
        <w:t>Accept constructive feedback and incorporate it into improving my technical and collaborative skills.</w:t>
      </w:r>
    </w:p>
    <w:p w14:paraId="279E119C" w14:textId="77777777" w:rsidR="006749FC" w:rsidRPr="00072FF4" w:rsidRDefault="006749FC" w:rsidP="0083038E">
      <w:pPr>
        <w:numPr>
          <w:ilvl w:val="0"/>
          <w:numId w:val="36"/>
        </w:numPr>
        <w:spacing w:after="160" w:line="259" w:lineRule="auto"/>
        <w:rPr>
          <w:rFonts w:eastAsia="Calibri"/>
          <w:szCs w:val="24"/>
        </w:rPr>
      </w:pPr>
      <w:r w:rsidRPr="00072FF4">
        <w:rPr>
          <w:rFonts w:eastAsia="Calibri"/>
          <w:szCs w:val="24"/>
        </w:rPr>
        <w:t>Meet deadlines while ensuring the accuracy and stability of the developed firmware.</w:t>
      </w:r>
    </w:p>
    <w:p w14:paraId="649D9552" w14:textId="77777777" w:rsidR="006749FC" w:rsidRPr="00072FF4" w:rsidRDefault="006749FC" w:rsidP="0083038E">
      <w:pPr>
        <w:spacing w:after="160" w:line="259" w:lineRule="auto"/>
        <w:rPr>
          <w:rFonts w:eastAsia="Calibri"/>
          <w:szCs w:val="24"/>
        </w:rPr>
      </w:pPr>
    </w:p>
    <w:p w14:paraId="3580691F" w14:textId="77777777" w:rsidR="006749FC" w:rsidRPr="00072FF4" w:rsidRDefault="006749FC" w:rsidP="0083038E">
      <w:pPr>
        <w:spacing w:after="160" w:line="259" w:lineRule="auto"/>
        <w:rPr>
          <w:rFonts w:eastAsia="Calibri"/>
          <w:szCs w:val="24"/>
        </w:rPr>
      </w:pPr>
    </w:p>
    <w:p w14:paraId="2B813A74" w14:textId="77777777" w:rsidR="006749FC" w:rsidRPr="00072FF4" w:rsidRDefault="006749FC" w:rsidP="006749FC">
      <w:pPr>
        <w:spacing w:after="160" w:line="259" w:lineRule="auto"/>
        <w:jc w:val="left"/>
        <w:rPr>
          <w:rFonts w:eastAsia="Calibri"/>
          <w:szCs w:val="24"/>
        </w:rPr>
      </w:pPr>
    </w:p>
    <w:p w14:paraId="5E896FAE" w14:textId="77777777" w:rsidR="006749FC" w:rsidRPr="00072FF4" w:rsidRDefault="006749FC" w:rsidP="005100D4">
      <w:pPr>
        <w:spacing w:after="160" w:line="259" w:lineRule="auto"/>
        <w:ind w:left="0" w:firstLine="0"/>
        <w:jc w:val="left"/>
        <w:rPr>
          <w:rFonts w:eastAsia="Calibri"/>
          <w:szCs w:val="24"/>
        </w:rPr>
      </w:pPr>
    </w:p>
    <w:p w14:paraId="45D68F5F" w14:textId="77777777" w:rsidR="006749FC" w:rsidRPr="00072FF4" w:rsidRDefault="006749FC" w:rsidP="006749FC">
      <w:pPr>
        <w:spacing w:after="160" w:line="259" w:lineRule="auto"/>
        <w:jc w:val="left"/>
        <w:rPr>
          <w:rFonts w:eastAsia="Calibri"/>
          <w:szCs w:val="24"/>
        </w:rPr>
      </w:pPr>
    </w:p>
    <w:p w14:paraId="76164F3B" w14:textId="77777777" w:rsidR="006749FC" w:rsidRPr="00072FF4" w:rsidRDefault="006749FC" w:rsidP="006749FC">
      <w:pPr>
        <w:spacing w:after="160" w:line="259" w:lineRule="auto"/>
        <w:ind w:left="0" w:firstLine="0"/>
        <w:jc w:val="left"/>
        <w:rPr>
          <w:rFonts w:eastAsia="Calibri"/>
          <w:b/>
          <w:bCs/>
          <w:sz w:val="28"/>
          <w:szCs w:val="28"/>
        </w:rPr>
      </w:pPr>
      <w:r w:rsidRPr="00072FF4">
        <w:rPr>
          <w:rFonts w:eastAsia="Calibri"/>
          <w:b/>
          <w:bCs/>
          <w:sz w:val="28"/>
          <w:szCs w:val="28"/>
        </w:rPr>
        <w:lastRenderedPageBreak/>
        <w:t>Industry Knowledge and Exposure</w:t>
      </w:r>
    </w:p>
    <w:p w14:paraId="50EA882A" w14:textId="77777777" w:rsidR="006749FC" w:rsidRPr="00072FF4" w:rsidRDefault="006749FC" w:rsidP="0083038E">
      <w:pPr>
        <w:spacing w:after="160" w:line="360" w:lineRule="auto"/>
        <w:ind w:left="0" w:firstLine="0"/>
        <w:rPr>
          <w:rFonts w:eastAsia="Calibri"/>
          <w:szCs w:val="24"/>
        </w:rPr>
      </w:pPr>
      <w:r w:rsidRPr="00072FF4">
        <w:rPr>
          <w:rFonts w:eastAsia="Calibri"/>
          <w:szCs w:val="24"/>
        </w:rPr>
        <w:t>This internship provided valuable exposure to industry-grade development workflows and embedded system practices. Key takeaways include:</w:t>
      </w:r>
    </w:p>
    <w:p w14:paraId="5076854E" w14:textId="77777777" w:rsidR="006749FC" w:rsidRPr="00072FF4" w:rsidRDefault="006749FC" w:rsidP="0083038E">
      <w:pPr>
        <w:numPr>
          <w:ilvl w:val="0"/>
          <w:numId w:val="37"/>
        </w:numPr>
        <w:spacing w:after="160" w:line="360" w:lineRule="auto"/>
        <w:rPr>
          <w:rFonts w:eastAsia="Calibri"/>
          <w:szCs w:val="24"/>
        </w:rPr>
      </w:pPr>
      <w:r w:rsidRPr="00072FF4">
        <w:rPr>
          <w:rFonts w:eastAsia="Calibri"/>
          <w:szCs w:val="24"/>
        </w:rPr>
        <w:t>Understanding the full product development cycle from hardware interfacing to firmware development.</w:t>
      </w:r>
    </w:p>
    <w:p w14:paraId="6DE4D734" w14:textId="77777777" w:rsidR="006749FC" w:rsidRPr="00072FF4" w:rsidRDefault="006749FC" w:rsidP="0083038E">
      <w:pPr>
        <w:numPr>
          <w:ilvl w:val="0"/>
          <w:numId w:val="37"/>
        </w:numPr>
        <w:spacing w:after="160" w:line="360" w:lineRule="auto"/>
        <w:rPr>
          <w:rFonts w:eastAsia="Calibri"/>
          <w:szCs w:val="24"/>
        </w:rPr>
      </w:pPr>
      <w:r w:rsidRPr="00072FF4">
        <w:rPr>
          <w:rFonts w:eastAsia="Calibri"/>
          <w:szCs w:val="24"/>
        </w:rPr>
        <w:t>Gaining familiarity with engineering standards and compliance protocols related to signal integrity, power management, and EMI/EMC.</w:t>
      </w:r>
    </w:p>
    <w:p w14:paraId="7F20C5DF" w14:textId="77777777" w:rsidR="006749FC" w:rsidRPr="00072FF4" w:rsidRDefault="006749FC" w:rsidP="0083038E">
      <w:pPr>
        <w:numPr>
          <w:ilvl w:val="0"/>
          <w:numId w:val="37"/>
        </w:numPr>
        <w:spacing w:after="160" w:line="360" w:lineRule="auto"/>
        <w:rPr>
          <w:rFonts w:eastAsia="Calibri"/>
          <w:szCs w:val="24"/>
        </w:rPr>
      </w:pPr>
      <w:r w:rsidRPr="00072FF4">
        <w:rPr>
          <w:rFonts w:eastAsia="Calibri"/>
          <w:szCs w:val="24"/>
        </w:rPr>
        <w:t xml:space="preserve">Insight into how embedded technologies </w:t>
      </w:r>
      <w:proofErr w:type="gramStart"/>
      <w:r w:rsidRPr="00072FF4">
        <w:rPr>
          <w:rFonts w:eastAsia="Calibri"/>
          <w:szCs w:val="24"/>
        </w:rPr>
        <w:t>are</w:t>
      </w:r>
      <w:proofErr w:type="gramEnd"/>
      <w:r w:rsidRPr="00072FF4">
        <w:rPr>
          <w:rFonts w:eastAsia="Calibri"/>
          <w:szCs w:val="24"/>
        </w:rPr>
        <w:t xml:space="preserve"> applied in real-world projects, particularly in areas such as IoT devices, industrial automation, and electronic product design.</w:t>
      </w:r>
    </w:p>
    <w:p w14:paraId="2753F014" w14:textId="77777777" w:rsidR="006749FC" w:rsidRPr="00072FF4" w:rsidRDefault="006749FC" w:rsidP="0083038E">
      <w:pPr>
        <w:numPr>
          <w:ilvl w:val="0"/>
          <w:numId w:val="37"/>
        </w:numPr>
        <w:spacing w:after="160" w:line="360" w:lineRule="auto"/>
        <w:rPr>
          <w:rFonts w:eastAsia="Calibri"/>
          <w:szCs w:val="24"/>
        </w:rPr>
      </w:pPr>
      <w:r w:rsidRPr="00072FF4">
        <w:rPr>
          <w:rFonts w:eastAsia="Calibri"/>
          <w:szCs w:val="24"/>
        </w:rPr>
        <w:t>Awareness of collaborative development environments, involving cross-functional teams such as hardware designers, software engineers, and system testers.</w:t>
      </w:r>
    </w:p>
    <w:p w14:paraId="4B7CEB25" w14:textId="346BC6AD" w:rsidR="007F236C" w:rsidRPr="00072FF4" w:rsidRDefault="007F236C" w:rsidP="0083038E">
      <w:pPr>
        <w:spacing w:before="120" w:after="120" w:line="360" w:lineRule="auto"/>
        <w:ind w:left="658" w:right="641"/>
        <w:rPr>
          <w:rFonts w:ascii="Cambria" w:eastAsia="Calibri" w:hAnsi="Cambria" w:cs="Calibri"/>
          <w:sz w:val="28"/>
        </w:rPr>
      </w:pPr>
    </w:p>
    <w:p w14:paraId="07821AB5" w14:textId="57132C2A" w:rsidR="006749FC" w:rsidRDefault="007F236C" w:rsidP="0083038E">
      <w:pPr>
        <w:spacing w:after="160" w:line="259" w:lineRule="auto"/>
        <w:ind w:left="0" w:firstLine="0"/>
        <w:jc w:val="center"/>
        <w:rPr>
          <w:rFonts w:eastAsia="Calibri"/>
          <w:b/>
          <w:bCs/>
          <w:sz w:val="32"/>
          <w:szCs w:val="32"/>
        </w:rPr>
      </w:pPr>
      <w:r w:rsidRPr="00072FF4">
        <w:rPr>
          <w:rFonts w:ascii="Cambria" w:eastAsia="Calibri" w:hAnsi="Cambria" w:cs="Calibri"/>
          <w:sz w:val="28"/>
        </w:rPr>
        <w:br w:type="page"/>
      </w:r>
      <w:r w:rsidR="009456C5" w:rsidRPr="00072FF4">
        <w:rPr>
          <w:rFonts w:eastAsia="Calibri"/>
          <w:b/>
          <w:bCs/>
          <w:sz w:val="32"/>
          <w:szCs w:val="32"/>
        </w:rPr>
        <w:lastRenderedPageBreak/>
        <w:t>6.</w:t>
      </w:r>
      <w:r w:rsidR="006749FC" w:rsidRPr="00072FF4">
        <w:rPr>
          <w:rFonts w:eastAsia="Calibri"/>
          <w:b/>
          <w:bCs/>
          <w:sz w:val="32"/>
          <w:szCs w:val="32"/>
        </w:rPr>
        <w:t>Recommendations</w:t>
      </w:r>
    </w:p>
    <w:p w14:paraId="774490B6" w14:textId="77777777" w:rsidR="0083038E" w:rsidRPr="00072FF4" w:rsidRDefault="0083038E" w:rsidP="0083038E">
      <w:pPr>
        <w:spacing w:after="160" w:line="259" w:lineRule="auto"/>
        <w:ind w:left="0" w:firstLine="0"/>
        <w:jc w:val="center"/>
        <w:rPr>
          <w:rFonts w:eastAsia="Calibri"/>
          <w:b/>
          <w:bCs/>
          <w:sz w:val="32"/>
          <w:szCs w:val="32"/>
        </w:rPr>
      </w:pPr>
    </w:p>
    <w:p w14:paraId="25474BD3" w14:textId="77777777" w:rsidR="006749FC" w:rsidRPr="00072FF4" w:rsidRDefault="006749FC" w:rsidP="0083038E">
      <w:pPr>
        <w:spacing w:after="160" w:line="259" w:lineRule="auto"/>
        <w:ind w:left="0" w:firstLine="0"/>
        <w:rPr>
          <w:rFonts w:eastAsia="Calibri"/>
          <w:b/>
          <w:bCs/>
          <w:sz w:val="28"/>
          <w:szCs w:val="28"/>
        </w:rPr>
      </w:pPr>
      <w:r w:rsidRPr="00072FF4">
        <w:rPr>
          <w:rFonts w:eastAsia="Calibri"/>
          <w:b/>
          <w:bCs/>
          <w:sz w:val="28"/>
          <w:szCs w:val="28"/>
        </w:rPr>
        <w:t>For the Organization</w:t>
      </w:r>
    </w:p>
    <w:p w14:paraId="3B34AEBA" w14:textId="77777777" w:rsidR="006749FC" w:rsidRPr="00072FF4" w:rsidRDefault="006749FC" w:rsidP="0083038E">
      <w:pPr>
        <w:numPr>
          <w:ilvl w:val="0"/>
          <w:numId w:val="38"/>
        </w:numPr>
        <w:spacing w:after="160" w:line="259" w:lineRule="auto"/>
        <w:rPr>
          <w:rFonts w:eastAsia="Calibri"/>
          <w:szCs w:val="24"/>
        </w:rPr>
      </w:pPr>
      <w:r w:rsidRPr="00072FF4">
        <w:rPr>
          <w:rFonts w:eastAsia="Calibri"/>
          <w:b/>
          <w:bCs/>
          <w:szCs w:val="24"/>
        </w:rPr>
        <w:t>Structured Documentation</w:t>
      </w:r>
      <w:r w:rsidRPr="00072FF4">
        <w:rPr>
          <w:rFonts w:eastAsia="Calibri"/>
          <w:szCs w:val="24"/>
        </w:rPr>
        <w:t>: While the training was comprehensive, maintaining centralized documentation (e.g., module-wise guides, code examples, and FAQs) would benefit interns by reducing dependency and speeding up their learning curve.</w:t>
      </w:r>
    </w:p>
    <w:p w14:paraId="6F1FDD93" w14:textId="77777777" w:rsidR="006749FC" w:rsidRPr="00072FF4" w:rsidRDefault="006749FC" w:rsidP="0083038E">
      <w:pPr>
        <w:numPr>
          <w:ilvl w:val="0"/>
          <w:numId w:val="38"/>
        </w:numPr>
        <w:spacing w:after="160" w:line="259" w:lineRule="auto"/>
        <w:rPr>
          <w:rFonts w:eastAsia="Calibri"/>
          <w:szCs w:val="24"/>
        </w:rPr>
      </w:pPr>
      <w:r w:rsidRPr="00072FF4">
        <w:rPr>
          <w:rFonts w:eastAsia="Calibri"/>
          <w:b/>
          <w:bCs/>
          <w:szCs w:val="24"/>
        </w:rPr>
        <w:t>Periodic Assessments</w:t>
      </w:r>
      <w:r w:rsidRPr="00072FF4">
        <w:rPr>
          <w:rFonts w:eastAsia="Calibri"/>
          <w:szCs w:val="24"/>
        </w:rPr>
        <w:t>: Introducing brief evaluations or quizzes after each module could help reinforce concepts and identify areas where interns need more support.</w:t>
      </w:r>
    </w:p>
    <w:p w14:paraId="34843F99" w14:textId="77777777" w:rsidR="006749FC" w:rsidRPr="00072FF4" w:rsidRDefault="006749FC" w:rsidP="0083038E">
      <w:pPr>
        <w:numPr>
          <w:ilvl w:val="0"/>
          <w:numId w:val="38"/>
        </w:numPr>
        <w:spacing w:after="160" w:line="259" w:lineRule="auto"/>
        <w:rPr>
          <w:rFonts w:eastAsia="Calibri"/>
          <w:szCs w:val="24"/>
        </w:rPr>
      </w:pPr>
      <w:r w:rsidRPr="00072FF4">
        <w:rPr>
          <w:rFonts w:eastAsia="Calibri"/>
          <w:b/>
          <w:bCs/>
          <w:szCs w:val="24"/>
        </w:rPr>
        <w:t>Advanced Projects</w:t>
      </w:r>
      <w:r w:rsidRPr="00072FF4">
        <w:rPr>
          <w:rFonts w:eastAsia="Calibri"/>
          <w:szCs w:val="24"/>
        </w:rPr>
        <w:t>: Including optional advanced-level projects or real-time application challenges would allow fast learners to explore beyond foundational skills.</w:t>
      </w:r>
    </w:p>
    <w:p w14:paraId="50889956" w14:textId="77777777" w:rsidR="006749FC" w:rsidRPr="00072FF4" w:rsidRDefault="006749FC" w:rsidP="0083038E">
      <w:pPr>
        <w:spacing w:after="160" w:line="259" w:lineRule="auto"/>
        <w:ind w:left="0" w:firstLine="0"/>
        <w:rPr>
          <w:rFonts w:eastAsia="Calibri"/>
          <w:b/>
          <w:bCs/>
          <w:sz w:val="28"/>
          <w:szCs w:val="28"/>
        </w:rPr>
      </w:pPr>
      <w:r w:rsidRPr="00072FF4">
        <w:rPr>
          <w:rFonts w:eastAsia="Calibri"/>
          <w:b/>
          <w:bCs/>
          <w:sz w:val="28"/>
          <w:szCs w:val="28"/>
        </w:rPr>
        <w:t>For Future Interns</w:t>
      </w:r>
    </w:p>
    <w:p w14:paraId="236F6065" w14:textId="77777777" w:rsidR="006749FC" w:rsidRPr="00072FF4" w:rsidRDefault="006749FC" w:rsidP="0083038E">
      <w:pPr>
        <w:numPr>
          <w:ilvl w:val="0"/>
          <w:numId w:val="39"/>
        </w:numPr>
        <w:spacing w:after="160" w:line="259" w:lineRule="auto"/>
        <w:rPr>
          <w:rFonts w:eastAsia="Calibri"/>
          <w:szCs w:val="24"/>
        </w:rPr>
      </w:pPr>
      <w:r w:rsidRPr="00072FF4">
        <w:rPr>
          <w:rFonts w:eastAsia="Calibri"/>
          <w:b/>
          <w:bCs/>
          <w:szCs w:val="24"/>
        </w:rPr>
        <w:t>Brush Up on Basics</w:t>
      </w:r>
      <w:r w:rsidRPr="00072FF4">
        <w:rPr>
          <w:rFonts w:eastAsia="Calibri"/>
          <w:szCs w:val="24"/>
        </w:rPr>
        <w:t>: Before starting the internship, it's helpful to revise C programming, digital electronics, and microcontroller concepts, especially the ARM Cortex-M series.</w:t>
      </w:r>
    </w:p>
    <w:p w14:paraId="02D1C89B" w14:textId="77777777" w:rsidR="006749FC" w:rsidRPr="00072FF4" w:rsidRDefault="006749FC" w:rsidP="0083038E">
      <w:pPr>
        <w:numPr>
          <w:ilvl w:val="0"/>
          <w:numId w:val="39"/>
        </w:numPr>
        <w:spacing w:after="160" w:line="259" w:lineRule="auto"/>
        <w:rPr>
          <w:rFonts w:eastAsia="Calibri"/>
          <w:szCs w:val="24"/>
        </w:rPr>
      </w:pPr>
      <w:r w:rsidRPr="00072FF4">
        <w:rPr>
          <w:rFonts w:eastAsia="Calibri"/>
          <w:b/>
          <w:bCs/>
          <w:szCs w:val="24"/>
        </w:rPr>
        <w:t>Explore STM32 Resources Early</w:t>
      </w:r>
      <w:r w:rsidRPr="00072FF4">
        <w:rPr>
          <w:rFonts w:eastAsia="Calibri"/>
          <w:szCs w:val="24"/>
        </w:rPr>
        <w:t xml:space="preserve">: Familiarity with STM32CubeIDE, </w:t>
      </w:r>
      <w:proofErr w:type="spellStart"/>
      <w:r w:rsidRPr="00072FF4">
        <w:rPr>
          <w:rFonts w:eastAsia="Calibri"/>
          <w:szCs w:val="24"/>
        </w:rPr>
        <w:t>CubeMX</w:t>
      </w:r>
      <w:proofErr w:type="spellEnd"/>
      <w:r w:rsidRPr="00072FF4">
        <w:rPr>
          <w:rFonts w:eastAsia="Calibri"/>
          <w:szCs w:val="24"/>
        </w:rPr>
        <w:t>, and the STM32 datasheets/manuals will significantly reduce the initial learning curve.</w:t>
      </w:r>
    </w:p>
    <w:p w14:paraId="4509817B" w14:textId="77777777" w:rsidR="006749FC" w:rsidRPr="00072FF4" w:rsidRDefault="006749FC" w:rsidP="0083038E">
      <w:pPr>
        <w:numPr>
          <w:ilvl w:val="0"/>
          <w:numId w:val="39"/>
        </w:numPr>
        <w:spacing w:after="160" w:line="259" w:lineRule="auto"/>
        <w:rPr>
          <w:rFonts w:eastAsia="Calibri"/>
          <w:szCs w:val="24"/>
        </w:rPr>
      </w:pPr>
      <w:r w:rsidRPr="00072FF4">
        <w:rPr>
          <w:rFonts w:eastAsia="Calibri"/>
          <w:b/>
          <w:bCs/>
          <w:szCs w:val="24"/>
        </w:rPr>
        <w:t>Be Curious and Ask Questions</w:t>
      </w:r>
      <w:r w:rsidRPr="00072FF4">
        <w:rPr>
          <w:rFonts w:eastAsia="Calibri"/>
          <w:szCs w:val="24"/>
        </w:rPr>
        <w:t xml:space="preserve">: Don’t hesitate to ask for clarification or explore how each low-level function connects with actual hardware </w:t>
      </w:r>
      <w:proofErr w:type="spellStart"/>
      <w:r w:rsidRPr="00072FF4">
        <w:rPr>
          <w:rFonts w:eastAsia="Calibri"/>
          <w:szCs w:val="24"/>
        </w:rPr>
        <w:t>behavior</w:t>
      </w:r>
      <w:proofErr w:type="spellEnd"/>
      <w:r w:rsidRPr="00072FF4">
        <w:rPr>
          <w:rFonts w:eastAsia="Calibri"/>
          <w:szCs w:val="24"/>
        </w:rPr>
        <w:t>—it’s a great way to deepen understanding.</w:t>
      </w:r>
    </w:p>
    <w:p w14:paraId="18B914BE" w14:textId="77777777" w:rsidR="006749FC" w:rsidRPr="00072FF4" w:rsidRDefault="006749FC" w:rsidP="0083038E">
      <w:pPr>
        <w:numPr>
          <w:ilvl w:val="0"/>
          <w:numId w:val="39"/>
        </w:numPr>
        <w:spacing w:after="160" w:line="259" w:lineRule="auto"/>
        <w:rPr>
          <w:rFonts w:eastAsia="Calibri"/>
          <w:szCs w:val="24"/>
        </w:rPr>
      </w:pPr>
      <w:r w:rsidRPr="00072FF4">
        <w:rPr>
          <w:rFonts w:eastAsia="Calibri"/>
          <w:b/>
          <w:bCs/>
          <w:szCs w:val="24"/>
        </w:rPr>
        <w:t>Practice Beyond Assigned Tasks</w:t>
      </w:r>
      <w:r w:rsidRPr="00072FF4">
        <w:rPr>
          <w:rFonts w:eastAsia="Calibri"/>
          <w:szCs w:val="24"/>
        </w:rPr>
        <w:t>: Trying variations of each lab task (e.g., different clock settings, peripherals, or driver optimizations) is a good way to gain confidence and mastery.</w:t>
      </w:r>
    </w:p>
    <w:p w14:paraId="0F5D8B54" w14:textId="77777777" w:rsidR="006749FC" w:rsidRPr="00072FF4" w:rsidRDefault="006749FC" w:rsidP="0083038E">
      <w:pPr>
        <w:spacing w:after="160" w:line="259" w:lineRule="auto"/>
        <w:ind w:left="0" w:firstLine="0"/>
        <w:rPr>
          <w:rFonts w:eastAsia="Calibri"/>
          <w:b/>
          <w:bCs/>
          <w:sz w:val="28"/>
          <w:szCs w:val="28"/>
        </w:rPr>
      </w:pPr>
      <w:r w:rsidRPr="00072FF4">
        <w:rPr>
          <w:rFonts w:eastAsia="Calibri"/>
          <w:b/>
          <w:bCs/>
          <w:sz w:val="28"/>
          <w:szCs w:val="28"/>
        </w:rPr>
        <w:t>For Academic Improvement</w:t>
      </w:r>
    </w:p>
    <w:p w14:paraId="12B6C1E0" w14:textId="77777777" w:rsidR="006749FC" w:rsidRPr="00072FF4" w:rsidRDefault="006749FC" w:rsidP="0083038E">
      <w:pPr>
        <w:numPr>
          <w:ilvl w:val="0"/>
          <w:numId w:val="40"/>
        </w:numPr>
        <w:spacing w:after="160" w:line="259" w:lineRule="auto"/>
        <w:rPr>
          <w:rFonts w:eastAsia="Calibri"/>
          <w:szCs w:val="24"/>
        </w:rPr>
      </w:pPr>
      <w:r w:rsidRPr="00072FF4">
        <w:rPr>
          <w:rFonts w:eastAsia="Calibri"/>
          <w:b/>
          <w:bCs/>
          <w:szCs w:val="24"/>
        </w:rPr>
        <w:t>Incorporate Industry Tools into Curriculum</w:t>
      </w:r>
      <w:r w:rsidRPr="00072FF4">
        <w:rPr>
          <w:rFonts w:eastAsia="Calibri"/>
          <w:szCs w:val="24"/>
        </w:rPr>
        <w:t xml:space="preserve">: Exposure to industry-standard tools like STM32CubeIDE, </w:t>
      </w:r>
      <w:proofErr w:type="spellStart"/>
      <w:r w:rsidRPr="00072FF4">
        <w:rPr>
          <w:rFonts w:eastAsia="Calibri"/>
          <w:szCs w:val="24"/>
        </w:rPr>
        <w:t>CubeMX</w:t>
      </w:r>
      <w:proofErr w:type="spellEnd"/>
      <w:r w:rsidRPr="00072FF4">
        <w:rPr>
          <w:rFonts w:eastAsia="Calibri"/>
          <w:szCs w:val="24"/>
        </w:rPr>
        <w:t xml:space="preserve">, and </w:t>
      </w:r>
      <w:proofErr w:type="spellStart"/>
      <w:r w:rsidRPr="00072FF4">
        <w:rPr>
          <w:rFonts w:eastAsia="Calibri"/>
          <w:szCs w:val="24"/>
        </w:rPr>
        <w:t>FreeRTOS</w:t>
      </w:r>
      <w:proofErr w:type="spellEnd"/>
      <w:r w:rsidRPr="00072FF4">
        <w:rPr>
          <w:rFonts w:eastAsia="Calibri"/>
          <w:szCs w:val="24"/>
        </w:rPr>
        <w:t xml:space="preserve"> in regular academic labs would better prepare students for internships.</w:t>
      </w:r>
    </w:p>
    <w:p w14:paraId="0838763C" w14:textId="77777777" w:rsidR="006749FC" w:rsidRPr="00072FF4" w:rsidRDefault="006749FC" w:rsidP="0083038E">
      <w:pPr>
        <w:numPr>
          <w:ilvl w:val="0"/>
          <w:numId w:val="40"/>
        </w:numPr>
        <w:spacing w:after="160" w:line="259" w:lineRule="auto"/>
        <w:rPr>
          <w:rFonts w:eastAsia="Calibri"/>
          <w:szCs w:val="24"/>
        </w:rPr>
      </w:pPr>
      <w:r w:rsidRPr="00072FF4">
        <w:rPr>
          <w:rFonts w:eastAsia="Calibri"/>
          <w:b/>
          <w:bCs/>
          <w:szCs w:val="24"/>
        </w:rPr>
        <w:t>Focus on Bare-Metal Programming</w:t>
      </w:r>
      <w:r w:rsidRPr="00072FF4">
        <w:rPr>
          <w:rFonts w:eastAsia="Calibri"/>
          <w:szCs w:val="24"/>
        </w:rPr>
        <w:t>: Emphasizing low-level embedded programming in courses can make students more proficient in writing hardware-oriented code, rather than just application-layer logic.</w:t>
      </w:r>
    </w:p>
    <w:p w14:paraId="791C96B0" w14:textId="77777777" w:rsidR="006749FC" w:rsidRPr="00072FF4" w:rsidRDefault="006749FC" w:rsidP="0083038E">
      <w:pPr>
        <w:numPr>
          <w:ilvl w:val="0"/>
          <w:numId w:val="40"/>
        </w:numPr>
        <w:spacing w:after="160" w:line="259" w:lineRule="auto"/>
        <w:rPr>
          <w:rFonts w:eastAsia="Calibri"/>
          <w:szCs w:val="24"/>
        </w:rPr>
      </w:pPr>
      <w:r w:rsidRPr="00072FF4">
        <w:rPr>
          <w:rFonts w:eastAsia="Calibri"/>
          <w:b/>
          <w:bCs/>
          <w:szCs w:val="24"/>
        </w:rPr>
        <w:t>Encourage Collaborative Mini-Projects</w:t>
      </w:r>
      <w:r w:rsidRPr="00072FF4">
        <w:rPr>
          <w:rFonts w:eastAsia="Calibri"/>
          <w:szCs w:val="24"/>
        </w:rPr>
        <w:t>: Team-based hardware-software integration projects during academic semesters can simulate the collaborative engineering environment experienced in real-world internships.</w:t>
      </w:r>
    </w:p>
    <w:p w14:paraId="25B199F0" w14:textId="58CDD54C" w:rsidR="007F236C" w:rsidRPr="00072FF4" w:rsidRDefault="007F236C" w:rsidP="0083038E">
      <w:pPr>
        <w:spacing w:after="160" w:line="259" w:lineRule="auto"/>
        <w:ind w:left="0" w:firstLine="0"/>
        <w:rPr>
          <w:rFonts w:eastAsia="Calibri"/>
          <w:szCs w:val="24"/>
        </w:rPr>
      </w:pPr>
    </w:p>
    <w:p w14:paraId="33C1FF4C" w14:textId="7B736AA6" w:rsidR="007F236C" w:rsidRPr="00072FF4" w:rsidRDefault="007F236C" w:rsidP="000D0335">
      <w:pPr>
        <w:spacing w:before="120" w:after="120" w:line="265" w:lineRule="auto"/>
        <w:ind w:left="658" w:right="641"/>
        <w:jc w:val="center"/>
        <w:rPr>
          <w:rFonts w:ascii="Cambria" w:eastAsia="Calibri" w:hAnsi="Cambria" w:cs="Calibri"/>
          <w:sz w:val="28"/>
        </w:rPr>
      </w:pPr>
    </w:p>
    <w:p w14:paraId="17DFB019" w14:textId="76DE5296" w:rsidR="007F236C" w:rsidRPr="00072FF4" w:rsidRDefault="007F236C" w:rsidP="005100D4">
      <w:pPr>
        <w:spacing w:after="160" w:line="259" w:lineRule="auto"/>
        <w:ind w:left="0" w:firstLine="0"/>
        <w:jc w:val="left"/>
        <w:rPr>
          <w:rFonts w:ascii="Cambria" w:eastAsia="Calibri" w:hAnsi="Cambria" w:cs="Calibri"/>
          <w:sz w:val="28"/>
        </w:rPr>
      </w:pPr>
      <w:r w:rsidRPr="00072FF4">
        <w:rPr>
          <w:rFonts w:ascii="Cambria" w:eastAsia="Calibri" w:hAnsi="Cambria" w:cs="Calibri"/>
          <w:sz w:val="28"/>
        </w:rPr>
        <w:br w:type="page"/>
      </w:r>
    </w:p>
    <w:p w14:paraId="7275AFAD" w14:textId="3D6A9728" w:rsidR="006749FC" w:rsidRPr="00072FF4" w:rsidRDefault="009456C5" w:rsidP="006749FC">
      <w:pPr>
        <w:spacing w:after="160" w:line="259" w:lineRule="auto"/>
        <w:ind w:left="0" w:firstLine="0"/>
        <w:jc w:val="center"/>
        <w:rPr>
          <w:rFonts w:eastAsia="Calibri"/>
          <w:b/>
          <w:bCs/>
          <w:sz w:val="32"/>
          <w:szCs w:val="32"/>
        </w:rPr>
      </w:pPr>
      <w:r w:rsidRPr="00072FF4">
        <w:rPr>
          <w:rFonts w:eastAsia="Calibri"/>
          <w:b/>
          <w:bCs/>
          <w:sz w:val="32"/>
          <w:szCs w:val="32"/>
        </w:rPr>
        <w:lastRenderedPageBreak/>
        <w:t>7.</w:t>
      </w:r>
      <w:r w:rsidR="006749FC" w:rsidRPr="00072FF4">
        <w:rPr>
          <w:rFonts w:eastAsia="Calibri"/>
          <w:b/>
          <w:bCs/>
          <w:sz w:val="32"/>
          <w:szCs w:val="32"/>
        </w:rPr>
        <w:t>Conclusion</w:t>
      </w:r>
    </w:p>
    <w:p w14:paraId="48DBC6E2" w14:textId="77777777" w:rsidR="006749FC" w:rsidRPr="00072FF4" w:rsidRDefault="006749FC" w:rsidP="006749FC">
      <w:pPr>
        <w:spacing w:after="160" w:line="259" w:lineRule="auto"/>
        <w:ind w:left="0" w:firstLine="0"/>
        <w:jc w:val="center"/>
        <w:rPr>
          <w:rFonts w:ascii="Cambria" w:eastAsia="Calibri" w:hAnsi="Cambria" w:cs="Calibri"/>
          <w:b/>
          <w:bCs/>
          <w:sz w:val="32"/>
          <w:szCs w:val="32"/>
        </w:rPr>
      </w:pPr>
    </w:p>
    <w:p w14:paraId="27E17A0F" w14:textId="77777777" w:rsidR="006749FC" w:rsidRPr="00072FF4" w:rsidRDefault="006749FC" w:rsidP="006749FC">
      <w:pPr>
        <w:spacing w:after="160" w:line="360" w:lineRule="auto"/>
        <w:ind w:left="0" w:firstLine="0"/>
        <w:rPr>
          <w:rFonts w:eastAsia="Calibri"/>
          <w:szCs w:val="24"/>
        </w:rPr>
      </w:pPr>
      <w:r w:rsidRPr="00072FF4">
        <w:rPr>
          <w:rFonts w:eastAsia="Calibri"/>
          <w:szCs w:val="24"/>
        </w:rPr>
        <w:t xml:space="preserve">The internship at </w:t>
      </w:r>
      <w:r w:rsidRPr="00072FF4">
        <w:rPr>
          <w:rFonts w:eastAsia="Calibri"/>
          <w:b/>
          <w:bCs/>
          <w:szCs w:val="24"/>
        </w:rPr>
        <w:t>PECSOL Technologies Private Limited</w:t>
      </w:r>
      <w:r w:rsidRPr="00072FF4">
        <w:rPr>
          <w:rFonts w:eastAsia="Calibri"/>
          <w:szCs w:val="24"/>
        </w:rPr>
        <w:t xml:space="preserve"> was a highly enriching and transformative experience that allowed me to bridge the gap between academic learning and real-world engineering applications. Throughout the internship period, I was exposed to an intensive hands-on environment where I worked extensively with the STM32G070RB microcontroller and industry-standard tools like STM32CubeIDE, </w:t>
      </w:r>
      <w:proofErr w:type="spellStart"/>
      <w:r w:rsidRPr="00072FF4">
        <w:rPr>
          <w:rFonts w:eastAsia="Calibri"/>
          <w:szCs w:val="24"/>
        </w:rPr>
        <w:t>CubeMX</w:t>
      </w:r>
      <w:proofErr w:type="spellEnd"/>
      <w:r w:rsidRPr="00072FF4">
        <w:rPr>
          <w:rFonts w:eastAsia="Calibri"/>
          <w:szCs w:val="24"/>
        </w:rPr>
        <w:t xml:space="preserve">, and </w:t>
      </w:r>
      <w:proofErr w:type="spellStart"/>
      <w:r w:rsidRPr="00072FF4">
        <w:rPr>
          <w:rFonts w:eastAsia="Calibri"/>
          <w:szCs w:val="24"/>
        </w:rPr>
        <w:t>FreeRTOS</w:t>
      </w:r>
      <w:proofErr w:type="spellEnd"/>
      <w:r w:rsidRPr="00072FF4">
        <w:rPr>
          <w:rFonts w:eastAsia="Calibri"/>
          <w:szCs w:val="24"/>
        </w:rPr>
        <w:t>. This experience helped me understand the practical implementation of embedded systems and the internal workings of microcontrollers at a very fundamental level.</w:t>
      </w:r>
    </w:p>
    <w:p w14:paraId="10144ED2" w14:textId="77777777" w:rsidR="006749FC" w:rsidRPr="00072FF4" w:rsidRDefault="006749FC" w:rsidP="006749FC">
      <w:pPr>
        <w:spacing w:after="160" w:line="360" w:lineRule="auto"/>
        <w:ind w:left="0" w:firstLine="0"/>
        <w:rPr>
          <w:rFonts w:eastAsia="Calibri"/>
          <w:szCs w:val="24"/>
        </w:rPr>
      </w:pPr>
      <w:r w:rsidRPr="00072FF4">
        <w:rPr>
          <w:rFonts w:eastAsia="Calibri"/>
          <w:szCs w:val="24"/>
        </w:rPr>
        <w:t xml:space="preserve">From developing GPIO drivers and configuring hardware timers to implementing UART, SPI, ADC, and USB interfaces in both polling and interrupt-based modes, each module contributed to building a strong foundation in low-level embedded programming. Additionally, learning how to work with </w:t>
      </w:r>
      <w:proofErr w:type="spellStart"/>
      <w:r w:rsidRPr="00072FF4">
        <w:rPr>
          <w:rFonts w:eastAsia="Calibri"/>
          <w:szCs w:val="24"/>
        </w:rPr>
        <w:t>FreeRTOS</w:t>
      </w:r>
      <w:proofErr w:type="spellEnd"/>
      <w:r w:rsidRPr="00072FF4">
        <w:rPr>
          <w:rFonts w:eastAsia="Calibri"/>
          <w:szCs w:val="24"/>
        </w:rPr>
        <w:t xml:space="preserve"> and handle real-time task scheduling provided valuable insights into embedded firmware development in multitasking environments.</w:t>
      </w:r>
    </w:p>
    <w:p w14:paraId="762078B2" w14:textId="15B62170" w:rsidR="006749FC" w:rsidRPr="00072FF4" w:rsidRDefault="006749FC" w:rsidP="006749FC">
      <w:pPr>
        <w:spacing w:after="160" w:line="360" w:lineRule="auto"/>
        <w:ind w:left="0" w:firstLine="0"/>
        <w:rPr>
          <w:rFonts w:eastAsia="Calibri"/>
          <w:szCs w:val="24"/>
        </w:rPr>
      </w:pPr>
      <w:r w:rsidRPr="00072FF4">
        <w:rPr>
          <w:rFonts w:eastAsia="Calibri"/>
          <w:szCs w:val="24"/>
        </w:rPr>
        <w:t xml:space="preserve">The structured learning approach, along with the support and guidance from experienced mentors, particularly </w:t>
      </w:r>
      <w:r w:rsidRPr="00072FF4">
        <w:rPr>
          <w:rFonts w:eastAsia="Calibri"/>
          <w:b/>
          <w:bCs/>
          <w:szCs w:val="24"/>
        </w:rPr>
        <w:t xml:space="preserve">Mr </w:t>
      </w:r>
      <w:proofErr w:type="gramStart"/>
      <w:r w:rsidRPr="00072FF4">
        <w:rPr>
          <w:rFonts w:eastAsia="Calibri"/>
          <w:b/>
          <w:bCs/>
          <w:szCs w:val="24"/>
        </w:rPr>
        <w:t xml:space="preserve">Ranjan </w:t>
      </w:r>
      <w:r w:rsidRPr="00072FF4">
        <w:rPr>
          <w:rFonts w:eastAsia="Calibri"/>
          <w:szCs w:val="24"/>
        </w:rPr>
        <w:t>,</w:t>
      </w:r>
      <w:proofErr w:type="gramEnd"/>
      <w:r w:rsidRPr="00072FF4">
        <w:rPr>
          <w:rFonts w:eastAsia="Calibri"/>
          <w:szCs w:val="24"/>
        </w:rPr>
        <w:t xml:space="preserve"> and academic guidance from </w:t>
      </w:r>
      <w:r w:rsidRPr="00072FF4">
        <w:rPr>
          <w:rFonts w:eastAsia="Calibri"/>
          <w:b/>
          <w:bCs/>
          <w:szCs w:val="24"/>
        </w:rPr>
        <w:t xml:space="preserve">Mrs. Sobia </w:t>
      </w:r>
      <w:proofErr w:type="gramStart"/>
      <w:r w:rsidRPr="00072FF4">
        <w:rPr>
          <w:rFonts w:eastAsia="Calibri"/>
          <w:b/>
          <w:bCs/>
          <w:szCs w:val="24"/>
        </w:rPr>
        <w:t>Naz</w:t>
      </w:r>
      <w:r w:rsidRPr="00072FF4">
        <w:rPr>
          <w:rFonts w:eastAsia="Calibri"/>
          <w:szCs w:val="24"/>
        </w:rPr>
        <w:t xml:space="preserve"> ,</w:t>
      </w:r>
      <w:proofErr w:type="gramEnd"/>
      <w:r w:rsidRPr="00072FF4">
        <w:rPr>
          <w:rFonts w:eastAsia="Calibri"/>
          <w:szCs w:val="24"/>
        </w:rPr>
        <w:t xml:space="preserve"> played a vital role in my technical and professional development. It was through their mentorship that I gained confidence in debugging, problem-solving, and independently handling embedded hardware tasks.</w:t>
      </w:r>
    </w:p>
    <w:p w14:paraId="56C33D86" w14:textId="77777777" w:rsidR="006749FC" w:rsidRPr="00072FF4" w:rsidRDefault="006749FC" w:rsidP="006749FC">
      <w:pPr>
        <w:spacing w:after="160" w:line="360" w:lineRule="auto"/>
        <w:ind w:left="0" w:firstLine="0"/>
        <w:rPr>
          <w:rFonts w:eastAsia="Calibri"/>
          <w:szCs w:val="24"/>
        </w:rPr>
      </w:pPr>
      <w:r w:rsidRPr="00072FF4">
        <w:rPr>
          <w:rFonts w:eastAsia="Calibri"/>
          <w:szCs w:val="24"/>
        </w:rPr>
        <w:t>Moreover, this internship instilled in me a deeper appreciation for disciplined engineering practices such as clean coding, documentation, and version control, which are essential in any professional development setting. It also introduced me to collaborative work environments and the importance of communication in multidisciplinary teams.</w:t>
      </w:r>
    </w:p>
    <w:p w14:paraId="1B1C1712" w14:textId="77777777" w:rsidR="006749FC" w:rsidRPr="00072FF4" w:rsidRDefault="006749FC" w:rsidP="006749FC">
      <w:pPr>
        <w:spacing w:after="160" w:line="360" w:lineRule="auto"/>
        <w:ind w:left="0" w:firstLine="0"/>
        <w:rPr>
          <w:rFonts w:eastAsia="Calibri"/>
          <w:szCs w:val="24"/>
        </w:rPr>
      </w:pPr>
      <w:r w:rsidRPr="00072FF4">
        <w:rPr>
          <w:rFonts w:eastAsia="Calibri"/>
          <w:szCs w:val="24"/>
        </w:rPr>
        <w:t>In summary, the internship has not only enhanced my technical skill set but has also shaped my mindset toward continuous learning and innovation in the field of embedded systems. I feel more prepared and confident to take on future roles in this domain and contribute effectively to real-world engineering challenges.</w:t>
      </w:r>
    </w:p>
    <w:p w14:paraId="38827609" w14:textId="3ED5DAD5" w:rsidR="007F236C" w:rsidRPr="00072FF4" w:rsidRDefault="007F236C" w:rsidP="000D0335">
      <w:pPr>
        <w:spacing w:before="120" w:after="120" w:line="265" w:lineRule="auto"/>
        <w:ind w:left="658" w:right="641"/>
        <w:jc w:val="center"/>
        <w:rPr>
          <w:rFonts w:ascii="Cambria" w:eastAsia="Calibri" w:hAnsi="Cambria" w:cs="Calibri"/>
          <w:sz w:val="28"/>
        </w:rPr>
      </w:pPr>
    </w:p>
    <w:p w14:paraId="2D38F9C4" w14:textId="77777777" w:rsidR="007F236C" w:rsidRPr="00072FF4" w:rsidRDefault="007F236C">
      <w:pPr>
        <w:spacing w:after="160" w:line="259" w:lineRule="auto"/>
        <w:ind w:left="0" w:firstLine="0"/>
        <w:jc w:val="left"/>
        <w:rPr>
          <w:rFonts w:ascii="Cambria" w:eastAsia="Calibri" w:hAnsi="Cambria" w:cs="Calibri"/>
          <w:sz w:val="28"/>
        </w:rPr>
      </w:pPr>
      <w:r w:rsidRPr="00072FF4">
        <w:rPr>
          <w:rFonts w:ascii="Cambria" w:eastAsia="Calibri" w:hAnsi="Cambria" w:cs="Calibri"/>
          <w:sz w:val="28"/>
        </w:rPr>
        <w:br w:type="page"/>
      </w:r>
    </w:p>
    <w:p w14:paraId="64EE48F7" w14:textId="4E210CDA" w:rsidR="007F236C" w:rsidRPr="00072FF4" w:rsidRDefault="009456C5">
      <w:pPr>
        <w:spacing w:before="120" w:after="120" w:line="265" w:lineRule="auto"/>
        <w:ind w:left="658" w:right="641"/>
        <w:jc w:val="center"/>
        <w:rPr>
          <w:b/>
          <w:bCs/>
          <w:sz w:val="32"/>
          <w:szCs w:val="32"/>
        </w:rPr>
      </w:pPr>
      <w:r w:rsidRPr="00072FF4">
        <w:rPr>
          <w:b/>
          <w:bCs/>
          <w:sz w:val="32"/>
          <w:szCs w:val="32"/>
        </w:rPr>
        <w:lastRenderedPageBreak/>
        <w:t>8.</w:t>
      </w:r>
      <w:r w:rsidR="006749FC" w:rsidRPr="00072FF4">
        <w:rPr>
          <w:b/>
          <w:bCs/>
          <w:sz w:val="32"/>
          <w:szCs w:val="32"/>
        </w:rPr>
        <w:t>Appendices</w:t>
      </w:r>
      <w:r w:rsidR="00A25C22" w:rsidRPr="00072FF4">
        <w:rPr>
          <w:b/>
          <w:bCs/>
          <w:sz w:val="32"/>
          <w:szCs w:val="32"/>
        </w:rPr>
        <w:br/>
      </w:r>
    </w:p>
    <w:p w14:paraId="72DD2719" w14:textId="77777777" w:rsidR="00A25C22" w:rsidRPr="00072FF4" w:rsidRDefault="00A25C22" w:rsidP="00A25C22">
      <w:pPr>
        <w:jc w:val="center"/>
        <w:rPr>
          <w:b/>
          <w:bCs/>
        </w:rPr>
      </w:pPr>
      <w:r w:rsidRPr="00072FF4">
        <w:rPr>
          <w:b/>
          <w:bCs/>
        </w:rPr>
        <w:t>Research/ Industry Internship Report Evaluation Marks Sheet</w:t>
      </w:r>
    </w:p>
    <w:p w14:paraId="2931F0CE" w14:textId="77777777" w:rsidR="00A25C22" w:rsidRPr="00072FF4" w:rsidRDefault="00A25C22" w:rsidP="00A25C22">
      <w:pPr>
        <w:jc w:val="center"/>
        <w:rPr>
          <w:b/>
          <w:bCs/>
        </w:rPr>
      </w:pPr>
    </w:p>
    <w:tbl>
      <w:tblPr>
        <w:tblStyle w:val="TableGrid"/>
        <w:tblW w:w="9640" w:type="dxa"/>
        <w:tblInd w:w="-289" w:type="dxa"/>
        <w:tblLook w:val="04A0" w:firstRow="1" w:lastRow="0" w:firstColumn="1" w:lastColumn="0" w:noHBand="0" w:noVBand="1"/>
      </w:tblPr>
      <w:tblGrid>
        <w:gridCol w:w="993"/>
        <w:gridCol w:w="5342"/>
        <w:gridCol w:w="1483"/>
        <w:gridCol w:w="1822"/>
      </w:tblGrid>
      <w:tr w:rsidR="00A25C22" w:rsidRPr="00072FF4" w14:paraId="73CCB5F7" w14:textId="77777777" w:rsidTr="000A2E7A">
        <w:trPr>
          <w:trHeight w:val="557"/>
        </w:trPr>
        <w:tc>
          <w:tcPr>
            <w:tcW w:w="993" w:type="dxa"/>
          </w:tcPr>
          <w:p w14:paraId="7BEFD916" w14:textId="77777777" w:rsidR="00A25C22" w:rsidRPr="00072FF4" w:rsidRDefault="00A25C22" w:rsidP="000A2E7A">
            <w:pPr>
              <w:jc w:val="center"/>
              <w:rPr>
                <w:b/>
                <w:bCs/>
              </w:rPr>
            </w:pPr>
            <w:r w:rsidRPr="00072FF4">
              <w:rPr>
                <w:b/>
                <w:bCs/>
              </w:rPr>
              <w:t>Sl. No.</w:t>
            </w:r>
          </w:p>
        </w:tc>
        <w:tc>
          <w:tcPr>
            <w:tcW w:w="5350" w:type="dxa"/>
          </w:tcPr>
          <w:p w14:paraId="3B68216B" w14:textId="77777777" w:rsidR="00A25C22" w:rsidRPr="00072FF4" w:rsidRDefault="00A25C22" w:rsidP="000A2E7A">
            <w:pPr>
              <w:jc w:val="center"/>
              <w:rPr>
                <w:b/>
                <w:bCs/>
              </w:rPr>
            </w:pPr>
            <w:r w:rsidRPr="00072FF4">
              <w:rPr>
                <w:b/>
                <w:bCs/>
              </w:rPr>
              <w:t>Industry/ Research Internship Report</w:t>
            </w:r>
          </w:p>
        </w:tc>
        <w:tc>
          <w:tcPr>
            <w:tcW w:w="1473" w:type="dxa"/>
          </w:tcPr>
          <w:p w14:paraId="24D6EC9A" w14:textId="77777777" w:rsidR="00A25C22" w:rsidRPr="00072FF4" w:rsidRDefault="00A25C22" w:rsidP="000A2E7A">
            <w:pPr>
              <w:jc w:val="center"/>
              <w:rPr>
                <w:b/>
                <w:bCs/>
              </w:rPr>
            </w:pPr>
            <w:proofErr w:type="spellStart"/>
            <w:r w:rsidRPr="00072FF4">
              <w:rPr>
                <w:b/>
                <w:bCs/>
              </w:rPr>
              <w:t>Max.Marks</w:t>
            </w:r>
            <w:proofErr w:type="spellEnd"/>
            <w:r w:rsidRPr="00072FF4">
              <w:rPr>
                <w:b/>
                <w:bCs/>
              </w:rPr>
              <w:t>.</w:t>
            </w:r>
          </w:p>
        </w:tc>
        <w:tc>
          <w:tcPr>
            <w:tcW w:w="1824" w:type="dxa"/>
          </w:tcPr>
          <w:p w14:paraId="643F848B" w14:textId="77777777" w:rsidR="00A25C22" w:rsidRPr="00072FF4" w:rsidRDefault="00A25C22" w:rsidP="000A2E7A">
            <w:pPr>
              <w:jc w:val="center"/>
              <w:rPr>
                <w:b/>
                <w:bCs/>
              </w:rPr>
            </w:pPr>
            <w:r w:rsidRPr="00072FF4">
              <w:rPr>
                <w:b/>
                <w:bCs/>
              </w:rPr>
              <w:t>Marks Scored.</w:t>
            </w:r>
          </w:p>
        </w:tc>
      </w:tr>
      <w:tr w:rsidR="00A25C22" w:rsidRPr="00072FF4" w14:paraId="1E279FDA" w14:textId="77777777" w:rsidTr="000A2E7A">
        <w:trPr>
          <w:trHeight w:val="566"/>
        </w:trPr>
        <w:tc>
          <w:tcPr>
            <w:tcW w:w="993" w:type="dxa"/>
          </w:tcPr>
          <w:p w14:paraId="0F6DAD09" w14:textId="77777777" w:rsidR="00A25C22" w:rsidRPr="00072FF4" w:rsidRDefault="00A25C22" w:rsidP="000A2E7A">
            <w:pPr>
              <w:jc w:val="center"/>
            </w:pPr>
            <w:r w:rsidRPr="00072FF4">
              <w:t>1.</w:t>
            </w:r>
          </w:p>
        </w:tc>
        <w:tc>
          <w:tcPr>
            <w:tcW w:w="5350" w:type="dxa"/>
          </w:tcPr>
          <w:p w14:paraId="7D93DFBF" w14:textId="77777777" w:rsidR="00A25C22" w:rsidRPr="00072FF4" w:rsidRDefault="00A25C22" w:rsidP="000A2E7A">
            <w:r w:rsidRPr="00072FF4">
              <w:t>Originality and relevance of learning experience</w:t>
            </w:r>
          </w:p>
        </w:tc>
        <w:tc>
          <w:tcPr>
            <w:tcW w:w="1473" w:type="dxa"/>
          </w:tcPr>
          <w:p w14:paraId="2CFBAC68" w14:textId="77777777" w:rsidR="00A25C22" w:rsidRPr="00072FF4" w:rsidRDefault="00A25C22" w:rsidP="000A2E7A">
            <w:pPr>
              <w:jc w:val="center"/>
              <w:rPr>
                <w:b/>
                <w:bCs/>
              </w:rPr>
            </w:pPr>
            <w:r w:rsidRPr="00072FF4">
              <w:rPr>
                <w:b/>
                <w:bCs/>
              </w:rPr>
              <w:t>05</w:t>
            </w:r>
          </w:p>
        </w:tc>
        <w:tc>
          <w:tcPr>
            <w:tcW w:w="1824" w:type="dxa"/>
          </w:tcPr>
          <w:p w14:paraId="4E11DBBC" w14:textId="77777777" w:rsidR="00A25C22" w:rsidRPr="00072FF4" w:rsidRDefault="00A25C22" w:rsidP="000A2E7A"/>
        </w:tc>
      </w:tr>
      <w:tr w:rsidR="00A25C22" w:rsidRPr="00072FF4" w14:paraId="0B701A08" w14:textId="77777777" w:rsidTr="000A2E7A">
        <w:trPr>
          <w:trHeight w:val="546"/>
        </w:trPr>
        <w:tc>
          <w:tcPr>
            <w:tcW w:w="993" w:type="dxa"/>
          </w:tcPr>
          <w:p w14:paraId="712C3EE4" w14:textId="77777777" w:rsidR="00A25C22" w:rsidRPr="00072FF4" w:rsidRDefault="00A25C22" w:rsidP="000A2E7A">
            <w:pPr>
              <w:jc w:val="center"/>
            </w:pPr>
            <w:r w:rsidRPr="00072FF4">
              <w:t>2.</w:t>
            </w:r>
          </w:p>
        </w:tc>
        <w:tc>
          <w:tcPr>
            <w:tcW w:w="5350" w:type="dxa"/>
          </w:tcPr>
          <w:p w14:paraId="4975A2B8" w14:textId="77777777" w:rsidR="00A25C22" w:rsidRPr="00072FF4" w:rsidRDefault="00A25C22" w:rsidP="000A2E7A">
            <w:r w:rsidRPr="00072FF4">
              <w:t>Adequacy and purpose of the write-up</w:t>
            </w:r>
          </w:p>
        </w:tc>
        <w:tc>
          <w:tcPr>
            <w:tcW w:w="1473" w:type="dxa"/>
          </w:tcPr>
          <w:p w14:paraId="40F04A48" w14:textId="77777777" w:rsidR="00A25C22" w:rsidRPr="00072FF4" w:rsidRDefault="00A25C22" w:rsidP="000A2E7A">
            <w:pPr>
              <w:jc w:val="center"/>
              <w:rPr>
                <w:b/>
                <w:bCs/>
              </w:rPr>
            </w:pPr>
            <w:r w:rsidRPr="00072FF4">
              <w:rPr>
                <w:b/>
                <w:bCs/>
              </w:rPr>
              <w:t>05</w:t>
            </w:r>
          </w:p>
        </w:tc>
        <w:tc>
          <w:tcPr>
            <w:tcW w:w="1824" w:type="dxa"/>
          </w:tcPr>
          <w:p w14:paraId="5D5E7309" w14:textId="77777777" w:rsidR="00A25C22" w:rsidRPr="00072FF4" w:rsidRDefault="00A25C22" w:rsidP="000A2E7A"/>
        </w:tc>
      </w:tr>
      <w:tr w:rsidR="00A25C22" w:rsidRPr="00072FF4" w14:paraId="44E66725" w14:textId="77777777" w:rsidTr="000A2E7A">
        <w:trPr>
          <w:trHeight w:val="553"/>
        </w:trPr>
        <w:tc>
          <w:tcPr>
            <w:tcW w:w="993" w:type="dxa"/>
          </w:tcPr>
          <w:p w14:paraId="66A35EC0" w14:textId="77777777" w:rsidR="00A25C22" w:rsidRPr="00072FF4" w:rsidRDefault="00A25C22" w:rsidP="000A2E7A">
            <w:pPr>
              <w:jc w:val="center"/>
            </w:pPr>
            <w:r w:rsidRPr="00072FF4">
              <w:t>3.</w:t>
            </w:r>
          </w:p>
        </w:tc>
        <w:tc>
          <w:tcPr>
            <w:tcW w:w="5350" w:type="dxa"/>
          </w:tcPr>
          <w:p w14:paraId="2476CE48" w14:textId="77777777" w:rsidR="00A25C22" w:rsidRPr="00072FF4" w:rsidRDefault="00A25C22" w:rsidP="000A2E7A">
            <w:r w:rsidRPr="00072FF4">
              <w:t>Organization, format, drawings, sketches, style, language etc.</w:t>
            </w:r>
          </w:p>
        </w:tc>
        <w:tc>
          <w:tcPr>
            <w:tcW w:w="1473" w:type="dxa"/>
          </w:tcPr>
          <w:p w14:paraId="7CD47486" w14:textId="77777777" w:rsidR="00A25C22" w:rsidRPr="00072FF4" w:rsidRDefault="00A25C22" w:rsidP="000A2E7A">
            <w:pPr>
              <w:jc w:val="center"/>
              <w:rPr>
                <w:b/>
                <w:bCs/>
              </w:rPr>
            </w:pPr>
            <w:r w:rsidRPr="00072FF4">
              <w:rPr>
                <w:b/>
                <w:bCs/>
              </w:rPr>
              <w:t>05</w:t>
            </w:r>
          </w:p>
        </w:tc>
        <w:tc>
          <w:tcPr>
            <w:tcW w:w="1824" w:type="dxa"/>
          </w:tcPr>
          <w:p w14:paraId="7D8726BF" w14:textId="77777777" w:rsidR="00A25C22" w:rsidRPr="00072FF4" w:rsidRDefault="00A25C22" w:rsidP="000A2E7A"/>
        </w:tc>
      </w:tr>
      <w:tr w:rsidR="00A25C22" w:rsidRPr="00072FF4" w14:paraId="6712AB5C" w14:textId="77777777" w:rsidTr="000A2E7A">
        <w:trPr>
          <w:trHeight w:val="561"/>
        </w:trPr>
        <w:tc>
          <w:tcPr>
            <w:tcW w:w="993" w:type="dxa"/>
          </w:tcPr>
          <w:p w14:paraId="560FD6B9" w14:textId="77777777" w:rsidR="00A25C22" w:rsidRPr="00072FF4" w:rsidRDefault="00A25C22" w:rsidP="000A2E7A">
            <w:pPr>
              <w:jc w:val="center"/>
            </w:pPr>
            <w:r w:rsidRPr="00072FF4">
              <w:t>4.</w:t>
            </w:r>
          </w:p>
        </w:tc>
        <w:tc>
          <w:tcPr>
            <w:tcW w:w="5350" w:type="dxa"/>
          </w:tcPr>
          <w:p w14:paraId="38AD60B5" w14:textId="77777777" w:rsidR="00A25C22" w:rsidRPr="00072FF4" w:rsidRDefault="00A25C22" w:rsidP="000A2E7A">
            <w:r w:rsidRPr="00072FF4">
              <w:t>Practical applications, relationships with basic theory and concepts, usage of tools, technologies relevant to Internship</w:t>
            </w:r>
          </w:p>
        </w:tc>
        <w:tc>
          <w:tcPr>
            <w:tcW w:w="1473" w:type="dxa"/>
          </w:tcPr>
          <w:p w14:paraId="6E63D000" w14:textId="77777777" w:rsidR="00A25C22" w:rsidRPr="00072FF4" w:rsidRDefault="00A25C22" w:rsidP="000A2E7A">
            <w:pPr>
              <w:jc w:val="center"/>
              <w:rPr>
                <w:b/>
                <w:bCs/>
              </w:rPr>
            </w:pPr>
            <w:r w:rsidRPr="00072FF4">
              <w:rPr>
                <w:b/>
                <w:bCs/>
              </w:rPr>
              <w:t>05</w:t>
            </w:r>
          </w:p>
        </w:tc>
        <w:tc>
          <w:tcPr>
            <w:tcW w:w="1824" w:type="dxa"/>
          </w:tcPr>
          <w:p w14:paraId="062F7E73" w14:textId="77777777" w:rsidR="00A25C22" w:rsidRPr="00072FF4" w:rsidRDefault="00A25C22" w:rsidP="000A2E7A"/>
        </w:tc>
      </w:tr>
      <w:tr w:rsidR="00A25C22" w:rsidRPr="00072FF4" w14:paraId="653CFE87" w14:textId="77777777" w:rsidTr="000A2E7A">
        <w:trPr>
          <w:trHeight w:val="555"/>
        </w:trPr>
        <w:tc>
          <w:tcPr>
            <w:tcW w:w="993" w:type="dxa"/>
          </w:tcPr>
          <w:p w14:paraId="5244E15B" w14:textId="77777777" w:rsidR="00A25C22" w:rsidRPr="00072FF4" w:rsidRDefault="00A25C22" w:rsidP="000A2E7A">
            <w:pPr>
              <w:jc w:val="center"/>
            </w:pPr>
            <w:r w:rsidRPr="00072FF4">
              <w:t>5.</w:t>
            </w:r>
          </w:p>
        </w:tc>
        <w:tc>
          <w:tcPr>
            <w:tcW w:w="5350" w:type="dxa"/>
          </w:tcPr>
          <w:p w14:paraId="37864058" w14:textId="77777777" w:rsidR="00A25C22" w:rsidRPr="00072FF4" w:rsidRDefault="00A25C22" w:rsidP="000A2E7A">
            <w:r w:rsidRPr="00072FF4">
              <w:t>Completion Certificate or Declaration from relevant Authorized Authority and timely submission of the report</w:t>
            </w:r>
          </w:p>
        </w:tc>
        <w:tc>
          <w:tcPr>
            <w:tcW w:w="1473" w:type="dxa"/>
          </w:tcPr>
          <w:p w14:paraId="345F331B" w14:textId="77777777" w:rsidR="00A25C22" w:rsidRPr="00072FF4" w:rsidRDefault="00A25C22" w:rsidP="000A2E7A">
            <w:pPr>
              <w:jc w:val="center"/>
              <w:rPr>
                <w:b/>
                <w:bCs/>
              </w:rPr>
            </w:pPr>
            <w:r w:rsidRPr="00072FF4">
              <w:rPr>
                <w:b/>
                <w:bCs/>
              </w:rPr>
              <w:t>05</w:t>
            </w:r>
          </w:p>
        </w:tc>
        <w:tc>
          <w:tcPr>
            <w:tcW w:w="1824" w:type="dxa"/>
          </w:tcPr>
          <w:p w14:paraId="4338630F" w14:textId="77777777" w:rsidR="00A25C22" w:rsidRPr="00072FF4" w:rsidRDefault="00A25C22" w:rsidP="000A2E7A"/>
        </w:tc>
      </w:tr>
      <w:tr w:rsidR="00A25C22" w:rsidRPr="00072FF4" w14:paraId="5414FEA9" w14:textId="77777777" w:rsidTr="000A2E7A">
        <w:trPr>
          <w:trHeight w:val="458"/>
        </w:trPr>
        <w:tc>
          <w:tcPr>
            <w:tcW w:w="6343" w:type="dxa"/>
            <w:gridSpan w:val="2"/>
          </w:tcPr>
          <w:p w14:paraId="6FFD7734" w14:textId="77777777" w:rsidR="00A25C22" w:rsidRPr="00072FF4" w:rsidRDefault="00A25C22" w:rsidP="000A2E7A">
            <w:pPr>
              <w:jc w:val="center"/>
              <w:rPr>
                <w:b/>
                <w:bCs/>
              </w:rPr>
            </w:pPr>
            <w:r w:rsidRPr="00072FF4">
              <w:rPr>
                <w:b/>
                <w:bCs/>
              </w:rPr>
              <w:t>Total</w:t>
            </w:r>
          </w:p>
        </w:tc>
        <w:tc>
          <w:tcPr>
            <w:tcW w:w="1473" w:type="dxa"/>
          </w:tcPr>
          <w:p w14:paraId="69D2F0E3" w14:textId="77777777" w:rsidR="00A25C22" w:rsidRPr="00072FF4" w:rsidRDefault="00A25C22" w:rsidP="000A2E7A">
            <w:pPr>
              <w:jc w:val="center"/>
              <w:rPr>
                <w:b/>
                <w:bCs/>
              </w:rPr>
            </w:pPr>
            <w:r w:rsidRPr="00072FF4">
              <w:rPr>
                <w:b/>
                <w:bCs/>
              </w:rPr>
              <w:t>25</w:t>
            </w:r>
          </w:p>
        </w:tc>
        <w:tc>
          <w:tcPr>
            <w:tcW w:w="1824" w:type="dxa"/>
          </w:tcPr>
          <w:p w14:paraId="5C701CFD" w14:textId="77777777" w:rsidR="00A25C22" w:rsidRPr="00072FF4" w:rsidRDefault="00A25C22" w:rsidP="000A2E7A"/>
        </w:tc>
      </w:tr>
    </w:tbl>
    <w:p w14:paraId="447A70B0" w14:textId="77777777" w:rsidR="00A25C22" w:rsidRPr="00072FF4" w:rsidRDefault="00A25C22" w:rsidP="00A25C22"/>
    <w:p w14:paraId="2841DADE" w14:textId="77777777" w:rsidR="00A25C22" w:rsidRPr="00072FF4" w:rsidRDefault="00A25C22" w:rsidP="00A25C22">
      <w:pPr>
        <w:jc w:val="center"/>
        <w:rPr>
          <w:b/>
          <w:bCs/>
        </w:rPr>
      </w:pPr>
      <w:r w:rsidRPr="00072FF4">
        <w:rPr>
          <w:b/>
          <w:bCs/>
        </w:rPr>
        <w:t>Research/ Industry Internship Daily Diary Evaluation Marks Sheet</w:t>
      </w:r>
    </w:p>
    <w:p w14:paraId="017642B4" w14:textId="77777777" w:rsidR="00A25C22" w:rsidRPr="00072FF4" w:rsidRDefault="00A25C22" w:rsidP="00A25C22">
      <w:pPr>
        <w:jc w:val="center"/>
        <w:rPr>
          <w:b/>
          <w:bCs/>
        </w:rPr>
      </w:pPr>
    </w:p>
    <w:tbl>
      <w:tblPr>
        <w:tblStyle w:val="TableGrid"/>
        <w:tblW w:w="9640" w:type="dxa"/>
        <w:tblInd w:w="-289" w:type="dxa"/>
        <w:tblLook w:val="04A0" w:firstRow="1" w:lastRow="0" w:firstColumn="1" w:lastColumn="0" w:noHBand="0" w:noVBand="1"/>
      </w:tblPr>
      <w:tblGrid>
        <w:gridCol w:w="993"/>
        <w:gridCol w:w="5342"/>
        <w:gridCol w:w="1483"/>
        <w:gridCol w:w="1822"/>
      </w:tblGrid>
      <w:tr w:rsidR="00A25C22" w:rsidRPr="00072FF4" w14:paraId="22AEAC29" w14:textId="77777777" w:rsidTr="000A2E7A">
        <w:trPr>
          <w:trHeight w:val="557"/>
        </w:trPr>
        <w:tc>
          <w:tcPr>
            <w:tcW w:w="993" w:type="dxa"/>
          </w:tcPr>
          <w:p w14:paraId="30E9B4E1" w14:textId="77777777" w:rsidR="00A25C22" w:rsidRPr="00072FF4" w:rsidRDefault="00A25C22" w:rsidP="000A2E7A">
            <w:pPr>
              <w:jc w:val="center"/>
              <w:rPr>
                <w:b/>
                <w:bCs/>
              </w:rPr>
            </w:pPr>
            <w:r w:rsidRPr="00072FF4">
              <w:rPr>
                <w:b/>
                <w:bCs/>
              </w:rPr>
              <w:t>Sl. No.</w:t>
            </w:r>
          </w:p>
        </w:tc>
        <w:tc>
          <w:tcPr>
            <w:tcW w:w="5342" w:type="dxa"/>
          </w:tcPr>
          <w:p w14:paraId="10CCEC24" w14:textId="77777777" w:rsidR="00A25C22" w:rsidRPr="00072FF4" w:rsidRDefault="00A25C22" w:rsidP="000A2E7A">
            <w:pPr>
              <w:jc w:val="center"/>
              <w:rPr>
                <w:b/>
                <w:bCs/>
              </w:rPr>
            </w:pPr>
            <w:r w:rsidRPr="00072FF4">
              <w:rPr>
                <w:b/>
                <w:bCs/>
              </w:rPr>
              <w:t>Student Internship dairy</w:t>
            </w:r>
          </w:p>
        </w:tc>
        <w:tc>
          <w:tcPr>
            <w:tcW w:w="1483" w:type="dxa"/>
          </w:tcPr>
          <w:p w14:paraId="208BDC3C" w14:textId="77777777" w:rsidR="00A25C22" w:rsidRPr="00072FF4" w:rsidRDefault="00A25C22" w:rsidP="000A2E7A">
            <w:pPr>
              <w:jc w:val="center"/>
              <w:rPr>
                <w:b/>
                <w:bCs/>
              </w:rPr>
            </w:pPr>
            <w:proofErr w:type="spellStart"/>
            <w:r w:rsidRPr="00072FF4">
              <w:rPr>
                <w:b/>
                <w:bCs/>
              </w:rPr>
              <w:t>Max.Marks</w:t>
            </w:r>
            <w:proofErr w:type="spellEnd"/>
            <w:r w:rsidRPr="00072FF4">
              <w:rPr>
                <w:b/>
                <w:bCs/>
              </w:rPr>
              <w:t>.</w:t>
            </w:r>
          </w:p>
        </w:tc>
        <w:tc>
          <w:tcPr>
            <w:tcW w:w="1822" w:type="dxa"/>
          </w:tcPr>
          <w:p w14:paraId="308CC001" w14:textId="77777777" w:rsidR="00A25C22" w:rsidRPr="00072FF4" w:rsidRDefault="00A25C22" w:rsidP="000A2E7A">
            <w:pPr>
              <w:jc w:val="center"/>
              <w:rPr>
                <w:b/>
                <w:bCs/>
              </w:rPr>
            </w:pPr>
            <w:r w:rsidRPr="00072FF4">
              <w:rPr>
                <w:b/>
                <w:bCs/>
              </w:rPr>
              <w:t>Marks Scored.</w:t>
            </w:r>
          </w:p>
        </w:tc>
      </w:tr>
      <w:tr w:rsidR="00A25C22" w:rsidRPr="00072FF4" w14:paraId="7EC89B9B" w14:textId="77777777" w:rsidTr="000A2E7A">
        <w:trPr>
          <w:trHeight w:val="566"/>
        </w:trPr>
        <w:tc>
          <w:tcPr>
            <w:tcW w:w="993" w:type="dxa"/>
          </w:tcPr>
          <w:p w14:paraId="220F6F29" w14:textId="77777777" w:rsidR="00A25C22" w:rsidRPr="00072FF4" w:rsidRDefault="00A25C22" w:rsidP="000A2E7A">
            <w:pPr>
              <w:jc w:val="center"/>
            </w:pPr>
            <w:r w:rsidRPr="00072FF4">
              <w:t>1.</w:t>
            </w:r>
          </w:p>
        </w:tc>
        <w:tc>
          <w:tcPr>
            <w:tcW w:w="5342" w:type="dxa"/>
          </w:tcPr>
          <w:p w14:paraId="452833F3" w14:textId="77777777" w:rsidR="00A25C22" w:rsidRPr="00072FF4" w:rsidRDefault="00A25C22" w:rsidP="000A2E7A">
            <w:r w:rsidRPr="00072FF4">
              <w:t>Regularity in the maintenance of the diary</w:t>
            </w:r>
          </w:p>
        </w:tc>
        <w:tc>
          <w:tcPr>
            <w:tcW w:w="1483" w:type="dxa"/>
          </w:tcPr>
          <w:p w14:paraId="325DCE60" w14:textId="77777777" w:rsidR="00A25C22" w:rsidRPr="00072FF4" w:rsidRDefault="00A25C22" w:rsidP="000A2E7A">
            <w:pPr>
              <w:jc w:val="center"/>
              <w:rPr>
                <w:b/>
                <w:bCs/>
              </w:rPr>
            </w:pPr>
            <w:r w:rsidRPr="00072FF4">
              <w:rPr>
                <w:b/>
                <w:bCs/>
              </w:rPr>
              <w:t>10</w:t>
            </w:r>
          </w:p>
        </w:tc>
        <w:tc>
          <w:tcPr>
            <w:tcW w:w="1822" w:type="dxa"/>
          </w:tcPr>
          <w:p w14:paraId="53C319FB" w14:textId="77777777" w:rsidR="00A25C22" w:rsidRPr="00072FF4" w:rsidRDefault="00A25C22" w:rsidP="000A2E7A"/>
        </w:tc>
      </w:tr>
      <w:tr w:rsidR="00A25C22" w:rsidRPr="00072FF4" w14:paraId="7DE36564" w14:textId="77777777" w:rsidTr="000A2E7A">
        <w:trPr>
          <w:trHeight w:val="546"/>
        </w:trPr>
        <w:tc>
          <w:tcPr>
            <w:tcW w:w="993" w:type="dxa"/>
          </w:tcPr>
          <w:p w14:paraId="710678F3" w14:textId="77777777" w:rsidR="00A25C22" w:rsidRPr="00072FF4" w:rsidRDefault="00A25C22" w:rsidP="000A2E7A">
            <w:pPr>
              <w:jc w:val="center"/>
            </w:pPr>
            <w:r w:rsidRPr="00072FF4">
              <w:t>2.</w:t>
            </w:r>
          </w:p>
        </w:tc>
        <w:tc>
          <w:tcPr>
            <w:tcW w:w="5342" w:type="dxa"/>
          </w:tcPr>
          <w:p w14:paraId="205AF4FF" w14:textId="77777777" w:rsidR="00A25C22" w:rsidRPr="00072FF4" w:rsidRDefault="00A25C22" w:rsidP="000A2E7A">
            <w:r w:rsidRPr="00072FF4">
              <w:t>Adequacy and quality of information presented</w:t>
            </w:r>
          </w:p>
        </w:tc>
        <w:tc>
          <w:tcPr>
            <w:tcW w:w="1483" w:type="dxa"/>
          </w:tcPr>
          <w:p w14:paraId="5C7591B5" w14:textId="77777777" w:rsidR="00A25C22" w:rsidRPr="00072FF4" w:rsidRDefault="00A25C22" w:rsidP="000A2E7A">
            <w:pPr>
              <w:jc w:val="center"/>
              <w:rPr>
                <w:b/>
                <w:bCs/>
              </w:rPr>
            </w:pPr>
            <w:r w:rsidRPr="00072FF4">
              <w:rPr>
                <w:b/>
                <w:bCs/>
              </w:rPr>
              <w:t>10</w:t>
            </w:r>
          </w:p>
        </w:tc>
        <w:tc>
          <w:tcPr>
            <w:tcW w:w="1822" w:type="dxa"/>
          </w:tcPr>
          <w:p w14:paraId="2563BA00" w14:textId="77777777" w:rsidR="00A25C22" w:rsidRPr="00072FF4" w:rsidRDefault="00A25C22" w:rsidP="000A2E7A"/>
        </w:tc>
      </w:tr>
      <w:tr w:rsidR="00A25C22" w:rsidRPr="00072FF4" w14:paraId="7CE03517" w14:textId="77777777" w:rsidTr="000A2E7A">
        <w:trPr>
          <w:trHeight w:val="553"/>
        </w:trPr>
        <w:tc>
          <w:tcPr>
            <w:tcW w:w="993" w:type="dxa"/>
          </w:tcPr>
          <w:p w14:paraId="17B5B3E7" w14:textId="77777777" w:rsidR="00A25C22" w:rsidRPr="00072FF4" w:rsidRDefault="00A25C22" w:rsidP="000A2E7A">
            <w:pPr>
              <w:jc w:val="center"/>
            </w:pPr>
            <w:r w:rsidRPr="00072FF4">
              <w:t>3.</w:t>
            </w:r>
          </w:p>
        </w:tc>
        <w:tc>
          <w:tcPr>
            <w:tcW w:w="5342" w:type="dxa"/>
          </w:tcPr>
          <w:p w14:paraId="30C36116" w14:textId="77777777" w:rsidR="00A25C22" w:rsidRPr="00072FF4" w:rsidRDefault="00A25C22" w:rsidP="000A2E7A">
            <w:r w:rsidRPr="00072FF4">
              <w:t>Drawings, sketches and data recorded</w:t>
            </w:r>
          </w:p>
        </w:tc>
        <w:tc>
          <w:tcPr>
            <w:tcW w:w="1483" w:type="dxa"/>
          </w:tcPr>
          <w:p w14:paraId="52705D5C" w14:textId="77777777" w:rsidR="00A25C22" w:rsidRPr="00072FF4" w:rsidRDefault="00A25C22" w:rsidP="000A2E7A">
            <w:pPr>
              <w:jc w:val="center"/>
              <w:rPr>
                <w:b/>
                <w:bCs/>
              </w:rPr>
            </w:pPr>
            <w:r w:rsidRPr="00072FF4">
              <w:rPr>
                <w:b/>
                <w:bCs/>
              </w:rPr>
              <w:t>10</w:t>
            </w:r>
          </w:p>
        </w:tc>
        <w:tc>
          <w:tcPr>
            <w:tcW w:w="1822" w:type="dxa"/>
          </w:tcPr>
          <w:p w14:paraId="3BBA807E" w14:textId="77777777" w:rsidR="00A25C22" w:rsidRPr="00072FF4" w:rsidRDefault="00A25C22" w:rsidP="000A2E7A"/>
        </w:tc>
      </w:tr>
      <w:tr w:rsidR="00A25C22" w:rsidRPr="00072FF4" w14:paraId="6F01C46F" w14:textId="77777777" w:rsidTr="000A2E7A">
        <w:trPr>
          <w:trHeight w:val="561"/>
        </w:trPr>
        <w:tc>
          <w:tcPr>
            <w:tcW w:w="993" w:type="dxa"/>
          </w:tcPr>
          <w:p w14:paraId="4061B2F5" w14:textId="77777777" w:rsidR="00A25C22" w:rsidRPr="00072FF4" w:rsidRDefault="00A25C22" w:rsidP="000A2E7A">
            <w:pPr>
              <w:jc w:val="center"/>
            </w:pPr>
            <w:r w:rsidRPr="00072FF4">
              <w:t>4.</w:t>
            </w:r>
          </w:p>
        </w:tc>
        <w:tc>
          <w:tcPr>
            <w:tcW w:w="5342" w:type="dxa"/>
          </w:tcPr>
          <w:p w14:paraId="7F1B47BA" w14:textId="77777777" w:rsidR="00A25C22" w:rsidRPr="00072FF4" w:rsidRDefault="00A25C22" w:rsidP="000A2E7A">
            <w:r w:rsidRPr="00072FF4">
              <w:t>Thought process and recording techniques used</w:t>
            </w:r>
          </w:p>
        </w:tc>
        <w:tc>
          <w:tcPr>
            <w:tcW w:w="1483" w:type="dxa"/>
          </w:tcPr>
          <w:p w14:paraId="549BABE5" w14:textId="77777777" w:rsidR="00A25C22" w:rsidRPr="00072FF4" w:rsidRDefault="00A25C22" w:rsidP="000A2E7A">
            <w:pPr>
              <w:jc w:val="center"/>
              <w:rPr>
                <w:b/>
                <w:bCs/>
              </w:rPr>
            </w:pPr>
            <w:r w:rsidRPr="00072FF4">
              <w:rPr>
                <w:b/>
                <w:bCs/>
              </w:rPr>
              <w:t>10</w:t>
            </w:r>
          </w:p>
        </w:tc>
        <w:tc>
          <w:tcPr>
            <w:tcW w:w="1822" w:type="dxa"/>
          </w:tcPr>
          <w:p w14:paraId="731E5DCF" w14:textId="77777777" w:rsidR="00A25C22" w:rsidRPr="00072FF4" w:rsidRDefault="00A25C22" w:rsidP="000A2E7A"/>
        </w:tc>
      </w:tr>
      <w:tr w:rsidR="00A25C22" w:rsidRPr="00072FF4" w14:paraId="6FDC7FF2" w14:textId="77777777" w:rsidTr="000A2E7A">
        <w:trPr>
          <w:trHeight w:val="555"/>
        </w:trPr>
        <w:tc>
          <w:tcPr>
            <w:tcW w:w="993" w:type="dxa"/>
          </w:tcPr>
          <w:p w14:paraId="31D9C871" w14:textId="77777777" w:rsidR="00A25C22" w:rsidRPr="00072FF4" w:rsidRDefault="00A25C22" w:rsidP="000A2E7A">
            <w:pPr>
              <w:jc w:val="center"/>
            </w:pPr>
            <w:r w:rsidRPr="00072FF4">
              <w:t>5.</w:t>
            </w:r>
          </w:p>
        </w:tc>
        <w:tc>
          <w:tcPr>
            <w:tcW w:w="5342" w:type="dxa"/>
          </w:tcPr>
          <w:p w14:paraId="0AEB631B" w14:textId="77777777" w:rsidR="00A25C22" w:rsidRPr="00072FF4" w:rsidRDefault="00A25C22" w:rsidP="000A2E7A">
            <w:r w:rsidRPr="00072FF4">
              <w:t>Organization of the information and timely submission of</w:t>
            </w:r>
          </w:p>
          <w:p w14:paraId="0345C44D" w14:textId="77777777" w:rsidR="00A25C22" w:rsidRPr="00072FF4" w:rsidRDefault="00A25C22" w:rsidP="000A2E7A">
            <w:r w:rsidRPr="00072FF4">
              <w:t>the diary</w:t>
            </w:r>
          </w:p>
        </w:tc>
        <w:tc>
          <w:tcPr>
            <w:tcW w:w="1483" w:type="dxa"/>
          </w:tcPr>
          <w:p w14:paraId="26886802" w14:textId="77777777" w:rsidR="00A25C22" w:rsidRPr="00072FF4" w:rsidRDefault="00A25C22" w:rsidP="000A2E7A">
            <w:pPr>
              <w:jc w:val="center"/>
              <w:rPr>
                <w:b/>
                <w:bCs/>
              </w:rPr>
            </w:pPr>
            <w:r w:rsidRPr="00072FF4">
              <w:rPr>
                <w:b/>
                <w:bCs/>
              </w:rPr>
              <w:t>10</w:t>
            </w:r>
          </w:p>
        </w:tc>
        <w:tc>
          <w:tcPr>
            <w:tcW w:w="1822" w:type="dxa"/>
          </w:tcPr>
          <w:p w14:paraId="5A0AEABF" w14:textId="77777777" w:rsidR="00A25C22" w:rsidRPr="00072FF4" w:rsidRDefault="00A25C22" w:rsidP="000A2E7A"/>
        </w:tc>
      </w:tr>
      <w:tr w:rsidR="00A25C22" w:rsidRPr="00072FF4" w14:paraId="2D07890F" w14:textId="77777777" w:rsidTr="000A2E7A">
        <w:trPr>
          <w:trHeight w:val="458"/>
        </w:trPr>
        <w:tc>
          <w:tcPr>
            <w:tcW w:w="6335" w:type="dxa"/>
            <w:gridSpan w:val="2"/>
          </w:tcPr>
          <w:p w14:paraId="79254997" w14:textId="77777777" w:rsidR="00A25C22" w:rsidRPr="00072FF4" w:rsidRDefault="00A25C22" w:rsidP="000A2E7A">
            <w:pPr>
              <w:jc w:val="center"/>
              <w:rPr>
                <w:b/>
                <w:bCs/>
              </w:rPr>
            </w:pPr>
            <w:r w:rsidRPr="00072FF4">
              <w:rPr>
                <w:b/>
                <w:bCs/>
              </w:rPr>
              <w:t>Total</w:t>
            </w:r>
          </w:p>
        </w:tc>
        <w:tc>
          <w:tcPr>
            <w:tcW w:w="1483" w:type="dxa"/>
          </w:tcPr>
          <w:p w14:paraId="26852E9A" w14:textId="77777777" w:rsidR="00A25C22" w:rsidRPr="00072FF4" w:rsidRDefault="00A25C22" w:rsidP="000A2E7A">
            <w:pPr>
              <w:jc w:val="center"/>
              <w:rPr>
                <w:b/>
                <w:bCs/>
              </w:rPr>
            </w:pPr>
            <w:r w:rsidRPr="00072FF4">
              <w:rPr>
                <w:b/>
                <w:bCs/>
              </w:rPr>
              <w:t>50</w:t>
            </w:r>
          </w:p>
        </w:tc>
        <w:tc>
          <w:tcPr>
            <w:tcW w:w="1822" w:type="dxa"/>
          </w:tcPr>
          <w:p w14:paraId="5E599074" w14:textId="77777777" w:rsidR="00A25C22" w:rsidRPr="00072FF4" w:rsidRDefault="00A25C22" w:rsidP="000A2E7A"/>
        </w:tc>
      </w:tr>
    </w:tbl>
    <w:p w14:paraId="1521D2E7" w14:textId="77777777" w:rsidR="00A25C22" w:rsidRPr="00072FF4" w:rsidRDefault="00A25C22" w:rsidP="00A25C22">
      <w:pPr>
        <w:jc w:val="center"/>
        <w:rPr>
          <w:b/>
          <w:bCs/>
        </w:rPr>
      </w:pPr>
    </w:p>
    <w:p w14:paraId="4DA4A236" w14:textId="77777777" w:rsidR="00A25C22" w:rsidRPr="00072FF4" w:rsidRDefault="00A25C22" w:rsidP="00A25C22"/>
    <w:p w14:paraId="3FEFD798" w14:textId="77777777" w:rsidR="00A25C22" w:rsidRPr="00072FF4" w:rsidRDefault="00A25C22" w:rsidP="00A25C22"/>
    <w:p w14:paraId="6F2EC439" w14:textId="77777777" w:rsidR="00A25C22" w:rsidRPr="00072FF4" w:rsidRDefault="00A25C22" w:rsidP="00A25C22">
      <w:pPr>
        <w:rPr>
          <w:lang w:val="en-GB"/>
        </w:rPr>
      </w:pPr>
      <w:r w:rsidRPr="00072FF4">
        <w:rPr>
          <w:lang w:val="en-GB"/>
        </w:rPr>
        <w:t>Name &amp; Signature of Mentor</w:t>
      </w:r>
      <w:r w:rsidRPr="00072FF4">
        <w:rPr>
          <w:lang w:val="en-GB"/>
        </w:rPr>
        <w:tab/>
      </w:r>
      <w:r w:rsidRPr="00072FF4">
        <w:rPr>
          <w:lang w:val="en-GB"/>
        </w:rPr>
        <w:tab/>
      </w:r>
      <w:r w:rsidRPr="00072FF4">
        <w:rPr>
          <w:lang w:val="en-GB"/>
        </w:rPr>
        <w:tab/>
      </w:r>
      <w:r w:rsidRPr="00072FF4">
        <w:rPr>
          <w:lang w:val="en-GB"/>
        </w:rPr>
        <w:tab/>
      </w:r>
      <w:r w:rsidRPr="00072FF4">
        <w:rPr>
          <w:lang w:val="en-GB"/>
        </w:rPr>
        <w:tab/>
        <w:t xml:space="preserve"> Name &amp; Signature of Examiner</w:t>
      </w:r>
    </w:p>
    <w:p w14:paraId="702AAF06" w14:textId="77777777" w:rsidR="00A25C22" w:rsidRPr="00072FF4" w:rsidRDefault="00A25C22" w:rsidP="00A25C22">
      <w:pPr>
        <w:rPr>
          <w:lang w:val="en-GB"/>
        </w:rPr>
      </w:pPr>
    </w:p>
    <w:p w14:paraId="6A0C3F16" w14:textId="4A7C1285" w:rsidR="007E3808" w:rsidRPr="00072FF4" w:rsidRDefault="007E3808">
      <w:pPr>
        <w:spacing w:before="120" w:after="120" w:line="265" w:lineRule="auto"/>
        <w:ind w:left="658" w:right="641"/>
        <w:jc w:val="center"/>
        <w:rPr>
          <w:b/>
          <w:bCs/>
          <w:sz w:val="32"/>
          <w:szCs w:val="32"/>
        </w:rPr>
      </w:pPr>
    </w:p>
    <w:p w14:paraId="14DF5ADA" w14:textId="77777777" w:rsidR="007E3808" w:rsidRPr="00072FF4" w:rsidRDefault="007E3808">
      <w:pPr>
        <w:spacing w:after="160" w:line="259" w:lineRule="auto"/>
        <w:ind w:left="0" w:firstLine="0"/>
        <w:jc w:val="left"/>
        <w:rPr>
          <w:b/>
          <w:bCs/>
          <w:sz w:val="32"/>
          <w:szCs w:val="32"/>
        </w:rPr>
      </w:pPr>
      <w:r w:rsidRPr="00072FF4">
        <w:rPr>
          <w:b/>
          <w:bCs/>
          <w:sz w:val="32"/>
          <w:szCs w:val="32"/>
        </w:rPr>
        <w:br w:type="page"/>
      </w:r>
    </w:p>
    <w:p w14:paraId="659BD13C" w14:textId="6C1B9F59" w:rsidR="007E3808" w:rsidRPr="00072FF4" w:rsidRDefault="009456C5" w:rsidP="005100D4">
      <w:pPr>
        <w:spacing w:before="120" w:after="120" w:line="360" w:lineRule="auto"/>
        <w:ind w:left="658" w:right="641"/>
        <w:jc w:val="center"/>
        <w:rPr>
          <w:b/>
          <w:bCs/>
          <w:sz w:val="32"/>
          <w:szCs w:val="32"/>
        </w:rPr>
      </w:pPr>
      <w:r w:rsidRPr="00072FF4">
        <w:rPr>
          <w:b/>
          <w:bCs/>
          <w:sz w:val="32"/>
          <w:szCs w:val="32"/>
        </w:rPr>
        <w:lastRenderedPageBreak/>
        <w:t>9.</w:t>
      </w:r>
      <w:r w:rsidR="007E3808" w:rsidRPr="00072FF4">
        <w:rPr>
          <w:b/>
          <w:bCs/>
          <w:sz w:val="32"/>
          <w:szCs w:val="32"/>
        </w:rPr>
        <w:t>References</w:t>
      </w:r>
    </w:p>
    <w:p w14:paraId="60AC6D7F" w14:textId="77777777" w:rsidR="005100D4" w:rsidRPr="00072FF4" w:rsidRDefault="005100D4" w:rsidP="005100D4">
      <w:pPr>
        <w:spacing w:before="120" w:after="120" w:line="360" w:lineRule="auto"/>
        <w:ind w:left="658" w:right="641"/>
        <w:jc w:val="center"/>
        <w:rPr>
          <w:b/>
          <w:bCs/>
          <w:sz w:val="32"/>
          <w:szCs w:val="32"/>
        </w:rPr>
      </w:pPr>
    </w:p>
    <w:p w14:paraId="0E8A7329" w14:textId="2075E340" w:rsidR="007E3808" w:rsidRPr="00072FF4" w:rsidRDefault="007E3808" w:rsidP="007E3808">
      <w:pPr>
        <w:spacing w:before="120" w:after="120" w:line="360" w:lineRule="auto"/>
        <w:ind w:left="658" w:right="641"/>
        <w:rPr>
          <w:b/>
          <w:bCs/>
          <w:sz w:val="32"/>
          <w:szCs w:val="32"/>
        </w:rPr>
      </w:pPr>
      <w:r w:rsidRPr="00072FF4">
        <w:rPr>
          <w:szCs w:val="24"/>
        </w:rPr>
        <w:t xml:space="preserve">1.https://www.st.com/resource/en/user_manual/um2324-stm32-nucleo64 boards-mb1360-stmicroelectronics.pdf </w:t>
      </w:r>
    </w:p>
    <w:p w14:paraId="44B28A2D" w14:textId="7A237F29" w:rsidR="007E3808" w:rsidRPr="00072FF4" w:rsidRDefault="007E3808" w:rsidP="007E3808">
      <w:pPr>
        <w:spacing w:before="120" w:after="120" w:line="360" w:lineRule="auto"/>
        <w:ind w:right="641"/>
        <w:rPr>
          <w:szCs w:val="24"/>
        </w:rPr>
      </w:pPr>
      <w:r w:rsidRPr="00072FF4">
        <w:rPr>
          <w:szCs w:val="24"/>
        </w:rPr>
        <w:t xml:space="preserve">           2.Programming Embedded Systems in C and C++ </w:t>
      </w:r>
    </w:p>
    <w:p w14:paraId="0ECA2103" w14:textId="7B611E9E" w:rsidR="007E3808" w:rsidRPr="00072FF4" w:rsidRDefault="007E3808" w:rsidP="007E3808">
      <w:pPr>
        <w:spacing w:before="120" w:after="120" w:line="360" w:lineRule="auto"/>
        <w:ind w:left="658" w:right="641"/>
        <w:rPr>
          <w:szCs w:val="24"/>
        </w:rPr>
      </w:pPr>
      <w:r w:rsidRPr="00072FF4">
        <w:rPr>
          <w:szCs w:val="24"/>
        </w:rPr>
        <w:t xml:space="preserve">Michael Barr Publisher: O'Reilly First Edition January 1999 </w:t>
      </w:r>
    </w:p>
    <w:p w14:paraId="2F256894" w14:textId="106BB34C" w:rsidR="007E3808" w:rsidRPr="00072FF4" w:rsidRDefault="007E3808" w:rsidP="007E3808">
      <w:pPr>
        <w:spacing w:before="120" w:after="120" w:line="360" w:lineRule="auto"/>
        <w:ind w:left="658" w:right="641"/>
        <w:rPr>
          <w:szCs w:val="24"/>
        </w:rPr>
      </w:pPr>
      <w:r w:rsidRPr="00072FF4">
        <w:rPr>
          <w:szCs w:val="24"/>
        </w:rPr>
        <w:t xml:space="preserve">ISBN: 1-56592-354-5, 191 pages Released by </w:t>
      </w:r>
      <w:proofErr w:type="spellStart"/>
      <w:r w:rsidRPr="00072FF4">
        <w:rPr>
          <w:szCs w:val="24"/>
        </w:rPr>
        <w:t>guojerry@teamfly</w:t>
      </w:r>
      <w:proofErr w:type="spellEnd"/>
    </w:p>
    <w:p w14:paraId="5FC9F01F" w14:textId="0EFC41BB" w:rsidR="007E3808" w:rsidRPr="00072FF4" w:rsidRDefault="007E3808" w:rsidP="007E3808">
      <w:pPr>
        <w:spacing w:before="120" w:after="120" w:line="360" w:lineRule="auto"/>
        <w:ind w:left="658" w:right="641"/>
        <w:rPr>
          <w:szCs w:val="24"/>
        </w:rPr>
      </w:pPr>
      <w:r w:rsidRPr="00072FF4">
        <w:rPr>
          <w:szCs w:val="24"/>
        </w:rPr>
        <w:t xml:space="preserve">3. </w:t>
      </w:r>
      <w:hyperlink r:id="rId9" w:history="1">
        <w:r w:rsidRPr="00072FF4">
          <w:rPr>
            <w:rStyle w:val="Hyperlink"/>
            <w:szCs w:val="24"/>
            <w:u w:val="none"/>
          </w:rPr>
          <w:t>https://wiki.st.com/stm32mcu/wiki/Getting_started_with_GPIO</w:t>
        </w:r>
      </w:hyperlink>
      <w:r w:rsidRPr="00072FF4">
        <w:rPr>
          <w:szCs w:val="24"/>
        </w:rPr>
        <w:t xml:space="preserve"> </w:t>
      </w:r>
    </w:p>
    <w:p w14:paraId="23AC9AFC" w14:textId="06130D2C" w:rsidR="007E3808" w:rsidRPr="00072FF4" w:rsidRDefault="007E3808" w:rsidP="007E3808">
      <w:pPr>
        <w:spacing w:before="120" w:after="120" w:line="360" w:lineRule="auto"/>
        <w:ind w:left="658" w:right="641"/>
        <w:rPr>
          <w:szCs w:val="24"/>
        </w:rPr>
      </w:pPr>
      <w:r w:rsidRPr="00072FF4">
        <w:rPr>
          <w:szCs w:val="24"/>
        </w:rPr>
        <w:t xml:space="preserve">4. </w:t>
      </w:r>
      <w:hyperlink r:id="rId10" w:history="1">
        <w:r w:rsidRPr="00072FF4">
          <w:rPr>
            <w:rStyle w:val="Hyperlink"/>
            <w:szCs w:val="24"/>
            <w:u w:val="none"/>
          </w:rPr>
          <w:t>https://www.youtube.com/watch?v=mIGorhzZdyM</w:t>
        </w:r>
      </w:hyperlink>
    </w:p>
    <w:p w14:paraId="0C2A3691" w14:textId="473EE5C3" w:rsidR="00A25C22" w:rsidRPr="00072FF4" w:rsidRDefault="007E3808" w:rsidP="007E3808">
      <w:pPr>
        <w:spacing w:before="120" w:after="120" w:line="360" w:lineRule="auto"/>
        <w:ind w:left="658" w:right="641"/>
        <w:rPr>
          <w:szCs w:val="24"/>
        </w:rPr>
      </w:pPr>
      <w:r w:rsidRPr="00072FF4">
        <w:rPr>
          <w:szCs w:val="24"/>
        </w:rPr>
        <w:t>5. https://www.st.com/en/evaluation-tools/nucleo-g071rb.html</w:t>
      </w:r>
    </w:p>
    <w:sectPr w:rsidR="00A25C22" w:rsidRPr="00072FF4" w:rsidSect="00E97019">
      <w:footerReference w:type="default" r:id="rId11"/>
      <w:pgSz w:w="11906" w:h="16838"/>
      <w:pgMar w:top="1440" w:right="1440" w:bottom="1440" w:left="1440" w:header="720" w:footer="720" w:gutter="0"/>
      <w:pgBorders w:display="notFirstPage"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67C7F" w14:textId="77777777" w:rsidR="005100D4" w:rsidRDefault="005100D4" w:rsidP="005100D4">
      <w:pPr>
        <w:spacing w:after="0" w:line="240" w:lineRule="auto"/>
      </w:pPr>
      <w:r>
        <w:separator/>
      </w:r>
    </w:p>
  </w:endnote>
  <w:endnote w:type="continuationSeparator" w:id="0">
    <w:p w14:paraId="0960876C" w14:textId="77777777" w:rsidR="005100D4" w:rsidRDefault="005100D4" w:rsidP="00510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918503"/>
      <w:docPartObj>
        <w:docPartGallery w:val="Page Numbers (Bottom of Page)"/>
        <w:docPartUnique/>
      </w:docPartObj>
    </w:sdtPr>
    <w:sdtEndPr>
      <w:rPr>
        <w:noProof/>
      </w:rPr>
    </w:sdtEndPr>
    <w:sdtContent>
      <w:p w14:paraId="09C72069" w14:textId="06BC85EA" w:rsidR="005100D4" w:rsidRDefault="00510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D7EBA" w14:textId="77777777" w:rsidR="005100D4" w:rsidRDefault="00510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4D9D7" w14:textId="77777777" w:rsidR="005100D4" w:rsidRDefault="005100D4" w:rsidP="005100D4">
      <w:pPr>
        <w:spacing w:after="0" w:line="240" w:lineRule="auto"/>
      </w:pPr>
      <w:r>
        <w:separator/>
      </w:r>
    </w:p>
  </w:footnote>
  <w:footnote w:type="continuationSeparator" w:id="0">
    <w:p w14:paraId="207D2E9B" w14:textId="77777777" w:rsidR="005100D4" w:rsidRDefault="005100D4" w:rsidP="00510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5A50"/>
    <w:multiLevelType w:val="multilevel"/>
    <w:tmpl w:val="E2240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4039F"/>
    <w:multiLevelType w:val="multilevel"/>
    <w:tmpl w:val="432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A1C59"/>
    <w:multiLevelType w:val="multilevel"/>
    <w:tmpl w:val="718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84668"/>
    <w:multiLevelType w:val="hybridMultilevel"/>
    <w:tmpl w:val="9E3C04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8CD3148"/>
    <w:multiLevelType w:val="multilevel"/>
    <w:tmpl w:val="B57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435C6"/>
    <w:multiLevelType w:val="multilevel"/>
    <w:tmpl w:val="39CC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A0103"/>
    <w:multiLevelType w:val="multilevel"/>
    <w:tmpl w:val="F8A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14BF"/>
    <w:multiLevelType w:val="hybridMultilevel"/>
    <w:tmpl w:val="104EE8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4405B1E"/>
    <w:multiLevelType w:val="multilevel"/>
    <w:tmpl w:val="D2A4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22472"/>
    <w:multiLevelType w:val="hybridMultilevel"/>
    <w:tmpl w:val="CF5225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72E3E35"/>
    <w:multiLevelType w:val="hybridMultilevel"/>
    <w:tmpl w:val="8A509D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A9845A4"/>
    <w:multiLevelType w:val="multilevel"/>
    <w:tmpl w:val="E47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D56BD"/>
    <w:multiLevelType w:val="multilevel"/>
    <w:tmpl w:val="D322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34604"/>
    <w:multiLevelType w:val="hybridMultilevel"/>
    <w:tmpl w:val="ADDC5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395DF0"/>
    <w:multiLevelType w:val="hybridMultilevel"/>
    <w:tmpl w:val="0EAE8F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D7B5F16"/>
    <w:multiLevelType w:val="multilevel"/>
    <w:tmpl w:val="29A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64B05"/>
    <w:multiLevelType w:val="hybridMultilevel"/>
    <w:tmpl w:val="9F0AEDAE"/>
    <w:lvl w:ilvl="0" w:tplc="B3BCBE5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E4A3A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FA874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1C88F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96FB5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042F9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3EE8C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CC5E5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A06C4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EEA4F16"/>
    <w:multiLevelType w:val="multilevel"/>
    <w:tmpl w:val="8E0E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52F9B"/>
    <w:multiLevelType w:val="multilevel"/>
    <w:tmpl w:val="075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904DD"/>
    <w:multiLevelType w:val="multilevel"/>
    <w:tmpl w:val="967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D23D2"/>
    <w:multiLevelType w:val="hybridMultilevel"/>
    <w:tmpl w:val="D702FA2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4AD51CC"/>
    <w:multiLevelType w:val="multilevel"/>
    <w:tmpl w:val="84B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2707C"/>
    <w:multiLevelType w:val="multilevel"/>
    <w:tmpl w:val="319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D6EF8"/>
    <w:multiLevelType w:val="hybridMultilevel"/>
    <w:tmpl w:val="F7EE1A18"/>
    <w:lvl w:ilvl="0" w:tplc="5BB48E2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EBD8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4436A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E41C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E835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3C2A8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884F8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EA018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24DA8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2FC665F"/>
    <w:multiLevelType w:val="hybridMultilevel"/>
    <w:tmpl w:val="43C0AD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535D62AB"/>
    <w:multiLevelType w:val="multilevel"/>
    <w:tmpl w:val="277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47A4B"/>
    <w:multiLevelType w:val="hybridMultilevel"/>
    <w:tmpl w:val="B1D48C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580C0BFA"/>
    <w:multiLevelType w:val="multilevel"/>
    <w:tmpl w:val="6790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B4796"/>
    <w:multiLevelType w:val="hybridMultilevel"/>
    <w:tmpl w:val="1542DD64"/>
    <w:lvl w:ilvl="0" w:tplc="FF2CE088">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F807C2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9684D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AFC9EBA">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B9AA672">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30677B8">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DEEA0A8">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A16D512">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964B578">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2773393"/>
    <w:multiLevelType w:val="hybridMultilevel"/>
    <w:tmpl w:val="9A5E787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6625534A"/>
    <w:multiLevelType w:val="multilevel"/>
    <w:tmpl w:val="08AC0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F9691E"/>
    <w:multiLevelType w:val="hybridMultilevel"/>
    <w:tmpl w:val="EFF6323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8A2D81"/>
    <w:multiLevelType w:val="multilevel"/>
    <w:tmpl w:val="C4C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C7221"/>
    <w:multiLevelType w:val="hybridMultilevel"/>
    <w:tmpl w:val="66E00F9C"/>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6D5B7D64"/>
    <w:multiLevelType w:val="hybridMultilevel"/>
    <w:tmpl w:val="B396F1F2"/>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6FFD1869"/>
    <w:multiLevelType w:val="multilevel"/>
    <w:tmpl w:val="718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B7FC6"/>
    <w:multiLevelType w:val="multilevel"/>
    <w:tmpl w:val="314ED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BC33D4"/>
    <w:multiLevelType w:val="multilevel"/>
    <w:tmpl w:val="06EE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B16A0"/>
    <w:multiLevelType w:val="multilevel"/>
    <w:tmpl w:val="7D0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02D52"/>
    <w:multiLevelType w:val="multilevel"/>
    <w:tmpl w:val="A8D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527270">
    <w:abstractNumId w:val="28"/>
  </w:num>
  <w:num w:numId="2" w16cid:durableId="1081834254">
    <w:abstractNumId w:val="23"/>
  </w:num>
  <w:num w:numId="3" w16cid:durableId="765081330">
    <w:abstractNumId w:val="16"/>
  </w:num>
  <w:num w:numId="4" w16cid:durableId="2050910733">
    <w:abstractNumId w:val="37"/>
  </w:num>
  <w:num w:numId="5" w16cid:durableId="178081738">
    <w:abstractNumId w:val="12"/>
  </w:num>
  <w:num w:numId="6" w16cid:durableId="528448611">
    <w:abstractNumId w:val="4"/>
  </w:num>
  <w:num w:numId="7" w16cid:durableId="1061370596">
    <w:abstractNumId w:val="21"/>
  </w:num>
  <w:num w:numId="8" w16cid:durableId="1588885062">
    <w:abstractNumId w:val="32"/>
  </w:num>
  <w:num w:numId="9" w16cid:durableId="1783838669">
    <w:abstractNumId w:val="6"/>
  </w:num>
  <w:num w:numId="10" w16cid:durableId="1849250979">
    <w:abstractNumId w:val="36"/>
  </w:num>
  <w:num w:numId="11" w16cid:durableId="1395932138">
    <w:abstractNumId w:val="18"/>
  </w:num>
  <w:num w:numId="12" w16cid:durableId="662666139">
    <w:abstractNumId w:val="35"/>
  </w:num>
  <w:num w:numId="13" w16cid:durableId="473647363">
    <w:abstractNumId w:val="11"/>
  </w:num>
  <w:num w:numId="14" w16cid:durableId="788399107">
    <w:abstractNumId w:val="19"/>
  </w:num>
  <w:num w:numId="15" w16cid:durableId="6098896">
    <w:abstractNumId w:val="0"/>
  </w:num>
  <w:num w:numId="16" w16cid:durableId="1396470734">
    <w:abstractNumId w:val="22"/>
  </w:num>
  <w:num w:numId="17" w16cid:durableId="647629698">
    <w:abstractNumId w:val="30"/>
  </w:num>
  <w:num w:numId="18" w16cid:durableId="503210304">
    <w:abstractNumId w:val="17"/>
  </w:num>
  <w:num w:numId="19" w16cid:durableId="602614919">
    <w:abstractNumId w:val="1"/>
  </w:num>
  <w:num w:numId="20" w16cid:durableId="2035375778">
    <w:abstractNumId w:val="38"/>
  </w:num>
  <w:num w:numId="21" w16cid:durableId="1907647177">
    <w:abstractNumId w:val="15"/>
  </w:num>
  <w:num w:numId="22" w16cid:durableId="1230385656">
    <w:abstractNumId w:val="13"/>
  </w:num>
  <w:num w:numId="23" w16cid:durableId="1357389247">
    <w:abstractNumId w:val="31"/>
  </w:num>
  <w:num w:numId="24" w16cid:durableId="925041595">
    <w:abstractNumId w:val="14"/>
  </w:num>
  <w:num w:numId="25" w16cid:durableId="858667325">
    <w:abstractNumId w:val="9"/>
  </w:num>
  <w:num w:numId="26" w16cid:durableId="2040856861">
    <w:abstractNumId w:val="24"/>
  </w:num>
  <w:num w:numId="27" w16cid:durableId="1929725800">
    <w:abstractNumId w:val="3"/>
  </w:num>
  <w:num w:numId="28" w16cid:durableId="511140043">
    <w:abstractNumId w:val="7"/>
  </w:num>
  <w:num w:numId="29" w16cid:durableId="1323007984">
    <w:abstractNumId w:val="29"/>
  </w:num>
  <w:num w:numId="30" w16cid:durableId="997458954">
    <w:abstractNumId w:val="33"/>
  </w:num>
  <w:num w:numId="31" w16cid:durableId="608657412">
    <w:abstractNumId w:val="20"/>
  </w:num>
  <w:num w:numId="32" w16cid:durableId="87312464">
    <w:abstractNumId w:val="26"/>
  </w:num>
  <w:num w:numId="33" w16cid:durableId="1181697664">
    <w:abstractNumId w:val="34"/>
  </w:num>
  <w:num w:numId="34" w16cid:durableId="1900431402">
    <w:abstractNumId w:val="10"/>
  </w:num>
  <w:num w:numId="35" w16cid:durableId="1500852000">
    <w:abstractNumId w:val="27"/>
  </w:num>
  <w:num w:numId="36" w16cid:durableId="44989742">
    <w:abstractNumId w:val="8"/>
  </w:num>
  <w:num w:numId="37" w16cid:durableId="298265887">
    <w:abstractNumId w:val="5"/>
  </w:num>
  <w:num w:numId="38" w16cid:durableId="1624000523">
    <w:abstractNumId w:val="39"/>
  </w:num>
  <w:num w:numId="39" w16cid:durableId="1432242779">
    <w:abstractNumId w:val="2"/>
  </w:num>
  <w:num w:numId="40" w16cid:durableId="5696607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BC"/>
    <w:rsid w:val="000563D4"/>
    <w:rsid w:val="00072FF4"/>
    <w:rsid w:val="000D0335"/>
    <w:rsid w:val="00111EC7"/>
    <w:rsid w:val="00113E25"/>
    <w:rsid w:val="0015403F"/>
    <w:rsid w:val="002128FF"/>
    <w:rsid w:val="002B63C1"/>
    <w:rsid w:val="00387F3C"/>
    <w:rsid w:val="00397483"/>
    <w:rsid w:val="003D636A"/>
    <w:rsid w:val="003E5320"/>
    <w:rsid w:val="00400E2C"/>
    <w:rsid w:val="00407168"/>
    <w:rsid w:val="00413419"/>
    <w:rsid w:val="00437E59"/>
    <w:rsid w:val="005100D4"/>
    <w:rsid w:val="005C6508"/>
    <w:rsid w:val="005D494D"/>
    <w:rsid w:val="005E1533"/>
    <w:rsid w:val="006749FC"/>
    <w:rsid w:val="006C149E"/>
    <w:rsid w:val="00702940"/>
    <w:rsid w:val="00785685"/>
    <w:rsid w:val="007E3808"/>
    <w:rsid w:val="007F236C"/>
    <w:rsid w:val="0083038E"/>
    <w:rsid w:val="009456C5"/>
    <w:rsid w:val="009611A4"/>
    <w:rsid w:val="0096722D"/>
    <w:rsid w:val="009705A9"/>
    <w:rsid w:val="00A25C22"/>
    <w:rsid w:val="00A61BA0"/>
    <w:rsid w:val="00A82A79"/>
    <w:rsid w:val="00AE541B"/>
    <w:rsid w:val="00B52446"/>
    <w:rsid w:val="00BD41F1"/>
    <w:rsid w:val="00C11C7C"/>
    <w:rsid w:val="00CD71FD"/>
    <w:rsid w:val="00CF71F8"/>
    <w:rsid w:val="00D060EF"/>
    <w:rsid w:val="00D316B0"/>
    <w:rsid w:val="00D50BBC"/>
    <w:rsid w:val="00DB306E"/>
    <w:rsid w:val="00E51FCD"/>
    <w:rsid w:val="00E55B15"/>
    <w:rsid w:val="00E66DE4"/>
    <w:rsid w:val="00E97019"/>
    <w:rsid w:val="00EB0D8E"/>
    <w:rsid w:val="00EE3536"/>
    <w:rsid w:val="00F40FB0"/>
    <w:rsid w:val="00F84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591C3"/>
  <w15:docId w15:val="{A42347FF-AFF2-4945-A41A-A6B68478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50" w:hanging="10"/>
      <w:jc w:val="center"/>
      <w:outlineLvl w:val="0"/>
    </w:pPr>
    <w:rPr>
      <w:rFonts w:ascii="Cambria" w:eastAsia="Cambria" w:hAnsi="Cambria" w:cs="Cambria"/>
      <w:b/>
      <w:color w:val="000000"/>
      <w:sz w:val="52"/>
    </w:rPr>
  </w:style>
  <w:style w:type="paragraph" w:styleId="Heading2">
    <w:name w:val="heading 2"/>
    <w:next w:val="Normal"/>
    <w:link w:val="Heading2Char"/>
    <w:uiPriority w:val="9"/>
    <w:unhideWhenUsed/>
    <w:qFormat/>
    <w:pPr>
      <w:keepNext/>
      <w:keepLines/>
      <w:spacing w:after="0"/>
      <w:outlineLvl w:val="1"/>
    </w:pPr>
    <w:rPr>
      <w:rFonts w:ascii="Calibri" w:eastAsia="Calibri" w:hAnsi="Calibri" w:cs="Calibri"/>
      <w:b/>
      <w:color w:val="000000"/>
      <w:sz w:val="32"/>
    </w:rPr>
  </w:style>
  <w:style w:type="paragraph" w:styleId="Heading3">
    <w:name w:val="heading 3"/>
    <w:basedOn w:val="Normal"/>
    <w:next w:val="Normal"/>
    <w:link w:val="Heading3Char"/>
    <w:uiPriority w:val="9"/>
    <w:semiHidden/>
    <w:unhideWhenUsed/>
    <w:qFormat/>
    <w:rsid w:val="00A82A7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E66D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mbria" w:eastAsia="Cambria" w:hAnsi="Cambria" w:cs="Cambria"/>
      <w:b/>
      <w:color w:val="000000"/>
      <w:sz w:val="52"/>
    </w:rPr>
  </w:style>
  <w:style w:type="table" w:styleId="TableGrid">
    <w:name w:val="Table Grid"/>
    <w:basedOn w:val="TableNormal"/>
    <w:uiPriority w:val="39"/>
    <w:rsid w:val="00154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66DE4"/>
    <w:rPr>
      <w:rFonts w:asciiTheme="majorHAnsi" w:eastAsiaTheme="majorEastAsia" w:hAnsiTheme="majorHAnsi" w:cstheme="majorBidi"/>
      <w:i/>
      <w:iCs/>
      <w:color w:val="2F5496" w:themeColor="accent1" w:themeShade="BF"/>
      <w:sz w:val="24"/>
    </w:rPr>
  </w:style>
  <w:style w:type="character" w:customStyle="1" w:styleId="Heading3Char">
    <w:name w:val="Heading 3 Char"/>
    <w:basedOn w:val="DefaultParagraphFont"/>
    <w:link w:val="Heading3"/>
    <w:uiPriority w:val="9"/>
    <w:semiHidden/>
    <w:rsid w:val="00A82A7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52446"/>
    <w:rPr>
      <w:szCs w:val="24"/>
    </w:rPr>
  </w:style>
  <w:style w:type="paragraph" w:styleId="ListParagraph">
    <w:name w:val="List Paragraph"/>
    <w:basedOn w:val="Normal"/>
    <w:uiPriority w:val="34"/>
    <w:qFormat/>
    <w:rsid w:val="00D060EF"/>
    <w:pPr>
      <w:ind w:left="720"/>
      <w:contextualSpacing/>
    </w:pPr>
  </w:style>
  <w:style w:type="character" w:styleId="Hyperlink">
    <w:name w:val="Hyperlink"/>
    <w:basedOn w:val="DefaultParagraphFont"/>
    <w:uiPriority w:val="99"/>
    <w:unhideWhenUsed/>
    <w:rsid w:val="007E3808"/>
    <w:rPr>
      <w:color w:val="0563C1" w:themeColor="hyperlink"/>
      <w:u w:val="single"/>
    </w:rPr>
  </w:style>
  <w:style w:type="character" w:styleId="UnresolvedMention">
    <w:name w:val="Unresolved Mention"/>
    <w:basedOn w:val="DefaultParagraphFont"/>
    <w:uiPriority w:val="99"/>
    <w:semiHidden/>
    <w:unhideWhenUsed/>
    <w:rsid w:val="007E3808"/>
    <w:rPr>
      <w:color w:val="605E5C"/>
      <w:shd w:val="clear" w:color="auto" w:fill="E1DFDD"/>
    </w:rPr>
  </w:style>
  <w:style w:type="paragraph" w:styleId="Header">
    <w:name w:val="header"/>
    <w:basedOn w:val="Normal"/>
    <w:link w:val="HeaderChar"/>
    <w:uiPriority w:val="99"/>
    <w:unhideWhenUsed/>
    <w:rsid w:val="005100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0D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5100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0D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134">
      <w:bodyDiv w:val="1"/>
      <w:marLeft w:val="0"/>
      <w:marRight w:val="0"/>
      <w:marTop w:val="0"/>
      <w:marBottom w:val="0"/>
      <w:divBdr>
        <w:top w:val="none" w:sz="0" w:space="0" w:color="auto"/>
        <w:left w:val="none" w:sz="0" w:space="0" w:color="auto"/>
        <w:bottom w:val="none" w:sz="0" w:space="0" w:color="auto"/>
        <w:right w:val="none" w:sz="0" w:space="0" w:color="auto"/>
      </w:divBdr>
    </w:div>
    <w:div w:id="123429430">
      <w:bodyDiv w:val="1"/>
      <w:marLeft w:val="0"/>
      <w:marRight w:val="0"/>
      <w:marTop w:val="0"/>
      <w:marBottom w:val="0"/>
      <w:divBdr>
        <w:top w:val="none" w:sz="0" w:space="0" w:color="auto"/>
        <w:left w:val="none" w:sz="0" w:space="0" w:color="auto"/>
        <w:bottom w:val="none" w:sz="0" w:space="0" w:color="auto"/>
        <w:right w:val="none" w:sz="0" w:space="0" w:color="auto"/>
      </w:divBdr>
    </w:div>
    <w:div w:id="124547654">
      <w:bodyDiv w:val="1"/>
      <w:marLeft w:val="0"/>
      <w:marRight w:val="0"/>
      <w:marTop w:val="0"/>
      <w:marBottom w:val="0"/>
      <w:divBdr>
        <w:top w:val="none" w:sz="0" w:space="0" w:color="auto"/>
        <w:left w:val="none" w:sz="0" w:space="0" w:color="auto"/>
        <w:bottom w:val="none" w:sz="0" w:space="0" w:color="auto"/>
        <w:right w:val="none" w:sz="0" w:space="0" w:color="auto"/>
      </w:divBdr>
    </w:div>
    <w:div w:id="409356194">
      <w:bodyDiv w:val="1"/>
      <w:marLeft w:val="0"/>
      <w:marRight w:val="0"/>
      <w:marTop w:val="0"/>
      <w:marBottom w:val="0"/>
      <w:divBdr>
        <w:top w:val="none" w:sz="0" w:space="0" w:color="auto"/>
        <w:left w:val="none" w:sz="0" w:space="0" w:color="auto"/>
        <w:bottom w:val="none" w:sz="0" w:space="0" w:color="auto"/>
        <w:right w:val="none" w:sz="0" w:space="0" w:color="auto"/>
      </w:divBdr>
    </w:div>
    <w:div w:id="438108832">
      <w:bodyDiv w:val="1"/>
      <w:marLeft w:val="0"/>
      <w:marRight w:val="0"/>
      <w:marTop w:val="0"/>
      <w:marBottom w:val="0"/>
      <w:divBdr>
        <w:top w:val="none" w:sz="0" w:space="0" w:color="auto"/>
        <w:left w:val="none" w:sz="0" w:space="0" w:color="auto"/>
        <w:bottom w:val="none" w:sz="0" w:space="0" w:color="auto"/>
        <w:right w:val="none" w:sz="0" w:space="0" w:color="auto"/>
      </w:divBdr>
    </w:div>
    <w:div w:id="557327908">
      <w:bodyDiv w:val="1"/>
      <w:marLeft w:val="0"/>
      <w:marRight w:val="0"/>
      <w:marTop w:val="0"/>
      <w:marBottom w:val="0"/>
      <w:divBdr>
        <w:top w:val="none" w:sz="0" w:space="0" w:color="auto"/>
        <w:left w:val="none" w:sz="0" w:space="0" w:color="auto"/>
        <w:bottom w:val="none" w:sz="0" w:space="0" w:color="auto"/>
        <w:right w:val="none" w:sz="0" w:space="0" w:color="auto"/>
      </w:divBdr>
    </w:div>
    <w:div w:id="648486989">
      <w:bodyDiv w:val="1"/>
      <w:marLeft w:val="0"/>
      <w:marRight w:val="0"/>
      <w:marTop w:val="0"/>
      <w:marBottom w:val="0"/>
      <w:divBdr>
        <w:top w:val="none" w:sz="0" w:space="0" w:color="auto"/>
        <w:left w:val="none" w:sz="0" w:space="0" w:color="auto"/>
        <w:bottom w:val="none" w:sz="0" w:space="0" w:color="auto"/>
        <w:right w:val="none" w:sz="0" w:space="0" w:color="auto"/>
      </w:divBdr>
    </w:div>
    <w:div w:id="705644504">
      <w:bodyDiv w:val="1"/>
      <w:marLeft w:val="0"/>
      <w:marRight w:val="0"/>
      <w:marTop w:val="0"/>
      <w:marBottom w:val="0"/>
      <w:divBdr>
        <w:top w:val="none" w:sz="0" w:space="0" w:color="auto"/>
        <w:left w:val="none" w:sz="0" w:space="0" w:color="auto"/>
        <w:bottom w:val="none" w:sz="0" w:space="0" w:color="auto"/>
        <w:right w:val="none" w:sz="0" w:space="0" w:color="auto"/>
      </w:divBdr>
    </w:div>
    <w:div w:id="717899655">
      <w:bodyDiv w:val="1"/>
      <w:marLeft w:val="0"/>
      <w:marRight w:val="0"/>
      <w:marTop w:val="0"/>
      <w:marBottom w:val="0"/>
      <w:divBdr>
        <w:top w:val="none" w:sz="0" w:space="0" w:color="auto"/>
        <w:left w:val="none" w:sz="0" w:space="0" w:color="auto"/>
        <w:bottom w:val="none" w:sz="0" w:space="0" w:color="auto"/>
        <w:right w:val="none" w:sz="0" w:space="0" w:color="auto"/>
      </w:divBdr>
    </w:div>
    <w:div w:id="760029126">
      <w:bodyDiv w:val="1"/>
      <w:marLeft w:val="0"/>
      <w:marRight w:val="0"/>
      <w:marTop w:val="0"/>
      <w:marBottom w:val="0"/>
      <w:divBdr>
        <w:top w:val="none" w:sz="0" w:space="0" w:color="auto"/>
        <w:left w:val="none" w:sz="0" w:space="0" w:color="auto"/>
        <w:bottom w:val="none" w:sz="0" w:space="0" w:color="auto"/>
        <w:right w:val="none" w:sz="0" w:space="0" w:color="auto"/>
      </w:divBdr>
    </w:div>
    <w:div w:id="954825127">
      <w:bodyDiv w:val="1"/>
      <w:marLeft w:val="0"/>
      <w:marRight w:val="0"/>
      <w:marTop w:val="0"/>
      <w:marBottom w:val="0"/>
      <w:divBdr>
        <w:top w:val="none" w:sz="0" w:space="0" w:color="auto"/>
        <w:left w:val="none" w:sz="0" w:space="0" w:color="auto"/>
        <w:bottom w:val="none" w:sz="0" w:space="0" w:color="auto"/>
        <w:right w:val="none" w:sz="0" w:space="0" w:color="auto"/>
      </w:divBdr>
    </w:div>
    <w:div w:id="1000621010">
      <w:bodyDiv w:val="1"/>
      <w:marLeft w:val="0"/>
      <w:marRight w:val="0"/>
      <w:marTop w:val="0"/>
      <w:marBottom w:val="0"/>
      <w:divBdr>
        <w:top w:val="none" w:sz="0" w:space="0" w:color="auto"/>
        <w:left w:val="none" w:sz="0" w:space="0" w:color="auto"/>
        <w:bottom w:val="none" w:sz="0" w:space="0" w:color="auto"/>
        <w:right w:val="none" w:sz="0" w:space="0" w:color="auto"/>
      </w:divBdr>
    </w:div>
    <w:div w:id="1029719946">
      <w:bodyDiv w:val="1"/>
      <w:marLeft w:val="0"/>
      <w:marRight w:val="0"/>
      <w:marTop w:val="0"/>
      <w:marBottom w:val="0"/>
      <w:divBdr>
        <w:top w:val="none" w:sz="0" w:space="0" w:color="auto"/>
        <w:left w:val="none" w:sz="0" w:space="0" w:color="auto"/>
        <w:bottom w:val="none" w:sz="0" w:space="0" w:color="auto"/>
        <w:right w:val="none" w:sz="0" w:space="0" w:color="auto"/>
      </w:divBdr>
    </w:div>
    <w:div w:id="1033455208">
      <w:bodyDiv w:val="1"/>
      <w:marLeft w:val="0"/>
      <w:marRight w:val="0"/>
      <w:marTop w:val="0"/>
      <w:marBottom w:val="0"/>
      <w:divBdr>
        <w:top w:val="none" w:sz="0" w:space="0" w:color="auto"/>
        <w:left w:val="none" w:sz="0" w:space="0" w:color="auto"/>
        <w:bottom w:val="none" w:sz="0" w:space="0" w:color="auto"/>
        <w:right w:val="none" w:sz="0" w:space="0" w:color="auto"/>
      </w:divBdr>
    </w:div>
    <w:div w:id="1039741767">
      <w:bodyDiv w:val="1"/>
      <w:marLeft w:val="0"/>
      <w:marRight w:val="0"/>
      <w:marTop w:val="0"/>
      <w:marBottom w:val="0"/>
      <w:divBdr>
        <w:top w:val="none" w:sz="0" w:space="0" w:color="auto"/>
        <w:left w:val="none" w:sz="0" w:space="0" w:color="auto"/>
        <w:bottom w:val="none" w:sz="0" w:space="0" w:color="auto"/>
        <w:right w:val="none" w:sz="0" w:space="0" w:color="auto"/>
      </w:divBdr>
    </w:div>
    <w:div w:id="1125544468">
      <w:bodyDiv w:val="1"/>
      <w:marLeft w:val="0"/>
      <w:marRight w:val="0"/>
      <w:marTop w:val="0"/>
      <w:marBottom w:val="0"/>
      <w:divBdr>
        <w:top w:val="none" w:sz="0" w:space="0" w:color="auto"/>
        <w:left w:val="none" w:sz="0" w:space="0" w:color="auto"/>
        <w:bottom w:val="none" w:sz="0" w:space="0" w:color="auto"/>
        <w:right w:val="none" w:sz="0" w:space="0" w:color="auto"/>
      </w:divBdr>
    </w:div>
    <w:div w:id="1200170356">
      <w:bodyDiv w:val="1"/>
      <w:marLeft w:val="0"/>
      <w:marRight w:val="0"/>
      <w:marTop w:val="0"/>
      <w:marBottom w:val="0"/>
      <w:divBdr>
        <w:top w:val="none" w:sz="0" w:space="0" w:color="auto"/>
        <w:left w:val="none" w:sz="0" w:space="0" w:color="auto"/>
        <w:bottom w:val="none" w:sz="0" w:space="0" w:color="auto"/>
        <w:right w:val="none" w:sz="0" w:space="0" w:color="auto"/>
      </w:divBdr>
    </w:div>
    <w:div w:id="1222255433">
      <w:bodyDiv w:val="1"/>
      <w:marLeft w:val="0"/>
      <w:marRight w:val="0"/>
      <w:marTop w:val="0"/>
      <w:marBottom w:val="0"/>
      <w:divBdr>
        <w:top w:val="none" w:sz="0" w:space="0" w:color="auto"/>
        <w:left w:val="none" w:sz="0" w:space="0" w:color="auto"/>
        <w:bottom w:val="none" w:sz="0" w:space="0" w:color="auto"/>
        <w:right w:val="none" w:sz="0" w:space="0" w:color="auto"/>
      </w:divBdr>
    </w:div>
    <w:div w:id="1313757656">
      <w:bodyDiv w:val="1"/>
      <w:marLeft w:val="0"/>
      <w:marRight w:val="0"/>
      <w:marTop w:val="0"/>
      <w:marBottom w:val="0"/>
      <w:divBdr>
        <w:top w:val="none" w:sz="0" w:space="0" w:color="auto"/>
        <w:left w:val="none" w:sz="0" w:space="0" w:color="auto"/>
        <w:bottom w:val="none" w:sz="0" w:space="0" w:color="auto"/>
        <w:right w:val="none" w:sz="0" w:space="0" w:color="auto"/>
      </w:divBdr>
    </w:div>
    <w:div w:id="1314605322">
      <w:bodyDiv w:val="1"/>
      <w:marLeft w:val="0"/>
      <w:marRight w:val="0"/>
      <w:marTop w:val="0"/>
      <w:marBottom w:val="0"/>
      <w:divBdr>
        <w:top w:val="none" w:sz="0" w:space="0" w:color="auto"/>
        <w:left w:val="none" w:sz="0" w:space="0" w:color="auto"/>
        <w:bottom w:val="none" w:sz="0" w:space="0" w:color="auto"/>
        <w:right w:val="none" w:sz="0" w:space="0" w:color="auto"/>
      </w:divBdr>
    </w:div>
    <w:div w:id="1440834717">
      <w:bodyDiv w:val="1"/>
      <w:marLeft w:val="0"/>
      <w:marRight w:val="0"/>
      <w:marTop w:val="0"/>
      <w:marBottom w:val="0"/>
      <w:divBdr>
        <w:top w:val="none" w:sz="0" w:space="0" w:color="auto"/>
        <w:left w:val="none" w:sz="0" w:space="0" w:color="auto"/>
        <w:bottom w:val="none" w:sz="0" w:space="0" w:color="auto"/>
        <w:right w:val="none" w:sz="0" w:space="0" w:color="auto"/>
      </w:divBdr>
    </w:div>
    <w:div w:id="1501853083">
      <w:bodyDiv w:val="1"/>
      <w:marLeft w:val="0"/>
      <w:marRight w:val="0"/>
      <w:marTop w:val="0"/>
      <w:marBottom w:val="0"/>
      <w:divBdr>
        <w:top w:val="none" w:sz="0" w:space="0" w:color="auto"/>
        <w:left w:val="none" w:sz="0" w:space="0" w:color="auto"/>
        <w:bottom w:val="none" w:sz="0" w:space="0" w:color="auto"/>
        <w:right w:val="none" w:sz="0" w:space="0" w:color="auto"/>
      </w:divBdr>
    </w:div>
    <w:div w:id="1593858113">
      <w:bodyDiv w:val="1"/>
      <w:marLeft w:val="0"/>
      <w:marRight w:val="0"/>
      <w:marTop w:val="0"/>
      <w:marBottom w:val="0"/>
      <w:divBdr>
        <w:top w:val="none" w:sz="0" w:space="0" w:color="auto"/>
        <w:left w:val="none" w:sz="0" w:space="0" w:color="auto"/>
        <w:bottom w:val="none" w:sz="0" w:space="0" w:color="auto"/>
        <w:right w:val="none" w:sz="0" w:space="0" w:color="auto"/>
      </w:divBdr>
    </w:div>
    <w:div w:id="1698316421">
      <w:bodyDiv w:val="1"/>
      <w:marLeft w:val="0"/>
      <w:marRight w:val="0"/>
      <w:marTop w:val="0"/>
      <w:marBottom w:val="0"/>
      <w:divBdr>
        <w:top w:val="none" w:sz="0" w:space="0" w:color="auto"/>
        <w:left w:val="none" w:sz="0" w:space="0" w:color="auto"/>
        <w:bottom w:val="none" w:sz="0" w:space="0" w:color="auto"/>
        <w:right w:val="none" w:sz="0" w:space="0" w:color="auto"/>
      </w:divBdr>
    </w:div>
    <w:div w:id="1792749695">
      <w:bodyDiv w:val="1"/>
      <w:marLeft w:val="0"/>
      <w:marRight w:val="0"/>
      <w:marTop w:val="0"/>
      <w:marBottom w:val="0"/>
      <w:divBdr>
        <w:top w:val="none" w:sz="0" w:space="0" w:color="auto"/>
        <w:left w:val="none" w:sz="0" w:space="0" w:color="auto"/>
        <w:bottom w:val="none" w:sz="0" w:space="0" w:color="auto"/>
        <w:right w:val="none" w:sz="0" w:space="0" w:color="auto"/>
      </w:divBdr>
    </w:div>
    <w:div w:id="1881893767">
      <w:bodyDiv w:val="1"/>
      <w:marLeft w:val="0"/>
      <w:marRight w:val="0"/>
      <w:marTop w:val="0"/>
      <w:marBottom w:val="0"/>
      <w:divBdr>
        <w:top w:val="none" w:sz="0" w:space="0" w:color="auto"/>
        <w:left w:val="none" w:sz="0" w:space="0" w:color="auto"/>
        <w:bottom w:val="none" w:sz="0" w:space="0" w:color="auto"/>
        <w:right w:val="none" w:sz="0" w:space="0" w:color="auto"/>
      </w:divBdr>
    </w:div>
    <w:div w:id="1933510657">
      <w:bodyDiv w:val="1"/>
      <w:marLeft w:val="0"/>
      <w:marRight w:val="0"/>
      <w:marTop w:val="0"/>
      <w:marBottom w:val="0"/>
      <w:divBdr>
        <w:top w:val="none" w:sz="0" w:space="0" w:color="auto"/>
        <w:left w:val="none" w:sz="0" w:space="0" w:color="auto"/>
        <w:bottom w:val="none" w:sz="0" w:space="0" w:color="auto"/>
        <w:right w:val="none" w:sz="0" w:space="0" w:color="auto"/>
      </w:divBdr>
    </w:div>
    <w:div w:id="1936396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youtube.com/watch?v=mIGorhzZdyM" TargetMode="External"/><Relationship Id="rId4" Type="http://schemas.openxmlformats.org/officeDocument/2006/relationships/webSettings" Target="webSettings.xml"/><Relationship Id="rId9" Type="http://schemas.openxmlformats.org/officeDocument/2006/relationships/hyperlink" Target="https://wiki.st.com/stm32mcu/wiki/Getting_started_with_GP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17</Pages>
  <Words>2504</Words>
  <Characters>16387</Characters>
  <Application>Microsoft Office Word</Application>
  <DocSecurity>0</DocSecurity>
  <Lines>467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KS</dc:creator>
  <cp:keywords/>
  <cp:lastModifiedBy>Prathik Raj M G</cp:lastModifiedBy>
  <cp:revision>30</cp:revision>
  <cp:lastPrinted>2023-12-30T11:28:00Z</cp:lastPrinted>
  <dcterms:created xsi:type="dcterms:W3CDTF">2025-05-14T09:19:00Z</dcterms:created>
  <dcterms:modified xsi:type="dcterms:W3CDTF">2025-05-14T12:32:00Z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1fb28fb3-41a0-4388-a16e-e06d5c545332</vt:lpwstr>
  </property>
</Properties>
</file>