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D1199" w14:textId="77777777" w:rsidR="001E3CF9" w:rsidRDefault="00000000">
      <w:pPr>
        <w:spacing w:after="60"/>
        <w:jc w:val="center"/>
      </w:pPr>
      <w:r>
        <w:rPr>
          <w:b/>
          <w:bCs/>
          <w:color w:val="1F3864"/>
          <w:sz w:val="36"/>
          <w:szCs w:val="36"/>
        </w:rPr>
        <w:t>Business Requirements Document (BRD)</w:t>
      </w:r>
    </w:p>
    <w:p w14:paraId="2C9904E8" w14:textId="4B59A514" w:rsidR="001E3CF9" w:rsidRDefault="00000000">
      <w:pPr>
        <w:spacing w:after="300"/>
        <w:jc w:val="center"/>
      </w:pPr>
      <w:r>
        <w:rPr>
          <w:i/>
          <w:iCs/>
          <w:color w:val="555555"/>
          <w:sz w:val="24"/>
          <w:szCs w:val="24"/>
        </w:rPr>
        <w:t>DPMG Project</w:t>
      </w:r>
      <w:r w:rsidR="00A7483C">
        <w:rPr>
          <w:i/>
          <w:iCs/>
          <w:color w:val="555555"/>
          <w:sz w:val="24"/>
          <w:szCs w:val="24"/>
        </w:rPr>
        <w:t xml:space="preserve"> Team 3</w:t>
      </w:r>
      <w:r>
        <w:rPr>
          <w:i/>
          <w:iCs/>
          <w:color w:val="555555"/>
          <w:sz w:val="24"/>
          <w:szCs w:val="24"/>
        </w:rPr>
        <w:t xml:space="preserve"> — WorkNest</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800"/>
        <w:gridCol w:w="6550"/>
      </w:tblGrid>
      <w:tr w:rsidR="001E3CF9" w14:paraId="0EB74E52" w14:textId="77777777">
        <w:tc>
          <w:tcPr>
            <w:tcW w:w="2800" w:type="dxa"/>
            <w:shd w:val="clear" w:color="auto" w:fill="F2F2F2"/>
            <w:tcMar>
              <w:top w:w="80" w:type="dxa"/>
              <w:left w:w="100" w:type="dxa"/>
              <w:bottom w:w="80" w:type="dxa"/>
              <w:right w:w="100" w:type="dxa"/>
            </w:tcMar>
          </w:tcPr>
          <w:p w14:paraId="055E0875" w14:textId="77777777" w:rsidR="001E3CF9" w:rsidRDefault="00000000">
            <w:r>
              <w:rPr>
                <w:b/>
                <w:bCs/>
              </w:rPr>
              <w:t>Project Name</w:t>
            </w:r>
          </w:p>
        </w:tc>
        <w:tc>
          <w:tcPr>
            <w:tcW w:w="6550" w:type="dxa"/>
            <w:tcMar>
              <w:top w:w="80" w:type="dxa"/>
              <w:left w:w="100" w:type="dxa"/>
              <w:bottom w:w="80" w:type="dxa"/>
              <w:right w:w="100" w:type="dxa"/>
            </w:tcMar>
          </w:tcPr>
          <w:p w14:paraId="0377319F" w14:textId="77777777" w:rsidR="001E3CF9" w:rsidRDefault="00000000">
            <w:r>
              <w:t>WorkNest — Smart Workspace Booking &amp; Membership Management Platform</w:t>
            </w:r>
          </w:p>
        </w:tc>
      </w:tr>
      <w:tr w:rsidR="001E3CF9" w14:paraId="1F4BC8C6" w14:textId="77777777">
        <w:tc>
          <w:tcPr>
            <w:tcW w:w="2800" w:type="dxa"/>
            <w:shd w:val="clear" w:color="auto" w:fill="F2F2F2"/>
            <w:tcMar>
              <w:top w:w="80" w:type="dxa"/>
              <w:left w:w="100" w:type="dxa"/>
              <w:bottom w:w="80" w:type="dxa"/>
              <w:right w:w="100" w:type="dxa"/>
            </w:tcMar>
          </w:tcPr>
          <w:p w14:paraId="2944640D" w14:textId="77777777" w:rsidR="001E3CF9" w:rsidRDefault="00000000">
            <w:r>
              <w:rPr>
                <w:b/>
                <w:bCs/>
              </w:rPr>
              <w:t>Group Number &amp; Team Members</w:t>
            </w:r>
          </w:p>
        </w:tc>
        <w:tc>
          <w:tcPr>
            <w:tcW w:w="6550" w:type="dxa"/>
            <w:tcMar>
              <w:top w:w="80" w:type="dxa"/>
              <w:left w:w="100" w:type="dxa"/>
              <w:bottom w:w="80" w:type="dxa"/>
              <w:right w:w="100" w:type="dxa"/>
            </w:tcMar>
          </w:tcPr>
          <w:p w14:paraId="3FBF0C68" w14:textId="3F950474" w:rsidR="001E3CF9" w:rsidRDefault="00000000">
            <w:r>
              <w:t xml:space="preserve">Group </w:t>
            </w:r>
            <w:r w:rsidR="00A7483C">
              <w:t>3</w:t>
            </w:r>
            <w:r>
              <w:t xml:space="preserve"> — Lakshmi P, Sangeetha, Kajal, Sristi Sinha, Sufyaan Bin Salman</w:t>
            </w:r>
          </w:p>
        </w:tc>
      </w:tr>
      <w:tr w:rsidR="001E3CF9" w14:paraId="747585FF" w14:textId="77777777">
        <w:tc>
          <w:tcPr>
            <w:tcW w:w="2800" w:type="dxa"/>
            <w:shd w:val="clear" w:color="auto" w:fill="F2F2F2"/>
            <w:tcMar>
              <w:top w:w="80" w:type="dxa"/>
              <w:left w:w="100" w:type="dxa"/>
              <w:bottom w:w="80" w:type="dxa"/>
              <w:right w:w="100" w:type="dxa"/>
            </w:tcMar>
          </w:tcPr>
          <w:p w14:paraId="39622959" w14:textId="77777777" w:rsidR="001E3CF9" w:rsidRDefault="00000000">
            <w:r>
              <w:rPr>
                <w:b/>
                <w:bCs/>
              </w:rPr>
              <w:t>Version</w:t>
            </w:r>
          </w:p>
        </w:tc>
        <w:tc>
          <w:tcPr>
            <w:tcW w:w="6550" w:type="dxa"/>
            <w:tcMar>
              <w:top w:w="80" w:type="dxa"/>
              <w:left w:w="100" w:type="dxa"/>
              <w:bottom w:w="80" w:type="dxa"/>
              <w:right w:w="100" w:type="dxa"/>
            </w:tcMar>
          </w:tcPr>
          <w:p w14:paraId="05D917DF" w14:textId="6FF6A600" w:rsidR="001E3CF9" w:rsidRDefault="00000000">
            <w:r>
              <w:t>v1.</w:t>
            </w:r>
            <w:r w:rsidR="00761352">
              <w:t>2</w:t>
            </w:r>
          </w:p>
        </w:tc>
      </w:tr>
      <w:tr w:rsidR="001E3CF9" w14:paraId="083474C7" w14:textId="77777777">
        <w:tc>
          <w:tcPr>
            <w:tcW w:w="2800" w:type="dxa"/>
            <w:shd w:val="clear" w:color="auto" w:fill="F2F2F2"/>
            <w:tcMar>
              <w:top w:w="80" w:type="dxa"/>
              <w:left w:w="100" w:type="dxa"/>
              <w:bottom w:w="80" w:type="dxa"/>
              <w:right w:w="100" w:type="dxa"/>
            </w:tcMar>
          </w:tcPr>
          <w:p w14:paraId="5BA28C7C" w14:textId="77777777" w:rsidR="001E3CF9" w:rsidRDefault="00000000">
            <w:r>
              <w:rPr>
                <w:b/>
                <w:bCs/>
              </w:rPr>
              <w:t>Date</w:t>
            </w:r>
          </w:p>
        </w:tc>
        <w:tc>
          <w:tcPr>
            <w:tcW w:w="6550" w:type="dxa"/>
            <w:tcMar>
              <w:top w:w="80" w:type="dxa"/>
              <w:left w:w="100" w:type="dxa"/>
              <w:bottom w:w="80" w:type="dxa"/>
              <w:right w:w="100" w:type="dxa"/>
            </w:tcMar>
          </w:tcPr>
          <w:p w14:paraId="05F44CD7" w14:textId="77777777" w:rsidR="001E3CF9" w:rsidRDefault="00000000">
            <w:r>
              <w:t>29-08-2026</w:t>
            </w:r>
          </w:p>
        </w:tc>
      </w:tr>
      <w:tr w:rsidR="001E3CF9" w14:paraId="091CA69F" w14:textId="77777777">
        <w:tc>
          <w:tcPr>
            <w:tcW w:w="2800" w:type="dxa"/>
            <w:shd w:val="clear" w:color="auto" w:fill="F2F2F2"/>
            <w:tcMar>
              <w:top w:w="80" w:type="dxa"/>
              <w:left w:w="100" w:type="dxa"/>
              <w:bottom w:w="80" w:type="dxa"/>
              <w:right w:w="100" w:type="dxa"/>
            </w:tcMar>
          </w:tcPr>
          <w:p w14:paraId="5F70B143" w14:textId="77777777" w:rsidR="001E3CF9" w:rsidRDefault="00000000">
            <w:r>
              <w:rPr>
                <w:b/>
                <w:bCs/>
              </w:rPr>
              <w:t>Prepared By</w:t>
            </w:r>
          </w:p>
        </w:tc>
        <w:tc>
          <w:tcPr>
            <w:tcW w:w="6550" w:type="dxa"/>
            <w:tcMar>
              <w:top w:w="80" w:type="dxa"/>
              <w:left w:w="100" w:type="dxa"/>
              <w:bottom w:w="80" w:type="dxa"/>
              <w:right w:w="100" w:type="dxa"/>
            </w:tcMar>
          </w:tcPr>
          <w:p w14:paraId="014D2F4F" w14:textId="77777777" w:rsidR="001E3CF9" w:rsidRDefault="00000000">
            <w:r>
              <w:t>Sufyaan Bin Salman</w:t>
            </w:r>
          </w:p>
        </w:tc>
      </w:tr>
      <w:tr w:rsidR="001E3CF9" w14:paraId="27E72B2E" w14:textId="77777777">
        <w:tc>
          <w:tcPr>
            <w:tcW w:w="2800" w:type="dxa"/>
            <w:shd w:val="clear" w:color="auto" w:fill="F2F2F2"/>
            <w:tcMar>
              <w:top w:w="80" w:type="dxa"/>
              <w:left w:w="100" w:type="dxa"/>
              <w:bottom w:w="80" w:type="dxa"/>
              <w:right w:w="100" w:type="dxa"/>
            </w:tcMar>
          </w:tcPr>
          <w:p w14:paraId="2B30C8BA" w14:textId="77777777" w:rsidR="001E3CF9" w:rsidRDefault="00000000">
            <w:r>
              <w:rPr>
                <w:b/>
                <w:bCs/>
              </w:rPr>
              <w:t>Reviewed By</w:t>
            </w:r>
          </w:p>
        </w:tc>
        <w:tc>
          <w:tcPr>
            <w:tcW w:w="6550" w:type="dxa"/>
            <w:tcMar>
              <w:top w:w="80" w:type="dxa"/>
              <w:left w:w="100" w:type="dxa"/>
              <w:bottom w:w="80" w:type="dxa"/>
              <w:right w:w="100" w:type="dxa"/>
            </w:tcMar>
          </w:tcPr>
          <w:p w14:paraId="099157EF" w14:textId="4C0ADFB2" w:rsidR="001E3CF9" w:rsidRDefault="00A7483C">
            <w:r>
              <w:t>Sangeetha</w:t>
            </w:r>
          </w:p>
        </w:tc>
      </w:tr>
    </w:tbl>
    <w:p w14:paraId="6A703A25" w14:textId="77777777" w:rsidR="001E3CF9" w:rsidRDefault="00000000">
      <w:pPr>
        <w:pStyle w:val="Heading1"/>
        <w:spacing w:before="300" w:after="150"/>
      </w:pPr>
      <w:r>
        <w:rPr>
          <w:b/>
          <w:bCs/>
          <w:color w:val="1F3864"/>
          <w:sz w:val="28"/>
          <w:szCs w:val="28"/>
        </w:rPr>
        <w:t>1. Team Charter</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200"/>
        <w:gridCol w:w="2200"/>
        <w:gridCol w:w="4950"/>
      </w:tblGrid>
      <w:tr w:rsidR="001E3CF9" w14:paraId="78D3B303" w14:textId="77777777">
        <w:tc>
          <w:tcPr>
            <w:tcW w:w="2200" w:type="dxa"/>
            <w:shd w:val="clear" w:color="auto" w:fill="1F3864"/>
            <w:tcMar>
              <w:top w:w="80" w:type="dxa"/>
              <w:left w:w="100" w:type="dxa"/>
              <w:bottom w:w="80" w:type="dxa"/>
              <w:right w:w="100" w:type="dxa"/>
            </w:tcMar>
          </w:tcPr>
          <w:p w14:paraId="6E738900" w14:textId="77777777" w:rsidR="001E3CF9" w:rsidRDefault="00000000">
            <w:r>
              <w:rPr>
                <w:b/>
                <w:bCs/>
                <w:color w:val="FFFFFF"/>
              </w:rPr>
              <w:t>Team Member</w:t>
            </w:r>
          </w:p>
        </w:tc>
        <w:tc>
          <w:tcPr>
            <w:tcW w:w="2200" w:type="dxa"/>
            <w:shd w:val="clear" w:color="auto" w:fill="1F3864"/>
            <w:tcMar>
              <w:top w:w="80" w:type="dxa"/>
              <w:left w:w="100" w:type="dxa"/>
              <w:bottom w:w="80" w:type="dxa"/>
              <w:right w:w="100" w:type="dxa"/>
            </w:tcMar>
          </w:tcPr>
          <w:p w14:paraId="615BA834" w14:textId="77777777" w:rsidR="001E3CF9" w:rsidRDefault="00000000">
            <w:r>
              <w:rPr>
                <w:b/>
                <w:bCs/>
                <w:color w:val="FFFFFF"/>
              </w:rPr>
              <w:t>Phase Owned</w:t>
            </w:r>
          </w:p>
        </w:tc>
        <w:tc>
          <w:tcPr>
            <w:tcW w:w="4950" w:type="dxa"/>
            <w:shd w:val="clear" w:color="auto" w:fill="1F3864"/>
            <w:tcMar>
              <w:top w:w="80" w:type="dxa"/>
              <w:left w:w="100" w:type="dxa"/>
              <w:bottom w:w="80" w:type="dxa"/>
              <w:right w:w="100" w:type="dxa"/>
            </w:tcMar>
          </w:tcPr>
          <w:p w14:paraId="1450BF9D" w14:textId="77777777" w:rsidR="001E3CF9" w:rsidRDefault="00000000">
            <w:r>
              <w:rPr>
                <w:b/>
                <w:bCs/>
                <w:color w:val="FFFFFF"/>
              </w:rPr>
              <w:t>Role / Responsibility</w:t>
            </w:r>
          </w:p>
        </w:tc>
      </w:tr>
      <w:tr w:rsidR="001E3CF9" w14:paraId="7FF2584E" w14:textId="77777777">
        <w:tc>
          <w:tcPr>
            <w:tcW w:w="2200" w:type="dxa"/>
            <w:tcMar>
              <w:top w:w="80" w:type="dxa"/>
              <w:left w:w="100" w:type="dxa"/>
              <w:bottom w:w="80" w:type="dxa"/>
              <w:right w:w="100" w:type="dxa"/>
            </w:tcMar>
          </w:tcPr>
          <w:p w14:paraId="6C877725" w14:textId="77777777" w:rsidR="001E3CF9" w:rsidRDefault="00000000">
            <w:r>
              <w:rPr>
                <w:b/>
                <w:bCs/>
              </w:rPr>
              <w:t>Sufyaan Bin Salman</w:t>
            </w:r>
          </w:p>
        </w:tc>
        <w:tc>
          <w:tcPr>
            <w:tcW w:w="2200" w:type="dxa"/>
            <w:tcMar>
              <w:top w:w="80" w:type="dxa"/>
              <w:left w:w="100" w:type="dxa"/>
              <w:bottom w:w="80" w:type="dxa"/>
              <w:right w:w="100" w:type="dxa"/>
            </w:tcMar>
          </w:tcPr>
          <w:p w14:paraId="23F2A66D" w14:textId="77777777" w:rsidR="001E3CF9" w:rsidRDefault="00000000">
            <w:r>
              <w:t>Requirements</w:t>
            </w:r>
          </w:p>
        </w:tc>
        <w:tc>
          <w:tcPr>
            <w:tcW w:w="4950" w:type="dxa"/>
            <w:tcMar>
              <w:top w:w="80" w:type="dxa"/>
              <w:left w:w="100" w:type="dxa"/>
              <w:bottom w:w="80" w:type="dxa"/>
              <w:right w:w="100" w:type="dxa"/>
            </w:tcMar>
          </w:tcPr>
          <w:p w14:paraId="2EE7714D" w14:textId="77777777" w:rsidR="001E3CF9" w:rsidRDefault="00000000">
            <w:r>
              <w:t>Wrote functional and non-functional requirements; coordinated scope discussions between admin-interface and customer-interface needs; owns this BRD.</w:t>
            </w:r>
          </w:p>
        </w:tc>
      </w:tr>
      <w:tr w:rsidR="001E3CF9" w14:paraId="197968BE" w14:textId="77777777">
        <w:tc>
          <w:tcPr>
            <w:tcW w:w="2200" w:type="dxa"/>
            <w:tcMar>
              <w:top w:w="80" w:type="dxa"/>
              <w:left w:w="100" w:type="dxa"/>
              <w:bottom w:w="80" w:type="dxa"/>
              <w:right w:w="100" w:type="dxa"/>
            </w:tcMar>
          </w:tcPr>
          <w:p w14:paraId="0F32B787" w14:textId="77777777" w:rsidR="001E3CF9" w:rsidRDefault="00000000">
            <w:r>
              <w:rPr>
                <w:b/>
                <w:bCs/>
              </w:rPr>
              <w:t>Lakshmi P</w:t>
            </w:r>
          </w:p>
        </w:tc>
        <w:tc>
          <w:tcPr>
            <w:tcW w:w="2200" w:type="dxa"/>
            <w:tcMar>
              <w:top w:w="80" w:type="dxa"/>
              <w:left w:w="100" w:type="dxa"/>
              <w:bottom w:w="80" w:type="dxa"/>
              <w:right w:w="100" w:type="dxa"/>
            </w:tcMar>
          </w:tcPr>
          <w:p w14:paraId="27B76E04" w14:textId="77777777" w:rsidR="001E3CF9" w:rsidRDefault="00000000">
            <w:r>
              <w:t>Design</w:t>
            </w:r>
          </w:p>
        </w:tc>
        <w:tc>
          <w:tcPr>
            <w:tcW w:w="4950" w:type="dxa"/>
            <w:tcMar>
              <w:top w:w="80" w:type="dxa"/>
              <w:left w:w="100" w:type="dxa"/>
              <w:bottom w:w="80" w:type="dxa"/>
              <w:right w:w="100" w:type="dxa"/>
            </w:tcMar>
          </w:tcPr>
          <w:p w14:paraId="43045D3B" w14:textId="45012DB3" w:rsidR="001E3CF9" w:rsidRDefault="00000000">
            <w:r>
              <w:t>Owns UI/UX flow for the admin and customer interfaces; defines wireframes for the booking, pricing, and membership screens.</w:t>
            </w:r>
            <w:r w:rsidR="0055720C">
              <w:t xml:space="preserve"> Owns Database Schema</w:t>
            </w:r>
          </w:p>
        </w:tc>
      </w:tr>
      <w:tr w:rsidR="001E3CF9" w14:paraId="396E6F81" w14:textId="77777777">
        <w:tc>
          <w:tcPr>
            <w:tcW w:w="2200" w:type="dxa"/>
            <w:tcMar>
              <w:top w:w="80" w:type="dxa"/>
              <w:left w:w="100" w:type="dxa"/>
              <w:bottom w:w="80" w:type="dxa"/>
              <w:right w:w="100" w:type="dxa"/>
            </w:tcMar>
          </w:tcPr>
          <w:p w14:paraId="61B3FF5D" w14:textId="77777777" w:rsidR="001E3CF9" w:rsidRDefault="00000000">
            <w:r>
              <w:rPr>
                <w:b/>
                <w:bCs/>
              </w:rPr>
              <w:t>Sangeetha</w:t>
            </w:r>
          </w:p>
        </w:tc>
        <w:tc>
          <w:tcPr>
            <w:tcW w:w="2200" w:type="dxa"/>
            <w:tcMar>
              <w:top w:w="80" w:type="dxa"/>
              <w:left w:w="100" w:type="dxa"/>
              <w:bottom w:w="80" w:type="dxa"/>
              <w:right w:w="100" w:type="dxa"/>
            </w:tcMar>
          </w:tcPr>
          <w:p w14:paraId="5158716B" w14:textId="77777777" w:rsidR="001E3CF9" w:rsidRDefault="00000000">
            <w:r>
              <w:t>Build</w:t>
            </w:r>
          </w:p>
        </w:tc>
        <w:tc>
          <w:tcPr>
            <w:tcW w:w="4950" w:type="dxa"/>
            <w:tcMar>
              <w:top w:w="80" w:type="dxa"/>
              <w:left w:w="100" w:type="dxa"/>
              <w:bottom w:w="80" w:type="dxa"/>
              <w:right w:w="100" w:type="dxa"/>
            </w:tcMar>
          </w:tcPr>
          <w:p w14:paraId="4903FF85" w14:textId="77777777" w:rsidR="001E3CF9" w:rsidRDefault="00000000">
            <w:r>
              <w:t>Leads implementation of the booking engine, pricing/plan logic, and the cancellation refund rule engine.</w:t>
            </w:r>
          </w:p>
        </w:tc>
      </w:tr>
      <w:tr w:rsidR="001E3CF9" w14:paraId="2A07ADC2" w14:textId="77777777">
        <w:tc>
          <w:tcPr>
            <w:tcW w:w="2200" w:type="dxa"/>
            <w:tcMar>
              <w:top w:w="80" w:type="dxa"/>
              <w:left w:w="100" w:type="dxa"/>
              <w:bottom w:w="80" w:type="dxa"/>
              <w:right w:w="100" w:type="dxa"/>
            </w:tcMar>
          </w:tcPr>
          <w:p w14:paraId="5CB867B3" w14:textId="77777777" w:rsidR="001E3CF9" w:rsidRDefault="00000000">
            <w:r>
              <w:rPr>
                <w:b/>
                <w:bCs/>
              </w:rPr>
              <w:t>Kajal</w:t>
            </w:r>
          </w:p>
        </w:tc>
        <w:tc>
          <w:tcPr>
            <w:tcW w:w="2200" w:type="dxa"/>
            <w:tcMar>
              <w:top w:w="80" w:type="dxa"/>
              <w:left w:w="100" w:type="dxa"/>
              <w:bottom w:w="80" w:type="dxa"/>
              <w:right w:w="100" w:type="dxa"/>
            </w:tcMar>
          </w:tcPr>
          <w:p w14:paraId="296F34F1" w14:textId="77777777" w:rsidR="001E3CF9" w:rsidRDefault="00000000">
            <w:r>
              <w:t>Test</w:t>
            </w:r>
          </w:p>
        </w:tc>
        <w:tc>
          <w:tcPr>
            <w:tcW w:w="4950" w:type="dxa"/>
            <w:tcMar>
              <w:top w:w="80" w:type="dxa"/>
              <w:left w:w="100" w:type="dxa"/>
              <w:bottom w:w="80" w:type="dxa"/>
              <w:right w:w="100" w:type="dxa"/>
            </w:tcMar>
          </w:tcPr>
          <w:p w14:paraId="2A4EBF25" w14:textId="77777777" w:rsidR="001E3CF9" w:rsidRDefault="00000000">
            <w:r>
              <w:t>Owns test case design for double-booking conflicts, refund calculations across membership tiers, and role-based access rules.</w:t>
            </w:r>
          </w:p>
        </w:tc>
      </w:tr>
      <w:tr w:rsidR="001E3CF9" w14:paraId="54D9F901" w14:textId="77777777">
        <w:tc>
          <w:tcPr>
            <w:tcW w:w="2200" w:type="dxa"/>
            <w:tcMar>
              <w:top w:w="80" w:type="dxa"/>
              <w:left w:w="100" w:type="dxa"/>
              <w:bottom w:w="80" w:type="dxa"/>
              <w:right w:w="100" w:type="dxa"/>
            </w:tcMar>
          </w:tcPr>
          <w:p w14:paraId="03A1B19D" w14:textId="77777777" w:rsidR="001E3CF9" w:rsidRDefault="00000000">
            <w:r>
              <w:rPr>
                <w:b/>
                <w:bCs/>
              </w:rPr>
              <w:t>Sristi Sinha</w:t>
            </w:r>
          </w:p>
        </w:tc>
        <w:tc>
          <w:tcPr>
            <w:tcW w:w="2200" w:type="dxa"/>
            <w:tcMar>
              <w:top w:w="80" w:type="dxa"/>
              <w:left w:w="100" w:type="dxa"/>
              <w:bottom w:w="80" w:type="dxa"/>
              <w:right w:w="100" w:type="dxa"/>
            </w:tcMar>
          </w:tcPr>
          <w:p w14:paraId="6D27881C" w14:textId="77777777" w:rsidR="001E3CF9" w:rsidRDefault="00000000">
            <w:r>
              <w:t>Demo &amp; Closure</w:t>
            </w:r>
          </w:p>
        </w:tc>
        <w:tc>
          <w:tcPr>
            <w:tcW w:w="4950" w:type="dxa"/>
            <w:tcMar>
              <w:top w:w="80" w:type="dxa"/>
              <w:left w:w="100" w:type="dxa"/>
              <w:bottom w:w="80" w:type="dxa"/>
              <w:right w:w="100" w:type="dxa"/>
            </w:tcMar>
          </w:tcPr>
          <w:p w14:paraId="209D7D3B" w14:textId="77777777" w:rsidR="001E3CF9" w:rsidRDefault="00000000">
            <w:r>
              <w:t>Prepares the demo script, seed/sample data, and final project closure documentation for submission.</w:t>
            </w:r>
          </w:p>
        </w:tc>
      </w:tr>
    </w:tbl>
    <w:p w14:paraId="49327A86" w14:textId="77777777" w:rsidR="001E3CF9" w:rsidRDefault="00000000">
      <w:pPr>
        <w:pStyle w:val="Heading1"/>
        <w:spacing w:before="300" w:after="150"/>
      </w:pPr>
      <w:r>
        <w:rPr>
          <w:b/>
          <w:bCs/>
          <w:color w:val="1F3864"/>
          <w:sz w:val="28"/>
          <w:szCs w:val="28"/>
        </w:rPr>
        <w:t>2. Purpose &amp; Problem Statement</w:t>
      </w:r>
    </w:p>
    <w:p w14:paraId="30933462" w14:textId="77777777" w:rsidR="001E3CF9" w:rsidRDefault="00000000">
      <w:pPr>
        <w:spacing w:after="120"/>
      </w:pPr>
      <w:r>
        <w:rPr>
          <w:sz w:val="21"/>
          <w:szCs w:val="21"/>
        </w:rPr>
        <w:t>Small coworking operators running 2–3 locations currently track desk and conference-room bookings, membership tiers, and cancellation refunds by hand — across spreadsheets and phone/WhatsApp messages. This causes double-bookings, inconsistent refund amounts when members cancel, and no clear view of which locations or resource types actually earn revenue. WorkNest gives location staff a single dashboard to configure resources, pricing, and cancellation rules per membership tier, while letting members book desks and rooms, track their remaining plan hours, and cancel bookings themselves under rules the admin controls.</w:t>
      </w:r>
    </w:p>
    <w:p w14:paraId="30BEF267" w14:textId="77777777" w:rsidR="00A7483C" w:rsidRDefault="00A7483C">
      <w:pPr>
        <w:pStyle w:val="Heading1"/>
        <w:spacing w:before="300" w:after="150"/>
        <w:rPr>
          <w:b/>
          <w:bCs/>
          <w:color w:val="1F3864"/>
          <w:sz w:val="28"/>
          <w:szCs w:val="28"/>
        </w:rPr>
      </w:pPr>
    </w:p>
    <w:p w14:paraId="7070A32F" w14:textId="77777777" w:rsidR="00A7483C" w:rsidRDefault="00A7483C">
      <w:pPr>
        <w:pStyle w:val="Heading1"/>
        <w:spacing w:before="300" w:after="150"/>
        <w:rPr>
          <w:b/>
          <w:bCs/>
          <w:color w:val="1F3864"/>
          <w:sz w:val="28"/>
          <w:szCs w:val="28"/>
        </w:rPr>
      </w:pPr>
    </w:p>
    <w:p w14:paraId="78C86F89" w14:textId="77777777" w:rsidR="00A7483C" w:rsidRDefault="00A7483C">
      <w:pPr>
        <w:pStyle w:val="Heading1"/>
        <w:spacing w:before="300" w:after="150"/>
        <w:rPr>
          <w:b/>
          <w:bCs/>
          <w:color w:val="1F3864"/>
          <w:sz w:val="28"/>
          <w:szCs w:val="28"/>
        </w:rPr>
      </w:pPr>
    </w:p>
    <w:p w14:paraId="11B66908" w14:textId="77777777" w:rsidR="00A7483C" w:rsidRDefault="00A7483C">
      <w:pPr>
        <w:pStyle w:val="Heading1"/>
        <w:spacing w:before="300" w:after="150"/>
        <w:rPr>
          <w:b/>
          <w:bCs/>
          <w:color w:val="1F3864"/>
          <w:sz w:val="28"/>
          <w:szCs w:val="28"/>
        </w:rPr>
      </w:pPr>
    </w:p>
    <w:p w14:paraId="1A4D54F1" w14:textId="3C6BE17E" w:rsidR="001E3CF9" w:rsidRDefault="00000000">
      <w:pPr>
        <w:pStyle w:val="Heading1"/>
        <w:spacing w:before="300" w:after="150"/>
      </w:pPr>
      <w:r>
        <w:rPr>
          <w:b/>
          <w:bCs/>
          <w:color w:val="1F3864"/>
          <w:sz w:val="28"/>
          <w:szCs w:val="28"/>
        </w:rPr>
        <w:lastRenderedPageBreak/>
        <w:t>3. Business Objectives &amp; Success Metrics (SLA / KPIs)</w:t>
      </w:r>
    </w:p>
    <w:p w14:paraId="23C06404" w14:textId="77777777" w:rsidR="001E3CF9" w:rsidRDefault="00000000">
      <w:pPr>
        <w:spacing w:after="120"/>
      </w:pPr>
      <w:r>
        <w:rPr>
          <w:sz w:val="21"/>
          <w:szCs w:val="21"/>
        </w:rPr>
        <w:t>These metrics define what "success" looks like for WorkNest once it goes live, and are what the team will be graded against during the demo.</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600"/>
        <w:gridCol w:w="3800"/>
        <w:gridCol w:w="2950"/>
      </w:tblGrid>
      <w:tr w:rsidR="001E3CF9" w14:paraId="2C97CC37" w14:textId="77777777">
        <w:tc>
          <w:tcPr>
            <w:tcW w:w="2600" w:type="dxa"/>
            <w:shd w:val="clear" w:color="auto" w:fill="1F3864"/>
            <w:tcMar>
              <w:top w:w="80" w:type="dxa"/>
              <w:left w:w="100" w:type="dxa"/>
              <w:bottom w:w="80" w:type="dxa"/>
              <w:right w:w="100" w:type="dxa"/>
            </w:tcMar>
          </w:tcPr>
          <w:p w14:paraId="26C9A55A" w14:textId="77777777" w:rsidR="001E3CF9" w:rsidRDefault="00000000">
            <w:r>
              <w:rPr>
                <w:b/>
                <w:bCs/>
                <w:color w:val="FFFFFF"/>
              </w:rPr>
              <w:t>Objective</w:t>
            </w:r>
          </w:p>
        </w:tc>
        <w:tc>
          <w:tcPr>
            <w:tcW w:w="3800" w:type="dxa"/>
            <w:shd w:val="clear" w:color="auto" w:fill="1F3864"/>
            <w:tcMar>
              <w:top w:w="80" w:type="dxa"/>
              <w:left w:w="100" w:type="dxa"/>
              <w:bottom w:w="80" w:type="dxa"/>
              <w:right w:w="100" w:type="dxa"/>
            </w:tcMar>
          </w:tcPr>
          <w:p w14:paraId="20D93481" w14:textId="77777777" w:rsidR="001E3CF9" w:rsidRDefault="00000000">
            <w:r>
              <w:rPr>
                <w:b/>
                <w:bCs/>
                <w:color w:val="FFFFFF"/>
              </w:rPr>
              <w:t>KPI / Success Metric</w:t>
            </w:r>
          </w:p>
        </w:tc>
        <w:tc>
          <w:tcPr>
            <w:tcW w:w="2950" w:type="dxa"/>
            <w:shd w:val="clear" w:color="auto" w:fill="1F3864"/>
            <w:tcMar>
              <w:top w:w="80" w:type="dxa"/>
              <w:left w:w="100" w:type="dxa"/>
              <w:bottom w:w="80" w:type="dxa"/>
              <w:right w:w="100" w:type="dxa"/>
            </w:tcMar>
          </w:tcPr>
          <w:p w14:paraId="47C0054A" w14:textId="77777777" w:rsidR="001E3CF9" w:rsidRDefault="00000000">
            <w:r>
              <w:rPr>
                <w:b/>
                <w:bCs/>
                <w:color w:val="FFFFFF"/>
              </w:rPr>
              <w:t>Target (SLA)</w:t>
            </w:r>
          </w:p>
        </w:tc>
      </w:tr>
      <w:tr w:rsidR="001E3CF9" w14:paraId="22C0AD65" w14:textId="77777777">
        <w:tc>
          <w:tcPr>
            <w:tcW w:w="2600" w:type="dxa"/>
            <w:tcMar>
              <w:top w:w="80" w:type="dxa"/>
              <w:left w:w="100" w:type="dxa"/>
              <w:bottom w:w="80" w:type="dxa"/>
              <w:right w:w="100" w:type="dxa"/>
            </w:tcMar>
          </w:tcPr>
          <w:p w14:paraId="568215C6" w14:textId="77777777" w:rsidR="001E3CF9" w:rsidRDefault="00000000">
            <w:r>
              <w:t>Eliminate double-bookings</w:t>
            </w:r>
          </w:p>
        </w:tc>
        <w:tc>
          <w:tcPr>
            <w:tcW w:w="3800" w:type="dxa"/>
            <w:tcMar>
              <w:top w:w="80" w:type="dxa"/>
              <w:left w:w="100" w:type="dxa"/>
              <w:bottom w:w="80" w:type="dxa"/>
              <w:right w:w="100" w:type="dxa"/>
            </w:tcMar>
          </w:tcPr>
          <w:p w14:paraId="578A24D2" w14:textId="77777777" w:rsidR="001E3CF9" w:rsidRDefault="00000000">
            <w:r>
              <w:t>Number of overlapping/double-booked resource slots after go-live</w:t>
            </w:r>
          </w:p>
        </w:tc>
        <w:tc>
          <w:tcPr>
            <w:tcW w:w="2950" w:type="dxa"/>
            <w:tcMar>
              <w:top w:w="80" w:type="dxa"/>
              <w:left w:w="100" w:type="dxa"/>
              <w:bottom w:w="80" w:type="dxa"/>
              <w:right w:w="100" w:type="dxa"/>
            </w:tcMar>
          </w:tcPr>
          <w:p w14:paraId="69B36899" w14:textId="77777777" w:rsidR="001E3CF9" w:rsidRDefault="00000000">
            <w:r>
              <w:t>0 double-bookings, enforced at the database level</w:t>
            </w:r>
          </w:p>
        </w:tc>
      </w:tr>
      <w:tr w:rsidR="001E3CF9" w14:paraId="180E5D79" w14:textId="77777777">
        <w:tc>
          <w:tcPr>
            <w:tcW w:w="2600" w:type="dxa"/>
            <w:tcMar>
              <w:top w:w="80" w:type="dxa"/>
              <w:left w:w="100" w:type="dxa"/>
              <w:bottom w:w="80" w:type="dxa"/>
              <w:right w:w="100" w:type="dxa"/>
            </w:tcMar>
          </w:tcPr>
          <w:p w14:paraId="54C8C02D" w14:textId="77777777" w:rsidR="001E3CF9" w:rsidRDefault="00000000">
            <w:r>
              <w:t>Cut admin cancellation workload</w:t>
            </w:r>
          </w:p>
        </w:tc>
        <w:tc>
          <w:tcPr>
            <w:tcW w:w="3800" w:type="dxa"/>
            <w:tcMar>
              <w:top w:w="80" w:type="dxa"/>
              <w:left w:w="100" w:type="dxa"/>
              <w:bottom w:w="80" w:type="dxa"/>
              <w:right w:w="100" w:type="dxa"/>
            </w:tcMar>
          </w:tcPr>
          <w:p w14:paraId="348158F0" w14:textId="77777777" w:rsidR="001E3CF9" w:rsidRDefault="00000000">
            <w:r>
              <w:t>Average time admin spends manually processing one cancellation (today: manual, ~10 min)</w:t>
            </w:r>
          </w:p>
        </w:tc>
        <w:tc>
          <w:tcPr>
            <w:tcW w:w="2950" w:type="dxa"/>
            <w:tcMar>
              <w:top w:w="80" w:type="dxa"/>
              <w:left w:w="100" w:type="dxa"/>
              <w:bottom w:w="80" w:type="dxa"/>
              <w:right w:w="100" w:type="dxa"/>
            </w:tcMar>
          </w:tcPr>
          <w:p w14:paraId="613DB9D0" w14:textId="77777777" w:rsidR="001E3CF9" w:rsidRDefault="00000000">
            <w:r>
              <w:t>Under 1 minute of admin involvement per cancellation post-launch</w:t>
            </w:r>
          </w:p>
        </w:tc>
      </w:tr>
      <w:tr w:rsidR="001E3CF9" w14:paraId="43DE0659" w14:textId="77777777">
        <w:tc>
          <w:tcPr>
            <w:tcW w:w="2600" w:type="dxa"/>
            <w:tcMar>
              <w:top w:w="80" w:type="dxa"/>
              <w:left w:w="100" w:type="dxa"/>
              <w:bottom w:w="80" w:type="dxa"/>
              <w:right w:w="100" w:type="dxa"/>
            </w:tcMar>
          </w:tcPr>
          <w:p w14:paraId="7A249690" w14:textId="77777777" w:rsidR="001E3CF9" w:rsidRDefault="00000000">
            <w:r>
              <w:t>Give members real-time visibility</w:t>
            </w:r>
          </w:p>
        </w:tc>
        <w:tc>
          <w:tcPr>
            <w:tcW w:w="3800" w:type="dxa"/>
            <w:tcMar>
              <w:top w:w="80" w:type="dxa"/>
              <w:left w:w="100" w:type="dxa"/>
              <w:bottom w:w="80" w:type="dxa"/>
              <w:right w:w="100" w:type="dxa"/>
            </w:tcMar>
          </w:tcPr>
          <w:p w14:paraId="68B10793" w14:textId="77777777" w:rsidR="001E3CF9" w:rsidRDefault="00000000">
            <w:r>
              <w:t>Share of members who can view their remaining plan hours without contacting admin</w:t>
            </w:r>
          </w:p>
        </w:tc>
        <w:tc>
          <w:tcPr>
            <w:tcW w:w="2950" w:type="dxa"/>
            <w:tcMar>
              <w:top w:w="80" w:type="dxa"/>
              <w:left w:w="100" w:type="dxa"/>
              <w:bottom w:w="80" w:type="dxa"/>
              <w:right w:w="100" w:type="dxa"/>
            </w:tcMar>
          </w:tcPr>
          <w:p w14:paraId="6A7C7694" w14:textId="77777777" w:rsidR="001E3CF9" w:rsidRDefault="00000000">
            <w:r>
              <w:t>100% of active members, updated within the same session as a booking</w:t>
            </w:r>
          </w:p>
        </w:tc>
      </w:tr>
      <w:tr w:rsidR="001E3CF9" w14:paraId="294DC37E" w14:textId="77777777">
        <w:tc>
          <w:tcPr>
            <w:tcW w:w="2600" w:type="dxa"/>
            <w:tcMar>
              <w:top w:w="80" w:type="dxa"/>
              <w:left w:w="100" w:type="dxa"/>
              <w:bottom w:w="80" w:type="dxa"/>
              <w:right w:w="100" w:type="dxa"/>
            </w:tcMar>
          </w:tcPr>
          <w:p w14:paraId="37A66477" w14:textId="77777777" w:rsidR="001E3CF9" w:rsidRDefault="00000000">
            <w:r>
              <w:t>Drive self-service adoption</w:t>
            </w:r>
          </w:p>
        </w:tc>
        <w:tc>
          <w:tcPr>
            <w:tcW w:w="3800" w:type="dxa"/>
            <w:tcMar>
              <w:top w:w="80" w:type="dxa"/>
              <w:left w:w="100" w:type="dxa"/>
              <w:bottom w:w="80" w:type="dxa"/>
              <w:right w:w="100" w:type="dxa"/>
            </w:tcMar>
          </w:tcPr>
          <w:p w14:paraId="056904CC" w14:textId="77777777" w:rsidR="001E3CF9" w:rsidRDefault="00000000">
            <w:r>
              <w:t>Share of active members completing at least one self-service booking</w:t>
            </w:r>
          </w:p>
        </w:tc>
        <w:tc>
          <w:tcPr>
            <w:tcW w:w="2950" w:type="dxa"/>
            <w:tcMar>
              <w:top w:w="80" w:type="dxa"/>
              <w:left w:w="100" w:type="dxa"/>
              <w:bottom w:w="80" w:type="dxa"/>
              <w:right w:w="100" w:type="dxa"/>
            </w:tcMar>
          </w:tcPr>
          <w:p w14:paraId="28E9B83D" w14:textId="77777777" w:rsidR="001E3CF9" w:rsidRDefault="00000000">
            <w:r>
              <w:t>80% within the first month after launch</w:t>
            </w:r>
          </w:p>
        </w:tc>
      </w:tr>
      <w:tr w:rsidR="001E3CF9" w14:paraId="04CA38A2" w14:textId="77777777">
        <w:tc>
          <w:tcPr>
            <w:tcW w:w="2600" w:type="dxa"/>
            <w:tcMar>
              <w:top w:w="80" w:type="dxa"/>
              <w:left w:w="100" w:type="dxa"/>
              <w:bottom w:w="80" w:type="dxa"/>
              <w:right w:w="100" w:type="dxa"/>
            </w:tcMar>
          </w:tcPr>
          <w:p w14:paraId="27518F9E" w14:textId="77777777" w:rsidR="001E3CF9" w:rsidRDefault="00000000">
            <w:r>
              <w:t>Keep the platform available</w:t>
            </w:r>
          </w:p>
        </w:tc>
        <w:tc>
          <w:tcPr>
            <w:tcW w:w="3800" w:type="dxa"/>
            <w:tcMar>
              <w:top w:w="80" w:type="dxa"/>
              <w:left w:w="100" w:type="dxa"/>
              <w:bottom w:w="80" w:type="dxa"/>
              <w:right w:w="100" w:type="dxa"/>
            </w:tcMar>
          </w:tcPr>
          <w:p w14:paraId="7EFF67E0" w14:textId="77777777" w:rsidR="001E3CF9" w:rsidRDefault="00000000">
            <w:r>
              <w:t>System uptime during business hours (8 AM–8 PM), Vercel + Supabase free tier</w:t>
            </w:r>
          </w:p>
        </w:tc>
        <w:tc>
          <w:tcPr>
            <w:tcW w:w="2950" w:type="dxa"/>
            <w:tcMar>
              <w:top w:w="80" w:type="dxa"/>
              <w:left w:w="100" w:type="dxa"/>
              <w:bottom w:w="80" w:type="dxa"/>
              <w:right w:w="100" w:type="dxa"/>
            </w:tcMar>
          </w:tcPr>
          <w:p w14:paraId="27410785" w14:textId="77777777" w:rsidR="001E3CF9" w:rsidRDefault="00000000">
            <w:r>
              <w:t>99% uptime during business hours</w:t>
            </w:r>
          </w:p>
        </w:tc>
      </w:tr>
      <w:tr w:rsidR="001E3CF9" w14:paraId="7F8D79BA" w14:textId="77777777">
        <w:tc>
          <w:tcPr>
            <w:tcW w:w="2600" w:type="dxa"/>
            <w:tcMar>
              <w:top w:w="80" w:type="dxa"/>
              <w:left w:w="100" w:type="dxa"/>
              <w:bottom w:w="80" w:type="dxa"/>
              <w:right w:w="100" w:type="dxa"/>
            </w:tcMar>
          </w:tcPr>
          <w:p w14:paraId="5CEB64FC" w14:textId="77777777" w:rsidR="001E3CF9" w:rsidRDefault="00000000">
            <w:r>
              <w:t>Guarantee refund accuracy</w:t>
            </w:r>
          </w:p>
        </w:tc>
        <w:tc>
          <w:tcPr>
            <w:tcW w:w="3800" w:type="dxa"/>
            <w:tcMar>
              <w:top w:w="80" w:type="dxa"/>
              <w:left w:w="100" w:type="dxa"/>
              <w:bottom w:w="80" w:type="dxa"/>
              <w:right w:w="100" w:type="dxa"/>
            </w:tcMar>
          </w:tcPr>
          <w:p w14:paraId="4D8DF1FC" w14:textId="77777777" w:rsidR="001E3CF9" w:rsidRDefault="00000000">
            <w:r>
              <w:t>Cancellation refunds calculated per the admin-configured tier rule</w:t>
            </w:r>
          </w:p>
        </w:tc>
        <w:tc>
          <w:tcPr>
            <w:tcW w:w="2950" w:type="dxa"/>
            <w:tcMar>
              <w:top w:w="80" w:type="dxa"/>
              <w:left w:w="100" w:type="dxa"/>
              <w:bottom w:w="80" w:type="dxa"/>
              <w:right w:w="100" w:type="dxa"/>
            </w:tcMar>
          </w:tcPr>
          <w:p w14:paraId="5989339A" w14:textId="77777777" w:rsidR="001E3CF9" w:rsidRDefault="00000000">
            <w:r>
              <w:t>100% match between refund shown and the configured tier percentage</w:t>
            </w:r>
          </w:p>
        </w:tc>
      </w:tr>
    </w:tbl>
    <w:p w14:paraId="7183CC27" w14:textId="77777777" w:rsidR="001E3CF9" w:rsidRDefault="00000000">
      <w:pPr>
        <w:pStyle w:val="Heading1"/>
        <w:spacing w:before="300" w:after="150"/>
      </w:pPr>
      <w:r>
        <w:rPr>
          <w:b/>
          <w:bCs/>
          <w:color w:val="1F3864"/>
          <w:sz w:val="28"/>
          <w:szCs w:val="28"/>
        </w:rPr>
        <w:t>4. Scope</w:t>
      </w:r>
    </w:p>
    <w:p w14:paraId="683BF079" w14:textId="77777777" w:rsidR="001E3CF9" w:rsidRDefault="00000000">
      <w:pPr>
        <w:pStyle w:val="Heading2"/>
        <w:spacing w:before="200" w:after="100"/>
      </w:pPr>
      <w:r>
        <w:rPr>
          <w:b/>
          <w:bCs/>
          <w:color w:val="1F3864"/>
          <w:sz w:val="24"/>
          <w:szCs w:val="24"/>
        </w:rPr>
        <w:t>In Scope</w:t>
      </w:r>
    </w:p>
    <w:p w14:paraId="5E8538FB" w14:textId="77777777" w:rsidR="001E3CF9" w:rsidRDefault="00000000">
      <w:pPr>
        <w:pStyle w:val="ListParagraph"/>
        <w:numPr>
          <w:ilvl w:val="0"/>
          <w:numId w:val="1"/>
        </w:numPr>
        <w:spacing w:after="60"/>
      </w:pPr>
      <w:r>
        <w:rPr>
          <w:sz w:val="21"/>
          <w:szCs w:val="21"/>
        </w:rPr>
        <w:t>Admin login using employee credentials, with the admin's location auto-assigned from their employee ID</w:t>
      </w:r>
    </w:p>
    <w:p w14:paraId="37E7EC05" w14:textId="77777777" w:rsidR="001E3CF9" w:rsidRDefault="00000000">
      <w:pPr>
        <w:pStyle w:val="ListParagraph"/>
        <w:numPr>
          <w:ilvl w:val="0"/>
          <w:numId w:val="1"/>
        </w:numPr>
        <w:spacing w:after="60"/>
      </w:pPr>
      <w:r>
        <w:rPr>
          <w:sz w:val="21"/>
          <w:szCs w:val="21"/>
        </w:rPr>
        <w:t>Admin-configurable resource catalog (Hot Desk, Dedicated Desk, Conference Room) per location, with add/edit/remove</w:t>
      </w:r>
    </w:p>
    <w:p w14:paraId="575658CD" w14:textId="77777777" w:rsidR="001E3CF9" w:rsidRDefault="00000000">
      <w:pPr>
        <w:pStyle w:val="ListParagraph"/>
        <w:numPr>
          <w:ilvl w:val="0"/>
          <w:numId w:val="1"/>
        </w:numPr>
        <w:spacing w:after="60"/>
      </w:pPr>
      <w:r>
        <w:rPr>
          <w:sz w:val="21"/>
          <w:szCs w:val="21"/>
        </w:rPr>
        <w:t>Admin-defined minimum booking duration per resource type, including per conference-room capacity tier (e.g., 2 hrs standard, 4 hrs for a 20-person room)</w:t>
      </w:r>
    </w:p>
    <w:p w14:paraId="26999A46" w14:textId="77777777" w:rsidR="001E3CF9" w:rsidRDefault="00000000">
      <w:pPr>
        <w:pStyle w:val="ListParagraph"/>
        <w:numPr>
          <w:ilvl w:val="0"/>
          <w:numId w:val="1"/>
        </w:numPr>
        <w:spacing w:after="60"/>
      </w:pPr>
      <w:r>
        <w:rPr>
          <w:sz w:val="21"/>
          <w:szCs w:val="21"/>
        </w:rPr>
        <w:t>Admin-defined Hourly and Monthly pricing, and 4 membership tiers (Regular, Silver, Gold, Platinum) with tier-based cancellation refund percentages and notice windows</w:t>
      </w:r>
    </w:p>
    <w:p w14:paraId="6DC0352F" w14:textId="77777777" w:rsidR="001E3CF9" w:rsidRDefault="00000000">
      <w:pPr>
        <w:pStyle w:val="ListParagraph"/>
        <w:numPr>
          <w:ilvl w:val="0"/>
          <w:numId w:val="1"/>
        </w:numPr>
        <w:spacing w:after="60"/>
      </w:pPr>
      <w:r>
        <w:rPr>
          <w:sz w:val="21"/>
          <w:szCs w:val="21"/>
        </w:rPr>
        <w:t>Member booking flow: select location, resource type (filtered to the member's plan), and time slot, with double-booking prevented at the database level</w:t>
      </w:r>
    </w:p>
    <w:p w14:paraId="01C55067" w14:textId="77777777" w:rsidR="001E3CF9" w:rsidRDefault="00000000">
      <w:pPr>
        <w:pStyle w:val="ListParagraph"/>
        <w:numPr>
          <w:ilvl w:val="0"/>
          <w:numId w:val="1"/>
        </w:numPr>
        <w:spacing w:after="60"/>
      </w:pPr>
      <w:r>
        <w:rPr>
          <w:sz w:val="21"/>
          <w:szCs w:val="21"/>
        </w:rPr>
        <w:t>Member booking history, self-service cancellation (per admin-defined policy), membership status (plan, hours/days remaining), and a Help &amp; Support screen</w:t>
      </w:r>
    </w:p>
    <w:p w14:paraId="09AA2A81" w14:textId="77777777" w:rsidR="001E3CF9" w:rsidRPr="00A22216" w:rsidRDefault="00000000">
      <w:pPr>
        <w:pStyle w:val="ListParagraph"/>
        <w:numPr>
          <w:ilvl w:val="0"/>
          <w:numId w:val="1"/>
        </w:numPr>
        <w:spacing w:after="60"/>
      </w:pPr>
      <w:r>
        <w:rPr>
          <w:sz w:val="21"/>
          <w:szCs w:val="21"/>
        </w:rPr>
        <w:t>Admin cross-location live booking view and revenue/occupancy analytics</w:t>
      </w:r>
    </w:p>
    <w:p w14:paraId="70CC36E1" w14:textId="685644BC" w:rsidR="00A22216" w:rsidRDefault="00A22216">
      <w:pPr>
        <w:pStyle w:val="ListParagraph"/>
        <w:numPr>
          <w:ilvl w:val="0"/>
          <w:numId w:val="1"/>
        </w:numPr>
        <w:spacing w:after="60"/>
      </w:pPr>
      <w:r w:rsidRPr="00A22216">
        <w:t>Admin shift scheduling and certification coverage tracking per location"</w:t>
      </w:r>
    </w:p>
    <w:p w14:paraId="602D5B59" w14:textId="77777777" w:rsidR="001E3CF9" w:rsidRDefault="00000000">
      <w:pPr>
        <w:pStyle w:val="Heading2"/>
        <w:spacing w:before="200" w:after="100"/>
      </w:pPr>
      <w:r>
        <w:rPr>
          <w:b/>
          <w:bCs/>
          <w:color w:val="1F3864"/>
          <w:sz w:val="24"/>
          <w:szCs w:val="24"/>
        </w:rPr>
        <w:t>Out of Scope</w:t>
      </w:r>
    </w:p>
    <w:p w14:paraId="471656EA" w14:textId="77777777" w:rsidR="001E3CF9" w:rsidRDefault="00000000">
      <w:pPr>
        <w:pStyle w:val="ListParagraph"/>
        <w:numPr>
          <w:ilvl w:val="0"/>
          <w:numId w:val="1"/>
        </w:numPr>
        <w:spacing w:after="60"/>
      </w:pPr>
      <w:r>
        <w:rPr>
          <w:sz w:val="21"/>
          <w:szCs w:val="21"/>
        </w:rPr>
        <w:t>Real payment gateway integration — fees and refunds are calculated but not processed through a live payment processor</w:t>
      </w:r>
    </w:p>
    <w:p w14:paraId="3F1127A6" w14:textId="77777777" w:rsidR="001E3CF9" w:rsidRDefault="00000000">
      <w:pPr>
        <w:pStyle w:val="ListParagraph"/>
        <w:numPr>
          <w:ilvl w:val="0"/>
          <w:numId w:val="1"/>
        </w:numPr>
        <w:spacing w:after="60"/>
      </w:pPr>
      <w:r>
        <w:rPr>
          <w:sz w:val="21"/>
          <w:szCs w:val="21"/>
        </w:rPr>
        <w:t>SMS / WhatsApp notifications</w:t>
      </w:r>
    </w:p>
    <w:p w14:paraId="102AE094" w14:textId="77777777" w:rsidR="001E3CF9" w:rsidRDefault="00000000">
      <w:pPr>
        <w:pStyle w:val="ListParagraph"/>
        <w:numPr>
          <w:ilvl w:val="0"/>
          <w:numId w:val="1"/>
        </w:numPr>
        <w:spacing w:after="60"/>
      </w:pPr>
      <w:r>
        <w:rPr>
          <w:sz w:val="21"/>
          <w:szCs w:val="21"/>
        </w:rPr>
        <w:t>Native mobile app</w:t>
      </w:r>
    </w:p>
    <w:p w14:paraId="57F63600" w14:textId="77777777" w:rsidR="001E3CF9" w:rsidRDefault="00000000">
      <w:pPr>
        <w:pStyle w:val="ListParagraph"/>
        <w:numPr>
          <w:ilvl w:val="0"/>
          <w:numId w:val="1"/>
        </w:numPr>
        <w:spacing w:after="60"/>
      </w:pPr>
      <w:r>
        <w:rPr>
          <w:sz w:val="21"/>
          <w:szCs w:val="21"/>
        </w:rPr>
        <w:t>Multi-tenant support (multiple coworking brands on a single deployment)</w:t>
      </w:r>
    </w:p>
    <w:p w14:paraId="58FA846B" w14:textId="77777777" w:rsidR="00087FD9" w:rsidRDefault="00087FD9">
      <w:pPr>
        <w:pStyle w:val="Heading1"/>
        <w:spacing w:before="300" w:after="150"/>
        <w:rPr>
          <w:b/>
          <w:bCs/>
          <w:color w:val="1F3864"/>
          <w:sz w:val="28"/>
          <w:szCs w:val="28"/>
        </w:rPr>
      </w:pPr>
    </w:p>
    <w:p w14:paraId="0A327779" w14:textId="77777777" w:rsidR="00087FD9" w:rsidRDefault="00087FD9">
      <w:pPr>
        <w:pStyle w:val="Heading1"/>
        <w:spacing w:before="300" w:after="150"/>
        <w:rPr>
          <w:b/>
          <w:bCs/>
          <w:color w:val="1F3864"/>
          <w:sz w:val="28"/>
          <w:szCs w:val="28"/>
        </w:rPr>
      </w:pPr>
    </w:p>
    <w:p w14:paraId="1B828C99" w14:textId="1DB6D5BD" w:rsidR="001E3CF9" w:rsidRDefault="00000000">
      <w:pPr>
        <w:pStyle w:val="Heading1"/>
        <w:spacing w:before="300" w:after="150"/>
      </w:pPr>
      <w:r>
        <w:rPr>
          <w:b/>
          <w:bCs/>
          <w:color w:val="1F3864"/>
          <w:sz w:val="28"/>
          <w:szCs w:val="28"/>
        </w:rPr>
        <w:t>5. Stakeholders &amp; User Roles</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600"/>
        <w:gridCol w:w="6750"/>
      </w:tblGrid>
      <w:tr w:rsidR="001E3CF9" w14:paraId="3921531E" w14:textId="77777777">
        <w:tc>
          <w:tcPr>
            <w:tcW w:w="2600" w:type="dxa"/>
            <w:shd w:val="clear" w:color="auto" w:fill="1F3864"/>
            <w:tcMar>
              <w:top w:w="80" w:type="dxa"/>
              <w:left w:w="100" w:type="dxa"/>
              <w:bottom w:w="80" w:type="dxa"/>
              <w:right w:w="100" w:type="dxa"/>
            </w:tcMar>
          </w:tcPr>
          <w:p w14:paraId="7A5880F3" w14:textId="77777777" w:rsidR="001E3CF9" w:rsidRDefault="00000000">
            <w:r>
              <w:rPr>
                <w:b/>
                <w:bCs/>
                <w:color w:val="FFFFFF"/>
              </w:rPr>
              <w:t>Role</w:t>
            </w:r>
          </w:p>
        </w:tc>
        <w:tc>
          <w:tcPr>
            <w:tcW w:w="6750" w:type="dxa"/>
            <w:shd w:val="clear" w:color="auto" w:fill="1F3864"/>
            <w:tcMar>
              <w:top w:w="80" w:type="dxa"/>
              <w:left w:w="100" w:type="dxa"/>
              <w:bottom w:w="80" w:type="dxa"/>
              <w:right w:w="100" w:type="dxa"/>
            </w:tcMar>
          </w:tcPr>
          <w:p w14:paraId="3057F366" w14:textId="77777777" w:rsidR="001E3CF9" w:rsidRDefault="00000000">
            <w:r>
              <w:rPr>
                <w:b/>
                <w:bCs/>
                <w:color w:val="FFFFFF"/>
              </w:rPr>
              <w:t>Description / Needs</w:t>
            </w:r>
          </w:p>
        </w:tc>
      </w:tr>
      <w:tr w:rsidR="001E3CF9" w14:paraId="27AEF76F" w14:textId="77777777">
        <w:tc>
          <w:tcPr>
            <w:tcW w:w="2600" w:type="dxa"/>
            <w:tcMar>
              <w:top w:w="80" w:type="dxa"/>
              <w:left w:w="100" w:type="dxa"/>
              <w:bottom w:w="80" w:type="dxa"/>
              <w:right w:w="100" w:type="dxa"/>
            </w:tcMar>
          </w:tcPr>
          <w:p w14:paraId="4E7E6F2E" w14:textId="77777777" w:rsidR="001E3CF9" w:rsidRDefault="00000000">
            <w:r>
              <w:rPr>
                <w:b/>
                <w:bCs/>
              </w:rPr>
              <w:t>Admin / Location Employee</w:t>
            </w:r>
          </w:p>
        </w:tc>
        <w:tc>
          <w:tcPr>
            <w:tcW w:w="6750" w:type="dxa"/>
            <w:tcMar>
              <w:top w:w="80" w:type="dxa"/>
              <w:left w:w="100" w:type="dxa"/>
              <w:bottom w:w="80" w:type="dxa"/>
              <w:right w:w="100" w:type="dxa"/>
            </w:tcMar>
          </w:tcPr>
          <w:p w14:paraId="637C03E9" w14:textId="77777777" w:rsidR="001E3CF9" w:rsidRDefault="00000000">
            <w:r>
              <w:t>Logs in with employee credentials (location auto-assigned by employee ID); configures resources, pricing, and cancellation rules for their location; monitors cross-location bookings and analytics.</w:t>
            </w:r>
          </w:p>
        </w:tc>
      </w:tr>
      <w:tr w:rsidR="001E3CF9" w14:paraId="3D7540CE" w14:textId="77777777">
        <w:tc>
          <w:tcPr>
            <w:tcW w:w="2600" w:type="dxa"/>
            <w:tcMar>
              <w:top w:w="80" w:type="dxa"/>
              <w:left w:w="100" w:type="dxa"/>
              <w:bottom w:w="80" w:type="dxa"/>
              <w:right w:w="100" w:type="dxa"/>
            </w:tcMar>
          </w:tcPr>
          <w:p w14:paraId="7E57257A" w14:textId="77777777" w:rsidR="001E3CF9" w:rsidRDefault="00000000">
            <w:r>
              <w:rPr>
                <w:b/>
                <w:bCs/>
              </w:rPr>
              <w:t>Member – Regular (hourly)</w:t>
            </w:r>
          </w:p>
        </w:tc>
        <w:tc>
          <w:tcPr>
            <w:tcW w:w="6750" w:type="dxa"/>
            <w:tcMar>
              <w:top w:w="80" w:type="dxa"/>
              <w:left w:w="100" w:type="dxa"/>
              <w:bottom w:w="80" w:type="dxa"/>
              <w:right w:w="100" w:type="dxa"/>
            </w:tcMar>
          </w:tcPr>
          <w:p w14:paraId="7045B673" w14:textId="77777777" w:rsidR="001E3CF9" w:rsidRDefault="00000000">
            <w:r>
              <w:t>Books desks or rooms on a pay-per-use basis with no monthly commitment; no monthly hour allowance to track.</w:t>
            </w:r>
          </w:p>
        </w:tc>
      </w:tr>
      <w:tr w:rsidR="001E3CF9" w14:paraId="3FC23B44" w14:textId="77777777">
        <w:tc>
          <w:tcPr>
            <w:tcW w:w="2600" w:type="dxa"/>
            <w:tcMar>
              <w:top w:w="80" w:type="dxa"/>
              <w:left w:w="100" w:type="dxa"/>
              <w:bottom w:w="80" w:type="dxa"/>
              <w:right w:w="100" w:type="dxa"/>
            </w:tcMar>
          </w:tcPr>
          <w:p w14:paraId="5643EF62" w14:textId="77777777" w:rsidR="001E3CF9" w:rsidRDefault="00000000">
            <w:r>
              <w:rPr>
                <w:b/>
                <w:bCs/>
              </w:rPr>
              <w:t>Member – Silver / Gold / Platinum</w:t>
            </w:r>
          </w:p>
        </w:tc>
        <w:tc>
          <w:tcPr>
            <w:tcW w:w="6750" w:type="dxa"/>
            <w:tcMar>
              <w:top w:w="80" w:type="dxa"/>
              <w:left w:w="100" w:type="dxa"/>
              <w:bottom w:w="80" w:type="dxa"/>
              <w:right w:w="100" w:type="dxa"/>
            </w:tcMar>
          </w:tcPr>
          <w:p w14:paraId="0743668F" w14:textId="77777777" w:rsidR="001E3CF9" w:rsidRDefault="00000000">
            <w:r>
              <w:t>Books resources under a monthly plan; tracks remaining monthly hours; cancels bookings under their tier's refund rule (Platinum highest refund, Silver lowest).</w:t>
            </w:r>
          </w:p>
        </w:tc>
      </w:tr>
      <w:tr w:rsidR="001E3CF9" w14:paraId="05F5D0C5" w14:textId="77777777">
        <w:tc>
          <w:tcPr>
            <w:tcW w:w="2600" w:type="dxa"/>
            <w:tcMar>
              <w:top w:w="80" w:type="dxa"/>
              <w:left w:w="100" w:type="dxa"/>
              <w:bottom w:w="80" w:type="dxa"/>
              <w:right w:w="100" w:type="dxa"/>
            </w:tcMar>
          </w:tcPr>
          <w:p w14:paraId="196865D7" w14:textId="77777777" w:rsidR="001E3CF9" w:rsidRDefault="00000000">
            <w:r>
              <w:rPr>
                <w:b/>
                <w:bCs/>
              </w:rPr>
              <w:t>Course Instructor (Prof. Swaminathan N)</w:t>
            </w:r>
          </w:p>
        </w:tc>
        <w:tc>
          <w:tcPr>
            <w:tcW w:w="6750" w:type="dxa"/>
            <w:tcMar>
              <w:top w:w="80" w:type="dxa"/>
              <w:left w:w="100" w:type="dxa"/>
              <w:bottom w:w="80" w:type="dxa"/>
              <w:right w:w="100" w:type="dxa"/>
            </w:tcMar>
          </w:tcPr>
          <w:p w14:paraId="55179D2E" w14:textId="77777777" w:rsidR="001E3CF9" w:rsidRDefault="00000000">
            <w:r>
              <w:t>Evaluates the BRD, build, and final demo against the DPMG course rubric; approves scope before Phase 1 is locked.</w:t>
            </w:r>
          </w:p>
        </w:tc>
      </w:tr>
      <w:tr w:rsidR="001E3CF9" w14:paraId="22C1D24C" w14:textId="77777777">
        <w:tc>
          <w:tcPr>
            <w:tcW w:w="2600" w:type="dxa"/>
            <w:tcMar>
              <w:top w:w="80" w:type="dxa"/>
              <w:left w:w="100" w:type="dxa"/>
              <w:bottom w:w="80" w:type="dxa"/>
              <w:right w:w="100" w:type="dxa"/>
            </w:tcMar>
          </w:tcPr>
          <w:p w14:paraId="4256CDFD" w14:textId="77777777" w:rsidR="001E3CF9" w:rsidRDefault="00000000">
            <w:r>
              <w:rPr>
                <w:b/>
                <w:bCs/>
              </w:rPr>
              <w:t>Development Team</w:t>
            </w:r>
          </w:p>
        </w:tc>
        <w:tc>
          <w:tcPr>
            <w:tcW w:w="6750" w:type="dxa"/>
            <w:tcMar>
              <w:top w:w="80" w:type="dxa"/>
              <w:left w:w="100" w:type="dxa"/>
              <w:bottom w:w="80" w:type="dxa"/>
              <w:right w:w="100" w:type="dxa"/>
            </w:tcMar>
          </w:tcPr>
          <w:p w14:paraId="17293423" w14:textId="77777777" w:rsidR="001E3CF9" w:rsidRDefault="00000000">
            <w:r>
              <w:t>Five-member student team (Section 1 above) responsible for requirements, design, build, test, and closure.</w:t>
            </w:r>
          </w:p>
        </w:tc>
      </w:tr>
    </w:tbl>
    <w:p w14:paraId="00AD6E34" w14:textId="77777777" w:rsidR="001E3CF9" w:rsidRDefault="00000000">
      <w:pPr>
        <w:pStyle w:val="Heading1"/>
        <w:spacing w:before="300" w:after="150"/>
      </w:pPr>
      <w:r>
        <w:rPr>
          <w:b/>
          <w:bCs/>
          <w:color w:val="1F3864"/>
          <w:sz w:val="28"/>
          <w:szCs w:val="28"/>
        </w:rPr>
        <w:t>6. Functional Requirements</w:t>
      </w:r>
    </w:p>
    <w:p w14:paraId="18696409" w14:textId="77777777" w:rsidR="001E3CF9" w:rsidRDefault="00000000">
      <w:pPr>
        <w:spacing w:after="120"/>
      </w:pPr>
      <w:r>
        <w:rPr>
          <w:sz w:val="21"/>
          <w:szCs w:val="21"/>
        </w:rPr>
        <w:t>Each requirement is written so it can be tested independently — one behaviour per row.</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700"/>
        <w:gridCol w:w="2900"/>
        <w:gridCol w:w="1000"/>
        <w:gridCol w:w="1300"/>
        <w:gridCol w:w="3450"/>
      </w:tblGrid>
      <w:tr w:rsidR="001E3CF9" w14:paraId="4348B6D5" w14:textId="77777777">
        <w:tc>
          <w:tcPr>
            <w:tcW w:w="700" w:type="dxa"/>
            <w:shd w:val="clear" w:color="auto" w:fill="1F3864"/>
            <w:tcMar>
              <w:top w:w="80" w:type="dxa"/>
              <w:left w:w="100" w:type="dxa"/>
              <w:bottom w:w="80" w:type="dxa"/>
              <w:right w:w="100" w:type="dxa"/>
            </w:tcMar>
          </w:tcPr>
          <w:p w14:paraId="1E2F6804" w14:textId="77777777" w:rsidR="001E3CF9" w:rsidRDefault="00000000">
            <w:r>
              <w:rPr>
                <w:b/>
                <w:bCs/>
                <w:color w:val="FFFFFF"/>
              </w:rPr>
              <w:t>Req ID</w:t>
            </w:r>
          </w:p>
        </w:tc>
        <w:tc>
          <w:tcPr>
            <w:tcW w:w="2900" w:type="dxa"/>
            <w:shd w:val="clear" w:color="auto" w:fill="1F3864"/>
            <w:tcMar>
              <w:top w:w="80" w:type="dxa"/>
              <w:left w:w="100" w:type="dxa"/>
              <w:bottom w:w="80" w:type="dxa"/>
              <w:right w:w="100" w:type="dxa"/>
            </w:tcMar>
          </w:tcPr>
          <w:p w14:paraId="1BB63005" w14:textId="77777777" w:rsidR="001E3CF9" w:rsidRDefault="00000000">
            <w:r>
              <w:rPr>
                <w:b/>
                <w:bCs/>
                <w:color w:val="FFFFFF"/>
              </w:rPr>
              <w:t>Requirement</w:t>
            </w:r>
          </w:p>
        </w:tc>
        <w:tc>
          <w:tcPr>
            <w:tcW w:w="1000" w:type="dxa"/>
            <w:shd w:val="clear" w:color="auto" w:fill="1F3864"/>
            <w:tcMar>
              <w:top w:w="80" w:type="dxa"/>
              <w:left w:w="100" w:type="dxa"/>
              <w:bottom w:w="80" w:type="dxa"/>
              <w:right w:w="100" w:type="dxa"/>
            </w:tcMar>
          </w:tcPr>
          <w:p w14:paraId="375CE162" w14:textId="77777777" w:rsidR="001E3CF9" w:rsidRDefault="00000000">
            <w:r>
              <w:rPr>
                <w:b/>
                <w:bCs/>
                <w:color w:val="FFFFFF"/>
              </w:rPr>
              <w:t>Priority</w:t>
            </w:r>
          </w:p>
        </w:tc>
        <w:tc>
          <w:tcPr>
            <w:tcW w:w="1300" w:type="dxa"/>
            <w:shd w:val="clear" w:color="auto" w:fill="1F3864"/>
            <w:tcMar>
              <w:top w:w="80" w:type="dxa"/>
              <w:left w:w="100" w:type="dxa"/>
              <w:bottom w:w="80" w:type="dxa"/>
              <w:right w:w="100" w:type="dxa"/>
            </w:tcMar>
          </w:tcPr>
          <w:p w14:paraId="013F3938" w14:textId="77777777" w:rsidR="001E3CF9" w:rsidRDefault="00000000">
            <w:r>
              <w:rPr>
                <w:b/>
                <w:bCs/>
                <w:color w:val="FFFFFF"/>
              </w:rPr>
              <w:t>Owner</w:t>
            </w:r>
          </w:p>
        </w:tc>
        <w:tc>
          <w:tcPr>
            <w:tcW w:w="3450" w:type="dxa"/>
            <w:shd w:val="clear" w:color="auto" w:fill="1F3864"/>
            <w:tcMar>
              <w:top w:w="80" w:type="dxa"/>
              <w:left w:w="100" w:type="dxa"/>
              <w:bottom w:w="80" w:type="dxa"/>
              <w:right w:w="100" w:type="dxa"/>
            </w:tcMar>
          </w:tcPr>
          <w:p w14:paraId="7182D595" w14:textId="77777777" w:rsidR="001E3CF9" w:rsidRDefault="00000000">
            <w:r>
              <w:rPr>
                <w:b/>
                <w:bCs/>
                <w:color w:val="FFFFFF"/>
              </w:rPr>
              <w:t>Acceptance Criteria</w:t>
            </w:r>
          </w:p>
        </w:tc>
      </w:tr>
      <w:tr w:rsidR="001E3CF9" w14:paraId="35FA12E0" w14:textId="77777777">
        <w:tc>
          <w:tcPr>
            <w:tcW w:w="700" w:type="dxa"/>
            <w:tcMar>
              <w:top w:w="80" w:type="dxa"/>
              <w:left w:w="100" w:type="dxa"/>
              <w:bottom w:w="80" w:type="dxa"/>
              <w:right w:w="100" w:type="dxa"/>
            </w:tcMar>
          </w:tcPr>
          <w:p w14:paraId="579AD894" w14:textId="77777777" w:rsidR="001E3CF9" w:rsidRDefault="00000000">
            <w:r>
              <w:rPr>
                <w:b/>
                <w:bCs/>
              </w:rPr>
              <w:t>FR1</w:t>
            </w:r>
          </w:p>
        </w:tc>
        <w:tc>
          <w:tcPr>
            <w:tcW w:w="2900" w:type="dxa"/>
            <w:tcMar>
              <w:top w:w="80" w:type="dxa"/>
              <w:left w:w="100" w:type="dxa"/>
              <w:bottom w:w="80" w:type="dxa"/>
              <w:right w:w="100" w:type="dxa"/>
            </w:tcMar>
          </w:tcPr>
          <w:p w14:paraId="6A737F61" w14:textId="77777777" w:rsidR="001E3CF9" w:rsidRDefault="00000000">
            <w:r>
              <w:t>Admin can log in using employee credentials</w:t>
            </w:r>
          </w:p>
        </w:tc>
        <w:tc>
          <w:tcPr>
            <w:tcW w:w="1000" w:type="dxa"/>
            <w:tcMar>
              <w:top w:w="80" w:type="dxa"/>
              <w:left w:w="100" w:type="dxa"/>
              <w:bottom w:w="80" w:type="dxa"/>
              <w:right w:w="100" w:type="dxa"/>
            </w:tcMar>
          </w:tcPr>
          <w:p w14:paraId="6BEA8F5E" w14:textId="77777777" w:rsidR="001E3CF9" w:rsidRDefault="00000000">
            <w:r>
              <w:t>Must</w:t>
            </w:r>
          </w:p>
        </w:tc>
        <w:tc>
          <w:tcPr>
            <w:tcW w:w="1300" w:type="dxa"/>
            <w:tcMar>
              <w:top w:w="80" w:type="dxa"/>
              <w:left w:w="100" w:type="dxa"/>
              <w:bottom w:w="80" w:type="dxa"/>
              <w:right w:w="100" w:type="dxa"/>
            </w:tcMar>
          </w:tcPr>
          <w:p w14:paraId="208AEEE7" w14:textId="77777777" w:rsidR="001E3CF9" w:rsidRDefault="00000000">
            <w:r>
              <w:t>Sangeetha</w:t>
            </w:r>
          </w:p>
        </w:tc>
        <w:tc>
          <w:tcPr>
            <w:tcW w:w="3450" w:type="dxa"/>
            <w:tcMar>
              <w:top w:w="80" w:type="dxa"/>
              <w:left w:w="100" w:type="dxa"/>
              <w:bottom w:w="80" w:type="dxa"/>
              <w:right w:w="100" w:type="dxa"/>
            </w:tcMar>
          </w:tcPr>
          <w:p w14:paraId="0CFBE12C" w14:textId="77777777" w:rsidR="001E3CF9" w:rsidRDefault="00000000">
            <w:r>
              <w:t>Valid credentials load the admin dashboard within 2 seconds; invalid credentials show an error without revealing which field was wrong.</w:t>
            </w:r>
          </w:p>
        </w:tc>
      </w:tr>
      <w:tr w:rsidR="001E3CF9" w14:paraId="59B0113D" w14:textId="77777777">
        <w:tc>
          <w:tcPr>
            <w:tcW w:w="700" w:type="dxa"/>
            <w:tcMar>
              <w:top w:w="80" w:type="dxa"/>
              <w:left w:w="100" w:type="dxa"/>
              <w:bottom w:w="80" w:type="dxa"/>
              <w:right w:w="100" w:type="dxa"/>
            </w:tcMar>
          </w:tcPr>
          <w:p w14:paraId="55B2F690" w14:textId="77777777" w:rsidR="001E3CF9" w:rsidRDefault="00000000">
            <w:r>
              <w:rPr>
                <w:b/>
                <w:bCs/>
              </w:rPr>
              <w:t>FR2</w:t>
            </w:r>
          </w:p>
        </w:tc>
        <w:tc>
          <w:tcPr>
            <w:tcW w:w="2900" w:type="dxa"/>
            <w:tcMar>
              <w:top w:w="80" w:type="dxa"/>
              <w:left w:w="100" w:type="dxa"/>
              <w:bottom w:w="80" w:type="dxa"/>
              <w:right w:w="100" w:type="dxa"/>
            </w:tcMar>
          </w:tcPr>
          <w:p w14:paraId="4DA9CE53" w14:textId="77777777" w:rsidR="001E3CF9" w:rsidRDefault="00000000">
            <w:r>
              <w:t>System auto-assigns the admin's location based on their employee ID at login</w:t>
            </w:r>
          </w:p>
        </w:tc>
        <w:tc>
          <w:tcPr>
            <w:tcW w:w="1000" w:type="dxa"/>
            <w:tcMar>
              <w:top w:w="80" w:type="dxa"/>
              <w:left w:w="100" w:type="dxa"/>
              <w:bottom w:w="80" w:type="dxa"/>
              <w:right w:w="100" w:type="dxa"/>
            </w:tcMar>
          </w:tcPr>
          <w:p w14:paraId="065D2218" w14:textId="77777777" w:rsidR="001E3CF9" w:rsidRDefault="00000000">
            <w:r>
              <w:t>Must</w:t>
            </w:r>
          </w:p>
        </w:tc>
        <w:tc>
          <w:tcPr>
            <w:tcW w:w="1300" w:type="dxa"/>
            <w:tcMar>
              <w:top w:w="80" w:type="dxa"/>
              <w:left w:w="100" w:type="dxa"/>
              <w:bottom w:w="80" w:type="dxa"/>
              <w:right w:w="100" w:type="dxa"/>
            </w:tcMar>
          </w:tcPr>
          <w:p w14:paraId="3DF1A153" w14:textId="77777777" w:rsidR="001E3CF9" w:rsidRDefault="00000000">
            <w:r>
              <w:t>Sangeetha</w:t>
            </w:r>
          </w:p>
        </w:tc>
        <w:tc>
          <w:tcPr>
            <w:tcW w:w="3450" w:type="dxa"/>
            <w:tcMar>
              <w:top w:w="80" w:type="dxa"/>
              <w:left w:w="100" w:type="dxa"/>
              <w:bottom w:w="80" w:type="dxa"/>
              <w:right w:w="100" w:type="dxa"/>
            </w:tcMar>
          </w:tcPr>
          <w:p w14:paraId="79C6C63D" w14:textId="77777777" w:rsidR="001E3CF9" w:rsidRDefault="00000000">
            <w:r>
              <w:t>The admin's location is set automatically post-login and cannot be changed from the login screen.</w:t>
            </w:r>
          </w:p>
        </w:tc>
      </w:tr>
      <w:tr w:rsidR="001E3CF9" w14:paraId="6D0A2115" w14:textId="77777777">
        <w:tc>
          <w:tcPr>
            <w:tcW w:w="700" w:type="dxa"/>
            <w:tcMar>
              <w:top w:w="80" w:type="dxa"/>
              <w:left w:w="100" w:type="dxa"/>
              <w:bottom w:w="80" w:type="dxa"/>
              <w:right w:w="100" w:type="dxa"/>
            </w:tcMar>
          </w:tcPr>
          <w:p w14:paraId="52922D65" w14:textId="77777777" w:rsidR="001E3CF9" w:rsidRDefault="00000000">
            <w:r>
              <w:rPr>
                <w:b/>
                <w:bCs/>
              </w:rPr>
              <w:t>FR3</w:t>
            </w:r>
          </w:p>
        </w:tc>
        <w:tc>
          <w:tcPr>
            <w:tcW w:w="2900" w:type="dxa"/>
            <w:tcMar>
              <w:top w:w="80" w:type="dxa"/>
              <w:left w:w="100" w:type="dxa"/>
              <w:bottom w:w="80" w:type="dxa"/>
              <w:right w:w="100" w:type="dxa"/>
            </w:tcMar>
          </w:tcPr>
          <w:p w14:paraId="4CE46C88" w14:textId="77777777" w:rsidR="001E3CF9" w:rsidRDefault="00000000">
            <w:r>
              <w:t>Admin can add, edit, or remove resources (Hot Desk, Dedicated Desk, Conference Room) for their location</w:t>
            </w:r>
          </w:p>
        </w:tc>
        <w:tc>
          <w:tcPr>
            <w:tcW w:w="1000" w:type="dxa"/>
            <w:tcMar>
              <w:top w:w="80" w:type="dxa"/>
              <w:left w:w="100" w:type="dxa"/>
              <w:bottom w:w="80" w:type="dxa"/>
              <w:right w:w="100" w:type="dxa"/>
            </w:tcMar>
          </w:tcPr>
          <w:p w14:paraId="72248C5F" w14:textId="77777777" w:rsidR="001E3CF9" w:rsidRDefault="00000000">
            <w:r>
              <w:t>Must</w:t>
            </w:r>
          </w:p>
        </w:tc>
        <w:tc>
          <w:tcPr>
            <w:tcW w:w="1300" w:type="dxa"/>
            <w:tcMar>
              <w:top w:w="80" w:type="dxa"/>
              <w:left w:w="100" w:type="dxa"/>
              <w:bottom w:w="80" w:type="dxa"/>
              <w:right w:w="100" w:type="dxa"/>
            </w:tcMar>
          </w:tcPr>
          <w:p w14:paraId="7F2A1916" w14:textId="77777777" w:rsidR="001E3CF9" w:rsidRDefault="00000000">
            <w:r>
              <w:t>Sangeetha</w:t>
            </w:r>
          </w:p>
        </w:tc>
        <w:tc>
          <w:tcPr>
            <w:tcW w:w="3450" w:type="dxa"/>
            <w:tcMar>
              <w:top w:w="80" w:type="dxa"/>
              <w:left w:w="100" w:type="dxa"/>
              <w:bottom w:w="80" w:type="dxa"/>
              <w:right w:w="100" w:type="dxa"/>
            </w:tcMar>
          </w:tcPr>
          <w:p w14:paraId="0D115582" w14:textId="77777777" w:rsidR="001E3CF9" w:rsidRDefault="00000000">
            <w:r>
              <w:t>A resource added, edited, or removed by the admin reflects on the live booking grid within the same session, no reload required.</w:t>
            </w:r>
          </w:p>
        </w:tc>
      </w:tr>
      <w:tr w:rsidR="001E3CF9" w14:paraId="2F24A366" w14:textId="77777777">
        <w:tc>
          <w:tcPr>
            <w:tcW w:w="700" w:type="dxa"/>
            <w:tcMar>
              <w:top w:w="80" w:type="dxa"/>
              <w:left w:w="100" w:type="dxa"/>
              <w:bottom w:w="80" w:type="dxa"/>
              <w:right w:w="100" w:type="dxa"/>
            </w:tcMar>
          </w:tcPr>
          <w:p w14:paraId="38A4200F" w14:textId="77777777" w:rsidR="001E3CF9" w:rsidRDefault="00000000">
            <w:r>
              <w:rPr>
                <w:b/>
                <w:bCs/>
              </w:rPr>
              <w:t>FR4</w:t>
            </w:r>
          </w:p>
        </w:tc>
        <w:tc>
          <w:tcPr>
            <w:tcW w:w="2900" w:type="dxa"/>
            <w:tcMar>
              <w:top w:w="80" w:type="dxa"/>
              <w:left w:w="100" w:type="dxa"/>
              <w:bottom w:w="80" w:type="dxa"/>
              <w:right w:w="100" w:type="dxa"/>
            </w:tcMar>
          </w:tcPr>
          <w:p w14:paraId="0B6EBBFD" w14:textId="77777777" w:rsidR="001E3CF9" w:rsidRDefault="00000000">
            <w:r>
              <w:t>Admin can set a minimum booking duration per resource type, including per conference room capacity tier</w:t>
            </w:r>
          </w:p>
        </w:tc>
        <w:tc>
          <w:tcPr>
            <w:tcW w:w="1000" w:type="dxa"/>
            <w:tcMar>
              <w:top w:w="80" w:type="dxa"/>
              <w:left w:w="100" w:type="dxa"/>
              <w:bottom w:w="80" w:type="dxa"/>
              <w:right w:w="100" w:type="dxa"/>
            </w:tcMar>
          </w:tcPr>
          <w:p w14:paraId="322E98E6" w14:textId="77777777" w:rsidR="001E3CF9" w:rsidRDefault="00000000">
            <w:r>
              <w:t>Must</w:t>
            </w:r>
          </w:p>
        </w:tc>
        <w:tc>
          <w:tcPr>
            <w:tcW w:w="1300" w:type="dxa"/>
            <w:tcMar>
              <w:top w:w="80" w:type="dxa"/>
              <w:left w:w="100" w:type="dxa"/>
              <w:bottom w:w="80" w:type="dxa"/>
              <w:right w:w="100" w:type="dxa"/>
            </w:tcMar>
          </w:tcPr>
          <w:p w14:paraId="40AC8E0A" w14:textId="77777777" w:rsidR="001E3CF9" w:rsidRDefault="00000000">
            <w:r>
              <w:t>Sangeetha</w:t>
            </w:r>
          </w:p>
        </w:tc>
        <w:tc>
          <w:tcPr>
            <w:tcW w:w="3450" w:type="dxa"/>
            <w:tcMar>
              <w:top w:w="80" w:type="dxa"/>
              <w:left w:w="100" w:type="dxa"/>
              <w:bottom w:w="80" w:type="dxa"/>
              <w:right w:w="100" w:type="dxa"/>
            </w:tcMar>
          </w:tcPr>
          <w:p w14:paraId="36D1F159" w14:textId="77777777" w:rsidR="001E3CF9" w:rsidRDefault="00000000">
            <w:r>
              <w:t>A booking attempt below the configured minimum (e.g., 2 hrs for a standard room, 4 hrs for a 20-person room) is rejected and the minimum is shown to the member.</w:t>
            </w:r>
          </w:p>
        </w:tc>
      </w:tr>
      <w:tr w:rsidR="001E3CF9" w14:paraId="1417236A" w14:textId="77777777">
        <w:tc>
          <w:tcPr>
            <w:tcW w:w="700" w:type="dxa"/>
            <w:tcMar>
              <w:top w:w="80" w:type="dxa"/>
              <w:left w:w="100" w:type="dxa"/>
              <w:bottom w:w="80" w:type="dxa"/>
              <w:right w:w="100" w:type="dxa"/>
            </w:tcMar>
          </w:tcPr>
          <w:p w14:paraId="2B9D3F25" w14:textId="77777777" w:rsidR="001E3CF9" w:rsidRDefault="00000000">
            <w:r>
              <w:rPr>
                <w:b/>
                <w:bCs/>
              </w:rPr>
              <w:t>FR5</w:t>
            </w:r>
          </w:p>
        </w:tc>
        <w:tc>
          <w:tcPr>
            <w:tcW w:w="2900" w:type="dxa"/>
            <w:tcMar>
              <w:top w:w="80" w:type="dxa"/>
              <w:left w:w="100" w:type="dxa"/>
              <w:bottom w:w="80" w:type="dxa"/>
              <w:right w:w="100" w:type="dxa"/>
            </w:tcMar>
          </w:tcPr>
          <w:p w14:paraId="4A8C4608" w14:textId="77777777" w:rsidR="001E3CF9" w:rsidRDefault="00000000">
            <w:r>
              <w:t>Admin can configure Hourly and Monthly pricing per resource type</w:t>
            </w:r>
          </w:p>
        </w:tc>
        <w:tc>
          <w:tcPr>
            <w:tcW w:w="1000" w:type="dxa"/>
            <w:tcMar>
              <w:top w:w="80" w:type="dxa"/>
              <w:left w:w="100" w:type="dxa"/>
              <w:bottom w:w="80" w:type="dxa"/>
              <w:right w:w="100" w:type="dxa"/>
            </w:tcMar>
          </w:tcPr>
          <w:p w14:paraId="026787B6" w14:textId="77777777" w:rsidR="001E3CF9" w:rsidRDefault="00000000">
            <w:r>
              <w:t>Must</w:t>
            </w:r>
          </w:p>
        </w:tc>
        <w:tc>
          <w:tcPr>
            <w:tcW w:w="1300" w:type="dxa"/>
            <w:tcMar>
              <w:top w:w="80" w:type="dxa"/>
              <w:left w:w="100" w:type="dxa"/>
              <w:bottom w:w="80" w:type="dxa"/>
              <w:right w:w="100" w:type="dxa"/>
            </w:tcMar>
          </w:tcPr>
          <w:p w14:paraId="58CE0CAF" w14:textId="77777777" w:rsidR="001E3CF9" w:rsidRDefault="00000000">
            <w:r>
              <w:t>Sangeetha</w:t>
            </w:r>
          </w:p>
        </w:tc>
        <w:tc>
          <w:tcPr>
            <w:tcW w:w="3450" w:type="dxa"/>
            <w:tcMar>
              <w:top w:w="80" w:type="dxa"/>
              <w:left w:w="100" w:type="dxa"/>
              <w:bottom w:w="80" w:type="dxa"/>
              <w:right w:w="100" w:type="dxa"/>
            </w:tcMar>
          </w:tcPr>
          <w:p w14:paraId="73C97EEC" w14:textId="77777777" w:rsidR="001E3CF9" w:rsidRDefault="00000000">
            <w:r>
              <w:t>A price change made by the admin reflects on the member's booking screen for that resource within the same session.</w:t>
            </w:r>
          </w:p>
        </w:tc>
      </w:tr>
      <w:tr w:rsidR="001E3CF9" w14:paraId="7D674999" w14:textId="77777777">
        <w:tc>
          <w:tcPr>
            <w:tcW w:w="700" w:type="dxa"/>
            <w:tcMar>
              <w:top w:w="80" w:type="dxa"/>
              <w:left w:w="100" w:type="dxa"/>
              <w:bottom w:w="80" w:type="dxa"/>
              <w:right w:w="100" w:type="dxa"/>
            </w:tcMar>
          </w:tcPr>
          <w:p w14:paraId="56B660C3" w14:textId="77777777" w:rsidR="001E3CF9" w:rsidRDefault="00000000">
            <w:r>
              <w:rPr>
                <w:b/>
                <w:bCs/>
              </w:rPr>
              <w:t>FR6</w:t>
            </w:r>
          </w:p>
        </w:tc>
        <w:tc>
          <w:tcPr>
            <w:tcW w:w="2900" w:type="dxa"/>
            <w:tcMar>
              <w:top w:w="80" w:type="dxa"/>
              <w:left w:w="100" w:type="dxa"/>
              <w:bottom w:w="80" w:type="dxa"/>
              <w:right w:w="100" w:type="dxa"/>
            </w:tcMar>
          </w:tcPr>
          <w:p w14:paraId="2DAB0F14" w14:textId="77777777" w:rsidR="001E3CF9" w:rsidRDefault="00000000">
            <w:r>
              <w:t>Admin can define the cancellation refund percentage per membership tier</w:t>
            </w:r>
          </w:p>
        </w:tc>
        <w:tc>
          <w:tcPr>
            <w:tcW w:w="1000" w:type="dxa"/>
            <w:tcMar>
              <w:top w:w="80" w:type="dxa"/>
              <w:left w:w="100" w:type="dxa"/>
              <w:bottom w:w="80" w:type="dxa"/>
              <w:right w:w="100" w:type="dxa"/>
            </w:tcMar>
          </w:tcPr>
          <w:p w14:paraId="166E3DDF" w14:textId="77777777" w:rsidR="001E3CF9" w:rsidRDefault="00000000">
            <w:r>
              <w:t>Must</w:t>
            </w:r>
          </w:p>
        </w:tc>
        <w:tc>
          <w:tcPr>
            <w:tcW w:w="1300" w:type="dxa"/>
            <w:tcMar>
              <w:top w:w="80" w:type="dxa"/>
              <w:left w:w="100" w:type="dxa"/>
              <w:bottom w:w="80" w:type="dxa"/>
              <w:right w:w="100" w:type="dxa"/>
            </w:tcMar>
          </w:tcPr>
          <w:p w14:paraId="1E48520E" w14:textId="77777777" w:rsidR="001E3CF9" w:rsidRDefault="00000000">
            <w:r>
              <w:t>Sangeetha</w:t>
            </w:r>
          </w:p>
        </w:tc>
        <w:tc>
          <w:tcPr>
            <w:tcW w:w="3450" w:type="dxa"/>
            <w:tcMar>
              <w:top w:w="80" w:type="dxa"/>
              <w:left w:w="100" w:type="dxa"/>
              <w:bottom w:w="80" w:type="dxa"/>
              <w:right w:w="100" w:type="dxa"/>
            </w:tcMar>
          </w:tcPr>
          <w:p w14:paraId="5780A5D9" w14:textId="77777777" w:rsidR="001E3CF9" w:rsidRDefault="00000000">
            <w:r>
              <w:t>Refund percentages set by the admin (e.g., Platinum 100%, Gold 80%, Silver 70%) are applied automatically when a member of that tier cancels.</w:t>
            </w:r>
          </w:p>
        </w:tc>
      </w:tr>
      <w:tr w:rsidR="001E3CF9" w14:paraId="56A454FE" w14:textId="77777777">
        <w:tc>
          <w:tcPr>
            <w:tcW w:w="700" w:type="dxa"/>
            <w:tcMar>
              <w:top w:w="80" w:type="dxa"/>
              <w:left w:w="100" w:type="dxa"/>
              <w:bottom w:w="80" w:type="dxa"/>
              <w:right w:w="100" w:type="dxa"/>
            </w:tcMar>
          </w:tcPr>
          <w:p w14:paraId="7E7F75A1" w14:textId="77777777" w:rsidR="001E3CF9" w:rsidRDefault="00000000">
            <w:r>
              <w:rPr>
                <w:b/>
                <w:bCs/>
              </w:rPr>
              <w:lastRenderedPageBreak/>
              <w:t>FR7</w:t>
            </w:r>
          </w:p>
        </w:tc>
        <w:tc>
          <w:tcPr>
            <w:tcW w:w="2900" w:type="dxa"/>
            <w:tcMar>
              <w:top w:w="80" w:type="dxa"/>
              <w:left w:w="100" w:type="dxa"/>
              <w:bottom w:w="80" w:type="dxa"/>
              <w:right w:w="100" w:type="dxa"/>
            </w:tcMar>
          </w:tcPr>
          <w:p w14:paraId="7AD095D9" w14:textId="77777777" w:rsidR="001E3CF9" w:rsidRDefault="00000000">
            <w:r>
              <w:t>Admin can define the cancellation notice window (e.g., days/hours before the booking)</w:t>
            </w:r>
          </w:p>
        </w:tc>
        <w:tc>
          <w:tcPr>
            <w:tcW w:w="1000" w:type="dxa"/>
            <w:tcMar>
              <w:top w:w="80" w:type="dxa"/>
              <w:left w:w="100" w:type="dxa"/>
              <w:bottom w:w="80" w:type="dxa"/>
              <w:right w:w="100" w:type="dxa"/>
            </w:tcMar>
          </w:tcPr>
          <w:p w14:paraId="2F11A97B" w14:textId="77777777" w:rsidR="001E3CF9" w:rsidRDefault="00000000">
            <w:r>
              <w:t>Must</w:t>
            </w:r>
          </w:p>
        </w:tc>
        <w:tc>
          <w:tcPr>
            <w:tcW w:w="1300" w:type="dxa"/>
            <w:tcMar>
              <w:top w:w="80" w:type="dxa"/>
              <w:left w:w="100" w:type="dxa"/>
              <w:bottom w:w="80" w:type="dxa"/>
              <w:right w:w="100" w:type="dxa"/>
            </w:tcMar>
          </w:tcPr>
          <w:p w14:paraId="539FB311" w14:textId="77777777" w:rsidR="001E3CF9" w:rsidRDefault="00000000">
            <w:r>
              <w:t>Sangeetha</w:t>
            </w:r>
          </w:p>
        </w:tc>
        <w:tc>
          <w:tcPr>
            <w:tcW w:w="3450" w:type="dxa"/>
            <w:tcMar>
              <w:top w:w="80" w:type="dxa"/>
              <w:left w:w="100" w:type="dxa"/>
              <w:bottom w:w="80" w:type="dxa"/>
              <w:right w:w="100" w:type="dxa"/>
            </w:tcMar>
          </w:tcPr>
          <w:p w14:paraId="30A575C8" w14:textId="77777777" w:rsidR="001E3CF9" w:rsidRDefault="00000000">
            <w:r>
              <w:t>A cancellation requested outside the configured notice window shows the reduced or zero refund before the member confirms.</w:t>
            </w:r>
          </w:p>
        </w:tc>
      </w:tr>
      <w:tr w:rsidR="001E3CF9" w14:paraId="5B9CB2F0" w14:textId="77777777">
        <w:tc>
          <w:tcPr>
            <w:tcW w:w="700" w:type="dxa"/>
            <w:tcMar>
              <w:top w:w="80" w:type="dxa"/>
              <w:left w:w="100" w:type="dxa"/>
              <w:bottom w:w="80" w:type="dxa"/>
              <w:right w:w="100" w:type="dxa"/>
            </w:tcMar>
          </w:tcPr>
          <w:p w14:paraId="795D7E38" w14:textId="77777777" w:rsidR="001E3CF9" w:rsidRDefault="00000000">
            <w:r>
              <w:rPr>
                <w:b/>
                <w:bCs/>
              </w:rPr>
              <w:t>FR8</w:t>
            </w:r>
          </w:p>
        </w:tc>
        <w:tc>
          <w:tcPr>
            <w:tcW w:w="2900" w:type="dxa"/>
            <w:tcMar>
              <w:top w:w="80" w:type="dxa"/>
              <w:left w:w="100" w:type="dxa"/>
              <w:bottom w:w="80" w:type="dxa"/>
              <w:right w:w="100" w:type="dxa"/>
            </w:tcMar>
          </w:tcPr>
          <w:p w14:paraId="12C02468" w14:textId="77777777" w:rsidR="001E3CF9" w:rsidRDefault="00000000">
            <w:r>
              <w:t>Member can log in using their member ID</w:t>
            </w:r>
          </w:p>
        </w:tc>
        <w:tc>
          <w:tcPr>
            <w:tcW w:w="1000" w:type="dxa"/>
            <w:tcMar>
              <w:top w:w="80" w:type="dxa"/>
              <w:left w:w="100" w:type="dxa"/>
              <w:bottom w:w="80" w:type="dxa"/>
              <w:right w:w="100" w:type="dxa"/>
            </w:tcMar>
          </w:tcPr>
          <w:p w14:paraId="70415935" w14:textId="77777777" w:rsidR="001E3CF9" w:rsidRDefault="00000000">
            <w:r>
              <w:t>Must</w:t>
            </w:r>
          </w:p>
        </w:tc>
        <w:tc>
          <w:tcPr>
            <w:tcW w:w="1300" w:type="dxa"/>
            <w:tcMar>
              <w:top w:w="80" w:type="dxa"/>
              <w:left w:w="100" w:type="dxa"/>
              <w:bottom w:w="80" w:type="dxa"/>
              <w:right w:w="100" w:type="dxa"/>
            </w:tcMar>
          </w:tcPr>
          <w:p w14:paraId="160845A3" w14:textId="77777777" w:rsidR="001E3CF9" w:rsidRDefault="00000000">
            <w:r>
              <w:t>Kajal</w:t>
            </w:r>
          </w:p>
        </w:tc>
        <w:tc>
          <w:tcPr>
            <w:tcW w:w="3450" w:type="dxa"/>
            <w:tcMar>
              <w:top w:w="80" w:type="dxa"/>
              <w:left w:w="100" w:type="dxa"/>
              <w:bottom w:w="80" w:type="dxa"/>
              <w:right w:w="100" w:type="dxa"/>
            </w:tcMar>
          </w:tcPr>
          <w:p w14:paraId="56642999" w14:textId="77777777" w:rsidR="001E3CF9" w:rsidRDefault="00000000">
            <w:r>
              <w:t>A valid member ID loads that member's dashboard; an invalid ID shows a generic error.</w:t>
            </w:r>
          </w:p>
        </w:tc>
      </w:tr>
      <w:tr w:rsidR="001E3CF9" w14:paraId="6260EC3A" w14:textId="77777777">
        <w:tc>
          <w:tcPr>
            <w:tcW w:w="700" w:type="dxa"/>
            <w:tcMar>
              <w:top w:w="80" w:type="dxa"/>
              <w:left w:w="100" w:type="dxa"/>
              <w:bottom w:w="80" w:type="dxa"/>
              <w:right w:w="100" w:type="dxa"/>
            </w:tcMar>
          </w:tcPr>
          <w:p w14:paraId="258991A8" w14:textId="77777777" w:rsidR="001E3CF9" w:rsidRDefault="00000000">
            <w:r>
              <w:rPr>
                <w:b/>
                <w:bCs/>
              </w:rPr>
              <w:t>FR9</w:t>
            </w:r>
          </w:p>
        </w:tc>
        <w:tc>
          <w:tcPr>
            <w:tcW w:w="2900" w:type="dxa"/>
            <w:tcMar>
              <w:top w:w="80" w:type="dxa"/>
              <w:left w:w="100" w:type="dxa"/>
              <w:bottom w:w="80" w:type="dxa"/>
              <w:right w:w="100" w:type="dxa"/>
            </w:tcMar>
          </w:tcPr>
          <w:p w14:paraId="29A5A629" w14:textId="77777777" w:rsidR="001E3CF9" w:rsidRDefault="00000000">
            <w:r>
              <w:t>Member can book a resource by selecting a location and resource type</w:t>
            </w:r>
          </w:p>
        </w:tc>
        <w:tc>
          <w:tcPr>
            <w:tcW w:w="1000" w:type="dxa"/>
            <w:tcMar>
              <w:top w:w="80" w:type="dxa"/>
              <w:left w:w="100" w:type="dxa"/>
              <w:bottom w:w="80" w:type="dxa"/>
              <w:right w:w="100" w:type="dxa"/>
            </w:tcMar>
          </w:tcPr>
          <w:p w14:paraId="52E43B59" w14:textId="77777777" w:rsidR="001E3CF9" w:rsidRDefault="00000000">
            <w:r>
              <w:t>Must</w:t>
            </w:r>
          </w:p>
        </w:tc>
        <w:tc>
          <w:tcPr>
            <w:tcW w:w="1300" w:type="dxa"/>
            <w:tcMar>
              <w:top w:w="80" w:type="dxa"/>
              <w:left w:w="100" w:type="dxa"/>
              <w:bottom w:w="80" w:type="dxa"/>
              <w:right w:w="100" w:type="dxa"/>
            </w:tcMar>
          </w:tcPr>
          <w:p w14:paraId="18C5B7FA" w14:textId="77777777" w:rsidR="001E3CF9" w:rsidRDefault="00000000">
            <w:r>
              <w:t>Sangeetha</w:t>
            </w:r>
          </w:p>
        </w:tc>
        <w:tc>
          <w:tcPr>
            <w:tcW w:w="3450" w:type="dxa"/>
            <w:tcMar>
              <w:top w:w="80" w:type="dxa"/>
              <w:left w:w="100" w:type="dxa"/>
              <w:bottom w:w="80" w:type="dxa"/>
              <w:right w:w="100" w:type="dxa"/>
            </w:tcMar>
          </w:tcPr>
          <w:p w14:paraId="742FA1D9" w14:textId="77777777" w:rsidR="001E3CF9" w:rsidRDefault="00000000">
            <w:r>
              <w:t>Only resource types included in the member's active plan are selectable; other types are hidden or disabled.</w:t>
            </w:r>
          </w:p>
        </w:tc>
      </w:tr>
      <w:tr w:rsidR="001E3CF9" w14:paraId="6B0A1E2D" w14:textId="77777777">
        <w:tc>
          <w:tcPr>
            <w:tcW w:w="700" w:type="dxa"/>
            <w:tcMar>
              <w:top w:w="80" w:type="dxa"/>
              <w:left w:w="100" w:type="dxa"/>
              <w:bottom w:w="80" w:type="dxa"/>
              <w:right w:w="100" w:type="dxa"/>
            </w:tcMar>
          </w:tcPr>
          <w:p w14:paraId="3B536A93" w14:textId="77777777" w:rsidR="001E3CF9" w:rsidRDefault="00000000">
            <w:r>
              <w:rPr>
                <w:b/>
                <w:bCs/>
              </w:rPr>
              <w:t>FR10</w:t>
            </w:r>
          </w:p>
        </w:tc>
        <w:tc>
          <w:tcPr>
            <w:tcW w:w="2900" w:type="dxa"/>
            <w:tcMar>
              <w:top w:w="80" w:type="dxa"/>
              <w:left w:w="100" w:type="dxa"/>
              <w:bottom w:w="80" w:type="dxa"/>
              <w:right w:w="100" w:type="dxa"/>
            </w:tcMar>
          </w:tcPr>
          <w:p w14:paraId="0A2C6CC3" w14:textId="77777777" w:rsidR="001E3CF9" w:rsidRDefault="00000000">
            <w:r>
              <w:t>System prevents double-booking of the same resource for overlapping time slots</w:t>
            </w:r>
          </w:p>
        </w:tc>
        <w:tc>
          <w:tcPr>
            <w:tcW w:w="1000" w:type="dxa"/>
            <w:tcMar>
              <w:top w:w="80" w:type="dxa"/>
              <w:left w:w="100" w:type="dxa"/>
              <w:bottom w:w="80" w:type="dxa"/>
              <w:right w:w="100" w:type="dxa"/>
            </w:tcMar>
          </w:tcPr>
          <w:p w14:paraId="655522C5" w14:textId="77777777" w:rsidR="001E3CF9" w:rsidRDefault="00000000">
            <w:r>
              <w:t>Must</w:t>
            </w:r>
          </w:p>
        </w:tc>
        <w:tc>
          <w:tcPr>
            <w:tcW w:w="1300" w:type="dxa"/>
            <w:tcMar>
              <w:top w:w="80" w:type="dxa"/>
              <w:left w:w="100" w:type="dxa"/>
              <w:bottom w:w="80" w:type="dxa"/>
              <w:right w:w="100" w:type="dxa"/>
            </w:tcMar>
          </w:tcPr>
          <w:p w14:paraId="0E23C6AC" w14:textId="77777777" w:rsidR="001E3CF9" w:rsidRDefault="00000000">
            <w:r>
              <w:t>Sangeetha</w:t>
            </w:r>
          </w:p>
        </w:tc>
        <w:tc>
          <w:tcPr>
            <w:tcW w:w="3450" w:type="dxa"/>
            <w:tcMar>
              <w:top w:w="80" w:type="dxa"/>
              <w:left w:w="100" w:type="dxa"/>
              <w:bottom w:w="80" w:type="dxa"/>
              <w:right w:w="100" w:type="dxa"/>
            </w:tcMar>
          </w:tcPr>
          <w:p w14:paraId="0D896591" w14:textId="77777777" w:rsidR="001E3CF9" w:rsidRDefault="00000000">
            <w:r>
              <w:t>A second booking on an already-booked slot is rejected at the database level, not only in the UI.</w:t>
            </w:r>
          </w:p>
        </w:tc>
      </w:tr>
      <w:tr w:rsidR="001E3CF9" w14:paraId="6642289E" w14:textId="77777777">
        <w:tc>
          <w:tcPr>
            <w:tcW w:w="700" w:type="dxa"/>
            <w:tcMar>
              <w:top w:w="80" w:type="dxa"/>
              <w:left w:w="100" w:type="dxa"/>
              <w:bottom w:w="80" w:type="dxa"/>
              <w:right w:w="100" w:type="dxa"/>
            </w:tcMar>
          </w:tcPr>
          <w:p w14:paraId="7E348E85" w14:textId="77777777" w:rsidR="001E3CF9" w:rsidRDefault="00000000">
            <w:r>
              <w:rPr>
                <w:b/>
                <w:bCs/>
              </w:rPr>
              <w:t>FR11</w:t>
            </w:r>
          </w:p>
        </w:tc>
        <w:tc>
          <w:tcPr>
            <w:tcW w:w="2900" w:type="dxa"/>
            <w:tcMar>
              <w:top w:w="80" w:type="dxa"/>
              <w:left w:w="100" w:type="dxa"/>
              <w:bottom w:w="80" w:type="dxa"/>
              <w:right w:w="100" w:type="dxa"/>
            </w:tcMar>
          </w:tcPr>
          <w:p w14:paraId="414C6CFE" w14:textId="77777777" w:rsidR="001E3CF9" w:rsidRDefault="00000000">
            <w:r>
              <w:t>Member can view their booking history</w:t>
            </w:r>
          </w:p>
        </w:tc>
        <w:tc>
          <w:tcPr>
            <w:tcW w:w="1000" w:type="dxa"/>
            <w:tcMar>
              <w:top w:w="80" w:type="dxa"/>
              <w:left w:w="100" w:type="dxa"/>
              <w:bottom w:w="80" w:type="dxa"/>
              <w:right w:w="100" w:type="dxa"/>
            </w:tcMar>
          </w:tcPr>
          <w:p w14:paraId="2BFE1CAC" w14:textId="77777777" w:rsidR="001E3CF9" w:rsidRDefault="00000000">
            <w:r>
              <w:t>Must</w:t>
            </w:r>
          </w:p>
        </w:tc>
        <w:tc>
          <w:tcPr>
            <w:tcW w:w="1300" w:type="dxa"/>
            <w:tcMar>
              <w:top w:w="80" w:type="dxa"/>
              <w:left w:w="100" w:type="dxa"/>
              <w:bottom w:w="80" w:type="dxa"/>
              <w:right w:w="100" w:type="dxa"/>
            </w:tcMar>
          </w:tcPr>
          <w:p w14:paraId="4E9EC880" w14:textId="77777777" w:rsidR="001E3CF9" w:rsidRDefault="00000000">
            <w:r>
              <w:t>Kajal</w:t>
            </w:r>
          </w:p>
        </w:tc>
        <w:tc>
          <w:tcPr>
            <w:tcW w:w="3450" w:type="dxa"/>
            <w:tcMar>
              <w:top w:w="80" w:type="dxa"/>
              <w:left w:w="100" w:type="dxa"/>
              <w:bottom w:w="80" w:type="dxa"/>
              <w:right w:w="100" w:type="dxa"/>
            </w:tcMar>
          </w:tcPr>
          <w:p w14:paraId="3C7EC46C" w14:textId="77777777" w:rsidR="001E3CF9" w:rsidRDefault="00000000">
            <w:r>
              <w:t>All past and upcoming bookings for the logged-in member display with date, resource, location, and status.</w:t>
            </w:r>
          </w:p>
        </w:tc>
      </w:tr>
      <w:tr w:rsidR="001E3CF9" w14:paraId="17A884F0" w14:textId="77777777">
        <w:tc>
          <w:tcPr>
            <w:tcW w:w="700" w:type="dxa"/>
            <w:tcMar>
              <w:top w:w="80" w:type="dxa"/>
              <w:left w:w="100" w:type="dxa"/>
              <w:bottom w:w="80" w:type="dxa"/>
              <w:right w:w="100" w:type="dxa"/>
            </w:tcMar>
          </w:tcPr>
          <w:p w14:paraId="131D16E2" w14:textId="77777777" w:rsidR="001E3CF9" w:rsidRDefault="00000000">
            <w:r>
              <w:rPr>
                <w:b/>
                <w:bCs/>
              </w:rPr>
              <w:t>FR12</w:t>
            </w:r>
          </w:p>
        </w:tc>
        <w:tc>
          <w:tcPr>
            <w:tcW w:w="2900" w:type="dxa"/>
            <w:tcMar>
              <w:top w:w="80" w:type="dxa"/>
              <w:left w:w="100" w:type="dxa"/>
              <w:bottom w:w="80" w:type="dxa"/>
              <w:right w:w="100" w:type="dxa"/>
            </w:tcMar>
          </w:tcPr>
          <w:p w14:paraId="5E039BA4" w14:textId="77777777" w:rsidR="001E3CF9" w:rsidRDefault="00000000">
            <w:r>
              <w:t>Member can cancel a booking under the admin-defined cancellation policy</w:t>
            </w:r>
          </w:p>
        </w:tc>
        <w:tc>
          <w:tcPr>
            <w:tcW w:w="1000" w:type="dxa"/>
            <w:tcMar>
              <w:top w:w="80" w:type="dxa"/>
              <w:left w:w="100" w:type="dxa"/>
              <w:bottom w:w="80" w:type="dxa"/>
              <w:right w:w="100" w:type="dxa"/>
            </w:tcMar>
          </w:tcPr>
          <w:p w14:paraId="4B76BD9E" w14:textId="77777777" w:rsidR="001E3CF9" w:rsidRDefault="00000000">
            <w:r>
              <w:t>Must</w:t>
            </w:r>
          </w:p>
        </w:tc>
        <w:tc>
          <w:tcPr>
            <w:tcW w:w="1300" w:type="dxa"/>
            <w:tcMar>
              <w:top w:w="80" w:type="dxa"/>
              <w:left w:w="100" w:type="dxa"/>
              <w:bottom w:w="80" w:type="dxa"/>
              <w:right w:w="100" w:type="dxa"/>
            </w:tcMar>
          </w:tcPr>
          <w:p w14:paraId="2555247A" w14:textId="77777777" w:rsidR="001E3CF9" w:rsidRDefault="00000000">
            <w:r>
              <w:t>Kajal</w:t>
            </w:r>
          </w:p>
        </w:tc>
        <w:tc>
          <w:tcPr>
            <w:tcW w:w="3450" w:type="dxa"/>
            <w:tcMar>
              <w:top w:w="80" w:type="dxa"/>
              <w:left w:w="100" w:type="dxa"/>
              <w:bottom w:w="80" w:type="dxa"/>
              <w:right w:w="100" w:type="dxa"/>
            </w:tcMar>
          </w:tcPr>
          <w:p w14:paraId="4E651A23" w14:textId="77777777" w:rsidR="001E3CF9" w:rsidRDefault="00000000">
            <w:r>
              <w:t>The refund amount shown before the member confirms cancellation matches the admin-configured tier percentage and notice window.</w:t>
            </w:r>
          </w:p>
        </w:tc>
      </w:tr>
      <w:tr w:rsidR="001E3CF9" w14:paraId="008DA488" w14:textId="77777777">
        <w:tc>
          <w:tcPr>
            <w:tcW w:w="700" w:type="dxa"/>
            <w:tcMar>
              <w:top w:w="80" w:type="dxa"/>
              <w:left w:w="100" w:type="dxa"/>
              <w:bottom w:w="80" w:type="dxa"/>
              <w:right w:w="100" w:type="dxa"/>
            </w:tcMar>
          </w:tcPr>
          <w:p w14:paraId="3700A4F5" w14:textId="77777777" w:rsidR="001E3CF9" w:rsidRDefault="00000000">
            <w:r>
              <w:rPr>
                <w:b/>
                <w:bCs/>
              </w:rPr>
              <w:t>FR13</w:t>
            </w:r>
          </w:p>
        </w:tc>
        <w:tc>
          <w:tcPr>
            <w:tcW w:w="2900" w:type="dxa"/>
            <w:tcMar>
              <w:top w:w="80" w:type="dxa"/>
              <w:left w:w="100" w:type="dxa"/>
              <w:bottom w:w="80" w:type="dxa"/>
              <w:right w:w="100" w:type="dxa"/>
            </w:tcMar>
          </w:tcPr>
          <w:p w14:paraId="2EC52691" w14:textId="77777777" w:rsidR="001E3CF9" w:rsidRDefault="00000000">
            <w:r>
              <w:t>Member can view their current plan, remaining monthly hours, and renewal/expiry date</w:t>
            </w:r>
          </w:p>
        </w:tc>
        <w:tc>
          <w:tcPr>
            <w:tcW w:w="1000" w:type="dxa"/>
            <w:tcMar>
              <w:top w:w="80" w:type="dxa"/>
              <w:left w:w="100" w:type="dxa"/>
              <w:bottom w:w="80" w:type="dxa"/>
              <w:right w:w="100" w:type="dxa"/>
            </w:tcMar>
          </w:tcPr>
          <w:p w14:paraId="5C65612A" w14:textId="77777777" w:rsidR="001E3CF9" w:rsidRDefault="00000000">
            <w:r>
              <w:t>Must</w:t>
            </w:r>
          </w:p>
        </w:tc>
        <w:tc>
          <w:tcPr>
            <w:tcW w:w="1300" w:type="dxa"/>
            <w:tcMar>
              <w:top w:w="80" w:type="dxa"/>
              <w:left w:w="100" w:type="dxa"/>
              <w:bottom w:w="80" w:type="dxa"/>
              <w:right w:w="100" w:type="dxa"/>
            </w:tcMar>
          </w:tcPr>
          <w:p w14:paraId="384D75F4" w14:textId="77777777" w:rsidR="001E3CF9" w:rsidRDefault="00000000">
            <w:r>
              <w:t>Kajal</w:t>
            </w:r>
          </w:p>
        </w:tc>
        <w:tc>
          <w:tcPr>
            <w:tcW w:w="3450" w:type="dxa"/>
            <w:tcMar>
              <w:top w:w="80" w:type="dxa"/>
              <w:left w:w="100" w:type="dxa"/>
              <w:bottom w:w="80" w:type="dxa"/>
              <w:right w:w="100" w:type="dxa"/>
            </w:tcMar>
          </w:tcPr>
          <w:p w14:paraId="0EB2E87C" w14:textId="77777777" w:rsidR="001E3CF9" w:rsidRDefault="00000000">
            <w:r>
              <w:t>Remaining hours update immediately after each new booking or cancellation.</w:t>
            </w:r>
          </w:p>
        </w:tc>
      </w:tr>
      <w:tr w:rsidR="001E3CF9" w14:paraId="73F15D98" w14:textId="77777777">
        <w:tc>
          <w:tcPr>
            <w:tcW w:w="700" w:type="dxa"/>
            <w:tcMar>
              <w:top w:w="80" w:type="dxa"/>
              <w:left w:w="100" w:type="dxa"/>
              <w:bottom w:w="80" w:type="dxa"/>
              <w:right w:w="100" w:type="dxa"/>
            </w:tcMar>
          </w:tcPr>
          <w:p w14:paraId="54EDB3D2" w14:textId="77777777" w:rsidR="001E3CF9" w:rsidRDefault="00000000">
            <w:r>
              <w:rPr>
                <w:b/>
                <w:bCs/>
              </w:rPr>
              <w:t>FR14</w:t>
            </w:r>
          </w:p>
        </w:tc>
        <w:tc>
          <w:tcPr>
            <w:tcW w:w="2900" w:type="dxa"/>
            <w:tcMar>
              <w:top w:w="80" w:type="dxa"/>
              <w:left w:w="100" w:type="dxa"/>
              <w:bottom w:w="80" w:type="dxa"/>
              <w:right w:w="100" w:type="dxa"/>
            </w:tcMar>
          </w:tcPr>
          <w:p w14:paraId="3E1864E5" w14:textId="77777777" w:rsidR="001E3CF9" w:rsidRDefault="00000000">
            <w:r>
              <w:t>Member can raise a query through a Help &amp; Support screen</w:t>
            </w:r>
          </w:p>
        </w:tc>
        <w:tc>
          <w:tcPr>
            <w:tcW w:w="1000" w:type="dxa"/>
            <w:tcMar>
              <w:top w:w="80" w:type="dxa"/>
              <w:left w:w="100" w:type="dxa"/>
              <w:bottom w:w="80" w:type="dxa"/>
              <w:right w:w="100" w:type="dxa"/>
            </w:tcMar>
          </w:tcPr>
          <w:p w14:paraId="48E36FD2" w14:textId="77777777" w:rsidR="001E3CF9" w:rsidRDefault="00000000">
            <w:r>
              <w:t>Should</w:t>
            </w:r>
          </w:p>
        </w:tc>
        <w:tc>
          <w:tcPr>
            <w:tcW w:w="1300" w:type="dxa"/>
            <w:tcMar>
              <w:top w:w="80" w:type="dxa"/>
              <w:left w:w="100" w:type="dxa"/>
              <w:bottom w:w="80" w:type="dxa"/>
              <w:right w:w="100" w:type="dxa"/>
            </w:tcMar>
          </w:tcPr>
          <w:p w14:paraId="5845A1D5" w14:textId="77777777" w:rsidR="001E3CF9" w:rsidRDefault="00000000">
            <w:r>
              <w:t>Lakshmi P</w:t>
            </w:r>
          </w:p>
        </w:tc>
        <w:tc>
          <w:tcPr>
            <w:tcW w:w="3450" w:type="dxa"/>
            <w:tcMar>
              <w:top w:w="80" w:type="dxa"/>
              <w:left w:w="100" w:type="dxa"/>
              <w:bottom w:w="80" w:type="dxa"/>
              <w:right w:w="100" w:type="dxa"/>
            </w:tcMar>
          </w:tcPr>
          <w:p w14:paraId="025E3A5B" w14:textId="77777777" w:rsidR="001E3CF9" w:rsidRDefault="00000000">
            <w:r>
              <w:t>A submitted query is stored and visible to admin with the member ID, timestamp, and message text.</w:t>
            </w:r>
          </w:p>
        </w:tc>
      </w:tr>
      <w:tr w:rsidR="001E3CF9" w14:paraId="663014B9" w14:textId="77777777">
        <w:tc>
          <w:tcPr>
            <w:tcW w:w="700" w:type="dxa"/>
            <w:tcMar>
              <w:top w:w="80" w:type="dxa"/>
              <w:left w:w="100" w:type="dxa"/>
              <w:bottom w:w="80" w:type="dxa"/>
              <w:right w:w="100" w:type="dxa"/>
            </w:tcMar>
          </w:tcPr>
          <w:p w14:paraId="0DA07454" w14:textId="77777777" w:rsidR="001E3CF9" w:rsidRDefault="00000000">
            <w:r>
              <w:rPr>
                <w:b/>
                <w:bCs/>
              </w:rPr>
              <w:t>FR15</w:t>
            </w:r>
          </w:p>
        </w:tc>
        <w:tc>
          <w:tcPr>
            <w:tcW w:w="2900" w:type="dxa"/>
            <w:tcMar>
              <w:top w:w="80" w:type="dxa"/>
              <w:left w:w="100" w:type="dxa"/>
              <w:bottom w:w="80" w:type="dxa"/>
              <w:right w:w="100" w:type="dxa"/>
            </w:tcMar>
          </w:tcPr>
          <w:p w14:paraId="5F9B787B" w14:textId="77777777" w:rsidR="001E3CF9" w:rsidRDefault="00000000">
            <w:r>
              <w:t>Admin can view a live, cross-location booking grid</w:t>
            </w:r>
          </w:p>
        </w:tc>
        <w:tc>
          <w:tcPr>
            <w:tcW w:w="1000" w:type="dxa"/>
            <w:tcMar>
              <w:top w:w="80" w:type="dxa"/>
              <w:left w:w="100" w:type="dxa"/>
              <w:bottom w:w="80" w:type="dxa"/>
              <w:right w:w="100" w:type="dxa"/>
            </w:tcMar>
          </w:tcPr>
          <w:p w14:paraId="6A69E8D6" w14:textId="77777777" w:rsidR="001E3CF9" w:rsidRDefault="00000000">
            <w:r>
              <w:t>Should</w:t>
            </w:r>
          </w:p>
        </w:tc>
        <w:tc>
          <w:tcPr>
            <w:tcW w:w="1300" w:type="dxa"/>
            <w:tcMar>
              <w:top w:w="80" w:type="dxa"/>
              <w:left w:w="100" w:type="dxa"/>
              <w:bottom w:w="80" w:type="dxa"/>
              <w:right w:w="100" w:type="dxa"/>
            </w:tcMar>
          </w:tcPr>
          <w:p w14:paraId="7C1657FE" w14:textId="77777777" w:rsidR="001E3CF9" w:rsidRDefault="00000000">
            <w:r>
              <w:t>Sangeetha</w:t>
            </w:r>
          </w:p>
        </w:tc>
        <w:tc>
          <w:tcPr>
            <w:tcW w:w="3450" w:type="dxa"/>
            <w:tcMar>
              <w:top w:w="80" w:type="dxa"/>
              <w:left w:w="100" w:type="dxa"/>
              <w:bottom w:w="80" w:type="dxa"/>
              <w:right w:w="100" w:type="dxa"/>
            </w:tcMar>
          </w:tcPr>
          <w:p w14:paraId="003AADF4" w14:textId="77777777" w:rsidR="001E3CF9" w:rsidRDefault="00000000">
            <w:r>
              <w:t>The grid reflects booking status across all 3 locations in real time, without a manual page reload.</w:t>
            </w:r>
          </w:p>
        </w:tc>
      </w:tr>
      <w:tr w:rsidR="001E3CF9" w14:paraId="6651B5B9" w14:textId="77777777">
        <w:tc>
          <w:tcPr>
            <w:tcW w:w="700" w:type="dxa"/>
            <w:tcMar>
              <w:top w:w="80" w:type="dxa"/>
              <w:left w:w="100" w:type="dxa"/>
              <w:bottom w:w="80" w:type="dxa"/>
              <w:right w:w="100" w:type="dxa"/>
            </w:tcMar>
          </w:tcPr>
          <w:p w14:paraId="5D97E80E" w14:textId="77777777" w:rsidR="001E3CF9" w:rsidRDefault="00000000">
            <w:r>
              <w:rPr>
                <w:b/>
                <w:bCs/>
              </w:rPr>
              <w:t>FR16</w:t>
            </w:r>
          </w:p>
        </w:tc>
        <w:tc>
          <w:tcPr>
            <w:tcW w:w="2900" w:type="dxa"/>
            <w:tcMar>
              <w:top w:w="80" w:type="dxa"/>
              <w:left w:w="100" w:type="dxa"/>
              <w:bottom w:w="80" w:type="dxa"/>
              <w:right w:w="100" w:type="dxa"/>
            </w:tcMar>
          </w:tcPr>
          <w:p w14:paraId="27AE4A10" w14:textId="77777777" w:rsidR="001E3CF9" w:rsidRDefault="00000000">
            <w:r>
              <w:t>Admin can view revenue and occupancy analytics by location and resource type</w:t>
            </w:r>
          </w:p>
        </w:tc>
        <w:tc>
          <w:tcPr>
            <w:tcW w:w="1000" w:type="dxa"/>
            <w:tcMar>
              <w:top w:w="80" w:type="dxa"/>
              <w:left w:w="100" w:type="dxa"/>
              <w:bottom w:w="80" w:type="dxa"/>
              <w:right w:w="100" w:type="dxa"/>
            </w:tcMar>
          </w:tcPr>
          <w:p w14:paraId="645C0DA5" w14:textId="77777777" w:rsidR="001E3CF9" w:rsidRDefault="00000000">
            <w:r>
              <w:t>Could</w:t>
            </w:r>
          </w:p>
        </w:tc>
        <w:tc>
          <w:tcPr>
            <w:tcW w:w="1300" w:type="dxa"/>
            <w:tcMar>
              <w:top w:w="80" w:type="dxa"/>
              <w:left w:w="100" w:type="dxa"/>
              <w:bottom w:w="80" w:type="dxa"/>
              <w:right w:w="100" w:type="dxa"/>
            </w:tcMar>
          </w:tcPr>
          <w:p w14:paraId="3A8457DF" w14:textId="77777777" w:rsidR="001E3CF9" w:rsidRDefault="00000000">
            <w:r>
              <w:t>Sangeetha</w:t>
            </w:r>
          </w:p>
        </w:tc>
        <w:tc>
          <w:tcPr>
            <w:tcW w:w="3450" w:type="dxa"/>
            <w:tcMar>
              <w:top w:w="80" w:type="dxa"/>
              <w:left w:w="100" w:type="dxa"/>
              <w:bottom w:w="80" w:type="dxa"/>
              <w:right w:w="100" w:type="dxa"/>
            </w:tcMar>
          </w:tcPr>
          <w:p w14:paraId="022BD331" w14:textId="77777777" w:rsidR="001E3CF9" w:rsidRDefault="00000000">
            <w:r>
              <w:t>Chart totals for the last 6 months match the underlying bookings table for the same period.</w:t>
            </w:r>
          </w:p>
        </w:tc>
      </w:tr>
      <w:tr w:rsidR="001E3CF9" w14:paraId="4E26EE91" w14:textId="77777777">
        <w:tc>
          <w:tcPr>
            <w:tcW w:w="700" w:type="dxa"/>
            <w:tcMar>
              <w:top w:w="80" w:type="dxa"/>
              <w:left w:w="100" w:type="dxa"/>
              <w:bottom w:w="80" w:type="dxa"/>
              <w:right w:w="100" w:type="dxa"/>
            </w:tcMar>
          </w:tcPr>
          <w:p w14:paraId="67B55984" w14:textId="77777777" w:rsidR="001E3CF9" w:rsidRDefault="00000000">
            <w:r>
              <w:rPr>
                <w:b/>
                <w:bCs/>
              </w:rPr>
              <w:t>FR17</w:t>
            </w:r>
          </w:p>
        </w:tc>
        <w:tc>
          <w:tcPr>
            <w:tcW w:w="2900" w:type="dxa"/>
            <w:tcMar>
              <w:top w:w="80" w:type="dxa"/>
              <w:left w:w="100" w:type="dxa"/>
              <w:bottom w:w="80" w:type="dxa"/>
              <w:right w:w="100" w:type="dxa"/>
            </w:tcMar>
          </w:tcPr>
          <w:p w14:paraId="33380F98" w14:textId="77777777" w:rsidR="001E3CF9" w:rsidRDefault="00000000">
            <w:r>
              <w:t>Gold and Platinum members can receive a configurable free monthly conference-room-hours allowance</w:t>
            </w:r>
          </w:p>
        </w:tc>
        <w:tc>
          <w:tcPr>
            <w:tcW w:w="1000" w:type="dxa"/>
            <w:tcMar>
              <w:top w:w="80" w:type="dxa"/>
              <w:left w:w="100" w:type="dxa"/>
              <w:bottom w:w="80" w:type="dxa"/>
              <w:right w:w="100" w:type="dxa"/>
            </w:tcMar>
          </w:tcPr>
          <w:p w14:paraId="08BB109D" w14:textId="77777777" w:rsidR="001E3CF9" w:rsidRDefault="00000000">
            <w:r>
              <w:t>Should</w:t>
            </w:r>
          </w:p>
        </w:tc>
        <w:tc>
          <w:tcPr>
            <w:tcW w:w="1300" w:type="dxa"/>
            <w:tcMar>
              <w:top w:w="80" w:type="dxa"/>
              <w:left w:w="100" w:type="dxa"/>
              <w:bottom w:w="80" w:type="dxa"/>
              <w:right w:w="100" w:type="dxa"/>
            </w:tcMar>
          </w:tcPr>
          <w:p w14:paraId="0B791B13" w14:textId="77777777" w:rsidR="001E3CF9" w:rsidRDefault="00000000">
            <w:r>
              <w:t>Sangeetha</w:t>
            </w:r>
          </w:p>
        </w:tc>
        <w:tc>
          <w:tcPr>
            <w:tcW w:w="3450" w:type="dxa"/>
            <w:tcMar>
              <w:top w:w="80" w:type="dxa"/>
              <w:left w:w="100" w:type="dxa"/>
              <w:bottom w:w="80" w:type="dxa"/>
              <w:right w:w="100" w:type="dxa"/>
            </w:tcMar>
          </w:tcPr>
          <w:p w14:paraId="401058AE" w14:textId="77777777" w:rsidR="001E3CF9" w:rsidRDefault="00000000">
            <w:r>
              <w:t>Free hours used reduce the member's allowance counter and do not generate a charge until the allowance is exhausted. Locked allowance: Gold = 4 hrs/month, Platinum = 8 hrs/month, Regular/Silver = 0.</w:t>
            </w:r>
          </w:p>
        </w:tc>
      </w:tr>
      <w:tr w:rsidR="00A22216" w14:paraId="5A55896A" w14:textId="77777777">
        <w:tc>
          <w:tcPr>
            <w:tcW w:w="700" w:type="dxa"/>
            <w:tcMar>
              <w:top w:w="80" w:type="dxa"/>
              <w:left w:w="100" w:type="dxa"/>
              <w:bottom w:w="80" w:type="dxa"/>
              <w:right w:w="100" w:type="dxa"/>
            </w:tcMar>
          </w:tcPr>
          <w:p w14:paraId="23E8377D" w14:textId="546F0B6C" w:rsidR="00A22216" w:rsidRDefault="00A22216">
            <w:pPr>
              <w:rPr>
                <w:b/>
                <w:bCs/>
              </w:rPr>
            </w:pPr>
            <w:r w:rsidRPr="00A22216">
              <w:rPr>
                <w:b/>
                <w:bCs/>
              </w:rPr>
              <w:t>FR18</w:t>
            </w:r>
          </w:p>
        </w:tc>
        <w:tc>
          <w:tcPr>
            <w:tcW w:w="2900" w:type="dxa"/>
            <w:tcMar>
              <w:top w:w="80" w:type="dxa"/>
              <w:left w:w="100" w:type="dxa"/>
              <w:bottom w:w="80" w:type="dxa"/>
              <w:right w:w="100" w:type="dxa"/>
            </w:tcMar>
          </w:tcPr>
          <w:p w14:paraId="1EA588D5" w14:textId="155F322D" w:rsidR="00A22216" w:rsidRDefault="00A22216">
            <w:r w:rsidRPr="00A22216">
              <w:t>Admin can assign staff shifts per location and track certification coverage</w:t>
            </w:r>
          </w:p>
        </w:tc>
        <w:tc>
          <w:tcPr>
            <w:tcW w:w="1000" w:type="dxa"/>
            <w:tcMar>
              <w:top w:w="80" w:type="dxa"/>
              <w:left w:w="100" w:type="dxa"/>
              <w:bottom w:w="80" w:type="dxa"/>
              <w:right w:w="100" w:type="dxa"/>
            </w:tcMar>
          </w:tcPr>
          <w:p w14:paraId="4F7F25B9" w14:textId="791B9E84" w:rsidR="00A22216" w:rsidRDefault="00A22216">
            <w:r w:rsidRPr="00A22216">
              <w:t>Should</w:t>
            </w:r>
          </w:p>
        </w:tc>
        <w:tc>
          <w:tcPr>
            <w:tcW w:w="1300" w:type="dxa"/>
            <w:tcMar>
              <w:top w:w="80" w:type="dxa"/>
              <w:left w:w="100" w:type="dxa"/>
              <w:bottom w:w="80" w:type="dxa"/>
              <w:right w:w="100" w:type="dxa"/>
            </w:tcMar>
          </w:tcPr>
          <w:p w14:paraId="5BD71BF2" w14:textId="53E8C9BC" w:rsidR="00A22216" w:rsidRDefault="00A22216">
            <w:r w:rsidRPr="00A22216">
              <w:t>Sangeetha</w:t>
            </w:r>
          </w:p>
        </w:tc>
        <w:tc>
          <w:tcPr>
            <w:tcW w:w="3450" w:type="dxa"/>
            <w:tcMar>
              <w:top w:w="80" w:type="dxa"/>
              <w:left w:w="100" w:type="dxa"/>
              <w:bottom w:w="80" w:type="dxa"/>
              <w:right w:w="100" w:type="dxa"/>
            </w:tcMar>
          </w:tcPr>
          <w:p w14:paraId="665808C6" w14:textId="2C844264" w:rsidR="00A22216" w:rsidRDefault="00A22216">
            <w:r w:rsidRPr="00A22216">
              <w:t>Each shift shows assigned staff, location, and date; a location with no certified staff on a shift is flagged</w:t>
            </w:r>
          </w:p>
        </w:tc>
      </w:tr>
    </w:tbl>
    <w:p w14:paraId="469B04F8" w14:textId="77777777" w:rsidR="001E3CF9" w:rsidRDefault="00000000">
      <w:pPr>
        <w:pStyle w:val="Heading1"/>
        <w:spacing w:before="300" w:after="150"/>
      </w:pPr>
      <w:r>
        <w:rPr>
          <w:b/>
          <w:bCs/>
          <w:color w:val="1F3864"/>
          <w:sz w:val="28"/>
          <w:szCs w:val="28"/>
        </w:rPr>
        <w:t>7. Non-Functional Requirements</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900"/>
        <w:gridCol w:w="1700"/>
        <w:gridCol w:w="6750"/>
      </w:tblGrid>
      <w:tr w:rsidR="001E3CF9" w14:paraId="2E24BF29" w14:textId="77777777">
        <w:tc>
          <w:tcPr>
            <w:tcW w:w="900" w:type="dxa"/>
            <w:shd w:val="clear" w:color="auto" w:fill="1F3864"/>
            <w:tcMar>
              <w:top w:w="80" w:type="dxa"/>
              <w:left w:w="100" w:type="dxa"/>
              <w:bottom w:w="80" w:type="dxa"/>
              <w:right w:w="100" w:type="dxa"/>
            </w:tcMar>
          </w:tcPr>
          <w:p w14:paraId="441A8532" w14:textId="77777777" w:rsidR="001E3CF9" w:rsidRDefault="00000000">
            <w:r>
              <w:rPr>
                <w:b/>
                <w:bCs/>
                <w:color w:val="FFFFFF"/>
              </w:rPr>
              <w:t>NFR ID</w:t>
            </w:r>
          </w:p>
        </w:tc>
        <w:tc>
          <w:tcPr>
            <w:tcW w:w="1700" w:type="dxa"/>
            <w:shd w:val="clear" w:color="auto" w:fill="1F3864"/>
            <w:tcMar>
              <w:top w:w="80" w:type="dxa"/>
              <w:left w:w="100" w:type="dxa"/>
              <w:bottom w:w="80" w:type="dxa"/>
              <w:right w:w="100" w:type="dxa"/>
            </w:tcMar>
          </w:tcPr>
          <w:p w14:paraId="4874A69B" w14:textId="77777777" w:rsidR="001E3CF9" w:rsidRDefault="00000000">
            <w:r>
              <w:rPr>
                <w:b/>
                <w:bCs/>
                <w:color w:val="FFFFFF"/>
              </w:rPr>
              <w:t>NFR Area</w:t>
            </w:r>
          </w:p>
        </w:tc>
        <w:tc>
          <w:tcPr>
            <w:tcW w:w="6750" w:type="dxa"/>
            <w:shd w:val="clear" w:color="auto" w:fill="1F3864"/>
            <w:tcMar>
              <w:top w:w="80" w:type="dxa"/>
              <w:left w:w="100" w:type="dxa"/>
              <w:bottom w:w="80" w:type="dxa"/>
              <w:right w:w="100" w:type="dxa"/>
            </w:tcMar>
          </w:tcPr>
          <w:p w14:paraId="3E28612D" w14:textId="77777777" w:rsidR="001E3CF9" w:rsidRDefault="00000000">
            <w:r>
              <w:rPr>
                <w:b/>
                <w:bCs/>
                <w:color w:val="FFFFFF"/>
              </w:rPr>
              <w:t>Requirement</w:t>
            </w:r>
          </w:p>
        </w:tc>
      </w:tr>
      <w:tr w:rsidR="001E3CF9" w14:paraId="3F755467" w14:textId="77777777">
        <w:tc>
          <w:tcPr>
            <w:tcW w:w="900" w:type="dxa"/>
            <w:tcMar>
              <w:top w:w="80" w:type="dxa"/>
              <w:left w:w="100" w:type="dxa"/>
              <w:bottom w:w="80" w:type="dxa"/>
              <w:right w:w="100" w:type="dxa"/>
            </w:tcMar>
          </w:tcPr>
          <w:p w14:paraId="52C64A21" w14:textId="77777777" w:rsidR="001E3CF9" w:rsidRDefault="00000000">
            <w:r>
              <w:rPr>
                <w:b/>
                <w:bCs/>
              </w:rPr>
              <w:t>NFR1</w:t>
            </w:r>
          </w:p>
        </w:tc>
        <w:tc>
          <w:tcPr>
            <w:tcW w:w="1700" w:type="dxa"/>
            <w:tcMar>
              <w:top w:w="80" w:type="dxa"/>
              <w:left w:w="100" w:type="dxa"/>
              <w:bottom w:w="80" w:type="dxa"/>
              <w:right w:w="100" w:type="dxa"/>
            </w:tcMar>
          </w:tcPr>
          <w:p w14:paraId="1C16C3B5" w14:textId="77777777" w:rsidR="001E3CF9" w:rsidRDefault="00000000">
            <w:r>
              <w:rPr>
                <w:b/>
                <w:bCs/>
              </w:rPr>
              <w:t>Performance</w:t>
            </w:r>
          </w:p>
        </w:tc>
        <w:tc>
          <w:tcPr>
            <w:tcW w:w="6750" w:type="dxa"/>
            <w:tcMar>
              <w:top w:w="80" w:type="dxa"/>
              <w:left w:w="100" w:type="dxa"/>
              <w:bottom w:w="80" w:type="dxa"/>
              <w:right w:w="100" w:type="dxa"/>
            </w:tcMar>
          </w:tcPr>
          <w:p w14:paraId="305EC9ED" w14:textId="77777777" w:rsidR="001E3CF9" w:rsidRDefault="00000000">
            <w:r>
              <w:t>The booking availability grid should load in under 2 seconds for up to 400 bookings spread across 3 locations.</w:t>
            </w:r>
          </w:p>
        </w:tc>
      </w:tr>
      <w:tr w:rsidR="001E3CF9" w14:paraId="7A156F0C" w14:textId="77777777">
        <w:tc>
          <w:tcPr>
            <w:tcW w:w="900" w:type="dxa"/>
            <w:tcMar>
              <w:top w:w="80" w:type="dxa"/>
              <w:left w:w="100" w:type="dxa"/>
              <w:bottom w:w="80" w:type="dxa"/>
              <w:right w:w="100" w:type="dxa"/>
            </w:tcMar>
          </w:tcPr>
          <w:p w14:paraId="1333BBF4" w14:textId="77777777" w:rsidR="001E3CF9" w:rsidRDefault="00000000">
            <w:r>
              <w:rPr>
                <w:b/>
                <w:bCs/>
              </w:rPr>
              <w:lastRenderedPageBreak/>
              <w:t>NFR2</w:t>
            </w:r>
          </w:p>
        </w:tc>
        <w:tc>
          <w:tcPr>
            <w:tcW w:w="1700" w:type="dxa"/>
            <w:tcMar>
              <w:top w:w="80" w:type="dxa"/>
              <w:left w:w="100" w:type="dxa"/>
              <w:bottom w:w="80" w:type="dxa"/>
              <w:right w:w="100" w:type="dxa"/>
            </w:tcMar>
          </w:tcPr>
          <w:p w14:paraId="42BE2C86" w14:textId="77777777" w:rsidR="001E3CF9" w:rsidRDefault="00000000">
            <w:r>
              <w:rPr>
                <w:b/>
                <w:bCs/>
              </w:rPr>
              <w:t>Usability</w:t>
            </w:r>
          </w:p>
        </w:tc>
        <w:tc>
          <w:tcPr>
            <w:tcW w:w="6750" w:type="dxa"/>
            <w:tcMar>
              <w:top w:w="80" w:type="dxa"/>
              <w:left w:w="100" w:type="dxa"/>
              <w:bottom w:w="80" w:type="dxa"/>
              <w:right w:w="100" w:type="dxa"/>
            </w:tcMar>
          </w:tcPr>
          <w:p w14:paraId="14BEE2F4" w14:textId="77777777" w:rsidR="001E3CF9" w:rsidRDefault="00000000">
            <w:r>
              <w:t>A first-time member should be able to complete a booking within 3 screens without needing training material.</w:t>
            </w:r>
          </w:p>
        </w:tc>
      </w:tr>
      <w:tr w:rsidR="001E3CF9" w14:paraId="61625895" w14:textId="77777777">
        <w:tc>
          <w:tcPr>
            <w:tcW w:w="900" w:type="dxa"/>
            <w:tcMar>
              <w:top w:w="80" w:type="dxa"/>
              <w:left w:w="100" w:type="dxa"/>
              <w:bottom w:w="80" w:type="dxa"/>
              <w:right w:w="100" w:type="dxa"/>
            </w:tcMar>
          </w:tcPr>
          <w:p w14:paraId="23521958" w14:textId="77777777" w:rsidR="001E3CF9" w:rsidRDefault="00000000">
            <w:r>
              <w:rPr>
                <w:b/>
                <w:bCs/>
              </w:rPr>
              <w:t>NFR3</w:t>
            </w:r>
          </w:p>
        </w:tc>
        <w:tc>
          <w:tcPr>
            <w:tcW w:w="1700" w:type="dxa"/>
            <w:tcMar>
              <w:top w:w="80" w:type="dxa"/>
              <w:left w:w="100" w:type="dxa"/>
              <w:bottom w:w="80" w:type="dxa"/>
              <w:right w:w="100" w:type="dxa"/>
            </w:tcMar>
          </w:tcPr>
          <w:p w14:paraId="1FA313B8" w14:textId="77777777" w:rsidR="001E3CF9" w:rsidRDefault="00000000">
            <w:r>
              <w:rPr>
                <w:b/>
                <w:bCs/>
              </w:rPr>
              <w:t>Scalability</w:t>
            </w:r>
          </w:p>
        </w:tc>
        <w:tc>
          <w:tcPr>
            <w:tcW w:w="6750" w:type="dxa"/>
            <w:tcMar>
              <w:top w:w="80" w:type="dxa"/>
              <w:left w:w="100" w:type="dxa"/>
              <w:bottom w:w="80" w:type="dxa"/>
              <w:right w:w="100" w:type="dxa"/>
            </w:tcMar>
          </w:tcPr>
          <w:p w14:paraId="4E385003" w14:textId="77777777" w:rsidR="001E3CF9" w:rsidRDefault="00000000">
            <w:r>
              <w:t>The system should support up to 80 members and 60 resources across 3 locations without requiring architecture changes.</w:t>
            </w:r>
          </w:p>
        </w:tc>
      </w:tr>
      <w:tr w:rsidR="001E3CF9" w14:paraId="1955239A" w14:textId="77777777">
        <w:tc>
          <w:tcPr>
            <w:tcW w:w="900" w:type="dxa"/>
            <w:tcMar>
              <w:top w:w="80" w:type="dxa"/>
              <w:left w:w="100" w:type="dxa"/>
              <w:bottom w:w="80" w:type="dxa"/>
              <w:right w:w="100" w:type="dxa"/>
            </w:tcMar>
          </w:tcPr>
          <w:p w14:paraId="14ED2FA3" w14:textId="77777777" w:rsidR="001E3CF9" w:rsidRDefault="00000000">
            <w:r>
              <w:rPr>
                <w:b/>
                <w:bCs/>
              </w:rPr>
              <w:t>NFR4</w:t>
            </w:r>
          </w:p>
        </w:tc>
        <w:tc>
          <w:tcPr>
            <w:tcW w:w="1700" w:type="dxa"/>
            <w:tcMar>
              <w:top w:w="80" w:type="dxa"/>
              <w:left w:w="100" w:type="dxa"/>
              <w:bottom w:w="80" w:type="dxa"/>
              <w:right w:w="100" w:type="dxa"/>
            </w:tcMar>
          </w:tcPr>
          <w:p w14:paraId="6A493C15" w14:textId="77777777" w:rsidR="001E3CF9" w:rsidRDefault="00000000">
            <w:r>
              <w:rPr>
                <w:b/>
                <w:bCs/>
              </w:rPr>
              <w:t>Data &amp; Privacy</w:t>
            </w:r>
          </w:p>
        </w:tc>
        <w:tc>
          <w:tcPr>
            <w:tcW w:w="6750" w:type="dxa"/>
            <w:tcMar>
              <w:top w:w="80" w:type="dxa"/>
              <w:left w:w="100" w:type="dxa"/>
              <w:bottom w:w="80" w:type="dxa"/>
              <w:right w:w="100" w:type="dxa"/>
            </w:tcMar>
          </w:tcPr>
          <w:p w14:paraId="1692D07E" w14:textId="77777777" w:rsidR="001E3CF9" w:rsidRDefault="00000000">
            <w:r>
              <w:t>No real payment card data is stored; only mock/sample billing data is used for the class demo.</w:t>
            </w:r>
          </w:p>
        </w:tc>
      </w:tr>
      <w:tr w:rsidR="001E3CF9" w14:paraId="4704D5B3" w14:textId="77777777">
        <w:tc>
          <w:tcPr>
            <w:tcW w:w="900" w:type="dxa"/>
            <w:tcMar>
              <w:top w:w="80" w:type="dxa"/>
              <w:left w:w="100" w:type="dxa"/>
              <w:bottom w:w="80" w:type="dxa"/>
              <w:right w:w="100" w:type="dxa"/>
            </w:tcMar>
          </w:tcPr>
          <w:p w14:paraId="72439CC4" w14:textId="77777777" w:rsidR="001E3CF9" w:rsidRDefault="00000000">
            <w:r>
              <w:rPr>
                <w:b/>
                <w:bCs/>
              </w:rPr>
              <w:t>NFR5</w:t>
            </w:r>
          </w:p>
        </w:tc>
        <w:tc>
          <w:tcPr>
            <w:tcW w:w="1700" w:type="dxa"/>
            <w:tcMar>
              <w:top w:w="80" w:type="dxa"/>
              <w:left w:w="100" w:type="dxa"/>
              <w:bottom w:w="80" w:type="dxa"/>
              <w:right w:w="100" w:type="dxa"/>
            </w:tcMar>
          </w:tcPr>
          <w:p w14:paraId="26E1F288" w14:textId="77777777" w:rsidR="001E3CF9" w:rsidRDefault="00000000">
            <w:r>
              <w:rPr>
                <w:b/>
                <w:bCs/>
              </w:rPr>
              <w:t>Availability</w:t>
            </w:r>
          </w:p>
        </w:tc>
        <w:tc>
          <w:tcPr>
            <w:tcW w:w="6750" w:type="dxa"/>
            <w:tcMar>
              <w:top w:w="80" w:type="dxa"/>
              <w:left w:w="100" w:type="dxa"/>
              <w:bottom w:w="80" w:type="dxa"/>
              <w:right w:w="100" w:type="dxa"/>
            </w:tcMar>
          </w:tcPr>
          <w:p w14:paraId="45221177" w14:textId="77777777" w:rsidR="001E3CF9" w:rsidRDefault="00000000">
            <w:r>
              <w:t>The system should be reachable during business hours (8 AM–8 PM) with no more than 1% downtime, in line with the Vercel/Supabase free-tier SLA.</w:t>
            </w:r>
          </w:p>
        </w:tc>
      </w:tr>
      <w:tr w:rsidR="001E3CF9" w14:paraId="17AFB508" w14:textId="77777777">
        <w:tc>
          <w:tcPr>
            <w:tcW w:w="900" w:type="dxa"/>
            <w:tcMar>
              <w:top w:w="80" w:type="dxa"/>
              <w:left w:w="100" w:type="dxa"/>
              <w:bottom w:w="80" w:type="dxa"/>
              <w:right w:w="100" w:type="dxa"/>
            </w:tcMar>
          </w:tcPr>
          <w:p w14:paraId="1F871B35" w14:textId="77777777" w:rsidR="001E3CF9" w:rsidRDefault="00000000">
            <w:r>
              <w:rPr>
                <w:b/>
                <w:bCs/>
              </w:rPr>
              <w:t>NFR6</w:t>
            </w:r>
          </w:p>
        </w:tc>
        <w:tc>
          <w:tcPr>
            <w:tcW w:w="1700" w:type="dxa"/>
            <w:tcMar>
              <w:top w:w="80" w:type="dxa"/>
              <w:left w:w="100" w:type="dxa"/>
              <w:bottom w:w="80" w:type="dxa"/>
              <w:right w:w="100" w:type="dxa"/>
            </w:tcMar>
          </w:tcPr>
          <w:p w14:paraId="1D2B784D" w14:textId="77777777" w:rsidR="001E3CF9" w:rsidRDefault="00000000">
            <w:r>
              <w:rPr>
                <w:b/>
                <w:bCs/>
              </w:rPr>
              <w:t>Security</w:t>
            </w:r>
          </w:p>
        </w:tc>
        <w:tc>
          <w:tcPr>
            <w:tcW w:w="6750" w:type="dxa"/>
            <w:tcMar>
              <w:top w:w="80" w:type="dxa"/>
              <w:left w:w="100" w:type="dxa"/>
              <w:bottom w:w="80" w:type="dxa"/>
              <w:right w:w="100" w:type="dxa"/>
            </w:tcMar>
          </w:tcPr>
          <w:p w14:paraId="27B2F6B8" w14:textId="77777777" w:rsidR="001E3CF9" w:rsidRDefault="00000000">
            <w:r>
              <w:t>Role-based access (admin vs. member) is enforced via Row-Level Security so a member cannot view another member's bookings, and an admin cannot view another location's data.</w:t>
            </w:r>
          </w:p>
        </w:tc>
      </w:tr>
      <w:tr w:rsidR="001E3CF9" w14:paraId="4B320EEE" w14:textId="77777777">
        <w:tc>
          <w:tcPr>
            <w:tcW w:w="900" w:type="dxa"/>
            <w:tcMar>
              <w:top w:w="80" w:type="dxa"/>
              <w:left w:w="100" w:type="dxa"/>
              <w:bottom w:w="80" w:type="dxa"/>
              <w:right w:w="100" w:type="dxa"/>
            </w:tcMar>
          </w:tcPr>
          <w:p w14:paraId="4AC0B29F" w14:textId="77777777" w:rsidR="001E3CF9" w:rsidRDefault="00000000">
            <w:r>
              <w:rPr>
                <w:b/>
                <w:bCs/>
              </w:rPr>
              <w:t>NFR7</w:t>
            </w:r>
          </w:p>
        </w:tc>
        <w:tc>
          <w:tcPr>
            <w:tcW w:w="1700" w:type="dxa"/>
            <w:tcMar>
              <w:top w:w="80" w:type="dxa"/>
              <w:left w:w="100" w:type="dxa"/>
              <w:bottom w:w="80" w:type="dxa"/>
              <w:right w:w="100" w:type="dxa"/>
            </w:tcMar>
          </w:tcPr>
          <w:p w14:paraId="5D9158DF" w14:textId="77777777" w:rsidR="001E3CF9" w:rsidRDefault="00000000">
            <w:r>
              <w:rPr>
                <w:b/>
                <w:bCs/>
              </w:rPr>
              <w:t>Auditability</w:t>
            </w:r>
          </w:p>
        </w:tc>
        <w:tc>
          <w:tcPr>
            <w:tcW w:w="6750" w:type="dxa"/>
            <w:tcMar>
              <w:top w:w="80" w:type="dxa"/>
              <w:left w:w="100" w:type="dxa"/>
              <w:bottom w:w="80" w:type="dxa"/>
              <w:right w:w="100" w:type="dxa"/>
            </w:tcMar>
          </w:tcPr>
          <w:p w14:paraId="2C0B5E6C" w14:textId="77777777" w:rsidR="001E3CF9" w:rsidRDefault="00000000">
            <w:r>
              <w:t>Every cancellation and its refund calculation is traceable to the membership-tier rule that was active at the time of cancellation.</w:t>
            </w:r>
          </w:p>
        </w:tc>
      </w:tr>
    </w:tbl>
    <w:p w14:paraId="6AA1BF23" w14:textId="4D1E1F31" w:rsidR="00A7483C" w:rsidRPr="00087FD9" w:rsidRDefault="00000000">
      <w:pPr>
        <w:pStyle w:val="Heading1"/>
        <w:spacing w:before="300" w:after="150"/>
        <w:rPr>
          <w:b/>
          <w:bCs/>
          <w:color w:val="1F3864"/>
          <w:sz w:val="28"/>
          <w:szCs w:val="28"/>
        </w:rPr>
      </w:pPr>
      <w:r>
        <w:rPr>
          <w:b/>
          <w:bCs/>
          <w:color w:val="1F3864"/>
          <w:sz w:val="28"/>
          <w:szCs w:val="28"/>
        </w:rPr>
        <w:t>8. CARIAD Log</w:t>
      </w:r>
      <w:r w:rsidR="00A7483C">
        <w:rPr>
          <w:b/>
          <w:bCs/>
          <w:color w:val="1F3864"/>
          <w:sz w:val="28"/>
          <w:szCs w:val="28"/>
        </w:rPr>
        <w:t>.</w:t>
      </w:r>
    </w:p>
    <w:p w14:paraId="1F2A16B3" w14:textId="77777777" w:rsidR="001E3CF9" w:rsidRDefault="00000000">
      <w:pPr>
        <w:spacing w:after="120"/>
      </w:pPr>
      <w:r>
        <w:rPr>
          <w:sz w:val="21"/>
          <w:szCs w:val="21"/>
        </w:rPr>
        <w:t>C = Constraint, A = Assumption, R = Risk, I = Issue, D = Dependency.</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900"/>
        <w:gridCol w:w="3700"/>
        <w:gridCol w:w="4750"/>
      </w:tblGrid>
      <w:tr w:rsidR="001E3CF9" w14:paraId="21120ED7" w14:textId="77777777">
        <w:tc>
          <w:tcPr>
            <w:tcW w:w="900" w:type="dxa"/>
            <w:shd w:val="clear" w:color="auto" w:fill="1F3864"/>
            <w:tcMar>
              <w:top w:w="80" w:type="dxa"/>
              <w:left w:w="100" w:type="dxa"/>
              <w:bottom w:w="80" w:type="dxa"/>
              <w:right w:w="100" w:type="dxa"/>
            </w:tcMar>
          </w:tcPr>
          <w:p w14:paraId="2CB597FC" w14:textId="77777777" w:rsidR="001E3CF9" w:rsidRDefault="00000000">
            <w:r>
              <w:rPr>
                <w:b/>
                <w:bCs/>
                <w:color w:val="FFFFFF"/>
              </w:rPr>
              <w:t>No.</w:t>
            </w:r>
          </w:p>
        </w:tc>
        <w:tc>
          <w:tcPr>
            <w:tcW w:w="3700" w:type="dxa"/>
            <w:shd w:val="clear" w:color="auto" w:fill="1F3864"/>
            <w:tcMar>
              <w:top w:w="80" w:type="dxa"/>
              <w:left w:w="100" w:type="dxa"/>
              <w:bottom w:w="80" w:type="dxa"/>
              <w:right w:w="100" w:type="dxa"/>
            </w:tcMar>
          </w:tcPr>
          <w:p w14:paraId="4D9478E9" w14:textId="77777777" w:rsidR="001E3CF9" w:rsidRDefault="00000000">
            <w:r>
              <w:rPr>
                <w:b/>
                <w:bCs/>
                <w:color w:val="FFFFFF"/>
              </w:rPr>
              <w:t>Statement</w:t>
            </w:r>
          </w:p>
        </w:tc>
        <w:tc>
          <w:tcPr>
            <w:tcW w:w="4750" w:type="dxa"/>
            <w:shd w:val="clear" w:color="auto" w:fill="1F3864"/>
            <w:tcMar>
              <w:top w:w="80" w:type="dxa"/>
              <w:left w:w="100" w:type="dxa"/>
              <w:bottom w:w="80" w:type="dxa"/>
              <w:right w:w="100" w:type="dxa"/>
            </w:tcMar>
          </w:tcPr>
          <w:p w14:paraId="53EF5EBB" w14:textId="77777777" w:rsidR="001E3CF9" w:rsidRDefault="00000000">
            <w:r>
              <w:rPr>
                <w:b/>
                <w:bCs/>
                <w:color w:val="FFFFFF"/>
              </w:rPr>
              <w:t>Description / Notes / Mitigation</w:t>
            </w:r>
          </w:p>
        </w:tc>
      </w:tr>
      <w:tr w:rsidR="001E3CF9" w14:paraId="2E237AFF" w14:textId="77777777">
        <w:tc>
          <w:tcPr>
            <w:tcW w:w="900" w:type="dxa"/>
            <w:tcMar>
              <w:top w:w="80" w:type="dxa"/>
              <w:left w:w="100" w:type="dxa"/>
              <w:bottom w:w="80" w:type="dxa"/>
              <w:right w:w="100" w:type="dxa"/>
            </w:tcMar>
          </w:tcPr>
          <w:p w14:paraId="4CD01EF4" w14:textId="77777777" w:rsidR="001E3CF9" w:rsidRDefault="00000000">
            <w:r>
              <w:rPr>
                <w:b/>
                <w:bCs/>
              </w:rPr>
              <w:t>C-01</w:t>
            </w:r>
          </w:p>
        </w:tc>
        <w:tc>
          <w:tcPr>
            <w:tcW w:w="3700" w:type="dxa"/>
            <w:tcMar>
              <w:top w:w="80" w:type="dxa"/>
              <w:left w:w="100" w:type="dxa"/>
              <w:bottom w:w="80" w:type="dxa"/>
              <w:right w:w="100" w:type="dxa"/>
            </w:tcMar>
          </w:tcPr>
          <w:p w14:paraId="6740501A" w14:textId="77777777" w:rsidR="001E3CF9" w:rsidRDefault="00000000">
            <w:r>
              <w:t>The project must run entirely on free-tier services (Vercel + Supabase).</w:t>
            </w:r>
          </w:p>
        </w:tc>
        <w:tc>
          <w:tcPr>
            <w:tcW w:w="4750" w:type="dxa"/>
            <w:tcMar>
              <w:top w:w="80" w:type="dxa"/>
              <w:left w:w="100" w:type="dxa"/>
              <w:bottom w:w="80" w:type="dxa"/>
              <w:right w:w="100" w:type="dxa"/>
            </w:tcMar>
          </w:tcPr>
          <w:p w14:paraId="294DF101" w14:textId="77777777" w:rsidR="001E3CF9" w:rsidRDefault="00000000">
            <w:r>
              <w:t>No budget line exists for this course project; any paid add-on (e.g., extra Supabase compute) is off the table unless the team funds it personally.</w:t>
            </w:r>
          </w:p>
        </w:tc>
      </w:tr>
      <w:tr w:rsidR="001E3CF9" w14:paraId="6EFE138F" w14:textId="77777777">
        <w:tc>
          <w:tcPr>
            <w:tcW w:w="900" w:type="dxa"/>
            <w:tcMar>
              <w:top w:w="80" w:type="dxa"/>
              <w:left w:w="100" w:type="dxa"/>
              <w:bottom w:w="80" w:type="dxa"/>
              <w:right w:w="100" w:type="dxa"/>
            </w:tcMar>
          </w:tcPr>
          <w:p w14:paraId="223254FE" w14:textId="77777777" w:rsidR="001E3CF9" w:rsidRDefault="00000000">
            <w:r>
              <w:rPr>
                <w:b/>
                <w:bCs/>
              </w:rPr>
              <w:t>C-02</w:t>
            </w:r>
          </w:p>
        </w:tc>
        <w:tc>
          <w:tcPr>
            <w:tcW w:w="3700" w:type="dxa"/>
            <w:tcMar>
              <w:top w:w="80" w:type="dxa"/>
              <w:left w:w="100" w:type="dxa"/>
              <w:bottom w:w="80" w:type="dxa"/>
              <w:right w:w="100" w:type="dxa"/>
            </w:tcMar>
          </w:tcPr>
          <w:p w14:paraId="7FF34B44" w14:textId="77777777" w:rsidR="001E3CF9" w:rsidRDefault="00000000">
            <w:r>
              <w:t>Total build timeline is capped at roughly 5 weeks to fit the DPMG submission calendar.</w:t>
            </w:r>
          </w:p>
        </w:tc>
        <w:tc>
          <w:tcPr>
            <w:tcW w:w="4750" w:type="dxa"/>
            <w:tcMar>
              <w:top w:w="80" w:type="dxa"/>
              <w:left w:w="100" w:type="dxa"/>
              <w:bottom w:w="80" w:type="dxa"/>
              <w:right w:w="100" w:type="dxa"/>
            </w:tcMar>
          </w:tcPr>
          <w:p w14:paraId="339B7C58" w14:textId="77777777" w:rsidR="001E3CF9" w:rsidRDefault="00000000">
            <w:r>
              <w:t>Phase estimates in the technical plan (setup through deploy) must stay inside this window, including buffer for the demo rehearsal.</w:t>
            </w:r>
          </w:p>
        </w:tc>
      </w:tr>
      <w:tr w:rsidR="001E3CF9" w14:paraId="3B1128C6" w14:textId="77777777">
        <w:tc>
          <w:tcPr>
            <w:tcW w:w="900" w:type="dxa"/>
            <w:tcMar>
              <w:top w:w="80" w:type="dxa"/>
              <w:left w:w="100" w:type="dxa"/>
              <w:bottom w:w="80" w:type="dxa"/>
              <w:right w:w="100" w:type="dxa"/>
            </w:tcMar>
          </w:tcPr>
          <w:p w14:paraId="24413BC1" w14:textId="77777777" w:rsidR="001E3CF9" w:rsidRDefault="00000000">
            <w:r>
              <w:rPr>
                <w:b/>
                <w:bCs/>
              </w:rPr>
              <w:t>A-01</w:t>
            </w:r>
          </w:p>
        </w:tc>
        <w:tc>
          <w:tcPr>
            <w:tcW w:w="3700" w:type="dxa"/>
            <w:tcMar>
              <w:top w:w="80" w:type="dxa"/>
              <w:left w:w="100" w:type="dxa"/>
              <w:bottom w:w="80" w:type="dxa"/>
              <w:right w:w="100" w:type="dxa"/>
            </w:tcMar>
          </w:tcPr>
          <w:p w14:paraId="759E16AE" w14:textId="77777777" w:rsidR="001E3CF9" w:rsidRDefault="00000000">
            <w:r>
              <w:t>Employee IDs used for admin login are assumed to already exist and be valid; WorkNest does not issue them.</w:t>
            </w:r>
          </w:p>
        </w:tc>
        <w:tc>
          <w:tcPr>
            <w:tcW w:w="4750" w:type="dxa"/>
            <w:tcMar>
              <w:top w:w="80" w:type="dxa"/>
              <w:left w:w="100" w:type="dxa"/>
              <w:bottom w:w="80" w:type="dxa"/>
              <w:right w:w="100" w:type="dxa"/>
            </w:tcMar>
          </w:tcPr>
          <w:p w14:paraId="4CD8FA8F" w14:textId="77777777" w:rsidR="001E3CF9" w:rsidRDefault="00000000">
            <w:r>
              <w:t>We're assuming HR/ops (simulated for the class project) hands us a clean list of employee IDs mapped to locations — we haven't built an ID-issuing flow.</w:t>
            </w:r>
          </w:p>
        </w:tc>
      </w:tr>
      <w:tr w:rsidR="001E3CF9" w14:paraId="7692E468" w14:textId="77777777">
        <w:tc>
          <w:tcPr>
            <w:tcW w:w="900" w:type="dxa"/>
            <w:tcMar>
              <w:top w:w="80" w:type="dxa"/>
              <w:left w:w="100" w:type="dxa"/>
              <w:bottom w:w="80" w:type="dxa"/>
              <w:right w:w="100" w:type="dxa"/>
            </w:tcMar>
          </w:tcPr>
          <w:p w14:paraId="1C561231" w14:textId="77777777" w:rsidR="001E3CF9" w:rsidRDefault="00000000">
            <w:r>
              <w:rPr>
                <w:b/>
                <w:bCs/>
              </w:rPr>
              <w:t>A-02</w:t>
            </w:r>
          </w:p>
        </w:tc>
        <w:tc>
          <w:tcPr>
            <w:tcW w:w="3700" w:type="dxa"/>
            <w:tcMar>
              <w:top w:w="80" w:type="dxa"/>
              <w:left w:w="100" w:type="dxa"/>
              <w:bottom w:w="80" w:type="dxa"/>
              <w:right w:w="100" w:type="dxa"/>
            </w:tcMar>
          </w:tcPr>
          <w:p w14:paraId="2D04A89C" w14:textId="77777777" w:rsidR="001E3CF9" w:rsidRDefault="00000000">
            <w:r>
              <w:t>All 3 locations price in INR; no multi-currency support is assumed necessary.</w:t>
            </w:r>
          </w:p>
        </w:tc>
        <w:tc>
          <w:tcPr>
            <w:tcW w:w="4750" w:type="dxa"/>
            <w:tcMar>
              <w:top w:w="80" w:type="dxa"/>
              <w:left w:w="100" w:type="dxa"/>
              <w:bottom w:w="80" w:type="dxa"/>
              <w:right w:w="100" w:type="dxa"/>
            </w:tcMar>
          </w:tcPr>
          <w:p w14:paraId="26C5351A" w14:textId="77777777" w:rsidR="001E3CF9" w:rsidRDefault="00000000">
            <w:r>
              <w:t>Confirmed against the case study data (Hot-desk ₹4,000/mo etc.); revisit if the instructor's rubric expects multi-currency.</w:t>
            </w:r>
          </w:p>
        </w:tc>
      </w:tr>
      <w:tr w:rsidR="001E3CF9" w14:paraId="53EBA7AE" w14:textId="77777777">
        <w:tc>
          <w:tcPr>
            <w:tcW w:w="900" w:type="dxa"/>
            <w:tcMar>
              <w:top w:w="80" w:type="dxa"/>
              <w:left w:w="100" w:type="dxa"/>
              <w:bottom w:w="80" w:type="dxa"/>
              <w:right w:w="100" w:type="dxa"/>
            </w:tcMar>
          </w:tcPr>
          <w:p w14:paraId="7C51724C" w14:textId="77777777" w:rsidR="001E3CF9" w:rsidRDefault="00000000">
            <w:r>
              <w:rPr>
                <w:b/>
                <w:bCs/>
              </w:rPr>
              <w:t>A-03</w:t>
            </w:r>
          </w:p>
        </w:tc>
        <w:tc>
          <w:tcPr>
            <w:tcW w:w="3700" w:type="dxa"/>
            <w:tcMar>
              <w:top w:w="80" w:type="dxa"/>
              <w:left w:w="100" w:type="dxa"/>
              <w:bottom w:w="80" w:type="dxa"/>
              <w:right w:w="100" w:type="dxa"/>
            </w:tcMar>
          </w:tcPr>
          <w:p w14:paraId="5B9ACC03" w14:textId="77777777" w:rsidR="001E3CF9" w:rsidRDefault="00000000">
            <w:r>
              <w:t>Seed data of 50–80 members and 250–400 bookings is enough to demo booking, cancellation, and analytics convincingly.</w:t>
            </w:r>
          </w:p>
        </w:tc>
        <w:tc>
          <w:tcPr>
            <w:tcW w:w="4750" w:type="dxa"/>
            <w:tcMar>
              <w:top w:w="80" w:type="dxa"/>
              <w:left w:w="100" w:type="dxa"/>
              <w:bottom w:w="80" w:type="dxa"/>
              <w:right w:w="100" w:type="dxa"/>
            </w:tcMar>
          </w:tcPr>
          <w:p w14:paraId="5C917969" w14:textId="77777777" w:rsidR="001E3CF9" w:rsidRDefault="00000000">
            <w:r>
              <w:t>Matches the volumes agreed in our earlier project agreement; we won't generate a larger synthetic dataset unless analytics screens look sparse.</w:t>
            </w:r>
          </w:p>
        </w:tc>
      </w:tr>
      <w:tr w:rsidR="001E3CF9" w14:paraId="50AE60C2" w14:textId="77777777">
        <w:tc>
          <w:tcPr>
            <w:tcW w:w="900" w:type="dxa"/>
            <w:tcMar>
              <w:top w:w="80" w:type="dxa"/>
              <w:left w:w="100" w:type="dxa"/>
              <w:bottom w:w="80" w:type="dxa"/>
              <w:right w:w="100" w:type="dxa"/>
            </w:tcMar>
          </w:tcPr>
          <w:p w14:paraId="128CA5B1" w14:textId="77777777" w:rsidR="001E3CF9" w:rsidRDefault="00000000">
            <w:r>
              <w:rPr>
                <w:b/>
                <w:bCs/>
              </w:rPr>
              <w:t>R-01</w:t>
            </w:r>
          </w:p>
        </w:tc>
        <w:tc>
          <w:tcPr>
            <w:tcW w:w="3700" w:type="dxa"/>
            <w:tcMar>
              <w:top w:w="80" w:type="dxa"/>
              <w:left w:w="100" w:type="dxa"/>
              <w:bottom w:w="80" w:type="dxa"/>
              <w:right w:w="100" w:type="dxa"/>
            </w:tcMar>
          </w:tcPr>
          <w:p w14:paraId="38BD24DC" w14:textId="77777777" w:rsidR="001E3CF9" w:rsidRDefault="00000000">
            <w:r>
              <w:t>Double-booking bugs may only surface under concurrent booking load, which is hard to fully test with a 5-person team before demo day.</w:t>
            </w:r>
          </w:p>
        </w:tc>
        <w:tc>
          <w:tcPr>
            <w:tcW w:w="4750" w:type="dxa"/>
            <w:tcMar>
              <w:top w:w="80" w:type="dxa"/>
              <w:left w:w="100" w:type="dxa"/>
              <w:bottom w:w="80" w:type="dxa"/>
              <w:right w:w="100" w:type="dxa"/>
            </w:tcMar>
          </w:tcPr>
          <w:p w14:paraId="4B3BD02E" w14:textId="77777777" w:rsidR="001E3CF9" w:rsidRDefault="00000000">
            <w:r>
              <w:t>Mitigation: Kajal to add explicit concurrent-booking test cases (two near-simultaneous booking attempts on the same slot) before demo rehearsal, not just sequential tests.</w:t>
            </w:r>
          </w:p>
        </w:tc>
      </w:tr>
      <w:tr w:rsidR="001E3CF9" w14:paraId="3B09997A" w14:textId="77777777">
        <w:tc>
          <w:tcPr>
            <w:tcW w:w="900" w:type="dxa"/>
            <w:tcMar>
              <w:top w:w="80" w:type="dxa"/>
              <w:left w:w="100" w:type="dxa"/>
              <w:bottom w:w="80" w:type="dxa"/>
              <w:right w:w="100" w:type="dxa"/>
            </w:tcMar>
          </w:tcPr>
          <w:p w14:paraId="4CC2C978" w14:textId="77777777" w:rsidR="001E3CF9" w:rsidRDefault="00000000">
            <w:r>
              <w:rPr>
                <w:b/>
                <w:bCs/>
              </w:rPr>
              <w:t>R-02</w:t>
            </w:r>
          </w:p>
        </w:tc>
        <w:tc>
          <w:tcPr>
            <w:tcW w:w="3700" w:type="dxa"/>
            <w:tcMar>
              <w:top w:w="80" w:type="dxa"/>
              <w:left w:w="100" w:type="dxa"/>
              <w:bottom w:w="80" w:type="dxa"/>
              <w:right w:w="100" w:type="dxa"/>
            </w:tcMar>
          </w:tcPr>
          <w:p w14:paraId="67B7D603" w14:textId="77777777" w:rsidR="001E3CF9" w:rsidRDefault="00000000">
            <w:r>
              <w:t>Refund logic has enough branching (4 tiers × notice-window bands) that a wrong admin configuration could silently apply the wrong refund.</w:t>
            </w:r>
          </w:p>
        </w:tc>
        <w:tc>
          <w:tcPr>
            <w:tcW w:w="4750" w:type="dxa"/>
            <w:tcMar>
              <w:top w:w="80" w:type="dxa"/>
              <w:left w:w="100" w:type="dxa"/>
              <w:bottom w:w="80" w:type="dxa"/>
              <w:right w:w="100" w:type="dxa"/>
            </w:tcMar>
          </w:tcPr>
          <w:p w14:paraId="129A0DA1" w14:textId="77777777" w:rsidR="001E3CF9" w:rsidRDefault="00000000">
            <w:r>
              <w:t>Mitigation: Kajal to write a test matrix covering all 4 tiers against at least 3 notice-window bands before sign-off; Sangeetha to review the rule engine against that matrix.</w:t>
            </w:r>
          </w:p>
        </w:tc>
      </w:tr>
      <w:tr w:rsidR="001E3CF9" w14:paraId="402443F9" w14:textId="77777777">
        <w:tc>
          <w:tcPr>
            <w:tcW w:w="900" w:type="dxa"/>
            <w:tcMar>
              <w:top w:w="80" w:type="dxa"/>
              <w:left w:w="100" w:type="dxa"/>
              <w:bottom w:w="80" w:type="dxa"/>
              <w:right w:w="100" w:type="dxa"/>
            </w:tcMar>
          </w:tcPr>
          <w:p w14:paraId="7A51BBCD" w14:textId="77777777" w:rsidR="001E3CF9" w:rsidRDefault="00000000">
            <w:r>
              <w:rPr>
                <w:b/>
                <w:bCs/>
              </w:rPr>
              <w:t>I-01</w:t>
            </w:r>
          </w:p>
        </w:tc>
        <w:tc>
          <w:tcPr>
            <w:tcW w:w="3700" w:type="dxa"/>
            <w:tcMar>
              <w:top w:w="80" w:type="dxa"/>
              <w:left w:w="100" w:type="dxa"/>
              <w:bottom w:w="80" w:type="dxa"/>
              <w:right w:w="100" w:type="dxa"/>
            </w:tcMar>
          </w:tcPr>
          <w:p w14:paraId="2C9EA98D" w14:textId="77777777" w:rsidR="001E3CF9" w:rsidRDefault="00000000">
            <w:r>
              <w:t>Resolved: the free-conference-hours allowance for Gold/Platinum tiers is now locked ahead of Build (see SDD v1.1).</w:t>
            </w:r>
          </w:p>
        </w:tc>
        <w:tc>
          <w:tcPr>
            <w:tcW w:w="4750" w:type="dxa"/>
            <w:tcMar>
              <w:top w:w="80" w:type="dxa"/>
              <w:left w:w="100" w:type="dxa"/>
              <w:bottom w:w="80" w:type="dxa"/>
              <w:right w:w="100" w:type="dxa"/>
            </w:tcMar>
          </w:tcPr>
          <w:p w14:paraId="5DDB4649" w14:textId="77777777" w:rsidR="001E3CF9" w:rsidRDefault="00000000">
            <w:r>
              <w:t>Locked values: Gold = 4 hrs/month, Platinum = 8 hrs/month, Regular/Silver = 0. FR17 priority raised from Could to Should to reflect that this is now a committed feature, not an optional one.</w:t>
            </w:r>
          </w:p>
        </w:tc>
      </w:tr>
      <w:tr w:rsidR="001E3CF9" w14:paraId="6D75BC00" w14:textId="77777777">
        <w:tc>
          <w:tcPr>
            <w:tcW w:w="900" w:type="dxa"/>
            <w:tcMar>
              <w:top w:w="80" w:type="dxa"/>
              <w:left w:w="100" w:type="dxa"/>
              <w:bottom w:w="80" w:type="dxa"/>
              <w:right w:w="100" w:type="dxa"/>
            </w:tcMar>
          </w:tcPr>
          <w:p w14:paraId="4A507F0C" w14:textId="77777777" w:rsidR="001E3CF9" w:rsidRDefault="00000000">
            <w:r>
              <w:rPr>
                <w:b/>
                <w:bCs/>
              </w:rPr>
              <w:lastRenderedPageBreak/>
              <w:t>D-01</w:t>
            </w:r>
          </w:p>
        </w:tc>
        <w:tc>
          <w:tcPr>
            <w:tcW w:w="3700" w:type="dxa"/>
            <w:tcMar>
              <w:top w:w="80" w:type="dxa"/>
              <w:left w:w="100" w:type="dxa"/>
              <w:bottom w:w="80" w:type="dxa"/>
              <w:right w:w="100" w:type="dxa"/>
            </w:tcMar>
          </w:tcPr>
          <w:p w14:paraId="0D26D62A" w14:textId="77777777" w:rsidR="001E3CF9" w:rsidRDefault="00000000">
            <w:r>
              <w:t>The Supabase project (Worknest_project_db) and GitHub repo must stay accessible through the demo date.</w:t>
            </w:r>
          </w:p>
        </w:tc>
        <w:tc>
          <w:tcPr>
            <w:tcW w:w="4750" w:type="dxa"/>
            <w:tcMar>
              <w:top w:w="80" w:type="dxa"/>
              <w:left w:w="100" w:type="dxa"/>
              <w:bottom w:w="80" w:type="dxa"/>
              <w:right w:w="100" w:type="dxa"/>
            </w:tcMar>
          </w:tcPr>
          <w:p w14:paraId="25F2C4D4" w14:textId="77777777" w:rsidR="001E3CF9" w:rsidRDefault="00000000">
            <w:r>
              <w:t>Free-tier Supabase projects can pause after a period of inactivity — someone on the team needs to log in periodically to keep it active.</w:t>
            </w:r>
          </w:p>
        </w:tc>
      </w:tr>
      <w:tr w:rsidR="001E3CF9" w14:paraId="3EE162D7" w14:textId="77777777">
        <w:tc>
          <w:tcPr>
            <w:tcW w:w="900" w:type="dxa"/>
            <w:tcMar>
              <w:top w:w="80" w:type="dxa"/>
              <w:left w:w="100" w:type="dxa"/>
              <w:bottom w:w="80" w:type="dxa"/>
              <w:right w:w="100" w:type="dxa"/>
            </w:tcMar>
          </w:tcPr>
          <w:p w14:paraId="58BA34AC" w14:textId="77777777" w:rsidR="001E3CF9" w:rsidRDefault="00000000">
            <w:r>
              <w:rPr>
                <w:b/>
                <w:bCs/>
              </w:rPr>
              <w:t>D-02</w:t>
            </w:r>
          </w:p>
        </w:tc>
        <w:tc>
          <w:tcPr>
            <w:tcW w:w="3700" w:type="dxa"/>
            <w:tcMar>
              <w:top w:w="80" w:type="dxa"/>
              <w:left w:w="100" w:type="dxa"/>
              <w:bottom w:w="80" w:type="dxa"/>
              <w:right w:w="100" w:type="dxa"/>
            </w:tcMar>
          </w:tcPr>
          <w:p w14:paraId="7A83A13E" w14:textId="77777777" w:rsidR="001E3CF9" w:rsidRDefault="00000000">
            <w:r>
              <w:t>Formal BRD sign-off from Prof. Swaminathan N is needed before Phase 1 (schema design) is treated as locked scope.</w:t>
            </w:r>
          </w:p>
        </w:tc>
        <w:tc>
          <w:tcPr>
            <w:tcW w:w="4750" w:type="dxa"/>
            <w:tcMar>
              <w:top w:w="80" w:type="dxa"/>
              <w:left w:w="100" w:type="dxa"/>
              <w:bottom w:w="80" w:type="dxa"/>
              <w:right w:w="100" w:type="dxa"/>
            </w:tcMar>
          </w:tcPr>
          <w:p w14:paraId="26CDC3E8" w14:textId="77777777" w:rsidR="001E3CF9" w:rsidRDefault="00000000">
            <w:r>
              <w:t>Until sign-off, treat FR/NFR numbering in this document as v1.0 draft — IDs may shift if scope changes after review.</w:t>
            </w:r>
          </w:p>
        </w:tc>
      </w:tr>
    </w:tbl>
    <w:p w14:paraId="5F1F2A82" w14:textId="77777777" w:rsidR="00A7483C" w:rsidRDefault="00A7483C">
      <w:pPr>
        <w:pStyle w:val="Heading1"/>
        <w:spacing w:before="300" w:after="150"/>
        <w:rPr>
          <w:b/>
          <w:bCs/>
          <w:color w:val="1F3864"/>
          <w:sz w:val="28"/>
          <w:szCs w:val="28"/>
        </w:rPr>
      </w:pPr>
    </w:p>
    <w:p w14:paraId="4A9870D4" w14:textId="77777777" w:rsidR="00A7483C" w:rsidRDefault="00A7483C">
      <w:pPr>
        <w:pStyle w:val="Heading1"/>
        <w:spacing w:before="300" w:after="150"/>
        <w:rPr>
          <w:b/>
          <w:bCs/>
          <w:color w:val="1F3864"/>
          <w:sz w:val="28"/>
          <w:szCs w:val="28"/>
        </w:rPr>
      </w:pPr>
    </w:p>
    <w:p w14:paraId="6799977D" w14:textId="2439A375" w:rsidR="001E3CF9" w:rsidRDefault="00000000">
      <w:pPr>
        <w:pStyle w:val="Heading1"/>
        <w:spacing w:before="300" w:after="150"/>
      </w:pPr>
      <w:r>
        <w:rPr>
          <w:b/>
          <w:bCs/>
          <w:color w:val="1F3864"/>
          <w:sz w:val="28"/>
          <w:szCs w:val="28"/>
        </w:rPr>
        <w:t>9. Process Flow: As-Is vs. To-Be</w:t>
      </w:r>
    </w:p>
    <w:p w14:paraId="0A5577E5" w14:textId="2F7C6BC3" w:rsidR="001E3CF9" w:rsidRDefault="00000000">
      <w:pPr>
        <w:spacing w:after="120"/>
      </w:pPr>
      <w:r>
        <w:rPr>
          <w:sz w:val="21"/>
          <w:szCs w:val="21"/>
        </w:rPr>
        <w:t xml:space="preserve">The </w:t>
      </w:r>
      <w:r w:rsidR="00A7483C">
        <w:rPr>
          <w:sz w:val="21"/>
          <w:szCs w:val="21"/>
        </w:rPr>
        <w:t>flow</w:t>
      </w:r>
      <w:r>
        <w:rPr>
          <w:sz w:val="21"/>
          <w:szCs w:val="21"/>
        </w:rPr>
        <w:t xml:space="preserve"> below contrast today's manual, phone/spreadsheet-driven process with the WorkNest self-service flow.</w:t>
      </w:r>
    </w:p>
    <w:p w14:paraId="0EB6C596" w14:textId="77777777" w:rsidR="00A7483C" w:rsidRDefault="00A7483C" w:rsidP="00A7483C">
      <w:pPr>
        <w:pStyle w:val="Heading2"/>
        <w:spacing w:before="200" w:after="100"/>
      </w:pPr>
      <w:r>
        <w:rPr>
          <w:b/>
          <w:bCs/>
          <w:color w:val="1F3864"/>
          <w:sz w:val="24"/>
          <w:szCs w:val="24"/>
        </w:rPr>
        <w:t>As-Is (Current Manual Process)</w:t>
      </w:r>
    </w:p>
    <w:p w14:paraId="5DB1E6B7" w14:textId="72B6FE9E" w:rsidR="00A7483C" w:rsidRDefault="004739DD" w:rsidP="00026EE4">
      <w:pPr>
        <w:spacing w:after="90"/>
        <w:ind w:left="360"/>
      </w:pPr>
      <w:r>
        <w:rPr>
          <w:noProof/>
        </w:rPr>
        <w:drawing>
          <wp:inline distT="0" distB="0" distL="0" distR="0" wp14:anchorId="7152E822" wp14:editId="286C69B6">
            <wp:extent cx="6502400" cy="3695065"/>
            <wp:effectExtent l="0" t="0" r="0" b="635"/>
            <wp:docPr id="45636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64137" name="Picture 4563641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02400" cy="3695065"/>
                    </a:xfrm>
                    <a:prstGeom prst="rect">
                      <a:avLst/>
                    </a:prstGeom>
                  </pic:spPr>
                </pic:pic>
              </a:graphicData>
            </a:graphic>
          </wp:inline>
        </w:drawing>
      </w:r>
    </w:p>
    <w:p w14:paraId="0CECF571" w14:textId="77777777" w:rsidR="00A7483C" w:rsidRDefault="00A7483C" w:rsidP="00A7483C">
      <w:pPr>
        <w:pStyle w:val="Heading2"/>
        <w:spacing w:before="200" w:after="100"/>
      </w:pPr>
      <w:r>
        <w:rPr>
          <w:b/>
          <w:bCs/>
          <w:color w:val="1F3864"/>
          <w:sz w:val="24"/>
          <w:szCs w:val="24"/>
        </w:rPr>
        <w:t>To-Be (WorkNest Self-Service Process)</w:t>
      </w:r>
    </w:p>
    <w:p w14:paraId="796E818A" w14:textId="6F0BE384" w:rsidR="00A7483C" w:rsidRDefault="004739DD" w:rsidP="004739DD">
      <w:pPr>
        <w:spacing w:after="90"/>
        <w:ind w:left="360"/>
      </w:pPr>
      <w:r>
        <w:rPr>
          <w:noProof/>
        </w:rPr>
        <w:lastRenderedPageBreak/>
        <w:drawing>
          <wp:inline distT="0" distB="0" distL="0" distR="0" wp14:anchorId="27591979" wp14:editId="362444B3">
            <wp:extent cx="6502400" cy="3659505"/>
            <wp:effectExtent l="0" t="0" r="0" b="0"/>
            <wp:docPr id="773492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92135" name="Picture 7734921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02400" cy="3659505"/>
                    </a:xfrm>
                    <a:prstGeom prst="rect">
                      <a:avLst/>
                    </a:prstGeom>
                  </pic:spPr>
                </pic:pic>
              </a:graphicData>
            </a:graphic>
          </wp:inline>
        </w:drawing>
      </w:r>
    </w:p>
    <w:p w14:paraId="5F6DA937" w14:textId="77777777" w:rsidR="001E3CF9" w:rsidRDefault="00000000">
      <w:pPr>
        <w:pStyle w:val="Heading1"/>
        <w:spacing w:before="300" w:after="150"/>
      </w:pPr>
      <w:r>
        <w:rPr>
          <w:b/>
          <w:bCs/>
          <w:color w:val="1F3864"/>
          <w:sz w:val="28"/>
          <w:szCs w:val="28"/>
        </w:rPr>
        <w:t>10. Approval</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500"/>
        <w:gridCol w:w="3200"/>
        <w:gridCol w:w="3650"/>
      </w:tblGrid>
      <w:tr w:rsidR="001E3CF9" w14:paraId="210C0CCF" w14:textId="77777777">
        <w:tc>
          <w:tcPr>
            <w:tcW w:w="2500" w:type="dxa"/>
            <w:shd w:val="clear" w:color="auto" w:fill="1F3864"/>
            <w:tcMar>
              <w:top w:w="80" w:type="dxa"/>
              <w:left w:w="100" w:type="dxa"/>
              <w:bottom w:w="80" w:type="dxa"/>
              <w:right w:w="100" w:type="dxa"/>
            </w:tcMar>
          </w:tcPr>
          <w:p w14:paraId="0D019ACB" w14:textId="77777777" w:rsidR="001E3CF9" w:rsidRDefault="00000000">
            <w:r>
              <w:rPr>
                <w:b/>
                <w:bCs/>
                <w:color w:val="FFFFFF"/>
              </w:rPr>
              <w:t>Role</w:t>
            </w:r>
          </w:p>
        </w:tc>
        <w:tc>
          <w:tcPr>
            <w:tcW w:w="3200" w:type="dxa"/>
            <w:shd w:val="clear" w:color="auto" w:fill="1F3864"/>
            <w:tcMar>
              <w:top w:w="80" w:type="dxa"/>
              <w:left w:w="100" w:type="dxa"/>
              <w:bottom w:w="80" w:type="dxa"/>
              <w:right w:w="100" w:type="dxa"/>
            </w:tcMar>
          </w:tcPr>
          <w:p w14:paraId="119C223C" w14:textId="77777777" w:rsidR="001E3CF9" w:rsidRDefault="00000000">
            <w:r>
              <w:rPr>
                <w:b/>
                <w:bCs/>
                <w:color w:val="FFFFFF"/>
              </w:rPr>
              <w:t>Name</w:t>
            </w:r>
          </w:p>
        </w:tc>
        <w:tc>
          <w:tcPr>
            <w:tcW w:w="3650" w:type="dxa"/>
            <w:shd w:val="clear" w:color="auto" w:fill="1F3864"/>
            <w:tcMar>
              <w:top w:w="80" w:type="dxa"/>
              <w:left w:w="100" w:type="dxa"/>
              <w:bottom w:w="80" w:type="dxa"/>
              <w:right w:w="100" w:type="dxa"/>
            </w:tcMar>
          </w:tcPr>
          <w:p w14:paraId="2DDA0C06" w14:textId="77777777" w:rsidR="001E3CF9" w:rsidRDefault="00000000">
            <w:r>
              <w:rPr>
                <w:b/>
                <w:bCs/>
                <w:color w:val="FFFFFF"/>
              </w:rPr>
              <w:t>Signature / Date</w:t>
            </w:r>
          </w:p>
        </w:tc>
      </w:tr>
      <w:tr w:rsidR="001E3CF9" w14:paraId="341269E0" w14:textId="77777777">
        <w:tc>
          <w:tcPr>
            <w:tcW w:w="2500" w:type="dxa"/>
            <w:tcMar>
              <w:top w:w="80" w:type="dxa"/>
              <w:left w:w="100" w:type="dxa"/>
              <w:bottom w:w="80" w:type="dxa"/>
              <w:right w:w="100" w:type="dxa"/>
            </w:tcMar>
          </w:tcPr>
          <w:p w14:paraId="665437BD" w14:textId="77777777" w:rsidR="001E3CF9" w:rsidRDefault="00000000">
            <w:r>
              <w:rPr>
                <w:b/>
                <w:bCs/>
              </w:rPr>
              <w:t>Prepared by (Team)</w:t>
            </w:r>
          </w:p>
        </w:tc>
        <w:tc>
          <w:tcPr>
            <w:tcW w:w="3200" w:type="dxa"/>
            <w:tcMar>
              <w:top w:w="80" w:type="dxa"/>
              <w:left w:w="100" w:type="dxa"/>
              <w:bottom w:w="80" w:type="dxa"/>
              <w:right w:w="100" w:type="dxa"/>
            </w:tcMar>
          </w:tcPr>
          <w:p w14:paraId="47EB45FF" w14:textId="583496C4" w:rsidR="001E3CF9" w:rsidRDefault="00000000">
            <w:r>
              <w:t>Sufyaan Bin Salman</w:t>
            </w:r>
          </w:p>
        </w:tc>
        <w:tc>
          <w:tcPr>
            <w:tcW w:w="3650" w:type="dxa"/>
            <w:tcMar>
              <w:top w:w="80" w:type="dxa"/>
              <w:left w:w="100" w:type="dxa"/>
              <w:bottom w:w="80" w:type="dxa"/>
              <w:right w:w="100" w:type="dxa"/>
            </w:tcMar>
          </w:tcPr>
          <w:p w14:paraId="27E9168A" w14:textId="77777777" w:rsidR="001E3CF9" w:rsidRDefault="001E3CF9"/>
        </w:tc>
      </w:tr>
      <w:tr w:rsidR="001E3CF9" w14:paraId="755F629B" w14:textId="77777777">
        <w:tc>
          <w:tcPr>
            <w:tcW w:w="2500" w:type="dxa"/>
            <w:tcMar>
              <w:top w:w="80" w:type="dxa"/>
              <w:left w:w="100" w:type="dxa"/>
              <w:bottom w:w="80" w:type="dxa"/>
              <w:right w:w="100" w:type="dxa"/>
            </w:tcMar>
          </w:tcPr>
          <w:p w14:paraId="417483A0" w14:textId="77777777" w:rsidR="001E3CF9" w:rsidRDefault="00000000">
            <w:r>
              <w:rPr>
                <w:b/>
                <w:bCs/>
              </w:rPr>
              <w:t>Approved by (Instructor)</w:t>
            </w:r>
          </w:p>
        </w:tc>
        <w:tc>
          <w:tcPr>
            <w:tcW w:w="3200" w:type="dxa"/>
            <w:tcMar>
              <w:top w:w="80" w:type="dxa"/>
              <w:left w:w="100" w:type="dxa"/>
              <w:bottom w:w="80" w:type="dxa"/>
              <w:right w:w="100" w:type="dxa"/>
            </w:tcMar>
          </w:tcPr>
          <w:p w14:paraId="2DEA7561" w14:textId="77777777" w:rsidR="001E3CF9" w:rsidRDefault="00000000">
            <w:r>
              <w:t>Prof. Swaminathan N</w:t>
            </w:r>
          </w:p>
        </w:tc>
        <w:tc>
          <w:tcPr>
            <w:tcW w:w="3650" w:type="dxa"/>
            <w:tcMar>
              <w:top w:w="80" w:type="dxa"/>
              <w:left w:w="100" w:type="dxa"/>
              <w:bottom w:w="80" w:type="dxa"/>
              <w:right w:w="100" w:type="dxa"/>
            </w:tcMar>
          </w:tcPr>
          <w:p w14:paraId="16A5E56E" w14:textId="77777777" w:rsidR="001E3CF9" w:rsidRDefault="001E3CF9"/>
        </w:tc>
      </w:tr>
    </w:tbl>
    <w:p w14:paraId="6756D69B" w14:textId="77777777" w:rsidR="00DF7FB4" w:rsidRDefault="00DF7FB4"/>
    <w:sectPr w:rsidR="00DF7FB4">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86CC5"/>
    <w:multiLevelType w:val="hybridMultilevel"/>
    <w:tmpl w:val="73CE3850"/>
    <w:lvl w:ilvl="0" w:tplc="D5ACABB0">
      <w:start w:val="1"/>
      <w:numFmt w:val="bullet"/>
      <w:lvlText w:val="●"/>
      <w:lvlJc w:val="left"/>
      <w:pPr>
        <w:ind w:left="720" w:hanging="360"/>
      </w:pPr>
    </w:lvl>
    <w:lvl w:ilvl="1" w:tplc="FB1E44C6">
      <w:start w:val="1"/>
      <w:numFmt w:val="bullet"/>
      <w:lvlText w:val="○"/>
      <w:lvlJc w:val="left"/>
      <w:pPr>
        <w:ind w:left="1440" w:hanging="360"/>
      </w:pPr>
    </w:lvl>
    <w:lvl w:ilvl="2" w:tplc="D02A867A">
      <w:start w:val="1"/>
      <w:numFmt w:val="bullet"/>
      <w:lvlText w:val="■"/>
      <w:lvlJc w:val="left"/>
      <w:pPr>
        <w:ind w:left="2160" w:hanging="360"/>
      </w:pPr>
    </w:lvl>
    <w:lvl w:ilvl="3" w:tplc="6D66820C">
      <w:start w:val="1"/>
      <w:numFmt w:val="bullet"/>
      <w:lvlText w:val="●"/>
      <w:lvlJc w:val="left"/>
      <w:pPr>
        <w:ind w:left="2880" w:hanging="360"/>
      </w:pPr>
    </w:lvl>
    <w:lvl w:ilvl="4" w:tplc="7FCA04BA">
      <w:start w:val="1"/>
      <w:numFmt w:val="bullet"/>
      <w:lvlText w:val="○"/>
      <w:lvlJc w:val="left"/>
      <w:pPr>
        <w:ind w:left="3600" w:hanging="360"/>
      </w:pPr>
    </w:lvl>
    <w:lvl w:ilvl="5" w:tplc="97E0078E">
      <w:start w:val="1"/>
      <w:numFmt w:val="bullet"/>
      <w:lvlText w:val="■"/>
      <w:lvlJc w:val="left"/>
      <w:pPr>
        <w:ind w:left="4320" w:hanging="360"/>
      </w:pPr>
    </w:lvl>
    <w:lvl w:ilvl="6" w:tplc="40A8C124">
      <w:start w:val="1"/>
      <w:numFmt w:val="bullet"/>
      <w:lvlText w:val="●"/>
      <w:lvlJc w:val="left"/>
      <w:pPr>
        <w:ind w:left="5040" w:hanging="360"/>
      </w:pPr>
    </w:lvl>
    <w:lvl w:ilvl="7" w:tplc="2DBAC876">
      <w:start w:val="1"/>
      <w:numFmt w:val="bullet"/>
      <w:lvlText w:val="●"/>
      <w:lvlJc w:val="left"/>
      <w:pPr>
        <w:ind w:left="5760" w:hanging="360"/>
      </w:pPr>
    </w:lvl>
    <w:lvl w:ilvl="8" w:tplc="0AF821FA">
      <w:start w:val="1"/>
      <w:numFmt w:val="bullet"/>
      <w:lvlText w:val="●"/>
      <w:lvlJc w:val="left"/>
      <w:pPr>
        <w:ind w:left="6480" w:hanging="360"/>
      </w:pPr>
    </w:lvl>
  </w:abstractNum>
  <w:num w:numId="1" w16cid:durableId="2730524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CF9"/>
    <w:rsid w:val="00026EE4"/>
    <w:rsid w:val="00087FD9"/>
    <w:rsid w:val="001E3CF9"/>
    <w:rsid w:val="001F1456"/>
    <w:rsid w:val="00420B1A"/>
    <w:rsid w:val="004739DD"/>
    <w:rsid w:val="00555337"/>
    <w:rsid w:val="0055720C"/>
    <w:rsid w:val="00761352"/>
    <w:rsid w:val="00771E34"/>
    <w:rsid w:val="00966FD3"/>
    <w:rsid w:val="00A22216"/>
    <w:rsid w:val="00A7483C"/>
    <w:rsid w:val="00DD4FED"/>
    <w:rsid w:val="00DF7F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F69E"/>
  <w15:docId w15:val="{4773A160-B510-48C2-A673-A86110819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A7483C"/>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7</Pages>
  <Words>1974</Words>
  <Characters>11256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Sufyaan Hussaini</cp:lastModifiedBy>
  <cp:revision>6</cp:revision>
  <dcterms:created xsi:type="dcterms:W3CDTF">2026-08-29T18:12:00Z</dcterms:created>
  <dcterms:modified xsi:type="dcterms:W3CDTF">2026-09-06T07:40:00Z</dcterms:modified>
</cp:coreProperties>
</file>