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1CDA" w:rsidRDefault="001B339C">
      <w:pPr>
        <w:pStyle w:val="Norm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</w:t>
      </w:r>
      <w:proofErr w:type="spellStart"/>
      <w:r>
        <w:rPr>
          <w:b/>
          <w:bCs/>
          <w:sz w:val="24"/>
          <w:szCs w:val="24"/>
        </w:rPr>
        <w:t>Fisherman’s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Bastion</w:t>
      </w:r>
      <w:proofErr w:type="spellEnd"/>
      <w:r>
        <w:rPr>
          <w:b/>
          <w:bCs/>
          <w:sz w:val="24"/>
          <w:szCs w:val="24"/>
        </w:rPr>
        <w:t xml:space="preserve"> </w:t>
      </w:r>
    </w:p>
    <w:p w:rsidR="00F71CDA" w:rsidRDefault="00F71CDA">
      <w:pPr>
        <w:pStyle w:val="Norml1"/>
        <w:jc w:val="both"/>
        <w:rPr>
          <w:sz w:val="24"/>
          <w:szCs w:val="24"/>
        </w:rPr>
      </w:pPr>
    </w:p>
    <w:p w:rsidR="00F71CDA" w:rsidRDefault="001B339C">
      <w:pPr>
        <w:pStyle w:val="Norml1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Fisherman’s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Bastion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one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known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monuments</w:t>
      </w:r>
      <w:proofErr w:type="spellEnd"/>
      <w:r>
        <w:rPr>
          <w:sz w:val="24"/>
          <w:szCs w:val="24"/>
        </w:rPr>
        <w:t xml:space="preserve"> in Budapest. It is </w:t>
      </w:r>
      <w:proofErr w:type="spellStart"/>
      <w:r>
        <w:rPr>
          <w:sz w:val="24"/>
          <w:szCs w:val="24"/>
        </w:rPr>
        <w:t>located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Buda </w:t>
      </w:r>
      <w:proofErr w:type="spellStart"/>
      <w:r>
        <w:rPr>
          <w:sz w:val="24"/>
          <w:szCs w:val="24"/>
        </w:rPr>
        <w:t>Castle</w:t>
      </w:r>
      <w:proofErr w:type="spellEnd"/>
      <w:r>
        <w:rPr>
          <w:sz w:val="24"/>
          <w:szCs w:val="24"/>
        </w:rPr>
        <w:t xml:space="preserve">,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1st </w:t>
      </w:r>
      <w:proofErr w:type="spellStart"/>
      <w:r>
        <w:rPr>
          <w:sz w:val="24"/>
          <w:szCs w:val="24"/>
        </w:rPr>
        <w:t>district</w:t>
      </w:r>
      <w:proofErr w:type="spellEnd"/>
      <w:r>
        <w:rPr>
          <w:sz w:val="24"/>
          <w:szCs w:val="24"/>
        </w:rPr>
        <w:t xml:space="preserve"> of Budapest.</w:t>
      </w:r>
    </w:p>
    <w:p w:rsidR="00F71CDA" w:rsidRDefault="001B339C">
      <w:pPr>
        <w:pStyle w:val="Norml1"/>
        <w:jc w:val="both"/>
      </w:pPr>
      <w:r>
        <w:rPr>
          <w:rStyle w:val="Bekezdsalapbettpusa1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38240</wp:posOffset>
            </wp:positionV>
            <wp:extent cx="2377440" cy="1783080"/>
            <wp:effectExtent l="0" t="0" r="3810" b="7620"/>
            <wp:wrapTight wrapText="bothSides">
              <wp:wrapPolygon edited="0">
                <wp:start x="0" y="0"/>
                <wp:lineTo x="0" y="21462"/>
                <wp:lineTo x="21462" y="21462"/>
                <wp:lineTo x="21462" y="0"/>
                <wp:lineTo x="0" y="0"/>
              </wp:wrapPolygon>
            </wp:wrapTight>
            <wp:docPr id="1" name="Kép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7830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Style w:val="Bekezdsalapbettpusa1"/>
          <w:sz w:val="24"/>
          <w:szCs w:val="24"/>
        </w:rPr>
        <w:t xml:space="preserve">It is </w:t>
      </w:r>
      <w:proofErr w:type="spellStart"/>
      <w:r>
        <w:rPr>
          <w:rStyle w:val="Bekezdsalapbettpusa1"/>
          <w:sz w:val="24"/>
          <w:szCs w:val="24"/>
        </w:rPr>
        <w:t>one</w:t>
      </w:r>
      <w:proofErr w:type="spellEnd"/>
      <w:r>
        <w:rPr>
          <w:rStyle w:val="Bekezdsalapbettpusa1"/>
          <w:sz w:val="24"/>
          <w:szCs w:val="24"/>
        </w:rPr>
        <w:t xml:space="preserve"> of </w:t>
      </w:r>
      <w:proofErr w:type="spellStart"/>
      <w:r>
        <w:rPr>
          <w:rStyle w:val="Bekezdsalapbettpusa1"/>
          <w:sz w:val="24"/>
          <w:szCs w:val="24"/>
        </w:rPr>
        <w:t>the</w:t>
      </w:r>
      <w:proofErr w:type="spellEnd"/>
      <w:r>
        <w:rPr>
          <w:rStyle w:val="Bekezdsalapbettpusa1"/>
          <w:sz w:val="24"/>
          <w:szCs w:val="24"/>
        </w:rPr>
        <w:t xml:space="preserve"> most important </w:t>
      </w:r>
      <w:proofErr w:type="spellStart"/>
      <w:r>
        <w:rPr>
          <w:rStyle w:val="Bekezdsalapbettpusa1"/>
          <w:sz w:val="24"/>
          <w:szCs w:val="24"/>
        </w:rPr>
        <w:t>toursit</w:t>
      </w:r>
      <w:proofErr w:type="spellEnd"/>
      <w:r>
        <w:rPr>
          <w:rStyle w:val="Bekezdsalapbettpusa1"/>
          <w:sz w:val="24"/>
          <w:szCs w:val="24"/>
        </w:rPr>
        <w:t xml:space="preserve"> </w:t>
      </w:r>
      <w:proofErr w:type="spellStart"/>
      <w:r>
        <w:rPr>
          <w:rStyle w:val="Bekezdsalapbettpusa1"/>
          <w:sz w:val="24"/>
          <w:szCs w:val="24"/>
        </w:rPr>
        <w:t>attraction</w:t>
      </w:r>
      <w:proofErr w:type="spellEnd"/>
      <w:r>
        <w:rPr>
          <w:rStyle w:val="Bekezdsalapbettpusa1"/>
          <w:sz w:val="24"/>
          <w:szCs w:val="24"/>
        </w:rPr>
        <w:t xml:space="preserve">, </w:t>
      </w:r>
      <w:proofErr w:type="spellStart"/>
      <w:r>
        <w:rPr>
          <w:rStyle w:val="Bekezdsalapbettpusa1"/>
          <w:sz w:val="24"/>
          <w:szCs w:val="24"/>
        </w:rPr>
        <w:t>because</w:t>
      </w:r>
      <w:proofErr w:type="spellEnd"/>
      <w:r>
        <w:rPr>
          <w:rStyle w:val="Bekezdsalapbettpusa1"/>
          <w:sz w:val="24"/>
          <w:szCs w:val="24"/>
        </w:rPr>
        <w:t xml:space="preserve"> of </w:t>
      </w:r>
      <w:proofErr w:type="spellStart"/>
      <w:r>
        <w:rPr>
          <w:rStyle w:val="Bekezdsalapbettpusa1"/>
          <w:sz w:val="24"/>
          <w:szCs w:val="24"/>
        </w:rPr>
        <w:t>its</w:t>
      </w:r>
      <w:proofErr w:type="spellEnd"/>
      <w:r>
        <w:rPr>
          <w:rStyle w:val="Bekezdsalapbettpusa1"/>
          <w:sz w:val="24"/>
          <w:szCs w:val="24"/>
        </w:rPr>
        <w:t xml:space="preserve"> </w:t>
      </w:r>
      <w:proofErr w:type="spellStart"/>
      <w:r>
        <w:rPr>
          <w:rStyle w:val="Bekezdsalapbettpusa1"/>
          <w:sz w:val="24"/>
          <w:szCs w:val="24"/>
        </w:rPr>
        <w:t>beautiful</w:t>
      </w:r>
      <w:proofErr w:type="spellEnd"/>
      <w:r>
        <w:rPr>
          <w:rStyle w:val="Bekezdsalapbettpusa1"/>
          <w:sz w:val="24"/>
          <w:szCs w:val="24"/>
        </w:rPr>
        <w:t xml:space="preserve"> </w:t>
      </w:r>
      <w:proofErr w:type="spellStart"/>
      <w:r>
        <w:rPr>
          <w:rStyle w:val="Bekezdsalapbettpusa1"/>
          <w:sz w:val="24"/>
          <w:szCs w:val="24"/>
        </w:rPr>
        <w:t>panorama</w:t>
      </w:r>
      <w:proofErr w:type="spellEnd"/>
      <w:r>
        <w:rPr>
          <w:rStyle w:val="Bekezdsalapbettpusa1"/>
          <w:sz w:val="24"/>
          <w:szCs w:val="24"/>
        </w:rPr>
        <w:t xml:space="preserve">. </w:t>
      </w:r>
      <w:proofErr w:type="spellStart"/>
      <w:r>
        <w:rPr>
          <w:rStyle w:val="Bekezdsalapbettpusa1"/>
          <w:sz w:val="24"/>
          <w:szCs w:val="24"/>
        </w:rPr>
        <w:t>Its</w:t>
      </w:r>
      <w:proofErr w:type="spellEnd"/>
      <w:r>
        <w:rPr>
          <w:rStyle w:val="Bekezdsalapbettpusa1"/>
          <w:sz w:val="24"/>
          <w:szCs w:val="24"/>
        </w:rPr>
        <w:t xml:space="preserve"> </w:t>
      </w:r>
      <w:proofErr w:type="spellStart"/>
      <w:r>
        <w:rPr>
          <w:rStyle w:val="Bekezdsalapbettpusa1"/>
          <w:sz w:val="24"/>
          <w:szCs w:val="24"/>
        </w:rPr>
        <w:t>seven</w:t>
      </w:r>
      <w:proofErr w:type="spellEnd"/>
      <w:r>
        <w:rPr>
          <w:rStyle w:val="Bekezdsalapbettpusa1"/>
          <w:sz w:val="24"/>
          <w:szCs w:val="24"/>
        </w:rPr>
        <w:t xml:space="preserve"> </w:t>
      </w:r>
      <w:proofErr w:type="spellStart"/>
      <w:r>
        <w:rPr>
          <w:rStyle w:val="Bekezdsalapbettpusa1"/>
          <w:sz w:val="24"/>
          <w:szCs w:val="24"/>
        </w:rPr>
        <w:t>high-pitched</w:t>
      </w:r>
      <w:proofErr w:type="spellEnd"/>
      <w:r>
        <w:rPr>
          <w:rStyle w:val="Bekezdsalapbettpusa1"/>
          <w:sz w:val="24"/>
          <w:szCs w:val="24"/>
        </w:rPr>
        <w:t xml:space="preserve"> </w:t>
      </w:r>
      <w:proofErr w:type="spellStart"/>
      <w:r>
        <w:rPr>
          <w:rStyle w:val="Bekezdsalapbettpusa1"/>
          <w:sz w:val="24"/>
          <w:szCs w:val="24"/>
        </w:rPr>
        <w:t>stone</w:t>
      </w:r>
      <w:proofErr w:type="spellEnd"/>
      <w:r>
        <w:rPr>
          <w:rStyle w:val="Bekezdsalapbettpusa1"/>
          <w:sz w:val="24"/>
          <w:szCs w:val="24"/>
        </w:rPr>
        <w:t xml:space="preserve"> </w:t>
      </w:r>
      <w:proofErr w:type="spellStart"/>
      <w:r>
        <w:rPr>
          <w:rStyle w:val="Bekezdsalapbettpusa1"/>
          <w:sz w:val="24"/>
          <w:szCs w:val="24"/>
        </w:rPr>
        <w:t>towers</w:t>
      </w:r>
      <w:proofErr w:type="spellEnd"/>
      <w:r>
        <w:rPr>
          <w:rStyle w:val="Bekezdsalapbettpusa1"/>
          <w:sz w:val="24"/>
          <w:szCs w:val="24"/>
        </w:rPr>
        <w:t xml:space="preserve"> </w:t>
      </w:r>
      <w:proofErr w:type="spellStart"/>
      <w:r>
        <w:rPr>
          <w:rStyle w:val="Bekezdsalapbettpusa1"/>
          <w:sz w:val="24"/>
          <w:szCs w:val="24"/>
        </w:rPr>
        <w:t>simbolize</w:t>
      </w:r>
      <w:proofErr w:type="spellEnd"/>
      <w:r>
        <w:rPr>
          <w:rStyle w:val="Bekezdsalapbettpusa1"/>
          <w:sz w:val="24"/>
          <w:szCs w:val="24"/>
        </w:rPr>
        <w:t xml:space="preserve"> </w:t>
      </w:r>
      <w:proofErr w:type="spellStart"/>
      <w:r>
        <w:rPr>
          <w:rStyle w:val="Bekezdsalapbettpusa1"/>
          <w:sz w:val="24"/>
          <w:szCs w:val="24"/>
        </w:rPr>
        <w:t>the</w:t>
      </w:r>
      <w:proofErr w:type="spellEnd"/>
      <w:r>
        <w:rPr>
          <w:rStyle w:val="Bekezdsalapbettpusa1"/>
          <w:sz w:val="24"/>
          <w:szCs w:val="24"/>
        </w:rPr>
        <w:t xml:space="preserve"> </w:t>
      </w:r>
      <w:proofErr w:type="spellStart"/>
      <w:r>
        <w:rPr>
          <w:rStyle w:val="Bekezdsalapbettpusa1"/>
          <w:sz w:val="24"/>
          <w:szCs w:val="24"/>
        </w:rPr>
        <w:t>seven</w:t>
      </w:r>
      <w:proofErr w:type="spellEnd"/>
      <w:r>
        <w:rPr>
          <w:rStyle w:val="Bekezdsalapbettpusa1"/>
          <w:sz w:val="24"/>
          <w:szCs w:val="24"/>
        </w:rPr>
        <w:t xml:space="preserve"> </w:t>
      </w:r>
      <w:proofErr w:type="spellStart"/>
      <w:r>
        <w:rPr>
          <w:rStyle w:val="Bekezdsalapbettpusa1"/>
          <w:sz w:val="24"/>
          <w:szCs w:val="24"/>
        </w:rPr>
        <w:t>chieftains</w:t>
      </w:r>
      <w:proofErr w:type="spellEnd"/>
      <w:r>
        <w:rPr>
          <w:rStyle w:val="Bekezdsalapbettpusa1"/>
          <w:sz w:val="24"/>
          <w:szCs w:val="24"/>
        </w:rPr>
        <w:t xml:space="preserve"> of </w:t>
      </w:r>
      <w:proofErr w:type="spellStart"/>
      <w:r>
        <w:rPr>
          <w:rStyle w:val="Bekezdsalapbettpusa1"/>
          <w:sz w:val="24"/>
          <w:szCs w:val="24"/>
        </w:rPr>
        <w:t>the</w:t>
      </w:r>
      <w:proofErr w:type="spellEnd"/>
      <w:r>
        <w:rPr>
          <w:rStyle w:val="Bekezdsalapbettpusa1"/>
          <w:sz w:val="24"/>
          <w:szCs w:val="24"/>
        </w:rPr>
        <w:t xml:space="preserve"> </w:t>
      </w:r>
      <w:proofErr w:type="spellStart"/>
      <w:r>
        <w:rPr>
          <w:rStyle w:val="Bekezdsalapbettpusa1"/>
          <w:sz w:val="24"/>
          <w:szCs w:val="24"/>
        </w:rPr>
        <w:t>Hungarians</w:t>
      </w:r>
      <w:proofErr w:type="spellEnd"/>
      <w:r>
        <w:rPr>
          <w:rStyle w:val="Bekezdsalapbettpusa1"/>
          <w:sz w:val="24"/>
          <w:szCs w:val="24"/>
        </w:rPr>
        <w:t xml:space="preserve"> </w:t>
      </w:r>
      <w:proofErr w:type="spellStart"/>
      <w:r>
        <w:rPr>
          <w:rStyle w:val="Bekezdsalapbettpusa1"/>
          <w:sz w:val="24"/>
          <w:szCs w:val="24"/>
        </w:rPr>
        <w:t>who</w:t>
      </w:r>
      <w:proofErr w:type="spellEnd"/>
      <w:r>
        <w:rPr>
          <w:rStyle w:val="Bekezdsalapbettpusa1"/>
          <w:sz w:val="24"/>
          <w:szCs w:val="24"/>
        </w:rPr>
        <w:t xml:space="preserve"> </w:t>
      </w:r>
      <w:proofErr w:type="spellStart"/>
      <w:r>
        <w:rPr>
          <w:rStyle w:val="Bekezdsalapbettpusa1"/>
          <w:sz w:val="24"/>
          <w:szCs w:val="24"/>
        </w:rPr>
        <w:t>founded</w:t>
      </w:r>
      <w:proofErr w:type="spellEnd"/>
      <w:r>
        <w:rPr>
          <w:rStyle w:val="Bekezdsalapbettpusa1"/>
          <w:sz w:val="24"/>
          <w:szCs w:val="24"/>
        </w:rPr>
        <w:t xml:space="preserve"> Hungary. </w:t>
      </w:r>
    </w:p>
    <w:p w:rsidR="00F71CDA" w:rsidRDefault="001B339C">
      <w:pPr>
        <w:pStyle w:val="Norml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Middle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fishermen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protected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castle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walls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They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lived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walls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so-called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Fishtown</w:t>
      </w:r>
      <w:proofErr w:type="spellEnd"/>
      <w:r>
        <w:rPr>
          <w:sz w:val="24"/>
          <w:szCs w:val="24"/>
        </w:rPr>
        <w:t xml:space="preserve">. </w:t>
      </w:r>
    </w:p>
    <w:p w:rsidR="00F71CDA" w:rsidRDefault="001B339C">
      <w:pPr>
        <w:pStyle w:val="Norml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Bastion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built</w:t>
      </w:r>
      <w:proofErr w:type="spellEnd"/>
      <w:r>
        <w:rPr>
          <w:sz w:val="24"/>
          <w:szCs w:val="24"/>
        </w:rPr>
        <w:t xml:space="preserve"> in 1890-1905,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Frigyes </w:t>
      </w:r>
      <w:proofErr w:type="spellStart"/>
      <w:r>
        <w:rPr>
          <w:sz w:val="24"/>
          <w:szCs w:val="24"/>
        </w:rPr>
        <w:t>Shulek</w:t>
      </w:r>
      <w:proofErr w:type="spellEnd"/>
      <w:r>
        <w:rPr>
          <w:sz w:val="24"/>
          <w:szCs w:val="24"/>
        </w:rPr>
        <w:t xml:space="preserve">. The </w:t>
      </w:r>
      <w:proofErr w:type="spellStart"/>
      <w:r>
        <w:rPr>
          <w:sz w:val="24"/>
          <w:szCs w:val="24"/>
        </w:rPr>
        <w:t>style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neoroman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gothic</w:t>
      </w:r>
      <w:proofErr w:type="spellEnd"/>
      <w:r>
        <w:rPr>
          <w:sz w:val="24"/>
          <w:szCs w:val="24"/>
        </w:rPr>
        <w:t xml:space="preserve">. </w:t>
      </w:r>
    </w:p>
    <w:p w:rsidR="00F71CDA" w:rsidRDefault="001B339C">
      <w:pPr>
        <w:pStyle w:val="Norml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reason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people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place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fascinating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deck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see</w:t>
      </w:r>
      <w:proofErr w:type="spellEnd"/>
      <w:r>
        <w:rPr>
          <w:sz w:val="24"/>
          <w:szCs w:val="24"/>
        </w:rPr>
        <w:t xml:space="preserve"> Budapest and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Danube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well</w:t>
      </w:r>
      <w:proofErr w:type="spellEnd"/>
      <w:r>
        <w:rPr>
          <w:sz w:val="24"/>
          <w:szCs w:val="24"/>
        </w:rPr>
        <w:t xml:space="preserve">. The </w:t>
      </w:r>
      <w:proofErr w:type="spellStart"/>
      <w:r>
        <w:rPr>
          <w:sz w:val="24"/>
          <w:szCs w:val="24"/>
        </w:rPr>
        <w:t>whole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place</w:t>
      </w:r>
      <w:proofErr w:type="spellEnd"/>
      <w:r>
        <w:rPr>
          <w:sz w:val="24"/>
          <w:szCs w:val="24"/>
        </w:rPr>
        <w:t xml:space="preserve"> has a </w:t>
      </w:r>
      <w:proofErr w:type="spellStart"/>
      <w:r>
        <w:rPr>
          <w:sz w:val="24"/>
          <w:szCs w:val="24"/>
        </w:rPr>
        <w:t>romantic</w:t>
      </w:r>
      <w:proofErr w:type="spellEnd"/>
      <w:r>
        <w:rPr>
          <w:sz w:val="24"/>
          <w:szCs w:val="24"/>
        </w:rPr>
        <w:t xml:space="preserve"> feeling, </w:t>
      </w:r>
      <w:proofErr w:type="spellStart"/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lovers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come</w:t>
      </w:r>
      <w:proofErr w:type="spellEnd"/>
      <w:r>
        <w:rPr>
          <w:sz w:val="24"/>
          <w:szCs w:val="24"/>
        </w:rPr>
        <w:t xml:space="preserve"> here and </w:t>
      </w:r>
      <w:proofErr w:type="spellStart"/>
      <w:r>
        <w:rPr>
          <w:sz w:val="24"/>
          <w:szCs w:val="24"/>
        </w:rPr>
        <w:t>they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photos</w:t>
      </w:r>
      <w:proofErr w:type="spellEnd"/>
      <w:r>
        <w:rPr>
          <w:sz w:val="24"/>
          <w:szCs w:val="24"/>
        </w:rPr>
        <w:t xml:space="preserve">. Ont he </w:t>
      </w:r>
      <w:proofErr w:type="spellStart"/>
      <w:r>
        <w:rPr>
          <w:sz w:val="24"/>
          <w:szCs w:val="24"/>
        </w:rPr>
        <w:t>terrace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statue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St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Stephan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find</w:t>
      </w:r>
      <w:proofErr w:type="spellEnd"/>
      <w:r>
        <w:rPr>
          <w:sz w:val="24"/>
          <w:szCs w:val="24"/>
        </w:rPr>
        <w:t xml:space="preserve"> a restaurant and a </w:t>
      </w:r>
      <w:proofErr w:type="spellStart"/>
      <w:r>
        <w:rPr>
          <w:sz w:val="24"/>
          <w:szCs w:val="24"/>
        </w:rPr>
        <w:t>small</w:t>
      </w:r>
      <w:proofErr w:type="spellEnd"/>
      <w:r>
        <w:rPr>
          <w:sz w:val="24"/>
          <w:szCs w:val="24"/>
        </w:rPr>
        <w:t xml:space="preserve"> café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main </w:t>
      </w:r>
      <w:proofErr w:type="spellStart"/>
      <w:r>
        <w:rPr>
          <w:sz w:val="24"/>
          <w:szCs w:val="24"/>
        </w:rPr>
        <w:t>tower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itself</w:t>
      </w:r>
      <w:proofErr w:type="spellEnd"/>
      <w:r>
        <w:rPr>
          <w:sz w:val="24"/>
          <w:szCs w:val="24"/>
        </w:rPr>
        <w:t xml:space="preserve">. </w:t>
      </w:r>
    </w:p>
    <w:p w:rsidR="00F71CDA" w:rsidRDefault="001B339C">
      <w:pPr>
        <w:pStyle w:val="Norml1"/>
        <w:jc w:val="both"/>
      </w:pPr>
      <w:proofErr w:type="spellStart"/>
      <w:r>
        <w:t>My</w:t>
      </w:r>
      <w:proofErr w:type="spellEnd"/>
      <w:r>
        <w:t xml:space="preserve"> </w:t>
      </w:r>
      <w:proofErr w:type="spellStart"/>
      <w:r>
        <w:t>cousin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in Budapest, and we </w:t>
      </w:r>
      <w:proofErr w:type="spellStart"/>
      <w:r>
        <w:t>visit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.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nice</w:t>
      </w:r>
      <w:proofErr w:type="spellEnd"/>
      <w:r>
        <w:t xml:space="preserve"> </w:t>
      </w:r>
      <w:proofErr w:type="spellStart"/>
      <w:r>
        <w:t>memories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, we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and </w:t>
      </w:r>
      <w:proofErr w:type="spellStart"/>
      <w:r>
        <w:t>as</w:t>
      </w:r>
      <w:proofErr w:type="spellEnd"/>
      <w:r>
        <w:t xml:space="preserve"> I </w:t>
      </w:r>
      <w:proofErr w:type="spellStart"/>
      <w:r>
        <w:t>remember</w:t>
      </w:r>
      <w:proofErr w:type="spellEnd"/>
      <w:r>
        <w:t xml:space="preserve">, I </w:t>
      </w:r>
      <w:proofErr w:type="spellStart"/>
      <w:r>
        <w:t>liked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guards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much</w:t>
      </w:r>
      <w:proofErr w:type="spellEnd"/>
      <w:r>
        <w:t>.</w:t>
      </w:r>
    </w:p>
    <w:p w:rsidR="00F71CDA" w:rsidRDefault="001B339C">
      <w:pPr>
        <w:pStyle w:val="Norml1"/>
        <w:jc w:val="both"/>
      </w:pPr>
      <w:r>
        <w:rPr>
          <w:noProof/>
          <w:lang w:val="en-US"/>
        </w:rPr>
        <w:drawing>
          <wp:inline distT="0" distB="0" distL="0" distR="0">
            <wp:extent cx="5760720" cy="3240405"/>
            <wp:effectExtent l="0" t="0" r="0" b="0"/>
            <wp:docPr id="2" name="Kép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F71CDA" w:rsidRDefault="001B339C">
      <w:pPr>
        <w:pStyle w:val="Norml1"/>
        <w:jc w:val="right"/>
      </w:pPr>
      <w:r>
        <w:t>Harcsa Vince</w:t>
      </w:r>
    </w:p>
    <w:sectPr w:rsidR="00F71CDA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94056" w:rsidRDefault="001B339C">
      <w:pPr>
        <w:spacing w:after="0" w:line="240" w:lineRule="auto"/>
      </w:pPr>
      <w:r>
        <w:separator/>
      </w:r>
    </w:p>
  </w:endnote>
  <w:endnote w:type="continuationSeparator" w:id="0">
    <w:p w:rsidR="00394056" w:rsidRDefault="001B3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94056" w:rsidRDefault="001B339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394056" w:rsidRDefault="001B33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CDA"/>
    <w:rsid w:val="001B339C"/>
    <w:rsid w:val="00394056"/>
    <w:rsid w:val="005D70E8"/>
    <w:rsid w:val="00F7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C9357559-8EAE-4245-9580-B91A15062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hu-HU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Norml1">
    <w:name w:val="Normál1"/>
    <w:pPr>
      <w:suppressAutoHyphens/>
    </w:pPr>
  </w:style>
  <w:style w:type="character" w:customStyle="1" w:styleId="Bekezdsalapbettpusa1">
    <w:name w:val="Bekezdés alapbetűtípus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2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960</Characters>
  <Application>Microsoft Office Word</Application>
  <DocSecurity>0</DocSecurity>
  <Lines>8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ukurti laci</dc:creator>
  <dc:description/>
  <cp:lastModifiedBy>Vendégfelhasználó</cp:lastModifiedBy>
  <cp:revision>2</cp:revision>
  <dcterms:created xsi:type="dcterms:W3CDTF">2022-03-06T17:26:00Z</dcterms:created>
  <dcterms:modified xsi:type="dcterms:W3CDTF">2022-03-06T17:26:00Z</dcterms:modified>
</cp:coreProperties>
</file>