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87F" w:rsidRDefault="009D587F" w:rsidP="009D587F">
      <w:pPr>
        <w:pStyle w:val="1"/>
        <w:ind w:firstLine="643"/>
        <w:jc w:val="center"/>
        <w:rPr>
          <w:rFonts w:ascii="黑体" w:eastAsia="黑体" w:hAnsi="黑体"/>
          <w:b/>
          <w:bCs/>
          <w:sz w:val="32"/>
        </w:rPr>
      </w:pPr>
      <w:bookmarkStart w:id="0" w:name="_Toc325123447"/>
      <w:r w:rsidRPr="006F1B1B">
        <w:rPr>
          <w:rFonts w:ascii="黑体" w:eastAsia="黑体" w:hAnsi="黑体" w:hint="eastAsia"/>
          <w:b/>
          <w:bCs/>
          <w:sz w:val="32"/>
        </w:rPr>
        <w:t>第三章</w:t>
      </w:r>
      <w:r>
        <w:rPr>
          <w:rFonts w:ascii="黑体" w:eastAsia="黑体" w:hAnsi="黑体" w:hint="eastAsia"/>
          <w:b/>
          <w:bCs/>
          <w:sz w:val="32"/>
        </w:rPr>
        <w:t xml:space="preserve"> 低功耗</w:t>
      </w:r>
      <w:bookmarkEnd w:id="0"/>
      <w:r>
        <w:rPr>
          <w:rFonts w:ascii="黑体" w:eastAsia="黑体" w:hAnsi="黑体" w:hint="eastAsia"/>
          <w:b/>
          <w:bCs/>
          <w:sz w:val="32"/>
        </w:rPr>
        <w:t>设计</w:t>
      </w:r>
    </w:p>
    <w:p w:rsidR="009D587F" w:rsidRDefault="009D587F" w:rsidP="009D587F">
      <w:pPr>
        <w:spacing w:line="300" w:lineRule="auto"/>
        <w:ind w:firstLineChars="200" w:firstLine="480"/>
        <w:rPr>
          <w:sz w:val="24"/>
        </w:rPr>
      </w:pPr>
      <w:r>
        <w:rPr>
          <w:rFonts w:hint="eastAsia"/>
          <w:sz w:val="24"/>
        </w:rPr>
        <w:t>无线传感器网络中，广大节点多采用较小容量的电池供电，无法经常更换或充电，可以说，</w:t>
      </w:r>
      <w:r>
        <w:rPr>
          <w:rFonts w:hint="eastAsia"/>
          <w:kern w:val="0"/>
          <w:sz w:val="24"/>
        </w:rPr>
        <w:t>功耗直接影响传感器生命周期。</w:t>
      </w:r>
      <w:commentRangeStart w:id="1"/>
      <w:r>
        <w:rPr>
          <w:rFonts w:hint="eastAsia"/>
          <w:sz w:val="24"/>
        </w:rPr>
        <w:t>即使</w:t>
      </w:r>
      <w:commentRangeEnd w:id="1"/>
      <w:r>
        <w:rPr>
          <w:rStyle w:val="a8"/>
        </w:rPr>
        <w:commentReference w:id="1"/>
      </w:r>
      <w:r>
        <w:rPr>
          <w:rFonts w:hint="eastAsia"/>
          <w:sz w:val="24"/>
        </w:rPr>
        <w:t>对使用外部电源供电的基站而言，降低功耗也</w:t>
      </w:r>
      <w:commentRangeStart w:id="2"/>
      <w:r>
        <w:rPr>
          <w:rFonts w:hint="eastAsia"/>
          <w:sz w:val="24"/>
        </w:rPr>
        <w:t>可以</w:t>
      </w:r>
      <w:commentRangeEnd w:id="2"/>
      <w:r>
        <w:rPr>
          <w:rStyle w:val="a8"/>
        </w:rPr>
        <w:commentReference w:id="2"/>
      </w:r>
      <w:r>
        <w:rPr>
          <w:rFonts w:hint="eastAsia"/>
        </w:rPr>
        <w:t>降低电源模块及散热系统的成本</w:t>
      </w:r>
      <w:r>
        <w:rPr>
          <w:rFonts w:hint="eastAsia"/>
          <w:sz w:val="24"/>
        </w:rPr>
        <w:t>，且由于电流的减小也可减少电磁辐射和热噪声的干扰。</w:t>
      </w:r>
      <w:r>
        <w:rPr>
          <w:rFonts w:hint="eastAsia"/>
        </w:rPr>
        <w:t>随着设备温度的降低，器件寿命则相应延长（半导体器件的工作温度每提高</w:t>
      </w:r>
      <w:r>
        <w:rPr>
          <w:rFonts w:hint="eastAsia"/>
        </w:rPr>
        <w:t>10</w:t>
      </w:r>
      <w:r>
        <w:rPr>
          <w:rFonts w:hint="eastAsia"/>
        </w:rPr>
        <w:t>度，寿命则缩短一半）。因此研究和现实低</w:t>
      </w:r>
      <w:r>
        <w:rPr>
          <w:rFonts w:hint="eastAsia"/>
          <w:sz w:val="24"/>
        </w:rPr>
        <w:t>功耗设计，</w:t>
      </w:r>
      <w:r>
        <w:rPr>
          <w:rFonts w:hint="eastAsia"/>
          <w:kern w:val="0"/>
          <w:sz w:val="24"/>
        </w:rPr>
        <w:t>是无线传感器网络中的核心内容之一，</w:t>
      </w:r>
      <w:r>
        <w:rPr>
          <w:rFonts w:hint="eastAsia"/>
          <w:sz w:val="24"/>
        </w:rPr>
        <w:t>具有重要意义。</w:t>
      </w:r>
    </w:p>
    <w:p w:rsidR="009D587F" w:rsidRPr="00773373" w:rsidRDefault="009D587F" w:rsidP="009D587F">
      <w:pPr>
        <w:rPr>
          <w:color w:val="00B050"/>
        </w:rPr>
      </w:pPr>
      <w:r w:rsidRPr="00773373">
        <w:rPr>
          <w:rFonts w:hint="eastAsia"/>
          <w:color w:val="00B050"/>
        </w:rPr>
        <w:tab/>
      </w:r>
      <w:r w:rsidRPr="00773373">
        <w:rPr>
          <w:rFonts w:hint="eastAsia"/>
          <w:color w:val="00B050"/>
        </w:rPr>
        <w:t>本章首先对低功耗设计的一般原则进行</w:t>
      </w:r>
      <w:r>
        <w:rPr>
          <w:rFonts w:hint="eastAsia"/>
          <w:color w:val="00B050"/>
        </w:rPr>
        <w:t>了分析，也是本章工作的理论基础</w:t>
      </w:r>
      <w:r w:rsidRPr="00773373">
        <w:rPr>
          <w:rFonts w:hint="eastAsia"/>
          <w:color w:val="00B050"/>
        </w:rPr>
        <w:t>。然后分别从降低工作功耗，睡眠功耗和增大睡眠时间比三个方向对传感节点的低功耗设计进行了研究和优化。最后，基于以上进行的优化工作，对功耗进行了实际测试。</w:t>
      </w:r>
    </w:p>
    <w:p w:rsidR="009D587F" w:rsidRPr="00684F2A" w:rsidRDefault="009D587F" w:rsidP="009D587F">
      <w:pPr>
        <w:pStyle w:val="2"/>
        <w:ind w:firstLineChars="98" w:firstLine="275"/>
        <w:rPr>
          <w:rFonts w:ascii="黑体"/>
          <w:sz w:val="28"/>
        </w:rPr>
      </w:pPr>
      <w:bookmarkStart w:id="3" w:name="_Toc325123448"/>
      <w:r w:rsidRPr="00684F2A">
        <w:rPr>
          <w:rFonts w:ascii="黑体" w:hint="eastAsia"/>
          <w:sz w:val="28"/>
        </w:rPr>
        <w:t xml:space="preserve">3.1 </w:t>
      </w:r>
      <w:r>
        <w:rPr>
          <w:rFonts w:ascii="黑体" w:hint="eastAsia"/>
          <w:sz w:val="28"/>
        </w:rPr>
        <w:t>低功耗设计的一般原则</w:t>
      </w:r>
      <w:bookmarkEnd w:id="3"/>
    </w:p>
    <w:p w:rsidR="009D587F" w:rsidRDefault="009D587F" w:rsidP="009D587F">
      <w:pPr>
        <w:spacing w:line="300" w:lineRule="auto"/>
        <w:ind w:firstLineChars="200" w:firstLine="480"/>
        <w:rPr>
          <w:sz w:val="24"/>
        </w:rPr>
      </w:pPr>
      <w:bookmarkStart w:id="4" w:name="_Toc320885832"/>
      <w:r>
        <w:rPr>
          <w:rFonts w:hint="eastAsia"/>
          <w:kern w:val="0"/>
          <w:sz w:val="24"/>
        </w:rPr>
        <w:t>功率和能量的基本公式如下：</w:t>
      </w:r>
    </w:p>
    <w:p w:rsidR="009D587F" w:rsidRDefault="009D587F" w:rsidP="009D587F">
      <w:pPr>
        <w:spacing w:line="300" w:lineRule="auto"/>
        <w:ind w:firstLineChars="200" w:firstLine="420"/>
        <w:jc w:val="center"/>
        <w:rPr>
          <w:sz w:val="24"/>
        </w:rPr>
      </w:pPr>
      <w:r>
        <w:rPr>
          <w:noProof/>
        </w:rPr>
        <w:drawing>
          <wp:inline distT="0" distB="0" distL="0" distR="0">
            <wp:extent cx="1318260" cy="553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8260" cy="553085"/>
                    </a:xfrm>
                    <a:prstGeom prst="rect">
                      <a:avLst/>
                    </a:prstGeom>
                    <a:noFill/>
                    <a:ln>
                      <a:noFill/>
                    </a:ln>
                  </pic:spPr>
                </pic:pic>
              </a:graphicData>
            </a:graphic>
          </wp:inline>
        </w:drawing>
      </w:r>
    </w:p>
    <w:p w:rsidR="009D587F" w:rsidRDefault="009D587F" w:rsidP="009D587F">
      <w:pPr>
        <w:spacing w:line="300" w:lineRule="auto"/>
        <w:ind w:firstLineChars="200" w:firstLine="420"/>
        <w:rPr>
          <w:rFonts w:ascii="宋体" w:hAnsi="宋体"/>
          <w:color w:val="FF0000"/>
          <w:szCs w:val="21"/>
        </w:rPr>
      </w:pPr>
      <w:r>
        <w:rPr>
          <w:rFonts w:ascii="宋体" w:hAnsi="宋体" w:hint="eastAsia"/>
          <w:color w:val="FF0000"/>
          <w:szCs w:val="21"/>
        </w:rPr>
        <w:t>在集成电路中，一个CMOS逻辑门单元的功耗,与三个因素相关:动态功率,短路电流功耗,和</w:t>
      </w:r>
      <w:commentRangeStart w:id="5"/>
      <w:r>
        <w:rPr>
          <w:rFonts w:ascii="宋体" w:hAnsi="宋体" w:hint="eastAsia"/>
          <w:color w:val="FF0000"/>
          <w:szCs w:val="21"/>
        </w:rPr>
        <w:t>静态功耗</w:t>
      </w:r>
      <w:commentRangeEnd w:id="5"/>
      <w:r>
        <w:rPr>
          <w:rStyle w:val="a8"/>
        </w:rPr>
        <w:commentReference w:id="5"/>
      </w:r>
      <w:r>
        <w:rPr>
          <w:rFonts w:ascii="宋体" w:hAnsi="宋体" w:hint="eastAsia"/>
          <w:color w:val="FF0000"/>
          <w:szCs w:val="21"/>
        </w:rPr>
        <w:t>.后两者主要与IC设计与制造工艺相关,当选定芯片后，在系统设计中可控的主要是动态功耗.动态功耗中最主要成分是开关功耗，其计算可用</w:t>
      </w:r>
      <w:commentRangeStart w:id="6"/>
      <w:r>
        <w:rPr>
          <w:rFonts w:ascii="宋体" w:hAnsi="宋体" w:hint="eastAsia"/>
          <w:color w:val="FF0000"/>
          <w:szCs w:val="21"/>
        </w:rPr>
        <w:t>公式</w:t>
      </w:r>
      <w:commentRangeEnd w:id="6"/>
      <w:r>
        <w:rPr>
          <w:rStyle w:val="a8"/>
        </w:rPr>
        <w:commentReference w:id="6"/>
      </w:r>
      <w:r>
        <w:rPr>
          <w:rFonts w:ascii="宋体" w:hAnsi="宋体" w:hint="eastAsia"/>
          <w:color w:val="FF0000"/>
          <w:szCs w:val="21"/>
        </w:rPr>
        <w:t>，</w:t>
      </w:r>
    </w:p>
    <w:p w:rsidR="009D587F" w:rsidRDefault="009D587F" w:rsidP="009D587F">
      <w:pPr>
        <w:spacing w:line="300" w:lineRule="auto"/>
        <w:ind w:leftChars="1391" w:left="2921" w:firstLineChars="107" w:firstLine="215"/>
        <w:rPr>
          <w:rFonts w:ascii="Arial" w:hAnsi="Arial" w:cs="Arial"/>
          <w:b/>
          <w:bCs/>
          <w:color w:val="000000"/>
          <w:kern w:val="0"/>
          <w:sz w:val="20"/>
          <w:szCs w:val="20"/>
        </w:rPr>
      </w:pPr>
      <w:proofErr w:type="spellStart"/>
      <w:r>
        <w:rPr>
          <w:rFonts w:ascii="Arial" w:hAnsi="Arial" w:cs="Arial" w:hint="eastAsia"/>
          <w:b/>
          <w:bCs/>
          <w:color w:val="000000"/>
          <w:kern w:val="0"/>
          <w:sz w:val="20"/>
          <w:szCs w:val="20"/>
        </w:rPr>
        <w:t>Pactive</w:t>
      </w:r>
      <w:proofErr w:type="spellEnd"/>
      <w:r w:rsidRPr="00817FFD">
        <w:rPr>
          <w:rFonts w:ascii="Arial" w:hAnsi="Arial" w:cs="Arial"/>
          <w:b/>
          <w:bCs/>
          <w:color w:val="000000"/>
          <w:kern w:val="0"/>
          <w:sz w:val="20"/>
          <w:szCs w:val="20"/>
        </w:rPr>
        <w:t xml:space="preserve">= V * I, </w:t>
      </w:r>
      <w:r>
        <w:rPr>
          <w:rFonts w:ascii="Arial" w:hAnsi="Arial" w:cs="Arial" w:hint="eastAsia"/>
          <w:b/>
          <w:bCs/>
          <w:color w:val="000000"/>
          <w:kern w:val="0"/>
          <w:sz w:val="20"/>
          <w:szCs w:val="20"/>
        </w:rPr>
        <w:t>其中动态电流</w:t>
      </w:r>
      <w:r w:rsidRPr="00817FFD">
        <w:rPr>
          <w:rFonts w:ascii="Arial" w:hAnsi="Arial" w:cs="Arial"/>
          <w:b/>
          <w:bCs/>
          <w:color w:val="000000"/>
          <w:kern w:val="0"/>
          <w:sz w:val="20"/>
          <w:szCs w:val="20"/>
        </w:rPr>
        <w:t xml:space="preserve"> I = C * V * f</w:t>
      </w:r>
    </w:p>
    <w:p w:rsidR="009D587F" w:rsidRDefault="009D587F" w:rsidP="009D587F">
      <w:pPr>
        <w:autoSpaceDE w:val="0"/>
        <w:autoSpaceDN w:val="0"/>
        <w:adjustRightInd w:val="0"/>
        <w:ind w:left="3342" w:firstLine="420"/>
        <w:jc w:val="left"/>
        <w:rPr>
          <w:rFonts w:ascii="Arial" w:hAnsi="Arial" w:cs="Arial"/>
          <w:b/>
          <w:bCs/>
          <w:color w:val="000000"/>
          <w:kern w:val="0"/>
          <w:sz w:val="20"/>
          <w:szCs w:val="20"/>
        </w:rPr>
      </w:pPr>
      <w:r w:rsidRPr="00817FFD">
        <w:rPr>
          <w:rFonts w:ascii="Arial" w:hAnsi="Arial" w:cs="Arial"/>
          <w:b/>
          <w:bCs/>
          <w:color w:val="000000"/>
          <w:kern w:val="0"/>
          <w:sz w:val="20"/>
          <w:szCs w:val="20"/>
        </w:rPr>
        <w:t xml:space="preserve">= V * (C * V * f) </w:t>
      </w:r>
    </w:p>
    <w:p w:rsidR="009D587F" w:rsidRPr="00817FFD" w:rsidRDefault="009D587F" w:rsidP="009D587F">
      <w:pPr>
        <w:autoSpaceDE w:val="0"/>
        <w:autoSpaceDN w:val="0"/>
        <w:adjustRightInd w:val="0"/>
        <w:ind w:left="3342" w:firstLine="420"/>
        <w:jc w:val="left"/>
        <w:rPr>
          <w:rFonts w:ascii="Arial" w:hAnsi="Arial" w:cs="Arial"/>
          <w:color w:val="000000"/>
          <w:kern w:val="0"/>
          <w:sz w:val="20"/>
          <w:szCs w:val="20"/>
        </w:rPr>
      </w:pPr>
      <w:r>
        <w:rPr>
          <w:rFonts w:ascii="Arial" w:hAnsi="Arial" w:cs="Arial" w:hint="eastAsia"/>
          <w:b/>
          <w:bCs/>
          <w:color w:val="000000"/>
          <w:kern w:val="0"/>
          <w:sz w:val="20"/>
          <w:szCs w:val="20"/>
        </w:rPr>
        <w:t xml:space="preserve">= </w:t>
      </w:r>
      <w:r w:rsidRPr="00817FFD">
        <w:rPr>
          <w:rFonts w:ascii="Arial" w:hAnsi="Arial" w:cs="Arial"/>
          <w:b/>
          <w:bCs/>
          <w:color w:val="000000"/>
          <w:kern w:val="0"/>
          <w:sz w:val="20"/>
          <w:szCs w:val="20"/>
        </w:rPr>
        <w:t>C * V</w:t>
      </w:r>
      <w:r w:rsidRPr="00817FFD">
        <w:rPr>
          <w:rFonts w:ascii="Arial" w:hAnsi="Arial" w:cs="Arial"/>
          <w:b/>
          <w:bCs/>
          <w:color w:val="000000"/>
          <w:kern w:val="0"/>
          <w:sz w:val="13"/>
          <w:szCs w:val="13"/>
        </w:rPr>
        <w:t xml:space="preserve">2 </w:t>
      </w:r>
      <w:r w:rsidRPr="00817FFD">
        <w:rPr>
          <w:rFonts w:ascii="Arial" w:hAnsi="Arial" w:cs="Arial"/>
          <w:b/>
          <w:bCs/>
          <w:color w:val="000000"/>
          <w:kern w:val="0"/>
          <w:sz w:val="20"/>
          <w:szCs w:val="20"/>
        </w:rPr>
        <w:t xml:space="preserve">* </w:t>
      </w:r>
      <w:commentRangeStart w:id="7"/>
      <w:r w:rsidRPr="00817FFD">
        <w:rPr>
          <w:rFonts w:ascii="Arial" w:hAnsi="Arial" w:cs="Arial"/>
          <w:b/>
          <w:bCs/>
          <w:color w:val="000000"/>
          <w:kern w:val="0"/>
          <w:sz w:val="20"/>
          <w:szCs w:val="20"/>
        </w:rPr>
        <w:t>f</w:t>
      </w:r>
      <w:commentRangeEnd w:id="7"/>
      <w:r>
        <w:rPr>
          <w:rStyle w:val="a8"/>
        </w:rPr>
        <w:commentReference w:id="7"/>
      </w:r>
    </w:p>
    <w:p w:rsidR="009D587F" w:rsidRDefault="009D587F" w:rsidP="009D587F">
      <w:pPr>
        <w:spacing w:line="300" w:lineRule="auto"/>
        <w:rPr>
          <w:rFonts w:ascii="宋体" w:hAnsi="宋体"/>
          <w:color w:val="000000"/>
          <w:sz w:val="24"/>
        </w:rPr>
      </w:pPr>
      <w:r>
        <w:rPr>
          <w:rFonts w:hint="eastAsia"/>
          <w:i/>
          <w:iCs/>
          <w:sz w:val="20"/>
          <w:szCs w:val="20"/>
        </w:rPr>
        <w:tab/>
      </w:r>
      <w:r>
        <w:rPr>
          <w:rFonts w:hint="eastAsia"/>
          <w:i/>
          <w:iCs/>
          <w:sz w:val="20"/>
          <w:szCs w:val="20"/>
        </w:rPr>
        <w:t>其中，</w:t>
      </w:r>
      <w:r>
        <w:rPr>
          <w:i/>
          <w:iCs/>
          <w:sz w:val="20"/>
          <w:szCs w:val="20"/>
        </w:rPr>
        <w:t>C</w:t>
      </w:r>
      <w:r>
        <w:rPr>
          <w:rFonts w:hint="eastAsia"/>
          <w:i/>
          <w:iCs/>
          <w:sz w:val="20"/>
          <w:szCs w:val="20"/>
        </w:rPr>
        <w:t>为负载电容，</w:t>
      </w:r>
      <w:r>
        <w:rPr>
          <w:rFonts w:hint="eastAsia"/>
          <w:i/>
          <w:iCs/>
          <w:sz w:val="20"/>
          <w:szCs w:val="20"/>
        </w:rPr>
        <w:t>V</w:t>
      </w:r>
      <w:r>
        <w:rPr>
          <w:rFonts w:hint="eastAsia"/>
          <w:i/>
          <w:iCs/>
          <w:sz w:val="20"/>
          <w:szCs w:val="20"/>
        </w:rPr>
        <w:t>为电源电压，</w:t>
      </w:r>
      <w:r>
        <w:rPr>
          <w:rFonts w:hint="eastAsia"/>
          <w:i/>
          <w:iCs/>
          <w:sz w:val="20"/>
          <w:szCs w:val="20"/>
        </w:rPr>
        <w:t>f</w:t>
      </w:r>
      <w:r>
        <w:rPr>
          <w:rFonts w:hint="eastAsia"/>
          <w:i/>
          <w:iCs/>
          <w:sz w:val="20"/>
          <w:szCs w:val="20"/>
        </w:rPr>
        <w:t>为开关频率。</w:t>
      </w:r>
      <w:r w:rsidRPr="00BF560C">
        <w:rPr>
          <w:i/>
          <w:iCs/>
          <w:sz w:val="20"/>
          <w:szCs w:val="20"/>
        </w:rPr>
        <w:t xml:space="preserve">To minimize power consumption, we can reduce </w:t>
      </w:r>
      <w:proofErr w:type="spellStart"/>
      <w:proofErr w:type="gramStart"/>
      <w:r w:rsidRPr="00BF560C">
        <w:rPr>
          <w:i/>
          <w:iCs/>
          <w:sz w:val="20"/>
          <w:szCs w:val="20"/>
        </w:rPr>
        <w:t>fd</w:t>
      </w:r>
      <w:proofErr w:type="spellEnd"/>
      <w:proofErr w:type="gramEnd"/>
      <w:r w:rsidRPr="00BF560C">
        <w:rPr>
          <w:i/>
          <w:iCs/>
          <w:sz w:val="20"/>
          <w:szCs w:val="20"/>
        </w:rPr>
        <w:t xml:space="preserve">, CL </w:t>
      </w:r>
      <w:proofErr w:type="spellStart"/>
      <w:r w:rsidRPr="00BF560C">
        <w:rPr>
          <w:i/>
          <w:iCs/>
          <w:sz w:val="20"/>
          <w:szCs w:val="20"/>
        </w:rPr>
        <w:t>orVdd</w:t>
      </w:r>
      <w:proofErr w:type="spellEnd"/>
      <w:r w:rsidRPr="00BF560C">
        <w:rPr>
          <w:i/>
          <w:iCs/>
          <w:sz w:val="20"/>
          <w:szCs w:val="20"/>
        </w:rPr>
        <w:t>.</w:t>
      </w:r>
      <w:r w:rsidRPr="00BF560C">
        <w:rPr>
          <w:i/>
          <w:iCs/>
          <w:sz w:val="20"/>
          <w:szCs w:val="20"/>
        </w:rPr>
        <w:cr/>
      </w:r>
    </w:p>
    <w:p w:rsidR="009D587F" w:rsidRDefault="009D587F" w:rsidP="009D587F">
      <w:pPr>
        <w:spacing w:line="300" w:lineRule="auto"/>
        <w:ind w:firstLineChars="200" w:firstLine="480"/>
        <w:rPr>
          <w:rFonts w:ascii="宋体" w:hAnsi="宋体"/>
          <w:color w:val="000000"/>
          <w:sz w:val="24"/>
        </w:rPr>
      </w:pPr>
      <w:r>
        <w:rPr>
          <w:rFonts w:ascii="宋体" w:hAnsi="宋体" w:hint="eastAsia"/>
          <w:color w:val="000000"/>
          <w:sz w:val="24"/>
        </w:rPr>
        <w:t>可见，功率即单位时间能耗，由工作电压和电流决定；而电流又与工作频率密切相关，所以除负载外，动态功率与电压和频率有关。同时，消耗的总能量可视为功率在时间上的积分，于是影响能量消耗的三大因素分别是，工作电压V，工作频率F和工作时间T。</w:t>
      </w:r>
    </w:p>
    <w:p w:rsidR="009D587F" w:rsidRDefault="009D587F" w:rsidP="009D587F">
      <w:pPr>
        <w:spacing w:line="300" w:lineRule="auto"/>
        <w:ind w:firstLineChars="200" w:firstLine="480"/>
        <w:rPr>
          <w:rFonts w:ascii="宋体" w:hAnsi="宋体"/>
          <w:color w:val="000000"/>
          <w:sz w:val="24"/>
        </w:rPr>
      </w:pPr>
      <w:r>
        <w:rPr>
          <w:rFonts w:ascii="宋体" w:hAnsi="宋体" w:hint="eastAsia"/>
          <w:color w:val="000000"/>
          <w:sz w:val="24"/>
        </w:rPr>
        <w:t>对于系统设计而言，为减少能量的消耗，在工作电压一定的条件下，应该降低工作频率和工作时间。同时，如果条件可能，也应该考虑降低工作电压的可能性。</w:t>
      </w:r>
    </w:p>
    <w:p w:rsidR="009D587F" w:rsidRDefault="009D587F" w:rsidP="009D587F">
      <w:pPr>
        <w:spacing w:line="300" w:lineRule="auto"/>
        <w:ind w:firstLineChars="200" w:firstLine="480"/>
        <w:rPr>
          <w:rFonts w:ascii="宋体" w:hAnsi="宋体"/>
          <w:color w:val="000000"/>
          <w:sz w:val="24"/>
        </w:rPr>
      </w:pPr>
    </w:p>
    <w:p w:rsidR="009D587F" w:rsidRDefault="009D587F" w:rsidP="009D587F">
      <w:pPr>
        <w:spacing w:line="300" w:lineRule="auto"/>
        <w:ind w:firstLineChars="200" w:firstLine="480"/>
        <w:rPr>
          <w:rFonts w:ascii="宋体" w:hAnsi="宋体"/>
          <w:color w:val="000000"/>
          <w:sz w:val="24"/>
        </w:rPr>
      </w:pPr>
      <w:r>
        <w:rPr>
          <w:rFonts w:ascii="宋体" w:hAnsi="宋体" w:hint="eastAsia"/>
          <w:color w:val="000000"/>
          <w:sz w:val="24"/>
        </w:rPr>
        <w:t>从另一个角度来看，节点在整个生命周期中共经历三种状态，一是工作活动状态，一是低功耗休眠状态，三是从休眠到活动状态之间的启动状态，启动状态</w:t>
      </w:r>
      <w:r>
        <w:rPr>
          <w:rFonts w:ascii="宋体" w:hAnsi="宋体" w:hint="eastAsia"/>
          <w:color w:val="000000"/>
          <w:sz w:val="24"/>
        </w:rPr>
        <w:lastRenderedPageBreak/>
        <w:t>阶段要等待</w:t>
      </w:r>
      <w:proofErr w:type="gramStart"/>
      <w:r>
        <w:rPr>
          <w:rFonts w:ascii="宋体" w:hAnsi="宋体" w:hint="eastAsia"/>
          <w:color w:val="000000"/>
          <w:sz w:val="24"/>
        </w:rPr>
        <w:t>晶</w:t>
      </w:r>
      <w:proofErr w:type="gramEnd"/>
      <w:r>
        <w:rPr>
          <w:rFonts w:ascii="宋体" w:hAnsi="宋体" w:hint="eastAsia"/>
          <w:color w:val="000000"/>
          <w:sz w:val="24"/>
        </w:rPr>
        <w:t>振起振、内部参考电压稳定后才能进入工作活动状态。如图所示：</w:t>
      </w:r>
    </w:p>
    <w:p w:rsidR="009D587F" w:rsidRDefault="009D587F" w:rsidP="009D587F">
      <w:pPr>
        <w:spacing w:line="300" w:lineRule="auto"/>
        <w:ind w:firstLineChars="200" w:firstLine="420"/>
        <w:rPr>
          <w:noProof/>
        </w:rPr>
      </w:pPr>
    </w:p>
    <w:p w:rsidR="009D587F" w:rsidRDefault="009D587F" w:rsidP="009D587F">
      <w:pPr>
        <w:spacing w:line="300" w:lineRule="auto"/>
        <w:ind w:firstLineChars="200" w:firstLine="420"/>
        <w:rPr>
          <w:noProof/>
        </w:rPr>
      </w:pPr>
      <w:commentRangeStart w:id="8"/>
      <w:r>
        <w:rPr>
          <w:noProof/>
        </w:rPr>
        <w:drawing>
          <wp:inline distT="0" distB="0" distL="0" distR="0">
            <wp:extent cx="5486400" cy="35833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inline>
        </w:drawing>
      </w:r>
      <w:commentRangeEnd w:id="8"/>
      <w:r>
        <w:rPr>
          <w:rStyle w:val="a8"/>
        </w:rPr>
        <w:commentReference w:id="8"/>
      </w:r>
    </w:p>
    <w:p w:rsidR="009D587F" w:rsidRPr="00E22CCA" w:rsidRDefault="009D587F" w:rsidP="009D587F">
      <w:pPr>
        <w:spacing w:line="300" w:lineRule="auto"/>
        <w:ind w:firstLineChars="200" w:firstLine="480"/>
        <w:rPr>
          <w:b/>
          <w:bCs/>
          <w:i/>
          <w:iCs/>
          <w:sz w:val="24"/>
        </w:rPr>
      </w:pPr>
      <w:r w:rsidRPr="00E22CCA">
        <w:rPr>
          <w:rFonts w:hint="eastAsia"/>
          <w:noProof/>
          <w:sz w:val="24"/>
        </w:rPr>
        <w:t>系统功耗</w:t>
      </w:r>
      <w:r w:rsidRPr="00E22CCA">
        <w:rPr>
          <w:rFonts w:hint="eastAsia"/>
          <w:noProof/>
          <w:sz w:val="24"/>
        </w:rPr>
        <w:t>=</w:t>
      </w:r>
      <w:r w:rsidRPr="00E22CCA">
        <w:rPr>
          <w:b/>
          <w:bCs/>
          <w:i/>
          <w:iCs/>
          <w:sz w:val="24"/>
        </w:rPr>
        <w:t xml:space="preserve"> Total power consumed = Active mode power + Standby (sleep) mode power + Wake-up power</w:t>
      </w:r>
    </w:p>
    <w:p w:rsidR="009D587F" w:rsidRPr="00E22CCA" w:rsidRDefault="009D587F" w:rsidP="009D587F">
      <w:pPr>
        <w:spacing w:line="300" w:lineRule="auto"/>
        <w:rPr>
          <w:noProof/>
          <w:sz w:val="24"/>
        </w:rPr>
      </w:pPr>
    </w:p>
    <w:p w:rsidR="009D587F" w:rsidRPr="00E22CCA" w:rsidRDefault="009D587F" w:rsidP="009D587F">
      <w:pPr>
        <w:spacing w:line="300" w:lineRule="auto"/>
        <w:ind w:firstLineChars="200" w:firstLine="480"/>
        <w:rPr>
          <w:rFonts w:ascii="宋体" w:hAnsi="宋体"/>
          <w:color w:val="000000"/>
          <w:sz w:val="24"/>
        </w:rPr>
      </w:pPr>
      <w:r>
        <w:rPr>
          <w:rFonts w:hint="eastAsia"/>
          <w:noProof/>
          <w:sz w:val="24"/>
        </w:rPr>
        <w:t>基于上述分析，本文从降低工作态功率，降低休眠态功率</w:t>
      </w:r>
      <w:r w:rsidRPr="00E22CCA">
        <w:rPr>
          <w:rFonts w:hint="eastAsia"/>
          <w:noProof/>
          <w:sz w:val="24"/>
        </w:rPr>
        <w:t>和缩短工作时间占比三方面对低功耗进行了优化设计。</w:t>
      </w:r>
    </w:p>
    <w:p w:rsidR="009D587F" w:rsidRPr="00057DE5" w:rsidRDefault="009D587F" w:rsidP="009D587F">
      <w:pPr>
        <w:spacing w:line="300" w:lineRule="auto"/>
        <w:ind w:firstLineChars="200" w:firstLine="480"/>
        <w:rPr>
          <w:rFonts w:ascii="宋体" w:hAnsi="宋体"/>
          <w:color w:val="000000"/>
          <w:sz w:val="24"/>
        </w:rPr>
      </w:pPr>
    </w:p>
    <w:p w:rsidR="009D587F" w:rsidRDefault="009D587F" w:rsidP="009D587F">
      <w:pPr>
        <w:pStyle w:val="2"/>
        <w:ind w:firstLineChars="98" w:firstLine="315"/>
      </w:pPr>
      <w:bookmarkStart w:id="9" w:name="_Toc325123449"/>
      <w:r w:rsidRPr="00684F2A">
        <w:rPr>
          <w:rFonts w:hint="eastAsia"/>
        </w:rPr>
        <w:t>3.2</w:t>
      </w:r>
      <w:bookmarkEnd w:id="4"/>
      <w:bookmarkEnd w:id="9"/>
      <w:r>
        <w:rPr>
          <w:rFonts w:hint="eastAsia"/>
        </w:rPr>
        <w:t>工作功耗</w:t>
      </w:r>
    </w:p>
    <w:p w:rsidR="009D587F" w:rsidRDefault="009D587F" w:rsidP="009D587F">
      <w:pPr>
        <w:ind w:firstLine="240"/>
        <w:rPr>
          <w:rFonts w:hint="eastAsia"/>
          <w:color w:val="00B050"/>
        </w:rPr>
      </w:pPr>
      <w:r w:rsidRPr="00394129">
        <w:rPr>
          <w:rFonts w:hint="eastAsia"/>
          <w:color w:val="00B050"/>
        </w:rPr>
        <w:t>本节从射频优化，合理设置输出功率，电源选择与软件这几个方面逐个进行了研究和优化，以实现减少工作状态下的功耗。</w:t>
      </w:r>
    </w:p>
    <w:p w:rsidR="009D66E6" w:rsidRPr="00D63E16" w:rsidRDefault="009D66E6" w:rsidP="009D66E6">
      <w:pPr>
        <w:pStyle w:val="3"/>
        <w:spacing w:before="160" w:after="160"/>
        <w:ind w:firstLineChars="100" w:firstLine="240"/>
        <w:jc w:val="both"/>
        <w:rPr>
          <w:rFonts w:ascii="黑体" w:eastAsia="黑体" w:hAnsi="黑体"/>
          <w:sz w:val="24"/>
        </w:rPr>
      </w:pPr>
      <w:bookmarkStart w:id="10" w:name="_Toc325123451"/>
      <w:r w:rsidRPr="00AC6AAE">
        <w:rPr>
          <w:rFonts w:ascii="黑体" w:eastAsia="黑体" w:hAnsi="黑体" w:hint="eastAsia"/>
          <w:sz w:val="24"/>
        </w:rPr>
        <w:t>3.2.</w:t>
      </w:r>
      <w:bookmarkEnd w:id="10"/>
      <w:r>
        <w:rPr>
          <w:rFonts w:ascii="黑体" w:eastAsia="黑体" w:hAnsi="黑体" w:hint="eastAsia"/>
          <w:sz w:val="24"/>
        </w:rPr>
        <w:t>1</w:t>
      </w:r>
      <w:r>
        <w:rPr>
          <w:rFonts w:ascii="黑体" w:eastAsia="黑体" w:hAnsi="黑体" w:hint="eastAsia"/>
          <w:sz w:val="24"/>
        </w:rPr>
        <w:t>电源与外围</w:t>
      </w:r>
      <w:commentRangeStart w:id="11"/>
      <w:r>
        <w:rPr>
          <w:rFonts w:ascii="黑体" w:eastAsia="黑体" w:hAnsi="黑体" w:hint="eastAsia"/>
          <w:sz w:val="24"/>
        </w:rPr>
        <w:t>电路</w:t>
      </w:r>
      <w:commentRangeEnd w:id="11"/>
      <w:r>
        <w:rPr>
          <w:rStyle w:val="a8"/>
          <w:rFonts w:eastAsia="宋体"/>
        </w:rPr>
        <w:commentReference w:id="11"/>
      </w:r>
      <w:r>
        <w:rPr>
          <w:rFonts w:ascii="黑体" w:eastAsia="黑体" w:hAnsi="黑体" w:hint="eastAsia"/>
          <w:sz w:val="24"/>
        </w:rPr>
        <w:t xml:space="preserve"> </w:t>
      </w:r>
      <w:hyperlink r:id="rId11" w:anchor="page=1" w:history="1">
        <w:r w:rsidRPr="008D7FDE">
          <w:rPr>
            <w:rStyle w:val="a5"/>
            <w:rFonts w:ascii="黑体" w:eastAsia="黑体" w:hAnsi="黑体"/>
            <w:sz w:val="24"/>
          </w:rPr>
          <w:t>file:///F:\课题已研\0硕士毕业论文\Ref\DC-DC低功耗swra365b.pdf#page=1</w:t>
        </w:r>
      </w:hyperlink>
      <w:r>
        <w:rPr>
          <w:rFonts w:ascii="黑体" w:eastAsia="黑体" w:hAnsi="黑体" w:hint="eastAsia"/>
          <w:sz w:val="24"/>
        </w:rPr>
        <w:t xml:space="preserve">  </w:t>
      </w:r>
      <w:r>
        <w:rPr>
          <w:rFonts w:ascii="Arial" w:hAnsi="Arial" w:cs="Arial"/>
          <w:b/>
          <w:bCs/>
          <w:kern w:val="0"/>
          <w:szCs w:val="28"/>
        </w:rPr>
        <w:t>Powering Low-Power RF Products</w:t>
      </w:r>
      <w:r>
        <w:rPr>
          <w:rFonts w:ascii="Arial" w:hAnsi="Arial" w:cs="Arial" w:hint="eastAsia"/>
          <w:b/>
          <w:bCs/>
          <w:kern w:val="0"/>
          <w:szCs w:val="28"/>
        </w:rPr>
        <w:t>.pdf</w:t>
      </w:r>
    </w:p>
    <w:p w:rsidR="009D66E6" w:rsidRDefault="009D66E6" w:rsidP="009D66E6">
      <w:pPr>
        <w:ind w:firstLine="240"/>
      </w:pPr>
      <w:r>
        <w:rPr>
          <w:rFonts w:hint="eastAsia"/>
        </w:rPr>
        <w:t>在系统中，本文</w:t>
      </w:r>
      <w:r>
        <w:rPr>
          <w:rFonts w:hint="eastAsia"/>
        </w:rPr>
        <w:t>首先对</w:t>
      </w:r>
      <w:r>
        <w:rPr>
          <w:rFonts w:hint="eastAsia"/>
        </w:rPr>
        <w:t>能量的提供者——电源模块</w:t>
      </w:r>
      <w:r>
        <w:rPr>
          <w:rFonts w:hint="eastAsia"/>
        </w:rPr>
        <w:t>进行了研究。在系统中，</w:t>
      </w:r>
      <w:r w:rsidRPr="00A65A55">
        <w:rPr>
          <w:rFonts w:hint="eastAsia"/>
          <w:strike/>
          <w:color w:val="00B050"/>
        </w:rPr>
        <w:t>人们常常忽视其低功耗设计的重要性</w:t>
      </w:r>
      <w:r>
        <w:rPr>
          <w:rFonts w:hint="eastAsia"/>
        </w:rPr>
        <w:t xml:space="preserve"> </w:t>
      </w:r>
      <w:r>
        <w:rPr>
          <w:rFonts w:hint="eastAsia"/>
        </w:rPr>
        <w:t>比如</w:t>
      </w:r>
      <w:r>
        <w:rPr>
          <w:rFonts w:hint="eastAsia"/>
        </w:rPr>
        <w:t>AMS1117</w:t>
      </w:r>
      <w:r>
        <w:rPr>
          <w:rFonts w:hint="eastAsia"/>
        </w:rPr>
        <w:t>等通用器件</w:t>
      </w:r>
      <w:r>
        <w:rPr>
          <w:rFonts w:hint="eastAsia"/>
        </w:rPr>
        <w:t>不分场合的使用，</w:t>
      </w:r>
      <w:r w:rsidRPr="00A07F6C">
        <w:rPr>
          <w:rFonts w:hint="eastAsia"/>
          <w:color w:val="00B050"/>
        </w:rPr>
        <w:t>50%</w:t>
      </w:r>
      <w:r w:rsidRPr="00A07F6C">
        <w:rPr>
          <w:rFonts w:hint="eastAsia"/>
          <w:color w:val="00B050"/>
        </w:rPr>
        <w:t>的能量消耗在自身。</w:t>
      </w:r>
      <w:r w:rsidR="007305ED">
        <w:rPr>
          <w:rFonts w:hint="eastAsia"/>
        </w:rPr>
        <w:t>造成巨大</w:t>
      </w:r>
      <w:r>
        <w:rPr>
          <w:rFonts w:hint="eastAsia"/>
        </w:rPr>
        <w:t>的</w:t>
      </w:r>
      <w:commentRangeStart w:id="12"/>
      <w:r>
        <w:rPr>
          <w:rFonts w:hint="eastAsia"/>
        </w:rPr>
        <w:t>能量损失</w:t>
      </w:r>
      <w:commentRangeEnd w:id="12"/>
      <w:r>
        <w:rPr>
          <w:rStyle w:val="a8"/>
        </w:rPr>
        <w:commentReference w:id="12"/>
      </w:r>
      <w:r>
        <w:rPr>
          <w:rFonts w:hint="eastAsia"/>
        </w:rPr>
        <w:t>。</w:t>
      </w:r>
    </w:p>
    <w:p w:rsidR="009D66E6" w:rsidRDefault="009D66E6" w:rsidP="009D66E6">
      <w:pPr>
        <w:ind w:firstLine="240"/>
        <w:rPr>
          <w:noProof/>
        </w:rPr>
      </w:pPr>
    </w:p>
    <w:p w:rsidR="009D66E6" w:rsidRDefault="009D66E6" w:rsidP="009D66E6">
      <w:pPr>
        <w:ind w:firstLine="240"/>
      </w:pPr>
      <w:r>
        <w:rPr>
          <w:rFonts w:hint="eastAsia"/>
          <w:noProof/>
        </w:rPr>
        <w:t>根据</w:t>
      </w:r>
      <w:r>
        <w:rPr>
          <w:rFonts w:hint="eastAsia"/>
          <w:noProof/>
        </w:rPr>
        <w:t>I=CVF,</w:t>
      </w:r>
      <w:r>
        <w:rPr>
          <w:rFonts w:hint="eastAsia"/>
          <w:noProof/>
        </w:rPr>
        <w:t>可知，电压越高，消耗电流越多。</w:t>
      </w:r>
      <w:r>
        <w:rPr>
          <w:rFonts w:hint="eastAsia"/>
          <w:noProof/>
        </w:rPr>
        <w:t>1.2v</w:t>
      </w:r>
      <w:r>
        <w:rPr>
          <w:rFonts w:hint="eastAsia"/>
          <w:noProof/>
        </w:rPr>
        <w:t>内核比</w:t>
      </w:r>
      <w:r>
        <w:rPr>
          <w:rFonts w:hint="eastAsia"/>
          <w:noProof/>
        </w:rPr>
        <w:t>1</w:t>
      </w:r>
      <w:r>
        <w:rPr>
          <w:rFonts w:hint="eastAsia"/>
          <w:noProof/>
        </w:rPr>
        <w:t>。</w:t>
      </w:r>
      <w:r>
        <w:rPr>
          <w:rFonts w:hint="eastAsia"/>
          <w:noProof/>
        </w:rPr>
        <w:t>8V</w:t>
      </w:r>
      <w:r>
        <w:rPr>
          <w:rFonts w:hint="eastAsia"/>
          <w:noProof/>
        </w:rPr>
        <w:t>内核省电</w:t>
      </w:r>
      <w:r>
        <w:rPr>
          <w:rFonts w:hint="eastAsia"/>
          <w:noProof/>
        </w:rPr>
        <w:t>30%</w:t>
      </w:r>
    </w:p>
    <w:p w:rsidR="009D66E6" w:rsidRPr="00717209" w:rsidRDefault="009D66E6" w:rsidP="009D66E6">
      <w:pPr>
        <w:tabs>
          <w:tab w:val="left" w:pos="615"/>
        </w:tabs>
        <w:spacing w:line="360" w:lineRule="auto"/>
        <w:ind w:firstLineChars="200" w:firstLine="480"/>
        <w:textAlignment w:val="baseline"/>
        <w:rPr>
          <w:rFonts w:ascii="宋体" w:hAnsi="宋体"/>
          <w:sz w:val="24"/>
        </w:rPr>
      </w:pPr>
      <w:r>
        <w:rPr>
          <w:rFonts w:ascii="宋体" w:hAnsi="宋体" w:hint="eastAsia"/>
          <w:sz w:val="24"/>
        </w:rPr>
        <w:lastRenderedPageBreak/>
        <w:t>电池随着使用耗电，电压从3.6V降到2.0V。</w:t>
      </w:r>
    </w:p>
    <w:p w:rsidR="009D66E6" w:rsidRDefault="009D66E6" w:rsidP="009D66E6"/>
    <w:p w:rsidR="009D66E6" w:rsidRDefault="009D66E6" w:rsidP="009D66E6">
      <w:pPr>
        <w:ind w:firstLine="240"/>
      </w:pPr>
      <w:commentRangeStart w:id="13"/>
      <w:proofErr w:type="gramStart"/>
      <w:r>
        <w:t>consumption</w:t>
      </w:r>
      <w:commentRangeEnd w:id="13"/>
      <w:proofErr w:type="gramEnd"/>
      <w:r>
        <w:rPr>
          <w:rStyle w:val="a8"/>
        </w:rPr>
        <w:commentReference w:id="13"/>
      </w:r>
      <w:r>
        <w:t>.</w:t>
      </w:r>
    </w:p>
    <w:p w:rsidR="009D66E6" w:rsidRDefault="009D66E6" w:rsidP="009D66E6"/>
    <w:p w:rsidR="009D66E6" w:rsidRPr="00192DE0" w:rsidRDefault="009D66E6" w:rsidP="009D66E6">
      <w:r>
        <w:rPr>
          <w:rFonts w:hint="eastAsia"/>
        </w:rPr>
        <w:t>移动节点使用磷酸铁锂电池供电，电压范围为</w:t>
      </w:r>
      <w:r>
        <w:rPr>
          <w:rFonts w:hint="eastAsia"/>
        </w:rPr>
        <w:t>2.0V~3.6v</w:t>
      </w:r>
      <w:r>
        <w:rPr>
          <w:rFonts w:hint="eastAsia"/>
        </w:rPr>
        <w:t>。</w:t>
      </w:r>
    </w:p>
    <w:p w:rsidR="009D66E6" w:rsidRDefault="009D66E6" w:rsidP="009D66E6">
      <w:r>
        <w:rPr>
          <w:rFonts w:hint="eastAsia"/>
        </w:rPr>
        <w:t>CC2530</w:t>
      </w:r>
      <w:r>
        <w:rPr>
          <w:rFonts w:hint="eastAsia"/>
        </w:rPr>
        <w:t>可在电池直接供电情况下，支持较宽的供电电压</w:t>
      </w:r>
      <w:r>
        <w:rPr>
          <w:rFonts w:hint="eastAsia"/>
        </w:rPr>
        <w:t>,</w:t>
      </w:r>
      <w:r>
        <w:rPr>
          <w:rFonts w:hint="eastAsia"/>
        </w:rPr>
        <w:t>其内部包含线性电压稳压器（</w:t>
      </w:r>
      <w:r>
        <w:rPr>
          <w:rFonts w:hint="eastAsia"/>
        </w:rPr>
        <w:t>LDO</w:t>
      </w:r>
      <w:r>
        <w:rPr>
          <w:rFonts w:hint="eastAsia"/>
        </w:rPr>
        <w:t>），可将输入</w:t>
      </w:r>
      <w:r>
        <w:rPr>
          <w:rFonts w:hint="eastAsia"/>
        </w:rPr>
        <w:t>2.0v~3.6v</w:t>
      </w:r>
      <w:r>
        <w:rPr>
          <w:rFonts w:hint="eastAsia"/>
        </w:rPr>
        <w:t>电压稳压到</w:t>
      </w:r>
      <w:r>
        <w:rPr>
          <w:rFonts w:hint="eastAsia"/>
        </w:rPr>
        <w:t>1.8v</w:t>
      </w:r>
      <w:r>
        <w:rPr>
          <w:rFonts w:hint="eastAsia"/>
        </w:rPr>
        <w:t>给内部数字电路（内核</w:t>
      </w:r>
      <w:r>
        <w:rPr>
          <w:rFonts w:hint="eastAsia"/>
        </w:rPr>
        <w:t>core</w:t>
      </w:r>
      <w:r>
        <w:rPr>
          <w:rFonts w:hint="eastAsia"/>
        </w:rPr>
        <w:t>和数字</w:t>
      </w:r>
      <w:commentRangeStart w:id="14"/>
      <w:r>
        <w:rPr>
          <w:rFonts w:hint="eastAsia"/>
        </w:rPr>
        <w:t>外设</w:t>
      </w:r>
      <w:commentRangeEnd w:id="14"/>
      <w:r>
        <w:rPr>
          <w:rStyle w:val="a8"/>
        </w:rPr>
        <w:commentReference w:id="14"/>
      </w:r>
      <w:r>
        <w:rPr>
          <w:rFonts w:hint="eastAsia"/>
        </w:rPr>
        <w:t>）。</w:t>
      </w:r>
    </w:p>
    <w:p w:rsidR="009D66E6" w:rsidRDefault="009D66E6" w:rsidP="009D66E6">
      <w:r>
        <w:rPr>
          <w:rFonts w:hint="eastAsia"/>
        </w:rPr>
        <w:t>但这并不意味着，从能量有效性的角度看，可以直接使用电池供电。本文采用了一个外部</w:t>
      </w:r>
      <w:r>
        <w:rPr>
          <w:rFonts w:hint="eastAsia"/>
        </w:rPr>
        <w:t>DC/DC</w:t>
      </w:r>
      <w:r>
        <w:rPr>
          <w:rFonts w:hint="eastAsia"/>
        </w:rPr>
        <w:t>转换器来将电压稳压到</w:t>
      </w:r>
      <w:r>
        <w:rPr>
          <w:rFonts w:hint="eastAsia"/>
        </w:rPr>
        <w:t>2.1v</w:t>
      </w:r>
      <w:r>
        <w:rPr>
          <w:rFonts w:hint="eastAsia"/>
        </w:rPr>
        <w:t>。如图所示。</w:t>
      </w:r>
    </w:p>
    <w:p w:rsidR="009D66E6" w:rsidRDefault="009D66E6" w:rsidP="009D66E6"/>
    <w:p w:rsidR="009D66E6" w:rsidRDefault="009D66E6" w:rsidP="009D66E6">
      <w:r>
        <w:rPr>
          <w:noProof/>
        </w:rPr>
        <w:drawing>
          <wp:inline distT="0" distB="0" distL="0" distR="0" wp14:anchorId="1E2FAD03" wp14:editId="260D1A64">
            <wp:extent cx="5274310" cy="3783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83965"/>
                    </a:xfrm>
                    <a:prstGeom prst="rect">
                      <a:avLst/>
                    </a:prstGeom>
                  </pic:spPr>
                </pic:pic>
              </a:graphicData>
            </a:graphic>
          </wp:inline>
        </w:drawing>
      </w:r>
    </w:p>
    <w:p w:rsidR="009D66E6" w:rsidRDefault="009D66E6" w:rsidP="009D66E6">
      <w:r>
        <w:rPr>
          <w:rFonts w:hint="eastAsia"/>
        </w:rPr>
        <w:t>[cc2530</w:t>
      </w:r>
      <w:r>
        <w:rPr>
          <w:rFonts w:hint="eastAsia"/>
        </w:rPr>
        <w:t>加一条线控制</w:t>
      </w:r>
      <w:r>
        <w:rPr>
          <w:rFonts w:hint="eastAsia"/>
        </w:rPr>
        <w:t>TPS62730]</w:t>
      </w:r>
    </w:p>
    <w:p w:rsidR="009D66E6" w:rsidRPr="00401F97" w:rsidRDefault="009D66E6" w:rsidP="009D66E6">
      <w:r>
        <w:rPr>
          <w:rFonts w:hint="eastAsia"/>
        </w:rPr>
        <w:t>直接供电时，简化模型如下，</w:t>
      </w:r>
      <w:r>
        <w:rPr>
          <w:rFonts w:hint="eastAsia"/>
        </w:rPr>
        <w:t>LDO</w:t>
      </w:r>
      <w:r>
        <w:rPr>
          <w:rFonts w:hint="eastAsia"/>
        </w:rPr>
        <w:t>输入输出电流相等，电源效率为输出电压与输入电压之比，这意味着电池电压越高，效率越低，更多的能量将浪费在</w:t>
      </w:r>
      <w:r>
        <w:rPr>
          <w:rFonts w:hint="eastAsia"/>
        </w:rPr>
        <w:t>LDO</w:t>
      </w:r>
      <w:r>
        <w:rPr>
          <w:rFonts w:hint="eastAsia"/>
        </w:rPr>
        <w:t>上。</w:t>
      </w:r>
    </w:p>
    <w:p w:rsidR="009D66E6" w:rsidRDefault="009D66E6" w:rsidP="009D66E6">
      <w:r>
        <w:rPr>
          <w:noProof/>
        </w:rPr>
        <w:lastRenderedPageBreak/>
        <w:drawing>
          <wp:inline distT="0" distB="0" distL="0" distR="0" wp14:anchorId="5FBA410C" wp14:editId="075E5795">
            <wp:extent cx="3314700" cy="23336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14700" cy="2333625"/>
                    </a:xfrm>
                    <a:prstGeom prst="rect">
                      <a:avLst/>
                    </a:prstGeom>
                  </pic:spPr>
                </pic:pic>
              </a:graphicData>
            </a:graphic>
          </wp:inline>
        </w:drawing>
      </w:r>
    </w:p>
    <w:p w:rsidR="009D66E6" w:rsidRDefault="009D66E6" w:rsidP="009D66E6"/>
    <w:p w:rsidR="009D66E6" w:rsidRDefault="009D66E6" w:rsidP="009D66E6"/>
    <w:p w:rsidR="009D66E6" w:rsidRDefault="009D66E6" w:rsidP="009D66E6">
      <w:r>
        <w:rPr>
          <w:rFonts w:hint="eastAsia"/>
        </w:rPr>
        <w:t>当加入外部</w:t>
      </w:r>
      <w:r>
        <w:rPr>
          <w:rFonts w:hint="eastAsia"/>
        </w:rPr>
        <w:t>DC/DC</w:t>
      </w:r>
      <w:r>
        <w:rPr>
          <w:rFonts w:hint="eastAsia"/>
        </w:rPr>
        <w:t>时，简化模型如图所示，效率等于输出功率与输入功率之比，</w:t>
      </w:r>
      <w:r>
        <w:rPr>
          <w:rFonts w:hint="eastAsia"/>
        </w:rPr>
        <w:t>DC/DC</w:t>
      </w:r>
      <w:r>
        <w:rPr>
          <w:rFonts w:hint="eastAsia"/>
        </w:rPr>
        <w:t>的转换效率与输入电压关系不大，且效率比</w:t>
      </w:r>
      <w:r>
        <w:rPr>
          <w:rFonts w:hint="eastAsia"/>
        </w:rPr>
        <w:t>LDO</w:t>
      </w:r>
      <w:r>
        <w:rPr>
          <w:rFonts w:hint="eastAsia"/>
        </w:rPr>
        <w:t>高很多。加入</w:t>
      </w:r>
      <w:r>
        <w:rPr>
          <w:rFonts w:hint="eastAsia"/>
        </w:rPr>
        <w:t>DC/DC</w:t>
      </w:r>
      <w:r>
        <w:rPr>
          <w:rFonts w:hint="eastAsia"/>
        </w:rPr>
        <w:t>后，调整后的电压使得</w:t>
      </w:r>
      <w:r>
        <w:rPr>
          <w:rFonts w:hint="eastAsia"/>
        </w:rPr>
        <w:t>LDO</w:t>
      </w:r>
      <w:r>
        <w:rPr>
          <w:rFonts w:hint="eastAsia"/>
        </w:rPr>
        <w:t>效率一直保持在一个很高的水平，因此在工作模式（大负载）下，整体效率得以提高，从而大幅延长电池使用时间。</w:t>
      </w:r>
    </w:p>
    <w:p w:rsidR="009D66E6" w:rsidRDefault="009D66E6" w:rsidP="009D66E6">
      <w:r>
        <w:rPr>
          <w:noProof/>
        </w:rPr>
        <w:drawing>
          <wp:inline distT="0" distB="0" distL="0" distR="0" wp14:anchorId="4952AA06" wp14:editId="0351792E">
            <wp:extent cx="5274310" cy="320853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08539"/>
                    </a:xfrm>
                    <a:prstGeom prst="rect">
                      <a:avLst/>
                    </a:prstGeom>
                  </pic:spPr>
                </pic:pic>
              </a:graphicData>
            </a:graphic>
          </wp:inline>
        </w:drawing>
      </w:r>
    </w:p>
    <w:p w:rsidR="009D66E6" w:rsidRDefault="009D66E6" w:rsidP="009D66E6">
      <w:pPr>
        <w:ind w:firstLine="420"/>
      </w:pPr>
      <w:r>
        <w:rPr>
          <w:rFonts w:hint="eastAsia"/>
        </w:rPr>
        <w:t>TPS62730</w:t>
      </w:r>
      <w:r>
        <w:rPr>
          <w:rFonts w:hint="eastAsia"/>
        </w:rPr>
        <w:t>在电池电压高于</w:t>
      </w:r>
      <w:r w:rsidRPr="00F81D9F">
        <w:t>V</w:t>
      </w:r>
      <w:r w:rsidRPr="00F81D9F">
        <w:rPr>
          <w:vertAlign w:val="subscript"/>
        </w:rPr>
        <w:t>IT BYP</w:t>
      </w:r>
      <w:r>
        <w:rPr>
          <w:rFonts w:hint="eastAsia"/>
        </w:rPr>
        <w:t>门限时，处于工作模式，将电压稳定在</w:t>
      </w:r>
      <w:r>
        <w:rPr>
          <w:rFonts w:hint="eastAsia"/>
        </w:rPr>
        <w:t>2.1V</w:t>
      </w:r>
      <w:r>
        <w:rPr>
          <w:rFonts w:hint="eastAsia"/>
        </w:rPr>
        <w:t>，其静态功耗约为</w:t>
      </w:r>
      <w:r>
        <w:rPr>
          <w:rFonts w:hint="eastAsia"/>
        </w:rPr>
        <w:t>25uA</w:t>
      </w:r>
      <w:r>
        <w:rPr>
          <w:rFonts w:hint="eastAsia"/>
        </w:rPr>
        <w:t>。当电池接近此门限时，可自动进入</w:t>
      </w:r>
      <w:r>
        <w:rPr>
          <w:rFonts w:hint="eastAsia"/>
        </w:rPr>
        <w:t>Bypass</w:t>
      </w:r>
      <w:r>
        <w:rPr>
          <w:rFonts w:hint="eastAsia"/>
        </w:rPr>
        <w:t>模式，</w:t>
      </w:r>
      <w:r>
        <w:rPr>
          <w:rFonts w:hint="eastAsia"/>
        </w:rPr>
        <w:t>CC2530</w:t>
      </w:r>
      <w:r>
        <w:rPr>
          <w:rFonts w:hint="eastAsia"/>
        </w:rPr>
        <w:t>在进入低功耗模式时也可通过</w:t>
      </w:r>
      <w:r>
        <w:rPr>
          <w:rFonts w:hint="eastAsia"/>
        </w:rPr>
        <w:t>IO</w:t>
      </w:r>
      <w:r>
        <w:rPr>
          <w:rFonts w:hint="eastAsia"/>
        </w:rPr>
        <w:t>管脚控制使其进入</w:t>
      </w:r>
      <w:r>
        <w:rPr>
          <w:rFonts w:hint="eastAsia"/>
        </w:rPr>
        <w:t>Bypass</w:t>
      </w:r>
      <w:r>
        <w:rPr>
          <w:rFonts w:hint="eastAsia"/>
        </w:rPr>
        <w:t>模式，此时，</w:t>
      </w:r>
      <w:r>
        <w:rPr>
          <w:rFonts w:hint="eastAsia"/>
        </w:rPr>
        <w:t>TPS62730</w:t>
      </w:r>
      <w:r>
        <w:rPr>
          <w:rFonts w:hint="eastAsia"/>
        </w:rPr>
        <w:t>输出端与电池相连，静态功耗只有</w:t>
      </w:r>
      <w:r>
        <w:rPr>
          <w:rFonts w:hint="eastAsia"/>
        </w:rPr>
        <w:t>30nA</w:t>
      </w:r>
      <w:r>
        <w:rPr>
          <w:rFonts w:hint="eastAsia"/>
        </w:rPr>
        <w:t>左右，避免了低功耗模式下过多的能量消耗在稳压器上。另外，由于使用</w:t>
      </w:r>
      <w:r>
        <w:rPr>
          <w:rFonts w:hint="eastAsia"/>
        </w:rPr>
        <w:t>XXX</w:t>
      </w:r>
      <w:r>
        <w:rPr>
          <w:rFonts w:hint="eastAsia"/>
        </w:rPr>
        <w:t>技术</w:t>
      </w:r>
      <w:r>
        <w:rPr>
          <w:rFonts w:ascii="Arial" w:hAnsi="Arial" w:cs="Arial"/>
          <w:color w:val="525252"/>
          <w:sz w:val="20"/>
          <w:szCs w:val="20"/>
          <w:shd w:val="clear" w:color="auto" w:fill="D5E7E2"/>
        </w:rPr>
        <w:t>Synchronous Rectification</w:t>
      </w:r>
      <w:r>
        <w:rPr>
          <w:rFonts w:hint="eastAsia"/>
        </w:rPr>
        <w:t>，有效抑制了</w:t>
      </w:r>
      <w:r>
        <w:rPr>
          <w:rFonts w:hint="eastAsia"/>
        </w:rPr>
        <w:t>DC/DC</w:t>
      </w:r>
      <w:r>
        <w:rPr>
          <w:rFonts w:hint="eastAsia"/>
        </w:rPr>
        <w:t>转换器的开关噪声，对</w:t>
      </w:r>
      <w:r>
        <w:rPr>
          <w:rFonts w:hint="eastAsia"/>
        </w:rPr>
        <w:t>RF</w:t>
      </w:r>
      <w:r>
        <w:rPr>
          <w:rFonts w:hint="eastAsia"/>
        </w:rPr>
        <w:t>的性能几乎没有影响。</w:t>
      </w:r>
    </w:p>
    <w:p w:rsidR="009D66E6" w:rsidRPr="00E36D27" w:rsidRDefault="009D66E6" w:rsidP="009D66E6">
      <w:r>
        <w:rPr>
          <w:noProof/>
        </w:rPr>
        <w:lastRenderedPageBreak/>
        <w:drawing>
          <wp:inline distT="0" distB="0" distL="0" distR="0" wp14:anchorId="67A29ABF" wp14:editId="641784B4">
            <wp:extent cx="3057525" cy="31242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7525" cy="3124200"/>
                    </a:xfrm>
                    <a:prstGeom prst="rect">
                      <a:avLst/>
                    </a:prstGeom>
                  </pic:spPr>
                </pic:pic>
              </a:graphicData>
            </a:graphic>
          </wp:inline>
        </w:drawing>
      </w:r>
    </w:p>
    <w:p w:rsidR="009D66E6" w:rsidRDefault="009D66E6" w:rsidP="009D66E6">
      <w:r>
        <w:rPr>
          <w:rFonts w:hint="eastAsia"/>
        </w:rPr>
        <w:t>对</w:t>
      </w:r>
      <w:r>
        <w:rPr>
          <w:rFonts w:hint="eastAsia"/>
        </w:rPr>
        <w:t>CC2591</w:t>
      </w:r>
      <w:r>
        <w:rPr>
          <w:rFonts w:hint="eastAsia"/>
        </w:rPr>
        <w:t>而言，内部工作电压范围同样是</w:t>
      </w:r>
      <w:r>
        <w:rPr>
          <w:rFonts w:hint="eastAsia"/>
        </w:rPr>
        <w:t>2.0v~3.6v,</w:t>
      </w:r>
      <w:r>
        <w:rPr>
          <w:rFonts w:hint="eastAsia"/>
        </w:rPr>
        <w:t>内部无稳压器。且根据</w:t>
      </w:r>
      <w:r>
        <w:rPr>
          <w:rFonts w:hint="eastAsia"/>
        </w:rPr>
        <w:t>P=CV2F</w:t>
      </w:r>
      <w:r>
        <w:rPr>
          <w:rFonts w:hint="eastAsia"/>
        </w:rPr>
        <w:t>，电压较高时，电路本身消耗的会增加。从其</w:t>
      </w:r>
      <w:r>
        <w:rPr>
          <w:rStyle w:val="ad"/>
          <w:rFonts w:ascii="Arial" w:hAnsi="Arial" w:cs="Arial"/>
          <w:i w:val="0"/>
          <w:iCs w:val="0"/>
          <w:color w:val="DD4B39"/>
          <w:shd w:val="clear" w:color="auto" w:fill="FFFFFF"/>
        </w:rPr>
        <w:t>附加功率效率</w:t>
      </w:r>
      <w:r>
        <w:rPr>
          <w:rFonts w:hint="eastAsia"/>
        </w:rPr>
        <w:t>(PAE)</w:t>
      </w:r>
      <w:r>
        <w:rPr>
          <w:rFonts w:hint="eastAsia"/>
        </w:rPr>
        <w:t>曲线可以看出，如图，在电压较低的一端效率更高。另外，输出功率随电压变化，不利于稳定的</w:t>
      </w:r>
      <w:r>
        <w:rPr>
          <w:rFonts w:hint="eastAsia"/>
        </w:rPr>
        <w:t>RSSI</w:t>
      </w:r>
      <w:r>
        <w:rPr>
          <w:rFonts w:hint="eastAsia"/>
        </w:rPr>
        <w:t>定位。因此，加入</w:t>
      </w:r>
      <w:r>
        <w:rPr>
          <w:rFonts w:hint="eastAsia"/>
        </w:rPr>
        <w:t>DC/DC</w:t>
      </w:r>
      <w:r>
        <w:rPr>
          <w:rFonts w:hint="eastAsia"/>
        </w:rPr>
        <w:t>稳压器是同样有必要的。</w:t>
      </w:r>
    </w:p>
    <w:p w:rsidR="009D66E6" w:rsidRDefault="009D66E6" w:rsidP="009D66E6"/>
    <w:p w:rsidR="009D66E6" w:rsidRDefault="009D66E6" w:rsidP="009D66E6"/>
    <w:p w:rsidR="009D66E6" w:rsidRDefault="009D66E6" w:rsidP="009D66E6">
      <w:r>
        <w:rPr>
          <w:rFonts w:hint="eastAsia"/>
        </w:rPr>
        <w:t>测试结果如下：</w:t>
      </w:r>
    </w:p>
    <w:p w:rsidR="009D66E6" w:rsidRDefault="009D66E6" w:rsidP="009D66E6">
      <w:r>
        <w:rPr>
          <w:noProof/>
        </w:rPr>
        <w:drawing>
          <wp:inline distT="0" distB="0" distL="0" distR="0" wp14:anchorId="754ACCC5" wp14:editId="519EAA89">
            <wp:extent cx="5274310" cy="4021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21455"/>
                    </a:xfrm>
                    <a:prstGeom prst="rect">
                      <a:avLst/>
                    </a:prstGeom>
                  </pic:spPr>
                </pic:pic>
              </a:graphicData>
            </a:graphic>
          </wp:inline>
        </w:drawing>
      </w:r>
    </w:p>
    <w:p w:rsidR="009D66E6" w:rsidRDefault="009D66E6" w:rsidP="009D66E6">
      <w:pPr>
        <w:spacing w:line="300" w:lineRule="auto"/>
        <w:rPr>
          <w:sz w:val="24"/>
        </w:rPr>
      </w:pPr>
    </w:p>
    <w:p w:rsidR="009D66E6" w:rsidRPr="009336CB" w:rsidRDefault="009D66E6" w:rsidP="009D66E6">
      <w:pPr>
        <w:spacing w:line="300" w:lineRule="auto"/>
        <w:rPr>
          <w:color w:val="FF0000"/>
          <w:sz w:val="24"/>
        </w:rPr>
      </w:pPr>
      <w:r w:rsidRPr="009336CB">
        <w:rPr>
          <w:rFonts w:hint="eastAsia"/>
          <w:color w:val="FF0000"/>
          <w:sz w:val="24"/>
        </w:rPr>
        <w:t>大问题，支持</w:t>
      </w:r>
      <w:r w:rsidRPr="009336CB">
        <w:rPr>
          <w:rFonts w:hint="eastAsia"/>
          <w:color w:val="FF0000"/>
          <w:sz w:val="24"/>
        </w:rPr>
        <w:t>100ma</w:t>
      </w:r>
      <w:commentRangeStart w:id="15"/>
      <w:r w:rsidRPr="009336CB">
        <w:rPr>
          <w:rFonts w:hint="eastAsia"/>
          <w:color w:val="FF0000"/>
          <w:sz w:val="24"/>
        </w:rPr>
        <w:t>输出</w:t>
      </w:r>
      <w:commentRangeEnd w:id="15"/>
      <w:r>
        <w:rPr>
          <w:rStyle w:val="a8"/>
        </w:rPr>
        <w:commentReference w:id="15"/>
      </w:r>
      <w:r>
        <w:rPr>
          <w:rFonts w:hint="eastAsia"/>
          <w:color w:val="FF0000"/>
          <w:sz w:val="24"/>
        </w:rPr>
        <w:t xml:space="preserve"> </w:t>
      </w:r>
      <w:r>
        <w:rPr>
          <w:rFonts w:hint="eastAsia"/>
          <w:color w:val="FF0000"/>
          <w:sz w:val="24"/>
        </w:rPr>
        <w:t>或使用</w:t>
      </w:r>
      <w:r>
        <w:rPr>
          <w:rFonts w:hint="eastAsia"/>
          <w:color w:val="FF0000"/>
          <w:sz w:val="24"/>
        </w:rPr>
        <w:t>TPS62740</w:t>
      </w:r>
    </w:p>
    <w:p w:rsidR="009D66E6" w:rsidRPr="00C271AA" w:rsidRDefault="009D66E6" w:rsidP="009D66E6">
      <w:pPr>
        <w:spacing w:line="300" w:lineRule="auto"/>
        <w:rPr>
          <w:sz w:val="24"/>
        </w:rPr>
      </w:pPr>
    </w:p>
    <w:p w:rsidR="009D66E6" w:rsidRPr="009D66E6" w:rsidRDefault="009D66E6" w:rsidP="009D587F">
      <w:pPr>
        <w:ind w:firstLine="240"/>
        <w:rPr>
          <w:color w:val="00B050"/>
        </w:rPr>
      </w:pPr>
    </w:p>
    <w:p w:rsidR="009D587F" w:rsidRPr="00AC6AAE" w:rsidRDefault="009D587F" w:rsidP="009D587F">
      <w:pPr>
        <w:pStyle w:val="3"/>
        <w:spacing w:before="160" w:after="160"/>
        <w:ind w:firstLineChars="100" w:firstLine="240"/>
        <w:jc w:val="both"/>
        <w:rPr>
          <w:rFonts w:ascii="黑体" w:eastAsia="黑体" w:hAnsi="黑体"/>
          <w:sz w:val="24"/>
        </w:rPr>
      </w:pPr>
      <w:bookmarkStart w:id="16" w:name="_Toc325123450"/>
      <w:r w:rsidRPr="00AC6AAE">
        <w:rPr>
          <w:rFonts w:ascii="黑体" w:eastAsia="黑体" w:hAnsi="黑体" w:hint="eastAsia"/>
          <w:sz w:val="24"/>
        </w:rPr>
        <w:t>3.2.1</w:t>
      </w:r>
      <w:bookmarkEnd w:id="16"/>
      <w:r>
        <w:rPr>
          <w:rFonts w:ascii="黑体" w:eastAsia="黑体" w:hAnsi="黑体" w:hint="eastAsia"/>
          <w:sz w:val="24"/>
        </w:rPr>
        <w:t>射频优化</w:t>
      </w:r>
      <w:r w:rsidR="00F55F05">
        <w:rPr>
          <w:rFonts w:ascii="黑体" w:eastAsia="黑体" w:hAnsi="黑体" w:hint="eastAsia"/>
          <w:sz w:val="24"/>
        </w:rPr>
        <w:t xml:space="preserve"> </w:t>
      </w:r>
      <w:hyperlink r:id="rId17" w:anchor="page=9" w:history="1">
        <w:r w:rsidR="00B734EC" w:rsidRPr="00B734EC">
          <w:rPr>
            <w:rStyle w:val="a5"/>
            <w:rFonts w:ascii="黑体" w:eastAsia="黑体" w:hAnsi="黑体"/>
            <w:sz w:val="24"/>
          </w:rPr>
          <w:t>file:///F:\课题已研\0硕士毕业论文\Ref\2530+2591.pdf#page=9</w:t>
        </w:r>
      </w:hyperlink>
    </w:p>
    <w:p w:rsidR="009D587F" w:rsidRPr="00D44686" w:rsidRDefault="009D587F" w:rsidP="009D587F">
      <w:pPr>
        <w:spacing w:line="300" w:lineRule="auto"/>
        <w:ind w:firstLineChars="200" w:firstLine="480"/>
        <w:rPr>
          <w:color w:val="00B050"/>
          <w:sz w:val="24"/>
        </w:rPr>
      </w:pPr>
      <w:r>
        <w:rPr>
          <w:rFonts w:hint="eastAsia"/>
          <w:sz w:val="24"/>
        </w:rPr>
        <w:t>无线传感器网络的主要功能即无线通信，对</w:t>
      </w:r>
      <w:r>
        <w:rPr>
          <w:rFonts w:hint="eastAsia"/>
          <w:sz w:val="24"/>
        </w:rPr>
        <w:t>MCU</w:t>
      </w:r>
      <w:r>
        <w:rPr>
          <w:rFonts w:hint="eastAsia"/>
          <w:sz w:val="24"/>
        </w:rPr>
        <w:t>而言，进行无线收发消耗的电流要远高于其它活动。</w:t>
      </w:r>
      <w:r w:rsidRPr="00D44686">
        <w:rPr>
          <w:rFonts w:hint="eastAsia"/>
          <w:color w:val="00B050"/>
          <w:sz w:val="24"/>
        </w:rPr>
        <w:t>因此本文首先</w:t>
      </w:r>
      <w:r>
        <w:rPr>
          <w:rFonts w:hint="eastAsia"/>
          <w:sz w:val="24"/>
        </w:rPr>
        <w:t>对射频电路进行了合理优化，目的不仅仅是为了改善无线信号质量，实现较远距离传播，也是为了提高能量的转化效率，以达到在满足无线数据交换需求的同时减少射频电路所消耗的功耗的目的。</w:t>
      </w:r>
      <w:r w:rsidRPr="00360771">
        <w:rPr>
          <w:rFonts w:hint="eastAsia"/>
          <w:color w:val="FF0000"/>
          <w:sz w:val="24"/>
        </w:rPr>
        <w:t>如图</w:t>
      </w:r>
      <w:r>
        <w:rPr>
          <w:rFonts w:hint="eastAsia"/>
          <w:color w:val="FF0000"/>
          <w:sz w:val="24"/>
        </w:rPr>
        <w:t>3</w:t>
      </w:r>
      <w:r w:rsidRPr="00360771">
        <w:rPr>
          <w:rFonts w:hint="eastAsia"/>
          <w:color w:val="FF0000"/>
          <w:sz w:val="24"/>
        </w:rPr>
        <w:t>.</w:t>
      </w:r>
      <w:r>
        <w:rPr>
          <w:rFonts w:hint="eastAsia"/>
          <w:color w:val="FF0000"/>
          <w:sz w:val="24"/>
        </w:rPr>
        <w:t>2</w:t>
      </w:r>
      <w:r>
        <w:rPr>
          <w:rFonts w:hint="eastAsia"/>
          <w:sz w:val="24"/>
        </w:rPr>
        <w:t>所示。</w:t>
      </w:r>
    </w:p>
    <w:p w:rsidR="009D587F" w:rsidRDefault="009D587F" w:rsidP="009D587F">
      <w:pPr>
        <w:spacing w:line="300" w:lineRule="auto"/>
        <w:ind w:firstLineChars="200" w:firstLine="480"/>
        <w:rPr>
          <w:sz w:val="24"/>
        </w:rPr>
      </w:pPr>
      <w:r>
        <w:rPr>
          <w:rFonts w:hint="eastAsia"/>
          <w:sz w:val="24"/>
        </w:rPr>
        <w:t>一般而言，射频部分应严格参考芯片厂商提供的参考设计，包括板厚、线长线宽，元件规格型号与</w:t>
      </w:r>
      <w:r w:rsidR="00844A47">
        <w:rPr>
          <w:rFonts w:hint="eastAsia"/>
          <w:sz w:val="24"/>
        </w:rPr>
        <w:t>射频布局，通常能够较好的保持良好的射频性能。但实际应用中，项目设计</w:t>
      </w:r>
      <w:r>
        <w:rPr>
          <w:rFonts w:hint="eastAsia"/>
          <w:sz w:val="24"/>
        </w:rPr>
        <w:t>常常无法完全和参考设计保持一致，原因也包括一些不可抗的因素，比如</w:t>
      </w:r>
      <w:r>
        <w:rPr>
          <w:rFonts w:hint="eastAsia"/>
          <w:sz w:val="24"/>
        </w:rPr>
        <w:t>PCB</w:t>
      </w:r>
      <w:r>
        <w:rPr>
          <w:rFonts w:hint="eastAsia"/>
          <w:sz w:val="24"/>
        </w:rPr>
        <w:t>板材介电常数，加工工艺等不大可能完全相同。如何重新评估新的射频性能，成为不可忽视的问题。倘若忽视这种电路差异而不加调整，将直接导致射频部分更高的电流和更低的输出功率。</w:t>
      </w:r>
    </w:p>
    <w:p w:rsidR="009D587F" w:rsidRDefault="009D587F" w:rsidP="009D587F">
      <w:pPr>
        <w:spacing w:line="300" w:lineRule="auto"/>
        <w:ind w:firstLineChars="200" w:firstLine="480"/>
        <w:rPr>
          <w:sz w:val="24"/>
        </w:rPr>
      </w:pPr>
      <w:bookmarkStart w:id="17" w:name="OLE_LINK2"/>
      <w:bookmarkStart w:id="18" w:name="OLE_LINK3"/>
      <w:r w:rsidRPr="00D44686">
        <w:rPr>
          <w:rFonts w:hint="eastAsia"/>
          <w:color w:val="00B050"/>
          <w:sz w:val="24"/>
        </w:rPr>
        <w:t>根据</w:t>
      </w:r>
      <w:r w:rsidRPr="00D44686">
        <w:rPr>
          <w:rFonts w:hint="eastAsia"/>
          <w:color w:val="00B050"/>
          <w:sz w:val="24"/>
        </w:rPr>
        <w:t>xx</w:t>
      </w:r>
      <w:r w:rsidRPr="00D44686">
        <w:rPr>
          <w:rFonts w:hint="eastAsia"/>
          <w:color w:val="00B050"/>
          <w:sz w:val="24"/>
        </w:rPr>
        <w:t>文献，</w:t>
      </w:r>
      <w:r>
        <w:rPr>
          <w:rFonts w:hint="eastAsia"/>
          <w:sz w:val="24"/>
        </w:rPr>
        <w:t>射频优化</w:t>
      </w:r>
      <w:bookmarkEnd w:id="17"/>
      <w:bookmarkEnd w:id="18"/>
      <w:r>
        <w:rPr>
          <w:rFonts w:hint="eastAsia"/>
          <w:sz w:val="24"/>
        </w:rPr>
        <w:t>的主要方法包括优化</w:t>
      </w:r>
      <w:r>
        <w:rPr>
          <w:rFonts w:hint="eastAsia"/>
          <w:sz w:val="24"/>
        </w:rPr>
        <w:t>PCB</w:t>
      </w:r>
      <w:r>
        <w:rPr>
          <w:rFonts w:hint="eastAsia"/>
          <w:sz w:val="24"/>
        </w:rPr>
        <w:t>板布局布线、选用合适的高性能元器件和调整射频电路实现阻抗匹配。处理射频问题的难点在于，原来在低频</w:t>
      </w:r>
      <w:proofErr w:type="gramStart"/>
      <w:r>
        <w:rPr>
          <w:rFonts w:hint="eastAsia"/>
          <w:sz w:val="24"/>
        </w:rPr>
        <w:t>段简单</w:t>
      </w:r>
      <w:proofErr w:type="gramEnd"/>
      <w:r>
        <w:rPr>
          <w:rFonts w:hint="eastAsia"/>
          <w:sz w:val="24"/>
        </w:rPr>
        <w:t>的问题，因为射频的关系而变得非常复杂。例如微带线。</w:t>
      </w:r>
    </w:p>
    <w:p w:rsidR="0071161A" w:rsidRDefault="0071161A" w:rsidP="0071161A">
      <w:pPr>
        <w:spacing w:line="300" w:lineRule="auto"/>
        <w:ind w:firstLineChars="200" w:firstLine="420"/>
      </w:pPr>
      <w:r w:rsidRPr="00D44686">
        <w:rPr>
          <w:rFonts w:hint="eastAsia"/>
          <w:strike/>
          <w:color w:val="00B050"/>
        </w:rPr>
        <w:t>由此，</w:t>
      </w:r>
      <w:r w:rsidRPr="00D44686">
        <w:rPr>
          <w:rFonts w:hint="eastAsia"/>
          <w:strike/>
          <w:color w:val="00B050"/>
          <w:sz w:val="24"/>
        </w:rPr>
        <w:t>例如</w:t>
      </w:r>
      <w:r>
        <w:rPr>
          <w:rFonts w:hint="eastAsia"/>
          <w:sz w:val="24"/>
        </w:rPr>
        <w:t>在定位系统应用中，基站</w:t>
      </w:r>
      <w:proofErr w:type="gramStart"/>
      <w:r>
        <w:rPr>
          <w:rFonts w:hint="eastAsia"/>
          <w:sz w:val="24"/>
        </w:rPr>
        <w:t>板改变</w:t>
      </w:r>
      <w:proofErr w:type="gramEnd"/>
      <w:r>
        <w:rPr>
          <w:rFonts w:hint="eastAsia"/>
          <w:sz w:val="24"/>
        </w:rPr>
        <w:t>了厚度，因而传输线阻抗发生了改变，需要重新调整匹配网络。</w:t>
      </w:r>
      <w:r>
        <w:rPr>
          <w:rFonts w:hint="eastAsia"/>
        </w:rPr>
        <w:t>只需关注宽度和板厚。</w:t>
      </w:r>
    </w:p>
    <w:p w:rsidR="0071161A" w:rsidRDefault="0071161A" w:rsidP="0071161A">
      <w:pPr>
        <w:spacing w:line="300" w:lineRule="auto"/>
        <w:ind w:firstLineChars="200" w:firstLine="420"/>
      </w:pPr>
      <w:r>
        <w:rPr>
          <w:noProof/>
        </w:rPr>
        <w:drawing>
          <wp:inline distT="0" distB="0" distL="0" distR="0" wp14:anchorId="3491C536" wp14:editId="57477D6F">
            <wp:extent cx="5188585" cy="25520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585" cy="2552065"/>
                    </a:xfrm>
                    <a:prstGeom prst="rect">
                      <a:avLst/>
                    </a:prstGeom>
                    <a:noFill/>
                    <a:ln>
                      <a:noFill/>
                    </a:ln>
                  </pic:spPr>
                </pic:pic>
              </a:graphicData>
            </a:graphic>
          </wp:inline>
        </w:drawing>
      </w:r>
    </w:p>
    <w:p w:rsidR="0071161A" w:rsidRDefault="0071161A" w:rsidP="0071161A">
      <w:pPr>
        <w:spacing w:line="300" w:lineRule="auto"/>
        <w:ind w:firstLineChars="200" w:firstLine="420"/>
      </w:pPr>
    </w:p>
    <w:p w:rsidR="0071161A" w:rsidRDefault="0071161A" w:rsidP="0071161A">
      <w:pPr>
        <w:spacing w:line="300" w:lineRule="auto"/>
        <w:ind w:firstLineChars="200" w:firstLine="420"/>
      </w:pPr>
      <w:r>
        <w:rPr>
          <w:rFonts w:hint="eastAsia"/>
        </w:rPr>
        <w:t>根据这一关系，</w:t>
      </w:r>
      <w:proofErr w:type="spellStart"/>
      <w:r w:rsidR="00ED2105">
        <w:rPr>
          <w:rFonts w:hint="eastAsia"/>
        </w:rPr>
        <w:t>zo</w:t>
      </w:r>
      <w:proofErr w:type="spellEnd"/>
      <w:r w:rsidR="00ED2105">
        <w:rPr>
          <w:rFonts w:hint="eastAsia"/>
        </w:rPr>
        <w:t>只与</w:t>
      </w:r>
      <w:r w:rsidR="00ED2105">
        <w:rPr>
          <w:rFonts w:hint="eastAsia"/>
        </w:rPr>
        <w:t>w/h</w:t>
      </w:r>
      <w:r w:rsidR="00ED2105">
        <w:rPr>
          <w:rFonts w:hint="eastAsia"/>
        </w:rPr>
        <w:t>的比值相关而与</w:t>
      </w:r>
      <w:r w:rsidR="00ED2105">
        <w:rPr>
          <w:rFonts w:hint="eastAsia"/>
        </w:rPr>
        <w:t>w</w:t>
      </w:r>
      <w:r w:rsidR="00ED2105">
        <w:rPr>
          <w:rFonts w:hint="eastAsia"/>
        </w:rPr>
        <w:t>或</w:t>
      </w:r>
      <w:r w:rsidR="00ED2105">
        <w:rPr>
          <w:rFonts w:hint="eastAsia"/>
        </w:rPr>
        <w:t>h</w:t>
      </w:r>
      <w:r w:rsidR="00ED2105">
        <w:rPr>
          <w:rFonts w:hint="eastAsia"/>
        </w:rPr>
        <w:t>具体值无关，</w:t>
      </w:r>
      <w:r>
        <w:rPr>
          <w:rFonts w:hint="eastAsia"/>
        </w:rPr>
        <w:t>本文中板厚又</w:t>
      </w:r>
      <w:r>
        <w:rPr>
          <w:rFonts w:hint="eastAsia"/>
        </w:rPr>
        <w:t>0.8</w:t>
      </w:r>
      <w:r>
        <w:rPr>
          <w:rFonts w:hint="eastAsia"/>
        </w:rPr>
        <w:t>改为</w:t>
      </w:r>
      <w:r>
        <w:rPr>
          <w:rFonts w:hint="eastAsia"/>
        </w:rPr>
        <w:t>1.2</w:t>
      </w:r>
      <w:r>
        <w:rPr>
          <w:rFonts w:hint="eastAsia"/>
        </w:rPr>
        <w:t>后，</w:t>
      </w:r>
      <w:r w:rsidR="00ED2105">
        <w:rPr>
          <w:rFonts w:hint="eastAsia"/>
        </w:rPr>
        <w:t>显然宽度也应该变宽</w:t>
      </w:r>
      <w:r w:rsidR="00ED2105">
        <w:rPr>
          <w:rFonts w:hint="eastAsia"/>
        </w:rPr>
        <w:t>1.5</w:t>
      </w:r>
      <w:r w:rsidR="00ED2105">
        <w:rPr>
          <w:rFonts w:hint="eastAsia"/>
        </w:rPr>
        <w:t>倍。</w:t>
      </w:r>
    </w:p>
    <w:p w:rsidR="0071161A" w:rsidRDefault="00364764" w:rsidP="00364764">
      <w:pPr>
        <w:spacing w:line="300" w:lineRule="auto"/>
        <w:ind w:firstLineChars="200" w:firstLine="420"/>
        <w:rPr>
          <w:sz w:val="24"/>
        </w:rPr>
      </w:pPr>
      <w:r>
        <w:rPr>
          <w:noProof/>
        </w:rPr>
        <w:lastRenderedPageBreak/>
        <w:drawing>
          <wp:inline distT="0" distB="0" distL="0" distR="0" wp14:anchorId="6CA3FCD7" wp14:editId="6A27A50F">
            <wp:extent cx="5274310" cy="4360463"/>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360463"/>
                    </a:xfrm>
                    <a:prstGeom prst="rect">
                      <a:avLst/>
                    </a:prstGeom>
                  </pic:spPr>
                </pic:pic>
              </a:graphicData>
            </a:graphic>
          </wp:inline>
        </w:drawing>
      </w:r>
    </w:p>
    <w:p w:rsidR="009D587F" w:rsidRPr="00844A47" w:rsidRDefault="009D587F" w:rsidP="00FD3E06">
      <w:pPr>
        <w:spacing w:line="300" w:lineRule="auto"/>
        <w:ind w:firstLineChars="200" w:firstLine="480"/>
        <w:rPr>
          <w:noProof/>
        </w:rPr>
      </w:pPr>
      <w:r>
        <w:rPr>
          <w:rFonts w:hint="eastAsia"/>
          <w:sz w:val="24"/>
        </w:rPr>
        <w:t>在本系统中，</w:t>
      </w:r>
      <w:r w:rsidR="007A0A32">
        <w:rPr>
          <w:rFonts w:hint="eastAsia"/>
          <w:sz w:val="24"/>
        </w:rPr>
        <w:t>另一</w:t>
      </w:r>
      <w:r>
        <w:rPr>
          <w:rFonts w:hint="eastAsia"/>
          <w:sz w:val="24"/>
        </w:rPr>
        <w:t>重点要解决的问题是由</w:t>
      </w:r>
      <w:r>
        <w:rPr>
          <w:rFonts w:hint="eastAsia"/>
          <w:sz w:val="24"/>
        </w:rPr>
        <w:t>CC2530</w:t>
      </w:r>
      <w:r>
        <w:rPr>
          <w:rFonts w:hint="eastAsia"/>
          <w:sz w:val="24"/>
        </w:rPr>
        <w:t>射频差分输出到</w:t>
      </w:r>
      <w:r>
        <w:rPr>
          <w:rFonts w:hint="eastAsia"/>
          <w:sz w:val="24"/>
        </w:rPr>
        <w:t>CC2591</w:t>
      </w:r>
      <w:r>
        <w:rPr>
          <w:rFonts w:hint="eastAsia"/>
          <w:sz w:val="24"/>
        </w:rPr>
        <w:t>再到天线这一条射频链路上的信号和能量传输问题。</w:t>
      </w:r>
      <w:r>
        <w:rPr>
          <w:rStyle w:val="a8"/>
        </w:rPr>
        <w:commentReference w:id="19"/>
      </w:r>
    </w:p>
    <w:p w:rsidR="0071161A" w:rsidRDefault="009D587F" w:rsidP="009D587F">
      <w:pPr>
        <w:spacing w:line="300" w:lineRule="auto"/>
        <w:ind w:firstLineChars="200" w:firstLine="480"/>
        <w:rPr>
          <w:noProof/>
          <w:sz w:val="24"/>
        </w:rPr>
      </w:pPr>
      <w:r>
        <w:rPr>
          <w:rFonts w:hint="eastAsia"/>
          <w:noProof/>
          <w:sz w:val="24"/>
        </w:rPr>
        <w:t>CC2530</w:t>
      </w:r>
      <w:r>
        <w:rPr>
          <w:rFonts w:hint="eastAsia"/>
          <w:sz w:val="24"/>
        </w:rPr>
        <w:t>芯片输出为差分端口，</w:t>
      </w:r>
      <w:r>
        <w:rPr>
          <w:rFonts w:hint="eastAsia"/>
          <w:sz w:val="24"/>
        </w:rPr>
        <w:t>RF_P</w:t>
      </w:r>
      <w:r>
        <w:rPr>
          <w:rFonts w:hint="eastAsia"/>
          <w:sz w:val="24"/>
        </w:rPr>
        <w:t>和</w:t>
      </w:r>
      <w:r>
        <w:rPr>
          <w:rFonts w:hint="eastAsia"/>
          <w:sz w:val="24"/>
        </w:rPr>
        <w:t xml:space="preserve">RF_N, </w:t>
      </w:r>
      <w:r>
        <w:rPr>
          <w:rFonts w:hint="eastAsia"/>
          <w:sz w:val="24"/>
        </w:rPr>
        <w:t>阻抗均为</w:t>
      </w:r>
      <w:r>
        <w:rPr>
          <w:rFonts w:hint="eastAsia"/>
          <w:sz w:val="24"/>
        </w:rPr>
        <w:t>Z=43+J21.5</w:t>
      </w:r>
      <w:r>
        <w:rPr>
          <w:rFonts w:hint="eastAsia"/>
          <w:sz w:val="24"/>
        </w:rPr>
        <w:t>，</w:t>
      </w:r>
      <w:r>
        <w:rPr>
          <w:rFonts w:hint="eastAsia"/>
          <w:sz w:val="24"/>
        </w:rPr>
        <w:t>CC2591</w:t>
      </w:r>
      <w:r>
        <w:rPr>
          <w:rFonts w:hint="eastAsia"/>
          <w:sz w:val="24"/>
        </w:rPr>
        <w:t>内部除功放</w:t>
      </w:r>
      <w:r>
        <w:rPr>
          <w:rFonts w:hint="eastAsia"/>
          <w:sz w:val="24"/>
        </w:rPr>
        <w:t>PA</w:t>
      </w:r>
      <w:r>
        <w:rPr>
          <w:rFonts w:hint="eastAsia"/>
          <w:sz w:val="24"/>
        </w:rPr>
        <w:t>、</w:t>
      </w:r>
      <w:proofErr w:type="gramStart"/>
      <w:r>
        <w:rPr>
          <w:rFonts w:hint="eastAsia"/>
          <w:sz w:val="24"/>
        </w:rPr>
        <w:t>底噪放大</w:t>
      </w:r>
      <w:proofErr w:type="gramEnd"/>
      <w:r>
        <w:rPr>
          <w:rFonts w:hint="eastAsia"/>
          <w:sz w:val="24"/>
        </w:rPr>
        <w:t>，和</w:t>
      </w:r>
      <w:r>
        <w:rPr>
          <w:rFonts w:hint="eastAsia"/>
          <w:sz w:val="24"/>
        </w:rPr>
        <w:t>RF</w:t>
      </w:r>
      <w:r>
        <w:rPr>
          <w:rFonts w:hint="eastAsia"/>
          <w:sz w:val="24"/>
        </w:rPr>
        <w:t>开关外，集成了片内</w:t>
      </w:r>
      <w:r>
        <w:rPr>
          <w:rFonts w:hint="eastAsia"/>
          <w:sz w:val="24"/>
        </w:rPr>
        <w:t>BALUN</w:t>
      </w:r>
      <w:r>
        <w:rPr>
          <w:rFonts w:hint="eastAsia"/>
          <w:sz w:val="24"/>
        </w:rPr>
        <w:t>，和</w:t>
      </w:r>
      <w:r>
        <w:rPr>
          <w:rFonts w:hint="eastAsia"/>
          <w:sz w:val="24"/>
        </w:rPr>
        <w:t>CC2530</w:t>
      </w:r>
      <w:r>
        <w:rPr>
          <w:rFonts w:hint="eastAsia"/>
          <w:sz w:val="24"/>
        </w:rPr>
        <w:t>连接，实现双端平衡到单端不平衡的转换。两者之间还使用了微带线进行匹配，理论上，</w:t>
      </w:r>
      <w:r>
        <w:rPr>
          <w:rFonts w:hint="eastAsia"/>
          <w:sz w:val="24"/>
        </w:rPr>
        <w:t>CC2530</w:t>
      </w:r>
      <w:r>
        <w:rPr>
          <w:rFonts w:hint="eastAsia"/>
          <w:sz w:val="24"/>
        </w:rPr>
        <w:t>与</w:t>
      </w:r>
      <w:r>
        <w:rPr>
          <w:rFonts w:hint="eastAsia"/>
          <w:sz w:val="24"/>
        </w:rPr>
        <w:t>CC2591</w:t>
      </w:r>
      <w:r>
        <w:rPr>
          <w:rFonts w:hint="eastAsia"/>
          <w:sz w:val="24"/>
        </w:rPr>
        <w:t>只需一个电容即</w:t>
      </w:r>
      <w:commentRangeStart w:id="20"/>
      <w:r>
        <w:rPr>
          <w:rFonts w:hint="eastAsia"/>
          <w:sz w:val="24"/>
        </w:rPr>
        <w:t>可</w:t>
      </w:r>
      <w:commentRangeEnd w:id="20"/>
      <w:r>
        <w:rPr>
          <w:rStyle w:val="a8"/>
        </w:rPr>
        <w:commentReference w:id="20"/>
      </w:r>
      <w:r>
        <w:rPr>
          <w:rFonts w:hint="eastAsia"/>
          <w:noProof/>
          <w:sz w:val="24"/>
        </w:rPr>
        <w:t xml:space="preserve"> </w:t>
      </w:r>
      <w:r>
        <w:rPr>
          <w:rFonts w:hint="eastAsia"/>
          <w:noProof/>
          <w:sz w:val="24"/>
        </w:rPr>
        <w:t>。</w:t>
      </w:r>
    </w:p>
    <w:p w:rsidR="009D587F" w:rsidRDefault="009D587F" w:rsidP="009D587F">
      <w:pPr>
        <w:spacing w:line="300" w:lineRule="auto"/>
        <w:ind w:firstLineChars="200" w:firstLine="480"/>
        <w:rPr>
          <w:noProof/>
          <w:sz w:val="24"/>
        </w:rPr>
      </w:pPr>
      <w:r>
        <w:rPr>
          <w:rFonts w:hint="eastAsia"/>
          <w:noProof/>
          <w:sz w:val="24"/>
        </w:rPr>
        <w:t>CC2591</w:t>
      </w:r>
      <w:r>
        <w:rPr>
          <w:rFonts w:hint="eastAsia"/>
          <w:noProof/>
          <w:sz w:val="24"/>
        </w:rPr>
        <w:t>到天线端的电路实现了把</w:t>
      </w:r>
      <w:r>
        <w:rPr>
          <w:rFonts w:hint="eastAsia"/>
          <w:noProof/>
          <w:sz w:val="24"/>
        </w:rPr>
        <w:t>CC2591</w:t>
      </w:r>
      <w:r>
        <w:rPr>
          <w:rFonts w:hint="eastAsia"/>
          <w:noProof/>
          <w:sz w:val="24"/>
        </w:rPr>
        <w:t>匹配到</w:t>
      </w:r>
      <w:r>
        <w:rPr>
          <w:rFonts w:hint="eastAsia"/>
          <w:noProof/>
          <w:sz w:val="24"/>
        </w:rPr>
        <w:t>50</w:t>
      </w:r>
      <w:r>
        <w:rPr>
          <w:rFonts w:hint="eastAsia"/>
          <w:noProof/>
          <w:sz w:val="24"/>
        </w:rPr>
        <w:t>欧姆和满足强制要求的滤波电路。</w:t>
      </w:r>
    </w:p>
    <w:p w:rsidR="009D587F" w:rsidRDefault="009D587F" w:rsidP="009D587F">
      <w:pPr>
        <w:spacing w:line="300" w:lineRule="auto"/>
        <w:ind w:firstLineChars="200" w:firstLine="480"/>
        <w:rPr>
          <w:noProof/>
          <w:sz w:val="24"/>
        </w:rPr>
      </w:pPr>
      <w:r>
        <w:rPr>
          <w:rFonts w:hint="eastAsia"/>
          <w:noProof/>
          <w:sz w:val="24"/>
        </w:rPr>
        <w:t>作用：</w:t>
      </w:r>
    </w:p>
    <w:p w:rsidR="009D587F" w:rsidRDefault="009D587F" w:rsidP="009D587F">
      <w:pPr>
        <w:spacing w:line="300" w:lineRule="auto"/>
        <w:ind w:firstLineChars="200" w:firstLine="480"/>
        <w:rPr>
          <w:noProof/>
          <w:sz w:val="24"/>
        </w:rPr>
      </w:pPr>
      <w:r>
        <w:rPr>
          <w:rFonts w:hint="eastAsia"/>
          <w:noProof/>
          <w:sz w:val="24"/>
        </w:rPr>
        <w:t>1</w:t>
      </w:r>
      <w:r>
        <w:rPr>
          <w:rFonts w:hint="eastAsia"/>
          <w:noProof/>
          <w:sz w:val="24"/>
        </w:rPr>
        <w:t>）隔直电容，</w:t>
      </w:r>
      <w:r>
        <w:rPr>
          <w:rFonts w:hint="eastAsia"/>
          <w:noProof/>
          <w:sz w:val="24"/>
        </w:rPr>
        <w:t>C8 C9</w:t>
      </w:r>
    </w:p>
    <w:p w:rsidR="009D587F" w:rsidRDefault="009D587F" w:rsidP="009D587F">
      <w:pPr>
        <w:spacing w:line="300" w:lineRule="auto"/>
        <w:ind w:firstLineChars="200" w:firstLine="480"/>
        <w:rPr>
          <w:noProof/>
          <w:sz w:val="24"/>
        </w:rPr>
      </w:pPr>
      <w:r>
        <w:rPr>
          <w:rFonts w:hint="eastAsia"/>
          <w:noProof/>
          <w:sz w:val="24"/>
        </w:rPr>
        <w:t>2</w:t>
      </w:r>
      <w:r>
        <w:rPr>
          <w:rFonts w:hint="eastAsia"/>
          <w:noProof/>
          <w:sz w:val="24"/>
        </w:rPr>
        <w:t>）</w:t>
      </w:r>
      <w:r>
        <w:rPr>
          <w:rFonts w:hint="eastAsia"/>
          <w:noProof/>
          <w:sz w:val="24"/>
        </w:rPr>
        <w:t>BALUN</w:t>
      </w:r>
      <w:r>
        <w:rPr>
          <w:rFonts w:hint="eastAsia"/>
          <w:noProof/>
          <w:sz w:val="24"/>
        </w:rPr>
        <w:t>电路，</w:t>
      </w:r>
      <w:r>
        <w:rPr>
          <w:rFonts w:hint="eastAsia"/>
          <w:noProof/>
          <w:sz w:val="24"/>
        </w:rPr>
        <w:t>L3</w:t>
      </w:r>
      <w:r>
        <w:rPr>
          <w:rFonts w:hint="eastAsia"/>
          <w:noProof/>
          <w:sz w:val="24"/>
        </w:rPr>
        <w:t>，</w:t>
      </w:r>
      <w:r>
        <w:rPr>
          <w:rFonts w:hint="eastAsia"/>
          <w:noProof/>
          <w:sz w:val="24"/>
        </w:rPr>
        <w:t>C11</w:t>
      </w:r>
      <w:r>
        <w:rPr>
          <w:rFonts w:hint="eastAsia"/>
          <w:noProof/>
          <w:sz w:val="24"/>
        </w:rPr>
        <w:t>，</w:t>
      </w:r>
      <w:r>
        <w:rPr>
          <w:rFonts w:hint="eastAsia"/>
          <w:noProof/>
          <w:sz w:val="24"/>
        </w:rPr>
        <w:t>L1</w:t>
      </w:r>
      <w:r>
        <w:rPr>
          <w:rFonts w:hint="eastAsia"/>
          <w:noProof/>
          <w:sz w:val="24"/>
        </w:rPr>
        <w:t>，</w:t>
      </w:r>
      <w:r>
        <w:rPr>
          <w:rFonts w:hint="eastAsia"/>
          <w:noProof/>
          <w:sz w:val="24"/>
        </w:rPr>
        <w:t>C10</w:t>
      </w:r>
    </w:p>
    <w:p w:rsidR="009D587F" w:rsidRDefault="009D587F" w:rsidP="009D587F">
      <w:pPr>
        <w:spacing w:line="300" w:lineRule="auto"/>
        <w:ind w:firstLineChars="200" w:firstLine="480"/>
        <w:rPr>
          <w:noProof/>
          <w:sz w:val="24"/>
        </w:rPr>
      </w:pPr>
      <w:r>
        <w:rPr>
          <w:rFonts w:hint="eastAsia"/>
          <w:noProof/>
          <w:sz w:val="24"/>
        </w:rPr>
        <w:t>3</w:t>
      </w:r>
      <w:r>
        <w:rPr>
          <w:rFonts w:hint="eastAsia"/>
          <w:noProof/>
          <w:sz w:val="24"/>
        </w:rPr>
        <w:t>）</w:t>
      </w:r>
      <w:r>
        <w:rPr>
          <w:rFonts w:hint="eastAsia"/>
          <w:noProof/>
          <w:sz w:val="24"/>
        </w:rPr>
        <w:t>pi</w:t>
      </w:r>
      <w:r>
        <w:rPr>
          <w:rFonts w:hint="eastAsia"/>
          <w:noProof/>
          <w:sz w:val="24"/>
        </w:rPr>
        <w:t>型滤波</w:t>
      </w:r>
    </w:p>
    <w:p w:rsidR="009D587F" w:rsidRDefault="009D587F" w:rsidP="009D587F">
      <w:pPr>
        <w:spacing w:line="300" w:lineRule="auto"/>
        <w:ind w:firstLineChars="200" w:firstLine="480"/>
        <w:rPr>
          <w:sz w:val="24"/>
        </w:rPr>
      </w:pPr>
      <w:r>
        <w:rPr>
          <w:rFonts w:hint="eastAsia"/>
          <w:sz w:val="24"/>
        </w:rPr>
        <w:t>其中，匹配网络非常关键。</w:t>
      </w:r>
      <w:r>
        <w:rPr>
          <w:rFonts w:hint="eastAsia"/>
          <w:sz w:val="24"/>
        </w:rPr>
        <w:t>50</w:t>
      </w:r>
      <w:r>
        <w:rPr>
          <w:rFonts w:hint="eastAsia"/>
          <w:sz w:val="24"/>
        </w:rPr>
        <w:t>匹配是射频中的关键</w:t>
      </w:r>
      <w:commentRangeStart w:id="21"/>
      <w:r>
        <w:rPr>
          <w:rFonts w:hint="eastAsia"/>
          <w:sz w:val="24"/>
        </w:rPr>
        <w:t>技术</w:t>
      </w:r>
      <w:commentRangeEnd w:id="21"/>
      <w:r w:rsidR="0071161A">
        <w:rPr>
          <w:rStyle w:val="a8"/>
        </w:rPr>
        <w:commentReference w:id="21"/>
      </w:r>
      <w:r>
        <w:rPr>
          <w:rFonts w:hint="eastAsia"/>
          <w:sz w:val="24"/>
        </w:rPr>
        <w:t>。</w:t>
      </w:r>
    </w:p>
    <w:p w:rsidR="0071161A" w:rsidRDefault="0071161A" w:rsidP="0071161A">
      <w:pPr>
        <w:spacing w:line="300" w:lineRule="auto"/>
        <w:ind w:firstLineChars="200" w:firstLine="480"/>
        <w:rPr>
          <w:noProof/>
          <w:sz w:val="24"/>
        </w:rPr>
      </w:pPr>
      <w:r>
        <w:rPr>
          <w:rFonts w:hint="eastAsia"/>
          <w:noProof/>
          <w:sz w:val="24"/>
        </w:rPr>
        <w:t>在移动节点开发时，根据制版后的</w:t>
      </w:r>
      <w:r w:rsidR="00844A47">
        <w:rPr>
          <w:rFonts w:hint="eastAsia"/>
          <w:noProof/>
          <w:sz w:val="24"/>
        </w:rPr>
        <w:t>结果，依靠网络分析仪，本文</w:t>
      </w:r>
      <w:r>
        <w:rPr>
          <w:rFonts w:hint="eastAsia"/>
          <w:noProof/>
          <w:sz w:val="24"/>
        </w:rPr>
        <w:t>实际上作出了如下调整。</w:t>
      </w:r>
    </w:p>
    <w:p w:rsidR="0071161A" w:rsidRDefault="0071161A" w:rsidP="0071161A">
      <w:pPr>
        <w:spacing w:line="300" w:lineRule="auto"/>
        <w:ind w:firstLineChars="200" w:firstLine="480"/>
        <w:rPr>
          <w:noProof/>
          <w:sz w:val="24"/>
        </w:rPr>
      </w:pPr>
      <w:r>
        <w:rPr>
          <w:noProof/>
          <w:sz w:val="24"/>
        </w:rPr>
        <w:lastRenderedPageBreak/>
        <w:drawing>
          <wp:inline distT="0" distB="0" distL="0" distR="0" wp14:anchorId="0DF4324E" wp14:editId="6C3A857E">
            <wp:extent cx="3774292" cy="2925229"/>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4390" cy="2925305"/>
                    </a:xfrm>
                    <a:prstGeom prst="rect">
                      <a:avLst/>
                    </a:prstGeom>
                    <a:noFill/>
                    <a:ln>
                      <a:noFill/>
                    </a:ln>
                  </pic:spPr>
                </pic:pic>
              </a:graphicData>
            </a:graphic>
          </wp:inline>
        </w:drawing>
      </w:r>
    </w:p>
    <w:p w:rsidR="0071161A" w:rsidRDefault="00DA2434" w:rsidP="0071161A">
      <w:pPr>
        <w:spacing w:line="300" w:lineRule="auto"/>
        <w:ind w:firstLineChars="200" w:firstLine="420"/>
      </w:pPr>
      <w:r>
        <w:rPr>
          <w:noProof/>
        </w:rPr>
        <w:drawing>
          <wp:inline distT="0" distB="0" distL="0" distR="0" wp14:anchorId="4023A8AB" wp14:editId="31ECB149">
            <wp:extent cx="5274310" cy="33593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59320"/>
                    </a:xfrm>
                    <a:prstGeom prst="rect">
                      <a:avLst/>
                    </a:prstGeom>
                  </pic:spPr>
                </pic:pic>
              </a:graphicData>
            </a:graphic>
          </wp:inline>
        </w:drawing>
      </w:r>
    </w:p>
    <w:p w:rsidR="009C5AD5" w:rsidRDefault="009C5AD5" w:rsidP="0071161A">
      <w:pPr>
        <w:spacing w:line="300" w:lineRule="auto"/>
        <w:ind w:firstLineChars="200" w:firstLine="420"/>
      </w:pPr>
      <w:r>
        <w:rPr>
          <w:rFonts w:hint="eastAsia"/>
        </w:rPr>
        <w:t>列表</w:t>
      </w:r>
    </w:p>
    <w:p w:rsidR="009C5AD5" w:rsidRDefault="009C5AD5" w:rsidP="0071161A">
      <w:pPr>
        <w:spacing w:line="300" w:lineRule="auto"/>
        <w:ind w:firstLineChars="200" w:firstLine="420"/>
      </w:pPr>
      <w:proofErr w:type="gramStart"/>
      <w:r>
        <w:rPr>
          <w:rFonts w:hint="eastAsia"/>
        </w:rPr>
        <w:t>旧值</w:t>
      </w:r>
      <w:proofErr w:type="gramEnd"/>
      <w:r>
        <w:rPr>
          <w:rFonts w:hint="eastAsia"/>
        </w:rPr>
        <w:t xml:space="preserve"> </w:t>
      </w:r>
      <w:r>
        <w:rPr>
          <w:rFonts w:hint="eastAsia"/>
        </w:rPr>
        <w:t>新值</w:t>
      </w:r>
    </w:p>
    <w:p w:rsidR="009D587F" w:rsidRDefault="009D587F" w:rsidP="009D587F">
      <w:pPr>
        <w:spacing w:line="300" w:lineRule="auto"/>
        <w:ind w:firstLineChars="200" w:firstLine="420"/>
      </w:pPr>
    </w:p>
    <w:p w:rsidR="009D587F" w:rsidRPr="00C5124F" w:rsidRDefault="00027551" w:rsidP="009D587F">
      <w:pPr>
        <w:spacing w:line="300" w:lineRule="auto"/>
        <w:ind w:firstLine="420"/>
        <w:rPr>
          <w:sz w:val="24"/>
        </w:rPr>
      </w:pPr>
      <w:r>
        <w:rPr>
          <w:rFonts w:hint="eastAsia"/>
          <w:color w:val="00B050"/>
          <w:sz w:val="24"/>
        </w:rPr>
        <w:t>第二步，本文继续对天线进行了优化</w:t>
      </w:r>
      <w:r w:rsidR="009D587F" w:rsidRPr="00D44686">
        <w:rPr>
          <w:rFonts w:hint="eastAsia"/>
          <w:color w:val="00B050"/>
          <w:sz w:val="24"/>
        </w:rPr>
        <w:t>。</w:t>
      </w:r>
      <w:r w:rsidR="009D587F">
        <w:rPr>
          <w:rFonts w:hint="eastAsia"/>
          <w:sz w:val="24"/>
        </w:rPr>
        <w:t>从能量传输线路上看，阻抗匹配只是确保了能量从信号</w:t>
      </w:r>
      <w:proofErr w:type="gramStart"/>
      <w:r w:rsidR="009D587F">
        <w:rPr>
          <w:rFonts w:hint="eastAsia"/>
          <w:sz w:val="24"/>
        </w:rPr>
        <w:t>源有效</w:t>
      </w:r>
      <w:proofErr w:type="gramEnd"/>
      <w:r w:rsidR="009D587F">
        <w:rPr>
          <w:rFonts w:hint="eastAsia"/>
          <w:sz w:val="24"/>
        </w:rPr>
        <w:t>的传递给了负载天线，为实现能量的高效利用，还需要高效的将负载接收到的能量转换为电磁波辐射出去，并且辐射符合一定的方向性、波瓣宽度和增益要求。</w:t>
      </w:r>
    </w:p>
    <w:p w:rsidR="009D587F" w:rsidRDefault="009D587F" w:rsidP="009D587F">
      <w:pPr>
        <w:spacing w:line="300" w:lineRule="auto"/>
        <w:ind w:firstLine="420"/>
        <w:rPr>
          <w:sz w:val="24"/>
        </w:rPr>
      </w:pPr>
      <w:r>
        <w:rPr>
          <w:rFonts w:hint="eastAsia"/>
          <w:sz w:val="24"/>
        </w:rPr>
        <w:t>在无线传感器网络中，为了使节点小型化，无线传感器网络中节点一般选择体积较小的陶瓷天线或</w:t>
      </w:r>
      <w:r>
        <w:rPr>
          <w:rFonts w:hint="eastAsia"/>
          <w:sz w:val="24"/>
        </w:rPr>
        <w:t>PCB</w:t>
      </w:r>
      <w:r w:rsidR="00FD3E06">
        <w:rPr>
          <w:rFonts w:hint="eastAsia"/>
          <w:sz w:val="24"/>
        </w:rPr>
        <w:t>天线。陶瓷天线的优点是体积最</w:t>
      </w:r>
      <w:r>
        <w:rPr>
          <w:rFonts w:hint="eastAsia"/>
          <w:sz w:val="24"/>
        </w:rPr>
        <w:t>小，</w:t>
      </w:r>
      <w:r w:rsidR="00565503">
        <w:rPr>
          <w:rFonts w:hint="eastAsia"/>
          <w:sz w:val="24"/>
        </w:rPr>
        <w:t>不</w:t>
      </w:r>
      <w:r w:rsidR="00087B09">
        <w:rPr>
          <w:rFonts w:hint="eastAsia"/>
          <w:sz w:val="24"/>
        </w:rPr>
        <w:t>用太多的调试</w:t>
      </w:r>
      <w:r w:rsidR="00565503">
        <w:rPr>
          <w:rFonts w:hint="eastAsia"/>
          <w:sz w:val="24"/>
        </w:rPr>
        <w:t>就可以达到较高的传输效率</w:t>
      </w:r>
      <w:r>
        <w:rPr>
          <w:rFonts w:hint="eastAsia"/>
          <w:sz w:val="24"/>
        </w:rPr>
        <w:t>。</w:t>
      </w:r>
      <w:r>
        <w:rPr>
          <w:rFonts w:hint="eastAsia"/>
          <w:sz w:val="24"/>
        </w:rPr>
        <w:t>PCB</w:t>
      </w:r>
      <w:r>
        <w:rPr>
          <w:rFonts w:hint="eastAsia"/>
          <w:sz w:val="24"/>
        </w:rPr>
        <w:t>天线往往需要更大的</w:t>
      </w:r>
      <w:r>
        <w:rPr>
          <w:rFonts w:hint="eastAsia"/>
          <w:sz w:val="24"/>
        </w:rPr>
        <w:t>PCB</w:t>
      </w:r>
      <w:r>
        <w:rPr>
          <w:rFonts w:hint="eastAsia"/>
          <w:sz w:val="24"/>
        </w:rPr>
        <w:t>，但具有较高的</w:t>
      </w:r>
      <w:r>
        <w:rPr>
          <w:rFonts w:hint="eastAsia"/>
          <w:sz w:val="24"/>
        </w:rPr>
        <w:lastRenderedPageBreak/>
        <w:t>转换效率。因此，</w:t>
      </w:r>
      <w:r w:rsidR="00565503">
        <w:rPr>
          <w:rFonts w:hint="eastAsia"/>
          <w:sz w:val="24"/>
        </w:rPr>
        <w:t>在</w:t>
      </w:r>
      <w:r>
        <w:rPr>
          <w:rFonts w:hint="eastAsia"/>
          <w:sz w:val="24"/>
        </w:rPr>
        <w:t>空间允许的条件下，应该优先考虑使用</w:t>
      </w:r>
      <w:r>
        <w:rPr>
          <w:rFonts w:hint="eastAsia"/>
          <w:sz w:val="24"/>
        </w:rPr>
        <w:t>PCB</w:t>
      </w:r>
      <w:r>
        <w:rPr>
          <w:rFonts w:hint="eastAsia"/>
          <w:sz w:val="24"/>
        </w:rPr>
        <w:t>天线。对比如下图</w:t>
      </w:r>
    </w:p>
    <w:p w:rsidR="009D587F" w:rsidRPr="00267936" w:rsidRDefault="009D587F" w:rsidP="009D587F">
      <w:pPr>
        <w:spacing w:line="300" w:lineRule="auto"/>
        <w:rPr>
          <w:sz w:val="24"/>
        </w:rPr>
      </w:pPr>
      <w:r>
        <w:rPr>
          <w:noProof/>
        </w:rPr>
        <w:drawing>
          <wp:inline distT="0" distB="0" distL="0" distR="0" wp14:anchorId="1C202498" wp14:editId="18288B67">
            <wp:extent cx="4486910" cy="2052320"/>
            <wp:effectExtent l="0" t="0" r="889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910" cy="2052320"/>
                    </a:xfrm>
                    <a:prstGeom prst="rect">
                      <a:avLst/>
                    </a:prstGeom>
                    <a:noFill/>
                    <a:ln>
                      <a:noFill/>
                    </a:ln>
                  </pic:spPr>
                </pic:pic>
              </a:graphicData>
            </a:graphic>
          </wp:inline>
        </w:drawing>
      </w:r>
      <w:r>
        <w:rPr>
          <w:rFonts w:hint="eastAsia"/>
          <w:noProof/>
        </w:rPr>
        <w:t>加一个贴片</w:t>
      </w:r>
    </w:p>
    <w:p w:rsidR="009D587F" w:rsidRDefault="00F84AAD" w:rsidP="009D587F">
      <w:pPr>
        <w:spacing w:line="300" w:lineRule="auto"/>
        <w:rPr>
          <w:sz w:val="24"/>
        </w:rPr>
      </w:pPr>
      <w:hyperlink r:id="rId23" w:history="1">
        <w:r w:rsidR="009D587F" w:rsidRPr="00FB3009">
          <w:rPr>
            <w:rStyle w:val="a5"/>
            <w:sz w:val="24"/>
          </w:rPr>
          <w:t>http://www.ti.com/general/docs/lit/getliterature.tsp?baseLiteratureNumber=swra351&amp;fileType=pdf</w:t>
        </w:r>
      </w:hyperlink>
    </w:p>
    <w:p w:rsidR="009D587F" w:rsidRPr="00E85239" w:rsidRDefault="009D587F" w:rsidP="00027551">
      <w:pPr>
        <w:spacing w:line="300" w:lineRule="auto"/>
        <w:ind w:firstLine="420"/>
        <w:rPr>
          <w:sz w:val="24"/>
        </w:rPr>
      </w:pPr>
      <w:proofErr w:type="gramStart"/>
      <w:r>
        <w:rPr>
          <w:rFonts w:hint="eastAsia"/>
          <w:sz w:val="24"/>
        </w:rPr>
        <w:t>考虑到型天线</w:t>
      </w:r>
      <w:proofErr w:type="gramEnd"/>
      <w:r>
        <w:rPr>
          <w:rFonts w:hint="eastAsia"/>
          <w:sz w:val="24"/>
        </w:rPr>
        <w:t>较好的性能</w:t>
      </w:r>
      <w:r>
        <w:rPr>
          <w:rFonts w:hint="eastAsia"/>
          <w:sz w:val="24"/>
        </w:rPr>
        <w:t>,</w:t>
      </w:r>
      <w:r>
        <w:rPr>
          <w:rFonts w:hint="eastAsia"/>
          <w:sz w:val="24"/>
        </w:rPr>
        <w:t>和较小的尺寸</w:t>
      </w:r>
      <w:r>
        <w:rPr>
          <w:rFonts w:hint="eastAsia"/>
          <w:sz w:val="24"/>
        </w:rPr>
        <w:t>,</w:t>
      </w:r>
      <w:r w:rsidR="00565503">
        <w:rPr>
          <w:rFonts w:hint="eastAsia"/>
          <w:sz w:val="24"/>
        </w:rPr>
        <w:t>移动</w:t>
      </w:r>
      <w:r>
        <w:rPr>
          <w:rFonts w:hint="eastAsia"/>
          <w:sz w:val="24"/>
        </w:rPr>
        <w:t>节点选用</w:t>
      </w:r>
      <w:r w:rsidR="00565503">
        <w:rPr>
          <w:rFonts w:hint="eastAsia"/>
          <w:sz w:val="24"/>
        </w:rPr>
        <w:t>了</w:t>
      </w:r>
      <w:r w:rsidR="00565503">
        <w:rPr>
          <w:rFonts w:hint="eastAsia"/>
          <w:sz w:val="24"/>
        </w:rPr>
        <w:t>F</w:t>
      </w:r>
      <w:r w:rsidR="00565503">
        <w:rPr>
          <w:rFonts w:hint="eastAsia"/>
          <w:sz w:val="24"/>
        </w:rPr>
        <w:t>型</w:t>
      </w:r>
      <w:r>
        <w:rPr>
          <w:rFonts w:hint="eastAsia"/>
          <w:sz w:val="24"/>
        </w:rPr>
        <w:t>天线。而基站位置固定，指向性明确，选用增益高、方向性强的八门天线效果更好。</w:t>
      </w:r>
    </w:p>
    <w:p w:rsidR="009D587F" w:rsidRPr="0037311B" w:rsidRDefault="009D587F" w:rsidP="009D587F">
      <w:pPr>
        <w:spacing w:line="300" w:lineRule="auto"/>
        <w:rPr>
          <w:sz w:val="24"/>
        </w:rPr>
      </w:pPr>
    </w:p>
    <w:p w:rsidR="009D587F" w:rsidRDefault="009D587F" w:rsidP="009D587F">
      <w:pPr>
        <w:spacing w:line="300" w:lineRule="auto"/>
        <w:rPr>
          <w:sz w:val="24"/>
        </w:rPr>
      </w:pPr>
      <w:r w:rsidRPr="00AE4D70">
        <w:rPr>
          <w:sz w:val="24"/>
        </w:rPr>
        <w:t>Layout Review Techniques for Low Power RF Designs</w:t>
      </w:r>
    </w:p>
    <w:p w:rsidR="009D587F" w:rsidRDefault="00F84AAD" w:rsidP="009D587F">
      <w:pPr>
        <w:spacing w:line="300" w:lineRule="auto"/>
        <w:rPr>
          <w:sz w:val="24"/>
        </w:rPr>
      </w:pPr>
      <w:hyperlink r:id="rId24" w:history="1">
        <w:r w:rsidR="009D587F" w:rsidRPr="00FB3009">
          <w:rPr>
            <w:rStyle w:val="a5"/>
            <w:sz w:val="24"/>
          </w:rPr>
          <w:t>http://www.ti.com/lit/an/swra367a/swra367a.pdf</w:t>
        </w:r>
      </w:hyperlink>
    </w:p>
    <w:p w:rsidR="009D587F" w:rsidRDefault="009D587F" w:rsidP="009D587F">
      <w:pPr>
        <w:spacing w:line="300" w:lineRule="auto"/>
        <w:rPr>
          <w:sz w:val="24"/>
        </w:rPr>
      </w:pPr>
    </w:p>
    <w:p w:rsidR="009D587F" w:rsidRPr="00AC6AAE" w:rsidRDefault="009D587F" w:rsidP="009D587F">
      <w:pPr>
        <w:pStyle w:val="3"/>
        <w:spacing w:before="160" w:after="160"/>
        <w:ind w:firstLineChars="100" w:firstLine="240"/>
        <w:jc w:val="both"/>
        <w:rPr>
          <w:rFonts w:ascii="黑体" w:eastAsia="黑体" w:hAnsi="黑体"/>
          <w:sz w:val="24"/>
        </w:rPr>
      </w:pPr>
      <w:r w:rsidRPr="00AC6AAE">
        <w:rPr>
          <w:rFonts w:ascii="黑体" w:eastAsia="黑体" w:hAnsi="黑体" w:hint="eastAsia"/>
          <w:sz w:val="24"/>
        </w:rPr>
        <w:t>3.2.1</w:t>
      </w:r>
      <w:r>
        <w:rPr>
          <w:rFonts w:ascii="黑体" w:eastAsia="黑体" w:hAnsi="黑体" w:hint="eastAsia"/>
          <w:sz w:val="24"/>
        </w:rPr>
        <w:t xml:space="preserve">最优输出功率 </w:t>
      </w:r>
      <w:bookmarkStart w:id="22" w:name="OLE_LINK4"/>
      <w:bookmarkStart w:id="23" w:name="OLE_LINK5"/>
      <w:r w:rsidRPr="007F095C">
        <w:rPr>
          <w:rFonts w:ascii="黑体" w:eastAsia="黑体" w:hAnsi="黑体"/>
          <w:sz w:val="24"/>
        </w:rPr>
        <w:t xml:space="preserve">Choosing Optimal </w:t>
      </w:r>
      <w:proofErr w:type="spellStart"/>
      <w:r w:rsidRPr="007F095C">
        <w:rPr>
          <w:rFonts w:ascii="黑体" w:eastAsia="黑体" w:hAnsi="黑体"/>
          <w:sz w:val="24"/>
        </w:rPr>
        <w:t>ZigBee</w:t>
      </w:r>
      <w:proofErr w:type="spellEnd"/>
      <w:r w:rsidRPr="007F095C">
        <w:rPr>
          <w:rFonts w:ascii="黑体" w:eastAsia="黑体" w:hAnsi="黑体"/>
          <w:sz w:val="24"/>
        </w:rPr>
        <w:t xml:space="preserve"> Stack TX Power.</w:t>
      </w:r>
      <w:proofErr w:type="gramStart"/>
      <w:r w:rsidRPr="007F095C">
        <w:rPr>
          <w:rFonts w:ascii="黑体" w:eastAsia="黑体" w:hAnsi="黑体"/>
          <w:sz w:val="24"/>
        </w:rPr>
        <w:t>pdf</w:t>
      </w:r>
      <w:bookmarkEnd w:id="22"/>
      <w:bookmarkEnd w:id="23"/>
      <w:proofErr w:type="gramEnd"/>
    </w:p>
    <w:p w:rsidR="009D587F" w:rsidRDefault="009D587F" w:rsidP="009D587F">
      <w:pPr>
        <w:spacing w:line="300" w:lineRule="auto"/>
        <w:ind w:firstLineChars="200" w:firstLine="480"/>
        <w:rPr>
          <w:sz w:val="24"/>
        </w:rPr>
      </w:pPr>
    </w:p>
    <w:p w:rsidR="009D587F" w:rsidRDefault="009D587F" w:rsidP="009D587F">
      <w:pPr>
        <w:spacing w:line="300" w:lineRule="auto"/>
        <w:ind w:firstLineChars="200" w:firstLine="480"/>
        <w:rPr>
          <w:sz w:val="24"/>
        </w:rPr>
      </w:pPr>
      <w:r>
        <w:rPr>
          <w:rFonts w:hint="eastAsia"/>
          <w:sz w:val="24"/>
        </w:rPr>
        <w:t>为降低总体功耗，不仅要做好射频匹配，也需要考虑合理的设置发射功率。若为减少功耗，设置过小的发射功率，会直接导致通信距离减少，通信失败而多次重传，反而增加功耗。</w:t>
      </w:r>
    </w:p>
    <w:p w:rsidR="009D587F" w:rsidRPr="00A6165B" w:rsidRDefault="009D587F" w:rsidP="009D587F">
      <w:pPr>
        <w:spacing w:line="300" w:lineRule="auto"/>
        <w:ind w:firstLineChars="200" w:firstLine="480"/>
        <w:rPr>
          <w:sz w:val="24"/>
        </w:rPr>
      </w:pPr>
      <w:r>
        <w:rPr>
          <w:rFonts w:hint="eastAsia"/>
          <w:sz w:val="24"/>
        </w:rPr>
        <w:t>但另一方面，从系统角度看，并不是发射</w:t>
      </w:r>
      <w:r w:rsidR="00087B09">
        <w:rPr>
          <w:rFonts w:hint="eastAsia"/>
          <w:sz w:val="24"/>
        </w:rPr>
        <w:t>功率越高就好，因为一是高发射功率会直接消耗更多的电池能量，二是过大的传输信号对其它节点来说，</w:t>
      </w:r>
      <w:r>
        <w:rPr>
          <w:rFonts w:hint="eastAsia"/>
          <w:sz w:val="24"/>
        </w:rPr>
        <w:t>会带来更多的信号干扰，造成信道的恶化，这表现在网络中在更大范围内会有更多的节点会接收到该信号，并且节点按照</w:t>
      </w:r>
      <w:r>
        <w:rPr>
          <w:rFonts w:hint="eastAsia"/>
          <w:sz w:val="24"/>
        </w:rPr>
        <w:t>CSMA/CA</w:t>
      </w:r>
      <w:r>
        <w:rPr>
          <w:rFonts w:hint="eastAsia"/>
          <w:sz w:val="24"/>
        </w:rPr>
        <w:t>机制接入网络，扫描信道时（节点处于</w:t>
      </w:r>
      <w:r>
        <w:rPr>
          <w:rFonts w:hint="eastAsia"/>
          <w:sz w:val="24"/>
        </w:rPr>
        <w:t>RX</w:t>
      </w:r>
      <w:r>
        <w:rPr>
          <w:rFonts w:hint="eastAsia"/>
          <w:sz w:val="24"/>
        </w:rPr>
        <w:t>状态）检测到信道能量过大，而发生多次退避，并进行反复扫描，直到信道能量水平恢复到较低水平才转入</w:t>
      </w:r>
      <w:r>
        <w:rPr>
          <w:rFonts w:hint="eastAsia"/>
          <w:sz w:val="24"/>
        </w:rPr>
        <w:t>TX</w:t>
      </w:r>
      <w:r>
        <w:rPr>
          <w:rFonts w:hint="eastAsia"/>
          <w:sz w:val="24"/>
        </w:rPr>
        <w:t>模式。这样不仅会造成大的网络延迟，而且多次扫描信道意味</w:t>
      </w:r>
      <w:r w:rsidR="00986CE2">
        <w:rPr>
          <w:rFonts w:hint="eastAsia"/>
          <w:sz w:val="24"/>
        </w:rPr>
        <w:t>着接收机工作时间会显著增长，进而耗费大量额外的能量。同时，</w:t>
      </w:r>
      <w:r w:rsidR="00087B09">
        <w:rPr>
          <w:rFonts w:hint="eastAsia"/>
          <w:sz w:val="24"/>
        </w:rPr>
        <w:t>干扰</w:t>
      </w:r>
      <w:r>
        <w:rPr>
          <w:rFonts w:hint="eastAsia"/>
          <w:sz w:val="24"/>
        </w:rPr>
        <w:t>也会增加误码率，导致多次重传的发生。</w:t>
      </w:r>
      <w:r w:rsidRPr="00D44686">
        <w:rPr>
          <w:rFonts w:hint="eastAsia"/>
          <w:strike/>
          <w:color w:val="00B050"/>
          <w:sz w:val="24"/>
        </w:rPr>
        <w:t>可见，发射功率必须合理折中。</w:t>
      </w:r>
      <w:r>
        <w:rPr>
          <w:rFonts w:hint="eastAsia"/>
          <w:strike/>
          <w:color w:val="00B050"/>
          <w:sz w:val="24"/>
        </w:rPr>
        <w:t xml:space="preserve"> </w:t>
      </w:r>
      <w:r w:rsidR="00A906FD">
        <w:rPr>
          <w:rFonts w:hint="eastAsia"/>
          <w:strike/>
          <w:color w:val="00B050"/>
          <w:sz w:val="24"/>
        </w:rPr>
        <w:t xml:space="preserve"> </w:t>
      </w:r>
      <w:r w:rsidR="00A906FD">
        <w:rPr>
          <w:rFonts w:hint="eastAsia"/>
          <w:color w:val="00B050"/>
          <w:sz w:val="24"/>
        </w:rPr>
        <w:t>从</w:t>
      </w:r>
      <w:r w:rsidR="00A906FD">
        <w:rPr>
          <w:rFonts w:hint="eastAsia"/>
          <w:color w:val="00B050"/>
          <w:sz w:val="24"/>
        </w:rPr>
        <w:t>CC2591</w:t>
      </w:r>
      <w:r w:rsidR="00A906FD">
        <w:rPr>
          <w:rFonts w:hint="eastAsia"/>
          <w:color w:val="00B050"/>
          <w:sz w:val="24"/>
        </w:rPr>
        <w:t>手册来看，高的发射功率时，芯片性能表现较差，其</w:t>
      </w:r>
      <w:r w:rsidR="00A906FD" w:rsidRPr="00A906FD">
        <w:rPr>
          <w:sz w:val="24"/>
        </w:rPr>
        <w:t>Error Vector Magnitude (EVM)</w:t>
      </w:r>
      <w:r w:rsidR="00A906FD">
        <w:rPr>
          <w:rFonts w:hint="eastAsia"/>
          <w:sz w:val="24"/>
        </w:rPr>
        <w:t>增大。</w:t>
      </w:r>
      <w:r w:rsidR="00F84AAD">
        <w:fldChar w:fldCharType="begin"/>
      </w:r>
      <w:r w:rsidR="00F84AAD">
        <w:instrText xml:space="preserve"> HYPERLINK "file:///F:\\</w:instrText>
      </w:r>
      <w:r w:rsidR="00F84AAD">
        <w:instrText>课题已研</w:instrText>
      </w:r>
      <w:r w:rsidR="00F84AAD">
        <w:instrText>\\0</w:instrText>
      </w:r>
      <w:r w:rsidR="00F84AAD">
        <w:instrText>硕士毕业论文</w:instrText>
      </w:r>
      <w:r w:rsidR="00F84AAD">
        <w:instrText xml:space="preserve">\\Ref\\2530+2591.pdf" \l "page=5" </w:instrText>
      </w:r>
      <w:r w:rsidR="00F84AAD">
        <w:fldChar w:fldCharType="separate"/>
      </w:r>
      <w:r w:rsidR="00A906FD" w:rsidRPr="00A906FD">
        <w:rPr>
          <w:rStyle w:val="a5"/>
          <w:rFonts w:hint="eastAsia"/>
          <w:sz w:val="24"/>
        </w:rPr>
        <w:t>【见】</w:t>
      </w:r>
      <w:r w:rsidR="00F84AAD">
        <w:rPr>
          <w:rStyle w:val="a5"/>
          <w:sz w:val="24"/>
        </w:rPr>
        <w:fldChar w:fldCharType="end"/>
      </w:r>
      <w:r w:rsidRPr="00A6165B">
        <w:rPr>
          <w:rFonts w:hint="eastAsia"/>
          <w:color w:val="00B050"/>
          <w:sz w:val="24"/>
        </w:rPr>
        <w:t>有鉴于此，本文对</w:t>
      </w:r>
      <w:r w:rsidRPr="00A6165B">
        <w:rPr>
          <w:rFonts w:hint="eastAsia"/>
          <w:color w:val="00B050"/>
          <w:sz w:val="24"/>
        </w:rPr>
        <w:t>CC2591</w:t>
      </w:r>
      <w:r w:rsidRPr="00A6165B">
        <w:rPr>
          <w:rFonts w:hint="eastAsia"/>
          <w:color w:val="00B050"/>
          <w:sz w:val="24"/>
        </w:rPr>
        <w:t>输出功率进行了评估。</w:t>
      </w:r>
    </w:p>
    <w:p w:rsidR="009D587F" w:rsidRDefault="009D587F" w:rsidP="009D587F">
      <w:pPr>
        <w:spacing w:line="300" w:lineRule="auto"/>
        <w:ind w:firstLineChars="200" w:firstLine="480"/>
        <w:rPr>
          <w:sz w:val="24"/>
        </w:rPr>
      </w:pPr>
      <w:r>
        <w:rPr>
          <w:rFonts w:hint="eastAsia"/>
          <w:sz w:val="24"/>
        </w:rPr>
        <w:t>CC2530</w:t>
      </w:r>
      <w:r>
        <w:rPr>
          <w:rFonts w:hint="eastAsia"/>
          <w:sz w:val="24"/>
        </w:rPr>
        <w:t>与</w:t>
      </w:r>
      <w:r>
        <w:rPr>
          <w:rFonts w:hint="eastAsia"/>
          <w:sz w:val="24"/>
        </w:rPr>
        <w:t>CC2591</w:t>
      </w:r>
      <w:r>
        <w:rPr>
          <w:rFonts w:hint="eastAsia"/>
          <w:sz w:val="24"/>
        </w:rPr>
        <w:t>的输出功率在软件中可设置，共有个等级。见图。提高</w:t>
      </w:r>
      <w:r>
        <w:rPr>
          <w:rFonts w:hint="eastAsia"/>
          <w:sz w:val="24"/>
        </w:rPr>
        <w:lastRenderedPageBreak/>
        <w:t>输出功率等级，可以增加传输距离。</w:t>
      </w:r>
    </w:p>
    <w:p w:rsidR="009D587F" w:rsidRDefault="009D587F" w:rsidP="009D587F">
      <w:pPr>
        <w:spacing w:line="300" w:lineRule="auto"/>
        <w:ind w:firstLineChars="200" w:firstLine="480"/>
        <w:rPr>
          <w:noProof/>
          <w:sz w:val="24"/>
        </w:rPr>
      </w:pPr>
      <w:r>
        <w:rPr>
          <w:noProof/>
          <w:sz w:val="24"/>
        </w:rPr>
        <w:drawing>
          <wp:inline distT="0" distB="0" distL="0" distR="0" wp14:anchorId="66789A06" wp14:editId="3BB9CD71">
            <wp:extent cx="3348990" cy="206248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8990" cy="2062480"/>
                    </a:xfrm>
                    <a:prstGeom prst="rect">
                      <a:avLst/>
                    </a:prstGeom>
                    <a:noFill/>
                    <a:ln>
                      <a:noFill/>
                    </a:ln>
                  </pic:spPr>
                </pic:pic>
              </a:graphicData>
            </a:graphic>
          </wp:inline>
        </w:drawing>
      </w:r>
    </w:p>
    <w:p w:rsidR="00BA6B7D" w:rsidRDefault="009D587F" w:rsidP="00BA6B7D">
      <w:pPr>
        <w:spacing w:line="300" w:lineRule="auto"/>
        <w:ind w:firstLineChars="200" w:firstLine="480"/>
        <w:rPr>
          <w:noProof/>
          <w:sz w:val="24"/>
        </w:rPr>
      </w:pPr>
      <w:r>
        <w:rPr>
          <w:rFonts w:hint="eastAsia"/>
          <w:noProof/>
          <w:sz w:val="24"/>
        </w:rPr>
        <w:t>本文</w:t>
      </w:r>
      <w:r w:rsidR="00BA6B7D">
        <w:rPr>
          <w:rFonts w:hint="eastAsia"/>
          <w:noProof/>
          <w:sz w:val="24"/>
        </w:rPr>
        <w:t>选取了一个适中的</w:t>
      </w:r>
      <w:r w:rsidR="00BA6B7D">
        <w:rPr>
          <w:rFonts w:hint="eastAsia"/>
          <w:noProof/>
          <w:sz w:val="24"/>
        </w:rPr>
        <w:t>TXPOWER</w:t>
      </w:r>
      <w:r w:rsidR="00BA6B7D">
        <w:rPr>
          <w:rFonts w:hint="eastAsia"/>
          <w:noProof/>
          <w:sz w:val="24"/>
        </w:rPr>
        <w:t>值为</w:t>
      </w:r>
      <w:r w:rsidR="00BA6B7D">
        <w:rPr>
          <w:rFonts w:hint="eastAsia"/>
          <w:noProof/>
          <w:sz w:val="24"/>
        </w:rPr>
        <w:t>0</w:t>
      </w:r>
      <w:r w:rsidR="00BA6B7D">
        <w:rPr>
          <w:noProof/>
          <w:sz w:val="24"/>
        </w:rPr>
        <w:t>X</w:t>
      </w:r>
      <w:r w:rsidR="00BA6B7D">
        <w:rPr>
          <w:rFonts w:hint="eastAsia"/>
          <w:noProof/>
          <w:sz w:val="24"/>
        </w:rPr>
        <w:t>A5</w:t>
      </w:r>
      <w:r w:rsidR="00BA6B7D">
        <w:rPr>
          <w:rFonts w:hint="eastAsia"/>
          <w:noProof/>
          <w:sz w:val="24"/>
        </w:rPr>
        <w:t>，实测发射功率在</w:t>
      </w:r>
      <w:r w:rsidR="00BA6B7D">
        <w:rPr>
          <w:rFonts w:hint="eastAsia"/>
          <w:noProof/>
          <w:sz w:val="24"/>
        </w:rPr>
        <w:t>14dBm</w:t>
      </w:r>
      <w:r w:rsidR="00BA6B7D">
        <w:rPr>
          <w:rFonts w:hint="eastAsia"/>
          <w:noProof/>
          <w:sz w:val="24"/>
        </w:rPr>
        <w:t>左右。</w:t>
      </w:r>
      <w:r>
        <w:rPr>
          <w:rFonts w:hint="eastAsia"/>
          <w:noProof/>
          <w:sz w:val="24"/>
        </w:rPr>
        <w:t>在考虑发射功率设置时，首先确定了发射功率的下限，即功率必须满足距离要求，节点在要求范围内任意位置信号要能覆盖到基站，</w:t>
      </w:r>
      <w:r w:rsidR="00BA6B7D">
        <w:rPr>
          <w:rFonts w:hint="eastAsia"/>
          <w:noProof/>
          <w:sz w:val="24"/>
        </w:rPr>
        <w:t>考虑到定位系统的非线性衰减特性，进一步增大了发射功率。</w:t>
      </w:r>
    </w:p>
    <w:p w:rsidR="009D587F" w:rsidRPr="002265BF" w:rsidRDefault="009D587F" w:rsidP="009D587F">
      <w:pPr>
        <w:spacing w:line="300" w:lineRule="auto"/>
        <w:ind w:firstLineChars="200" w:firstLine="480"/>
        <w:rPr>
          <w:noProof/>
          <w:sz w:val="24"/>
        </w:rPr>
      </w:pPr>
      <w:r>
        <w:rPr>
          <w:noProof/>
          <w:sz w:val="24"/>
        </w:rPr>
        <w:drawing>
          <wp:inline distT="0" distB="0" distL="0" distR="0" wp14:anchorId="620B4C27" wp14:editId="667567C8">
            <wp:extent cx="2371090" cy="11271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090" cy="1127125"/>
                    </a:xfrm>
                    <a:prstGeom prst="rect">
                      <a:avLst/>
                    </a:prstGeom>
                    <a:noFill/>
                    <a:ln>
                      <a:noFill/>
                    </a:ln>
                  </pic:spPr>
                </pic:pic>
              </a:graphicData>
            </a:graphic>
          </wp:inline>
        </w:drawing>
      </w:r>
    </w:p>
    <w:p w:rsidR="009D587F" w:rsidRDefault="009D587F" w:rsidP="009D587F">
      <w:pPr>
        <w:spacing w:line="300" w:lineRule="auto"/>
        <w:ind w:firstLineChars="200" w:firstLine="480"/>
        <w:rPr>
          <w:noProof/>
          <w:sz w:val="24"/>
        </w:rPr>
      </w:pPr>
      <w:r>
        <w:rPr>
          <w:rFonts w:hint="eastAsia"/>
          <w:noProof/>
          <w:sz w:val="24"/>
        </w:rPr>
        <w:t>若不考虑基站天线和位置差异，可以设置相同功率，但由于基站使用了方向更强（但体积更大）的八木天线，天线</w:t>
      </w:r>
      <w:r w:rsidR="00BA6B7D">
        <w:rPr>
          <w:rFonts w:hint="eastAsia"/>
          <w:noProof/>
          <w:sz w:val="24"/>
        </w:rPr>
        <w:t>方向性</w:t>
      </w:r>
      <w:r>
        <w:rPr>
          <w:rFonts w:hint="eastAsia"/>
          <w:noProof/>
          <w:sz w:val="24"/>
        </w:rPr>
        <w:t>增益更高，因此适当降低了基站的发射功率，</w:t>
      </w:r>
      <w:r w:rsidR="008E0A0C">
        <w:rPr>
          <w:rFonts w:hint="eastAsia"/>
          <w:noProof/>
          <w:sz w:val="24"/>
        </w:rPr>
        <w:t>设置</w:t>
      </w:r>
      <w:r w:rsidR="008E0A0C">
        <w:rPr>
          <w:rFonts w:hint="eastAsia"/>
          <w:noProof/>
          <w:sz w:val="24"/>
        </w:rPr>
        <w:t>TXPOWER</w:t>
      </w:r>
      <w:r w:rsidR="008E0A0C">
        <w:rPr>
          <w:rFonts w:hint="eastAsia"/>
          <w:noProof/>
          <w:sz w:val="24"/>
        </w:rPr>
        <w:t>值为</w:t>
      </w:r>
      <w:r w:rsidR="008E0A0C">
        <w:rPr>
          <w:rFonts w:hint="eastAsia"/>
          <w:noProof/>
          <w:sz w:val="24"/>
        </w:rPr>
        <w:t>0</w:t>
      </w:r>
      <w:r w:rsidR="008E0A0C">
        <w:rPr>
          <w:noProof/>
          <w:sz w:val="24"/>
        </w:rPr>
        <w:t>X</w:t>
      </w:r>
      <w:r w:rsidR="008E0A0C">
        <w:rPr>
          <w:rFonts w:hint="eastAsia"/>
          <w:noProof/>
          <w:sz w:val="24"/>
        </w:rPr>
        <w:t>95</w:t>
      </w:r>
      <w:r w:rsidR="008E0A0C">
        <w:rPr>
          <w:rFonts w:hint="eastAsia"/>
          <w:noProof/>
          <w:sz w:val="24"/>
        </w:rPr>
        <w:t>，实测达到</w:t>
      </w:r>
      <w:r w:rsidR="008E0A0C">
        <w:rPr>
          <w:rFonts w:hint="eastAsia"/>
          <w:noProof/>
          <w:sz w:val="24"/>
        </w:rPr>
        <w:t>dBm</w:t>
      </w:r>
      <w:r>
        <w:rPr>
          <w:rFonts w:hint="eastAsia"/>
          <w:noProof/>
          <w:sz w:val="24"/>
        </w:rPr>
        <w:t>。</w:t>
      </w:r>
    </w:p>
    <w:p w:rsidR="009D587F" w:rsidRDefault="009D587F" w:rsidP="009D587F">
      <w:pPr>
        <w:spacing w:line="300" w:lineRule="auto"/>
        <w:ind w:firstLineChars="200" w:firstLine="420"/>
        <w:jc w:val="center"/>
      </w:pPr>
    </w:p>
    <w:p w:rsidR="009D587F" w:rsidRDefault="009D587F" w:rsidP="009D587F">
      <w:pPr>
        <w:pStyle w:val="3"/>
        <w:spacing w:before="160" w:after="160"/>
        <w:ind w:firstLineChars="100" w:firstLine="240"/>
        <w:jc w:val="both"/>
        <w:rPr>
          <w:rFonts w:ascii="黑体" w:eastAsia="黑体" w:hAnsi="黑体"/>
          <w:sz w:val="24"/>
        </w:rPr>
      </w:pPr>
      <w:bookmarkStart w:id="24" w:name="_Toc320885833"/>
      <w:bookmarkStart w:id="25" w:name="_Toc325123452"/>
      <w:r w:rsidRPr="00AC6AAE">
        <w:rPr>
          <w:rFonts w:ascii="黑体" w:eastAsia="黑体" w:hAnsi="黑体" w:hint="eastAsia"/>
          <w:sz w:val="24"/>
        </w:rPr>
        <w:t>3.2.1</w:t>
      </w:r>
      <w:r>
        <w:rPr>
          <w:rFonts w:ascii="黑体" w:eastAsia="黑体" w:hAnsi="黑体" w:hint="eastAsia"/>
          <w:sz w:val="24"/>
        </w:rPr>
        <w:t xml:space="preserve"> </w:t>
      </w:r>
      <w:bookmarkStart w:id="26" w:name="OLE_LINK6"/>
      <w:bookmarkStart w:id="27" w:name="OLE_LINK7"/>
      <w:r w:rsidR="000B248E">
        <w:rPr>
          <w:rFonts w:ascii="黑体" w:eastAsia="黑体" w:hAnsi="黑体" w:hint="eastAsia"/>
          <w:sz w:val="24"/>
        </w:rPr>
        <w:t>软件</w:t>
      </w:r>
      <w:commentRangeStart w:id="28"/>
      <w:r>
        <w:rPr>
          <w:rFonts w:ascii="黑体" w:eastAsia="黑体" w:hAnsi="黑体" w:hint="eastAsia"/>
          <w:sz w:val="24"/>
        </w:rPr>
        <w:t>优化</w:t>
      </w:r>
      <w:bookmarkEnd w:id="26"/>
      <w:bookmarkEnd w:id="27"/>
      <w:commentRangeEnd w:id="28"/>
      <w:r>
        <w:rPr>
          <w:rStyle w:val="a8"/>
          <w:rFonts w:eastAsia="宋体"/>
        </w:rPr>
        <w:commentReference w:id="28"/>
      </w:r>
    </w:p>
    <w:p w:rsidR="009D587F" w:rsidRDefault="009D587F" w:rsidP="009D587F">
      <w:pPr>
        <w:tabs>
          <w:tab w:val="left" w:pos="2940"/>
        </w:tabs>
      </w:pPr>
      <w:r>
        <w:tab/>
      </w:r>
    </w:p>
    <w:p w:rsidR="00F66FC6" w:rsidRDefault="00F66FC6" w:rsidP="009D587F">
      <w:r>
        <w:rPr>
          <w:rFonts w:hint="eastAsia"/>
        </w:rPr>
        <w:t>根据论文</w:t>
      </w:r>
      <w:r>
        <w:rPr>
          <w:rFonts w:hint="eastAsia"/>
        </w:rPr>
        <w:t>XXX</w:t>
      </w:r>
      <w:r>
        <w:rPr>
          <w:rFonts w:hint="eastAsia"/>
        </w:rPr>
        <w:t>所述，嵌入式中能量优化不仅针对硬件平台也包括软件设计，软件优化包括软件体系架构、代码、指令三个层级。</w:t>
      </w:r>
      <w:r w:rsidR="009D587F">
        <w:rPr>
          <w:rFonts w:hint="eastAsia"/>
        </w:rPr>
        <w:t>无线传感器网络中，指令直接控制着硬件的工作，必然影响整个的功耗。</w:t>
      </w:r>
    </w:p>
    <w:p w:rsidR="00C95063" w:rsidRDefault="007C5AB1" w:rsidP="007C5AB1">
      <w:pPr>
        <w:ind w:firstLine="360"/>
      </w:pPr>
      <w:r>
        <w:rPr>
          <w:rFonts w:hint="eastAsia"/>
        </w:rPr>
        <w:t>本</w:t>
      </w:r>
      <w:r w:rsidR="00C95063">
        <w:rPr>
          <w:rFonts w:hint="eastAsia"/>
        </w:rPr>
        <w:t>文</w:t>
      </w:r>
      <w:r>
        <w:rPr>
          <w:rFonts w:hint="eastAsia"/>
        </w:rPr>
        <w:t>也因此对软件设计过程中的一些能量效率问题加以研究，</w:t>
      </w:r>
      <w:r w:rsidR="00C95063">
        <w:rPr>
          <w:rFonts w:hint="eastAsia"/>
        </w:rPr>
        <w:t>所做工</w:t>
      </w:r>
      <w:proofErr w:type="gramStart"/>
      <w:r w:rsidR="00C95063">
        <w:rPr>
          <w:rFonts w:hint="eastAsia"/>
        </w:rPr>
        <w:t>作主</w:t>
      </w:r>
      <w:proofErr w:type="gramEnd"/>
      <w:r w:rsidR="00C95063">
        <w:rPr>
          <w:rFonts w:hint="eastAsia"/>
        </w:rPr>
        <w:t>要包括以下几个方面：</w:t>
      </w:r>
    </w:p>
    <w:p w:rsidR="00C95063" w:rsidRDefault="007C5AB1" w:rsidP="00C95063">
      <w:pPr>
        <w:pStyle w:val="af"/>
        <w:numPr>
          <w:ilvl w:val="0"/>
          <w:numId w:val="3"/>
        </w:numPr>
        <w:ind w:firstLineChars="0"/>
      </w:pPr>
      <w:r>
        <w:rPr>
          <w:rFonts w:hint="eastAsia"/>
        </w:rPr>
        <w:t>使</w:t>
      </w:r>
      <w:r w:rsidR="00C95063">
        <w:rPr>
          <w:rFonts w:hint="eastAsia"/>
        </w:rPr>
        <w:t>用了压缩的方式</w:t>
      </w:r>
      <w:r>
        <w:rPr>
          <w:rFonts w:hint="eastAsia"/>
        </w:rPr>
        <w:t>进行编码存储，减少寄存器的空间使用</w:t>
      </w:r>
      <w:r w:rsidR="00C95063">
        <w:rPr>
          <w:rFonts w:hint="eastAsia"/>
        </w:rPr>
        <w:t>。</w:t>
      </w:r>
    </w:p>
    <w:p w:rsidR="00C95063" w:rsidRDefault="00C95063" w:rsidP="00C95063">
      <w:pPr>
        <w:pStyle w:val="af"/>
        <w:numPr>
          <w:ilvl w:val="0"/>
          <w:numId w:val="3"/>
        </w:numPr>
        <w:ind w:firstLineChars="0"/>
      </w:pPr>
      <w:r>
        <w:rPr>
          <w:rFonts w:hint="eastAsia"/>
        </w:rPr>
        <w:t>掉电时，在软件中使用ｎｖ变量，避免使用Ｆｌａｓｈ，节约能源。</w:t>
      </w:r>
    </w:p>
    <w:p w:rsidR="00C95063" w:rsidRDefault="00C95063" w:rsidP="00C95063">
      <w:pPr>
        <w:pStyle w:val="af"/>
        <w:numPr>
          <w:ilvl w:val="0"/>
          <w:numId w:val="3"/>
        </w:numPr>
        <w:ind w:firstLineChars="0"/>
      </w:pPr>
      <w:r>
        <w:rPr>
          <w:rFonts w:hint="eastAsia"/>
        </w:rPr>
        <w:t>计算电压时，使用了查表的方式，避免了复杂的运算。</w:t>
      </w:r>
    </w:p>
    <w:p w:rsidR="005E61E1" w:rsidRPr="00930039" w:rsidRDefault="005E61E1" w:rsidP="00C95063">
      <w:pPr>
        <w:pStyle w:val="af"/>
        <w:numPr>
          <w:ilvl w:val="0"/>
          <w:numId w:val="3"/>
        </w:numPr>
        <w:ind w:firstLineChars="0"/>
      </w:pPr>
      <w:r>
        <w:rPr>
          <w:rFonts w:hint="eastAsia"/>
        </w:rPr>
        <w:t>使用中断来检测按键，而不是查询法。</w:t>
      </w:r>
    </w:p>
    <w:p w:rsidR="00C95063" w:rsidRDefault="00C95063" w:rsidP="00C95063">
      <w:pPr>
        <w:pStyle w:val="af"/>
        <w:numPr>
          <w:ilvl w:val="0"/>
          <w:numId w:val="3"/>
        </w:numPr>
        <w:ind w:firstLineChars="0"/>
      </w:pPr>
      <w:r>
        <w:rPr>
          <w:rFonts w:hint="eastAsia"/>
        </w:rPr>
        <w:t>从算法上讲，改变节点计算自己位置的方法，将计算量交给了上层计算机，减少节点工作量。</w:t>
      </w:r>
    </w:p>
    <w:p w:rsidR="00C95063" w:rsidRDefault="00C95063" w:rsidP="00C95063">
      <w:pPr>
        <w:pStyle w:val="af"/>
        <w:ind w:left="360" w:firstLineChars="0" w:firstLine="0"/>
      </w:pPr>
    </w:p>
    <w:p w:rsidR="00C95063" w:rsidRDefault="00C95063" w:rsidP="00C95063">
      <w:pPr>
        <w:pStyle w:val="af"/>
        <w:ind w:left="360" w:firstLineChars="0" w:firstLine="0"/>
      </w:pPr>
      <w:r>
        <w:rPr>
          <w:rFonts w:hint="eastAsia"/>
        </w:rPr>
        <w:t>以下具体讨论第</w:t>
      </w:r>
      <w:r w:rsidR="00AE6E4F">
        <w:rPr>
          <w:rFonts w:hint="eastAsia"/>
        </w:rPr>
        <w:t>四</w:t>
      </w:r>
      <w:r>
        <w:rPr>
          <w:rFonts w:hint="eastAsia"/>
        </w:rPr>
        <w:t>点</w:t>
      </w:r>
      <w:r w:rsidR="00077E20">
        <w:rPr>
          <w:rFonts w:hint="eastAsia"/>
        </w:rPr>
        <w:t>，获取定位</w:t>
      </w:r>
      <w:proofErr w:type="gramStart"/>
      <w:r w:rsidR="00077E20">
        <w:rPr>
          <w:rFonts w:hint="eastAsia"/>
        </w:rPr>
        <w:t>帧</w:t>
      </w:r>
      <w:proofErr w:type="gramEnd"/>
      <w:r w:rsidR="00077E20">
        <w:rPr>
          <w:rFonts w:hint="eastAsia"/>
        </w:rPr>
        <w:t>信息是本系统主要功能：</w:t>
      </w:r>
    </w:p>
    <w:p w:rsidR="00077E20" w:rsidRDefault="00077E20" w:rsidP="00C95063">
      <w:pPr>
        <w:pStyle w:val="af"/>
        <w:ind w:left="360" w:firstLineChars="0" w:firstLine="0"/>
      </w:pPr>
    </w:p>
    <w:p w:rsidR="00C95063" w:rsidRDefault="00C95063" w:rsidP="00077E20">
      <w:pPr>
        <w:spacing w:line="300" w:lineRule="auto"/>
        <w:ind w:firstLine="360"/>
        <w:rPr>
          <w:sz w:val="24"/>
        </w:rPr>
      </w:pPr>
      <w:r>
        <w:rPr>
          <w:rFonts w:hint="eastAsia"/>
          <w:sz w:val="24"/>
        </w:rPr>
        <w:t>在常见的定位系统中，定位数据帧的发送方式方案有两种，如</w:t>
      </w:r>
      <w:r w:rsidRPr="00F02F72">
        <w:rPr>
          <w:rFonts w:hint="eastAsia"/>
          <w:color w:val="FF0000"/>
          <w:sz w:val="24"/>
        </w:rPr>
        <w:t>图</w:t>
      </w:r>
      <w:r>
        <w:rPr>
          <w:rFonts w:hint="eastAsia"/>
          <w:color w:val="FF0000"/>
          <w:sz w:val="24"/>
        </w:rPr>
        <w:t>4</w:t>
      </w:r>
      <w:r w:rsidRPr="00F02F72">
        <w:rPr>
          <w:rFonts w:hint="eastAsia"/>
          <w:color w:val="FF0000"/>
          <w:sz w:val="24"/>
        </w:rPr>
        <w:t>.2</w:t>
      </w:r>
      <w:r>
        <w:rPr>
          <w:rFonts w:hint="eastAsia"/>
          <w:sz w:val="24"/>
        </w:rPr>
        <w:t>所示。</w:t>
      </w:r>
    </w:p>
    <w:p w:rsidR="00C95063" w:rsidRPr="00C95063" w:rsidRDefault="00C95063" w:rsidP="00C95063">
      <w:pPr>
        <w:pStyle w:val="af"/>
        <w:ind w:left="360" w:firstLineChars="0" w:firstLine="0"/>
      </w:pPr>
    </w:p>
    <w:bookmarkStart w:id="29" w:name="OLE_LINK1"/>
    <w:bookmarkStart w:id="30" w:name="OLE_LINK8"/>
    <w:p w:rsidR="00C95063" w:rsidRDefault="00C95063" w:rsidP="00C95063">
      <w:pPr>
        <w:spacing w:line="300" w:lineRule="auto"/>
        <w:ind w:firstLineChars="200" w:firstLine="420"/>
        <w:jc w:val="center"/>
      </w:pPr>
      <w:r>
        <w:object w:dxaOrig="6389" w:dyaOrig="18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75pt;height:92.1pt" o:ole="">
            <v:imagedata r:id="rId27" o:title=""/>
          </v:shape>
          <o:OLEObject Type="Embed" ProgID="Visio.Drawing.11" ShapeID="_x0000_i1025" DrawAspect="Content" ObjectID="_1457425277" r:id="rId28"/>
        </w:object>
      </w:r>
      <w:bookmarkEnd w:id="29"/>
      <w:bookmarkEnd w:id="30"/>
    </w:p>
    <w:p w:rsidR="00C95063" w:rsidRDefault="00C95063" w:rsidP="00C95063">
      <w:pPr>
        <w:spacing w:line="300" w:lineRule="auto"/>
        <w:ind w:firstLineChars="850" w:firstLine="1785"/>
      </w:pP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C95063" w:rsidRPr="005835A5" w:rsidRDefault="00C95063" w:rsidP="00C95063">
      <w:pPr>
        <w:spacing w:line="300" w:lineRule="auto"/>
        <w:jc w:val="center"/>
        <w:rPr>
          <w:color w:val="FF0000"/>
        </w:rPr>
      </w:pPr>
      <w:r w:rsidRPr="00F02F72">
        <w:rPr>
          <w:rFonts w:hint="eastAsia"/>
          <w:color w:val="FF0000"/>
        </w:rPr>
        <w:t>图</w:t>
      </w:r>
      <w:r>
        <w:rPr>
          <w:rFonts w:hint="eastAsia"/>
          <w:color w:val="FF0000"/>
        </w:rPr>
        <w:t>4</w:t>
      </w:r>
      <w:r w:rsidRPr="00F02F72">
        <w:rPr>
          <w:rFonts w:hint="eastAsia"/>
          <w:color w:val="FF0000"/>
        </w:rPr>
        <w:t xml:space="preserve">.2 </w:t>
      </w:r>
      <w:r>
        <w:rPr>
          <w:rFonts w:hint="eastAsia"/>
          <w:color w:val="FF0000"/>
        </w:rPr>
        <w:t>定位数据帧的两种</w:t>
      </w:r>
      <w:commentRangeStart w:id="31"/>
      <w:r>
        <w:rPr>
          <w:rFonts w:hint="eastAsia"/>
          <w:color w:val="FF0000"/>
        </w:rPr>
        <w:t>发送</w:t>
      </w:r>
      <w:commentRangeEnd w:id="31"/>
      <w:r w:rsidR="009D5CB7">
        <w:rPr>
          <w:rStyle w:val="a8"/>
        </w:rPr>
        <w:commentReference w:id="31"/>
      </w:r>
      <w:commentRangeStart w:id="32"/>
      <w:r>
        <w:rPr>
          <w:rFonts w:hint="eastAsia"/>
          <w:color w:val="FF0000"/>
        </w:rPr>
        <w:t>方案</w:t>
      </w:r>
      <w:commentRangeEnd w:id="32"/>
      <w:r w:rsidR="00AE6E4F">
        <w:rPr>
          <w:rStyle w:val="a8"/>
        </w:rPr>
        <w:commentReference w:id="32"/>
      </w:r>
    </w:p>
    <w:p w:rsidR="00C95063" w:rsidRPr="009D5CB7" w:rsidRDefault="00C95063" w:rsidP="00C95063">
      <w:pPr>
        <w:pStyle w:val="af"/>
        <w:ind w:left="360" w:firstLineChars="0" w:firstLine="0"/>
      </w:pPr>
    </w:p>
    <w:p w:rsidR="00C95063" w:rsidRDefault="00AE6E4F" w:rsidP="00AE6E4F">
      <w:pPr>
        <w:pStyle w:val="af"/>
        <w:numPr>
          <w:ilvl w:val="0"/>
          <w:numId w:val="4"/>
        </w:numPr>
        <w:ind w:firstLineChars="0"/>
      </w:pPr>
      <w:r>
        <w:rPr>
          <w:rFonts w:hint="eastAsia"/>
        </w:rPr>
        <w:t>中，锚节点周期性向移动节点发送信息，移动节点提取</w:t>
      </w:r>
      <w:r>
        <w:rPr>
          <w:rFonts w:hint="eastAsia"/>
        </w:rPr>
        <w:t>RSSI</w:t>
      </w:r>
      <w:r>
        <w:rPr>
          <w:rFonts w:hint="eastAsia"/>
        </w:rPr>
        <w:t>信息之后，再转发给某一个</w:t>
      </w:r>
      <w:proofErr w:type="gramStart"/>
      <w:r>
        <w:rPr>
          <w:rFonts w:hint="eastAsia"/>
        </w:rPr>
        <w:t>锚</w:t>
      </w:r>
      <w:proofErr w:type="gramEnd"/>
      <w:r>
        <w:rPr>
          <w:rFonts w:hint="eastAsia"/>
        </w:rPr>
        <w:t>节点。</w:t>
      </w:r>
    </w:p>
    <w:p w:rsidR="00C95063" w:rsidRDefault="00AE6E4F" w:rsidP="00C95063">
      <w:pPr>
        <w:pStyle w:val="af"/>
        <w:numPr>
          <w:ilvl w:val="0"/>
          <w:numId w:val="4"/>
        </w:numPr>
        <w:ind w:left="360" w:firstLineChars="0" w:firstLine="0"/>
      </w:pPr>
      <w:r>
        <w:rPr>
          <w:rFonts w:hint="eastAsia"/>
        </w:rPr>
        <w:t>中，移动节点主动向锚节点</w:t>
      </w:r>
      <w:r w:rsidR="00E169B6">
        <w:rPr>
          <w:rFonts w:hint="eastAsia"/>
        </w:rPr>
        <w:t>广播</w:t>
      </w:r>
      <w:r>
        <w:rPr>
          <w:rFonts w:hint="eastAsia"/>
        </w:rPr>
        <w:t>定位信息，锚节点</w:t>
      </w:r>
      <w:r w:rsidR="00413EA0">
        <w:rPr>
          <w:rFonts w:hint="eastAsia"/>
        </w:rPr>
        <w:t>一直处于接收等待状态，接收到定位广播消息后</w:t>
      </w:r>
      <w:r>
        <w:rPr>
          <w:rFonts w:hint="eastAsia"/>
        </w:rPr>
        <w:t>提取</w:t>
      </w:r>
      <w:r>
        <w:rPr>
          <w:rFonts w:hint="eastAsia"/>
        </w:rPr>
        <w:t>RSSI</w:t>
      </w:r>
      <w:r w:rsidR="00441E5E">
        <w:rPr>
          <w:rFonts w:hint="eastAsia"/>
        </w:rPr>
        <w:t>值后</w:t>
      </w:r>
      <w:r>
        <w:rPr>
          <w:rFonts w:hint="eastAsia"/>
        </w:rPr>
        <w:t>，转发给中心</w:t>
      </w:r>
      <w:proofErr w:type="gramStart"/>
      <w:r>
        <w:rPr>
          <w:rFonts w:hint="eastAsia"/>
        </w:rPr>
        <w:t>锚</w:t>
      </w:r>
      <w:proofErr w:type="gramEnd"/>
      <w:r>
        <w:rPr>
          <w:rFonts w:hint="eastAsia"/>
        </w:rPr>
        <w:t>节点。</w:t>
      </w:r>
    </w:p>
    <w:p w:rsidR="009F24C6" w:rsidRDefault="009F24C6" w:rsidP="009F24C6">
      <w:pPr>
        <w:ind w:firstLine="360"/>
      </w:pPr>
    </w:p>
    <w:p w:rsidR="00AE6E4F" w:rsidRDefault="009F24C6" w:rsidP="009F24C6">
      <w:pPr>
        <w:ind w:firstLine="360"/>
      </w:pPr>
      <w:r>
        <w:rPr>
          <w:rFonts w:hint="eastAsia"/>
        </w:rPr>
        <w:t>在非信标模式下，</w:t>
      </w:r>
      <w:r w:rsidR="00584AAD">
        <w:rPr>
          <w:rFonts w:hint="eastAsia"/>
        </w:rPr>
        <w:t>方案</w:t>
      </w:r>
      <w:r w:rsidR="00584AAD">
        <w:rPr>
          <w:rFonts w:hint="eastAsia"/>
        </w:rPr>
        <w:t>A</w:t>
      </w:r>
      <w:r w:rsidR="00C95063">
        <w:rPr>
          <w:rFonts w:hint="eastAsia"/>
        </w:rPr>
        <w:t>要收集</w:t>
      </w:r>
      <w:r w:rsidR="00BB1AC3">
        <w:rPr>
          <w:rFonts w:hint="eastAsia"/>
        </w:rPr>
        <w:t>所有</w:t>
      </w:r>
      <w:r w:rsidR="00C95063">
        <w:rPr>
          <w:rFonts w:hint="eastAsia"/>
        </w:rPr>
        <w:t>参考节点的信号，移动节点需要较长时间处于接收等待状态，</w:t>
      </w:r>
      <w:r>
        <w:rPr>
          <w:rFonts w:hint="eastAsia"/>
        </w:rPr>
        <w:t>并且</w:t>
      </w:r>
      <w:r w:rsidR="00DD0365">
        <w:rPr>
          <w:rFonts w:hint="eastAsia"/>
        </w:rPr>
        <w:t>这种方式需要</w:t>
      </w:r>
      <w:r w:rsidR="00AE6E4F">
        <w:rPr>
          <w:rFonts w:hint="eastAsia"/>
        </w:rPr>
        <w:t>节点计算自己位置的方法</w:t>
      </w:r>
      <w:r w:rsidR="00DD0365">
        <w:rPr>
          <w:rFonts w:hint="eastAsia"/>
        </w:rPr>
        <w:t>然后将计算后的结果传递给应用方；方案</w:t>
      </w:r>
      <w:r w:rsidR="00DD0365">
        <w:rPr>
          <w:rFonts w:hint="eastAsia"/>
        </w:rPr>
        <w:t>B</w:t>
      </w:r>
      <w:r w:rsidR="00DD0365">
        <w:rPr>
          <w:rFonts w:hint="eastAsia"/>
        </w:rPr>
        <w:t>的优</w:t>
      </w:r>
      <w:r w:rsidR="00584AAD">
        <w:rPr>
          <w:rFonts w:hint="eastAsia"/>
        </w:rPr>
        <w:t>点在于移动节点只需要发送一次广播后，就可立即进入休眠状态，不参与</w:t>
      </w:r>
      <w:r w:rsidR="00DD0365">
        <w:rPr>
          <w:rFonts w:hint="eastAsia"/>
        </w:rPr>
        <w:t>其它任何计算。缺点是，用于参考的锚节点需要再次发送加工后的数据给应用方进行汇总</w:t>
      </w:r>
      <w:r w:rsidR="000A7FEC">
        <w:rPr>
          <w:rFonts w:hint="eastAsia"/>
        </w:rPr>
        <w:t>，造成了空中数据量的增加</w:t>
      </w:r>
      <w:r w:rsidR="00DD0365">
        <w:rPr>
          <w:rFonts w:hint="eastAsia"/>
        </w:rPr>
        <w:t>。</w:t>
      </w:r>
      <w:r>
        <w:rPr>
          <w:rFonts w:hint="eastAsia"/>
        </w:rPr>
        <w:t>这可能给其它节点的通信带来干扰，增加额外的消耗。</w:t>
      </w:r>
    </w:p>
    <w:p w:rsidR="00261CA4" w:rsidRDefault="00271F86" w:rsidP="00DD0365">
      <w:pPr>
        <w:ind w:firstLine="420"/>
      </w:pPr>
      <w:r>
        <w:rPr>
          <w:rFonts w:hint="eastAsia"/>
        </w:rPr>
        <w:t>考虑到本系统中</w:t>
      </w:r>
      <w:r w:rsidR="00153C3F">
        <w:rPr>
          <w:rFonts w:hint="eastAsia"/>
        </w:rPr>
        <w:t>锚节点已装备</w:t>
      </w:r>
      <w:r>
        <w:rPr>
          <w:rFonts w:hint="eastAsia"/>
        </w:rPr>
        <w:t>视频、语音等服务需要的有线网络接口和设备，</w:t>
      </w:r>
      <w:r w:rsidR="00EC5657">
        <w:rPr>
          <w:rFonts w:hint="eastAsia"/>
        </w:rPr>
        <w:t>本文</w:t>
      </w:r>
      <w:r w:rsidR="00413EA0">
        <w:rPr>
          <w:rFonts w:hint="eastAsia"/>
        </w:rPr>
        <w:t>采用了</w:t>
      </w:r>
      <w:r w:rsidR="00261CA4">
        <w:rPr>
          <w:rFonts w:hint="eastAsia"/>
        </w:rPr>
        <w:t>B</w:t>
      </w:r>
      <w:r w:rsidR="00261CA4">
        <w:rPr>
          <w:rFonts w:hint="eastAsia"/>
        </w:rPr>
        <w:t>的改进方案，</w:t>
      </w:r>
      <w:r w:rsidR="00413EA0">
        <w:rPr>
          <w:rFonts w:hint="eastAsia"/>
        </w:rPr>
        <w:t>当锚节点收到</w:t>
      </w:r>
      <w:r w:rsidR="000A7FEC">
        <w:rPr>
          <w:rFonts w:hint="eastAsia"/>
        </w:rPr>
        <w:t>消息</w:t>
      </w:r>
      <w:r w:rsidR="00EC5657">
        <w:rPr>
          <w:rFonts w:hint="eastAsia"/>
        </w:rPr>
        <w:t>后，使用</w:t>
      </w:r>
      <w:r w:rsidR="000A7FEC">
        <w:rPr>
          <w:rFonts w:hint="eastAsia"/>
        </w:rPr>
        <w:t>串口</w:t>
      </w:r>
      <w:r w:rsidR="00EC5657">
        <w:rPr>
          <w:rFonts w:hint="eastAsia"/>
        </w:rPr>
        <w:t>最终通过</w:t>
      </w:r>
      <w:r w:rsidR="00053123">
        <w:rPr>
          <w:rFonts w:hint="eastAsia"/>
        </w:rPr>
        <w:t>现有</w:t>
      </w:r>
      <w:r w:rsidR="009F24C6">
        <w:rPr>
          <w:rFonts w:hint="eastAsia"/>
        </w:rPr>
        <w:t>光纤网络向后台中心</w:t>
      </w:r>
      <w:r w:rsidR="000A7FEC">
        <w:rPr>
          <w:rFonts w:hint="eastAsia"/>
        </w:rPr>
        <w:t>发送收集到的有用定位消息，不再进行无线数据传输</w:t>
      </w:r>
      <w:r w:rsidR="00CA2195">
        <w:rPr>
          <w:rFonts w:hint="eastAsia"/>
        </w:rPr>
        <w:t>。这种方式属于异构网络</w:t>
      </w:r>
      <w:r w:rsidR="009F24C6">
        <w:rPr>
          <w:rFonts w:hint="eastAsia"/>
        </w:rPr>
        <w:t>，锚节点由外部电源供电，因此可以长期处于接收等待状态，相比方案</w:t>
      </w:r>
      <w:r w:rsidR="009F24C6">
        <w:rPr>
          <w:rFonts w:hint="eastAsia"/>
        </w:rPr>
        <w:t>B</w:t>
      </w:r>
      <w:r w:rsidR="009F24C6">
        <w:rPr>
          <w:rFonts w:hint="eastAsia"/>
        </w:rPr>
        <w:t>，通信量也大幅减少，不会对网络造成压力；这种情况下，移动节点发送一次消息即可进入低功耗模式，功耗得到了有效控制</w:t>
      </w:r>
      <w:r w:rsidR="00261CA4">
        <w:rPr>
          <w:rFonts w:hint="eastAsia"/>
        </w:rPr>
        <w:t>。</w:t>
      </w:r>
    </w:p>
    <w:p w:rsidR="00261CA4" w:rsidRPr="00261CA4" w:rsidRDefault="00261CA4" w:rsidP="00261CA4">
      <w:pPr>
        <w:jc w:val="center"/>
      </w:pPr>
      <w:r>
        <w:object w:dxaOrig="6389" w:dyaOrig="1842">
          <v:shape id="_x0000_i1026" type="#_x0000_t75" style="width:290.4pt;height:83.7pt" o:ole="">
            <v:imagedata r:id="rId27" o:title=""/>
          </v:shape>
          <o:OLEObject Type="Embed" ProgID="Visio.Drawing.11" ShapeID="_x0000_i1026" DrawAspect="Content" ObjectID="_1457425278" r:id="rId29"/>
        </w:object>
      </w:r>
    </w:p>
    <w:p w:rsidR="00097FA5" w:rsidRPr="005835A5" w:rsidRDefault="00097FA5" w:rsidP="00097FA5">
      <w:pPr>
        <w:spacing w:line="300" w:lineRule="auto"/>
        <w:jc w:val="center"/>
        <w:rPr>
          <w:color w:val="FF0000"/>
        </w:rPr>
      </w:pPr>
      <w:r w:rsidRPr="00F02F72">
        <w:rPr>
          <w:rFonts w:hint="eastAsia"/>
          <w:color w:val="FF0000"/>
        </w:rPr>
        <w:t>图</w:t>
      </w:r>
      <w:r>
        <w:rPr>
          <w:rFonts w:hint="eastAsia"/>
          <w:color w:val="FF0000"/>
        </w:rPr>
        <w:t>4</w:t>
      </w:r>
      <w:r w:rsidRPr="00F02F72">
        <w:rPr>
          <w:rFonts w:hint="eastAsia"/>
          <w:color w:val="FF0000"/>
        </w:rPr>
        <w:t xml:space="preserve">.2 </w:t>
      </w:r>
      <w:r>
        <w:rPr>
          <w:rFonts w:hint="eastAsia"/>
          <w:color w:val="FF0000"/>
        </w:rPr>
        <w:t>定位数据帧的改进方案</w:t>
      </w:r>
    </w:p>
    <w:p w:rsidR="000A7FEC" w:rsidRDefault="000A7FEC" w:rsidP="009D587F">
      <w:pPr>
        <w:spacing w:line="300" w:lineRule="auto"/>
        <w:ind w:firstLineChars="200" w:firstLine="480"/>
        <w:rPr>
          <w:sz w:val="24"/>
        </w:rPr>
      </w:pPr>
    </w:p>
    <w:p w:rsidR="009D5CB7" w:rsidRDefault="009D5CB7" w:rsidP="009D587F">
      <w:pPr>
        <w:spacing w:line="300" w:lineRule="auto"/>
        <w:ind w:firstLineChars="200" w:firstLine="480"/>
        <w:rPr>
          <w:sz w:val="24"/>
        </w:rPr>
      </w:pPr>
    </w:p>
    <w:p w:rsidR="009D5CB7" w:rsidRDefault="009D5CB7" w:rsidP="009D587F">
      <w:pPr>
        <w:spacing w:line="300" w:lineRule="auto"/>
        <w:ind w:firstLineChars="200" w:firstLine="480"/>
        <w:rPr>
          <w:sz w:val="24"/>
        </w:rPr>
      </w:pPr>
    </w:p>
    <w:p w:rsidR="009D5CB7" w:rsidRPr="00097FA5" w:rsidRDefault="009D5CB7" w:rsidP="009D587F">
      <w:pPr>
        <w:spacing w:line="300" w:lineRule="auto"/>
        <w:ind w:firstLineChars="200" w:firstLine="480"/>
        <w:rPr>
          <w:sz w:val="24"/>
        </w:rPr>
      </w:pPr>
    </w:p>
    <w:p w:rsidR="009D5CB7" w:rsidRPr="009D5CB7" w:rsidRDefault="009D587F" w:rsidP="009D5CB7">
      <w:r>
        <w:rPr>
          <w:rStyle w:val="a8"/>
        </w:rPr>
        <w:commentReference w:id="33"/>
      </w:r>
      <w:bookmarkEnd w:id="24"/>
      <w:bookmarkEnd w:id="25"/>
    </w:p>
    <w:p w:rsidR="009D587F" w:rsidRDefault="009D587F" w:rsidP="009D587F">
      <w:pPr>
        <w:pStyle w:val="2"/>
        <w:ind w:firstLineChars="98" w:firstLine="275"/>
        <w:rPr>
          <w:rFonts w:ascii="黑体"/>
          <w:sz w:val="28"/>
        </w:rPr>
      </w:pPr>
      <w:r w:rsidRPr="00E5610A">
        <w:rPr>
          <w:rFonts w:ascii="黑体" w:hint="eastAsia"/>
          <w:sz w:val="28"/>
        </w:rPr>
        <w:lastRenderedPageBreak/>
        <w:t>3.</w:t>
      </w:r>
      <w:r>
        <w:rPr>
          <w:rFonts w:ascii="黑体" w:hint="eastAsia"/>
          <w:sz w:val="28"/>
        </w:rPr>
        <w:t>4睡眠模式下的再节能</w:t>
      </w:r>
    </w:p>
    <w:p w:rsidR="009D587F" w:rsidRDefault="009D587F" w:rsidP="009D587F">
      <w:r>
        <w:rPr>
          <w:rFonts w:hint="eastAsia"/>
        </w:rPr>
        <w:tab/>
      </w:r>
      <w:r w:rsidRPr="006718AC">
        <w:rPr>
          <w:rFonts w:hint="eastAsia"/>
          <w:color w:val="00B050"/>
          <w:sz w:val="24"/>
        </w:rPr>
        <w:t>本节内容对睡眠</w:t>
      </w:r>
      <w:r>
        <w:rPr>
          <w:rFonts w:hint="eastAsia"/>
          <w:color w:val="00B050"/>
          <w:sz w:val="24"/>
        </w:rPr>
        <w:t>状态下的进一步节能</w:t>
      </w:r>
      <w:r w:rsidRPr="006718AC">
        <w:rPr>
          <w:rFonts w:hint="eastAsia"/>
          <w:color w:val="00B050"/>
          <w:sz w:val="24"/>
        </w:rPr>
        <w:t>进行了研究和优化。</w:t>
      </w:r>
      <w:r>
        <w:rPr>
          <w:rFonts w:hint="eastAsia"/>
        </w:rPr>
        <w:t>睡眠模式通常具有极低的电流消耗，但实际应用中，不恰当的用法会显著提高睡眠模式下的电流，例如标称状态为</w:t>
      </w:r>
      <w:r>
        <w:rPr>
          <w:rFonts w:hint="eastAsia"/>
        </w:rPr>
        <w:t>1.2uA</w:t>
      </w:r>
      <w:r>
        <w:rPr>
          <w:rFonts w:hint="eastAsia"/>
        </w:rPr>
        <w:t>的睡眠模式，实际中却只达到</w:t>
      </w:r>
      <w:r>
        <w:rPr>
          <w:rFonts w:hint="eastAsia"/>
        </w:rPr>
        <w:t>1mA</w:t>
      </w:r>
      <w:r>
        <w:rPr>
          <w:rFonts w:hint="eastAsia"/>
        </w:rPr>
        <w:t>级别。两者相差</w:t>
      </w:r>
      <w:r>
        <w:rPr>
          <w:rFonts w:hint="eastAsia"/>
        </w:rPr>
        <w:t>1000</w:t>
      </w:r>
      <w:r>
        <w:rPr>
          <w:rFonts w:hint="eastAsia"/>
        </w:rPr>
        <w:t>倍，考虑到睡眠模式在</w:t>
      </w:r>
      <w:r>
        <w:rPr>
          <w:rFonts w:hint="eastAsia"/>
        </w:rPr>
        <w:t>MCU</w:t>
      </w:r>
      <w:r>
        <w:rPr>
          <w:rFonts w:hint="eastAsia"/>
        </w:rPr>
        <w:t>生命周期中所处时间最长，因此有必要对其进行深入分析和优化。</w:t>
      </w:r>
    </w:p>
    <w:p w:rsidR="009D587F" w:rsidRPr="00D15599" w:rsidRDefault="009D587F" w:rsidP="009D587F">
      <w:r>
        <w:rPr>
          <w:rFonts w:hint="eastAsia"/>
        </w:rPr>
        <w:tab/>
      </w:r>
      <w:r>
        <w:rPr>
          <w:rFonts w:hint="eastAsia"/>
        </w:rPr>
        <w:t>本文在实践中主要从合理设置睡眠等级，减少睡眠状态下</w:t>
      </w:r>
      <w:r>
        <w:rPr>
          <w:rFonts w:hint="eastAsia"/>
        </w:rPr>
        <w:t>IO</w:t>
      </w:r>
      <w:r>
        <w:rPr>
          <w:rFonts w:hint="eastAsia"/>
        </w:rPr>
        <w:t>口和外设功耗，指令优化</w:t>
      </w:r>
    </w:p>
    <w:p w:rsidR="009D587F" w:rsidRDefault="009D587F" w:rsidP="009D587F">
      <w:r>
        <w:rPr>
          <w:rFonts w:hint="eastAsia"/>
        </w:rPr>
        <w:t>三个方面对睡眠模式下的功耗进行了再优化。</w:t>
      </w:r>
    </w:p>
    <w:p w:rsidR="009D587F" w:rsidRDefault="009D587F" w:rsidP="009D587F">
      <w:pPr>
        <w:ind w:firstLineChars="50" w:firstLine="105"/>
        <w:rPr>
          <w:rFonts w:ascii="Arial" w:hAnsi="Arial" w:cs="Arial"/>
          <w:color w:val="333333"/>
          <w:szCs w:val="21"/>
        </w:rPr>
      </w:pPr>
    </w:p>
    <w:p w:rsidR="009D587F" w:rsidRPr="00B65AB5" w:rsidRDefault="00F84AAD" w:rsidP="009D587F">
      <w:pPr>
        <w:ind w:firstLineChars="50" w:firstLine="105"/>
        <w:rPr>
          <w:szCs w:val="21"/>
        </w:rPr>
      </w:pPr>
      <w:hyperlink r:id="rId30" w:anchor="page=1" w:history="1">
        <w:r w:rsidR="009D587F" w:rsidRPr="000B35E1">
          <w:rPr>
            <w:rStyle w:val="a5"/>
            <w:rFonts w:ascii="Arial" w:hAnsi="Arial" w:cs="Arial" w:hint="eastAsia"/>
            <w:szCs w:val="21"/>
          </w:rPr>
          <w:t>对比</w:t>
        </w:r>
      </w:hyperlink>
      <w:r w:rsidR="009D587F">
        <w:rPr>
          <w:rFonts w:ascii="Arial" w:hAnsi="Arial" w:cs="Arial" w:hint="eastAsia"/>
          <w:color w:val="333333"/>
          <w:szCs w:val="21"/>
        </w:rPr>
        <w:t>：</w:t>
      </w:r>
      <w:r w:rsidR="009D587F" w:rsidRPr="00B65AB5">
        <w:rPr>
          <w:rFonts w:ascii="Arial" w:hAnsi="Arial" w:cs="Arial"/>
          <w:color w:val="333333"/>
          <w:szCs w:val="21"/>
        </w:rPr>
        <w:t>Medium access control with coordinated adaptive sleeping for wireless sensor networks</w:t>
      </w:r>
    </w:p>
    <w:p w:rsidR="009D587F" w:rsidRPr="00B65AB5" w:rsidRDefault="009D587F" w:rsidP="009D587F"/>
    <w:p w:rsidR="009D587F" w:rsidRDefault="009D587F" w:rsidP="009D587F">
      <w:pPr>
        <w:pStyle w:val="3"/>
        <w:spacing w:before="160" w:after="160"/>
        <w:ind w:firstLineChars="100" w:firstLine="240"/>
        <w:jc w:val="both"/>
        <w:rPr>
          <w:rFonts w:ascii="黑体" w:eastAsia="黑体" w:hAnsi="黑体" w:hint="eastAsia"/>
          <w:sz w:val="24"/>
        </w:rPr>
      </w:pPr>
      <w:r w:rsidRPr="00AC6AAE">
        <w:rPr>
          <w:rFonts w:ascii="黑体" w:eastAsia="黑体" w:hAnsi="黑体" w:hint="eastAsia"/>
          <w:sz w:val="24"/>
        </w:rPr>
        <w:t>3.2.1</w:t>
      </w:r>
      <w:r>
        <w:rPr>
          <w:rFonts w:ascii="黑体" w:eastAsia="黑体" w:hAnsi="黑体" w:hint="eastAsia"/>
          <w:sz w:val="24"/>
        </w:rPr>
        <w:t>睡眠等级</w:t>
      </w:r>
    </w:p>
    <w:p w:rsidR="00CD3C53" w:rsidRPr="00CD3C53" w:rsidRDefault="00CD3C53" w:rsidP="00CD3C53"/>
    <w:p w:rsidR="009D587F" w:rsidRDefault="009D587F" w:rsidP="009D587F">
      <w:pPr>
        <w:ind w:firstLine="240"/>
      </w:pPr>
      <w:r>
        <w:rPr>
          <w:rFonts w:hint="eastAsia"/>
        </w:rPr>
        <w:t>对</w:t>
      </w:r>
      <w:r>
        <w:rPr>
          <w:rFonts w:hint="eastAsia"/>
        </w:rPr>
        <w:t>CC2530</w:t>
      </w:r>
      <w:r>
        <w:rPr>
          <w:rFonts w:hint="eastAsia"/>
        </w:rPr>
        <w:t>单片机而言，设计有</w:t>
      </w:r>
      <w:r>
        <w:rPr>
          <w:rFonts w:hint="eastAsia"/>
        </w:rPr>
        <w:t>5</w:t>
      </w:r>
      <w:r>
        <w:rPr>
          <w:rFonts w:hint="eastAsia"/>
        </w:rPr>
        <w:t>种操作模式，分别为活动，空闲和低功耗</w:t>
      </w:r>
      <w:r>
        <w:rPr>
          <w:rFonts w:hint="eastAsia"/>
        </w:rPr>
        <w:t>1,2,3</w:t>
      </w:r>
      <w:r>
        <w:rPr>
          <w:rFonts w:hint="eastAsia"/>
        </w:rPr>
        <w:t>模式。不同单片机低功耗模式不同，但此分析方法仍适用。各个模式下系统时钟来源，</w:t>
      </w:r>
      <w:r>
        <w:rPr>
          <w:rFonts w:hint="eastAsia"/>
        </w:rPr>
        <w:t>CPU</w:t>
      </w:r>
      <w:r>
        <w:rPr>
          <w:rFonts w:hint="eastAsia"/>
        </w:rPr>
        <w:t>运行状态，部分外设电源开启状态有所不同。在低功耗模式下</w:t>
      </w:r>
      <w:r w:rsidR="00CA7175">
        <w:rPr>
          <w:rFonts w:hint="eastAsia"/>
        </w:rPr>
        <w:t>，部分片内设备电源被关闭，用以降低静态泄漏功耗，系统使用低频晶体振荡器</w:t>
      </w:r>
      <w:r>
        <w:rPr>
          <w:rFonts w:hint="eastAsia"/>
        </w:rPr>
        <w:t>作为信号源或完全关闭振荡器来减少动态电源消耗，以此实现超低功耗。</w:t>
      </w:r>
    </w:p>
    <w:p w:rsidR="009D587F" w:rsidRDefault="009D587F" w:rsidP="009D587F">
      <w:pPr>
        <w:ind w:firstLine="240"/>
      </w:pPr>
    </w:p>
    <w:p w:rsidR="009D587F" w:rsidRPr="00634776" w:rsidRDefault="009D587F" w:rsidP="009D587F">
      <w:pPr>
        <w:ind w:firstLine="240"/>
      </w:pPr>
    </w:p>
    <w:p w:rsidR="009D587F" w:rsidRDefault="009D587F" w:rsidP="009D587F">
      <w:pPr>
        <w:rPr>
          <w:noProof/>
        </w:rPr>
      </w:pPr>
      <w:r>
        <w:rPr>
          <w:noProof/>
        </w:rPr>
        <w:drawing>
          <wp:inline distT="0" distB="0" distL="0" distR="0">
            <wp:extent cx="5486400" cy="14776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477645"/>
                    </a:xfrm>
                    <a:prstGeom prst="rect">
                      <a:avLst/>
                    </a:prstGeom>
                    <a:noFill/>
                    <a:ln>
                      <a:noFill/>
                    </a:ln>
                  </pic:spPr>
                </pic:pic>
              </a:graphicData>
            </a:graphic>
          </wp:inline>
        </w:drawing>
      </w:r>
    </w:p>
    <w:p w:rsidR="009D587F" w:rsidRDefault="009D587F" w:rsidP="009D587F">
      <w:pPr>
        <w:rPr>
          <w:noProof/>
        </w:rPr>
      </w:pPr>
      <w:r>
        <w:rPr>
          <w:rFonts w:hint="eastAsia"/>
          <w:noProof/>
        </w:rPr>
        <w:t>不同的低功耗模式适合于不同的场景和需求。我们首先分析一下各个低功耗模式的特点：</w:t>
      </w:r>
    </w:p>
    <w:p w:rsidR="009D587F" w:rsidRDefault="009D587F" w:rsidP="009D587F">
      <w:pPr>
        <w:rPr>
          <w:noProof/>
        </w:rPr>
      </w:pPr>
      <w:r>
        <w:rPr>
          <w:rFonts w:hint="eastAsia"/>
          <w:noProof/>
        </w:rPr>
        <w:t>PM1</w:t>
      </w:r>
      <w:r>
        <w:rPr>
          <w:rFonts w:hint="eastAsia"/>
          <w:noProof/>
        </w:rPr>
        <w:t>模式：高频晶振关闭，低频晶振</w:t>
      </w:r>
      <w:r>
        <w:rPr>
          <w:rFonts w:hint="eastAsia"/>
          <w:noProof/>
        </w:rPr>
        <w:t>(32kHz)</w:t>
      </w:r>
      <w:r>
        <w:rPr>
          <w:rFonts w:hint="eastAsia"/>
          <w:noProof/>
        </w:rPr>
        <w:t>和内部数字稳压器开启，所有内部电路均正常运行，因为执行快速掉电</w:t>
      </w:r>
      <w:r>
        <w:rPr>
          <w:rFonts w:hint="eastAsia"/>
          <w:noProof/>
        </w:rPr>
        <w:t>/</w:t>
      </w:r>
      <w:r>
        <w:rPr>
          <w:rFonts w:hint="eastAsia"/>
          <w:noProof/>
        </w:rPr>
        <w:t>上电序列事件，故适用于短时的休眠，判断依据是睡眠时间低于</w:t>
      </w:r>
      <w:r w:rsidR="00CA7175">
        <w:rPr>
          <w:rFonts w:hint="eastAsia"/>
          <w:noProof/>
        </w:rPr>
        <w:t>某一特定门限值，与具体芯片相关，</w:t>
      </w:r>
      <w:r w:rsidR="00CA7175">
        <w:rPr>
          <w:rFonts w:hint="eastAsia"/>
          <w:noProof/>
        </w:rPr>
        <w:t>CC2530</w:t>
      </w:r>
      <w:r w:rsidR="00CA7175">
        <w:rPr>
          <w:rFonts w:hint="eastAsia"/>
          <w:noProof/>
        </w:rPr>
        <w:t>对应是</w:t>
      </w:r>
      <w:r>
        <w:rPr>
          <w:rFonts w:hint="eastAsia"/>
          <w:noProof/>
        </w:rPr>
        <w:t>3ms</w:t>
      </w:r>
      <w:r>
        <w:rPr>
          <w:rFonts w:hint="eastAsia"/>
          <w:noProof/>
        </w:rPr>
        <w:t>；</w:t>
      </w:r>
    </w:p>
    <w:p w:rsidR="009D587F" w:rsidRDefault="009D587F" w:rsidP="009D587F">
      <w:pPr>
        <w:rPr>
          <w:noProof/>
        </w:rPr>
      </w:pPr>
      <w:r>
        <w:rPr>
          <w:rFonts w:hint="eastAsia"/>
          <w:noProof/>
        </w:rPr>
        <w:t>PM2</w:t>
      </w:r>
      <w:r>
        <w:rPr>
          <w:rFonts w:hint="eastAsia"/>
          <w:noProof/>
        </w:rPr>
        <w:t>模式：高频晶振关闭，低频晶振开启，但内部数字稳压器关闭，意味着更多的内部电路停止供电，功耗更低。在</w:t>
      </w:r>
      <w:r>
        <w:rPr>
          <w:rFonts w:hint="eastAsia"/>
          <w:noProof/>
        </w:rPr>
        <w:t>PM2</w:t>
      </w:r>
      <w:r>
        <w:rPr>
          <w:rFonts w:hint="eastAsia"/>
          <w:noProof/>
        </w:rPr>
        <w:t>模式中，上电复位、外部中断和睡眠定时器仍正常工作。相比</w:t>
      </w:r>
      <w:r>
        <w:rPr>
          <w:rFonts w:hint="eastAsia"/>
          <w:noProof/>
        </w:rPr>
        <w:t>PM1</w:t>
      </w:r>
      <w:r>
        <w:rPr>
          <w:rFonts w:hint="eastAsia"/>
          <w:noProof/>
        </w:rPr>
        <w:t>而言，如果睡眠时间过短，频繁的状态切换反而会消耗比</w:t>
      </w:r>
      <w:r>
        <w:rPr>
          <w:rFonts w:hint="eastAsia"/>
          <w:noProof/>
        </w:rPr>
        <w:t>PM1</w:t>
      </w:r>
      <w:r>
        <w:rPr>
          <w:rFonts w:hint="eastAsia"/>
          <w:noProof/>
        </w:rPr>
        <w:t>更多的功耗，因为进入低功耗模式要执行</w:t>
      </w:r>
      <w:r>
        <w:rPr>
          <w:rFonts w:hint="eastAsia"/>
          <w:noProof/>
        </w:rPr>
        <w:t>POWER-DOWN</w:t>
      </w:r>
      <w:r>
        <w:rPr>
          <w:rFonts w:hint="eastAsia"/>
          <w:noProof/>
        </w:rPr>
        <w:t>序列事件，推出低功耗模式要执行相应</w:t>
      </w:r>
      <w:r>
        <w:rPr>
          <w:rFonts w:hint="eastAsia"/>
          <w:noProof/>
        </w:rPr>
        <w:t>POWER-UP</w:t>
      </w:r>
      <w:r>
        <w:rPr>
          <w:rFonts w:hint="eastAsia"/>
          <w:noProof/>
        </w:rPr>
        <w:t>序列事件，而</w:t>
      </w:r>
      <w:r>
        <w:rPr>
          <w:rFonts w:hint="eastAsia"/>
          <w:noProof/>
        </w:rPr>
        <w:t>PM2</w:t>
      </w:r>
      <w:r>
        <w:rPr>
          <w:rFonts w:hint="eastAsia"/>
          <w:noProof/>
        </w:rPr>
        <w:t>中这一过程要比</w:t>
      </w:r>
      <w:r>
        <w:rPr>
          <w:rFonts w:hint="eastAsia"/>
          <w:noProof/>
        </w:rPr>
        <w:t>PM1</w:t>
      </w:r>
      <w:r>
        <w:rPr>
          <w:rFonts w:hint="eastAsia"/>
          <w:noProof/>
        </w:rPr>
        <w:t>慢。</w:t>
      </w:r>
    </w:p>
    <w:p w:rsidR="009D587F" w:rsidRDefault="009D587F" w:rsidP="009D587F">
      <w:pPr>
        <w:rPr>
          <w:noProof/>
        </w:rPr>
      </w:pPr>
      <w:r>
        <w:rPr>
          <w:rFonts w:hint="eastAsia"/>
          <w:noProof/>
        </w:rPr>
        <w:t>PM3</w:t>
      </w:r>
      <w:r>
        <w:rPr>
          <w:rFonts w:hint="eastAsia"/>
          <w:noProof/>
        </w:rPr>
        <w:t>模式：所有晶振电路和内部电路，以及数字稳压器均被关闭，因此功耗最低。在</w:t>
      </w:r>
      <w:r>
        <w:rPr>
          <w:rFonts w:hint="eastAsia"/>
          <w:noProof/>
        </w:rPr>
        <w:t>PM3</w:t>
      </w:r>
      <w:r>
        <w:rPr>
          <w:rFonts w:hint="eastAsia"/>
          <w:noProof/>
        </w:rPr>
        <w:t>模式中，只保留上电复位和外部中断功能。</w:t>
      </w:r>
      <w:r>
        <w:rPr>
          <w:rFonts w:hint="eastAsia"/>
          <w:noProof/>
        </w:rPr>
        <w:t>PM3</w:t>
      </w:r>
      <w:r>
        <w:rPr>
          <w:rFonts w:hint="eastAsia"/>
          <w:noProof/>
        </w:rPr>
        <w:t>执行与</w:t>
      </w:r>
      <w:r>
        <w:rPr>
          <w:rFonts w:hint="eastAsia"/>
          <w:noProof/>
        </w:rPr>
        <w:t>PM2</w:t>
      </w:r>
      <w:r>
        <w:rPr>
          <w:rFonts w:hint="eastAsia"/>
          <w:noProof/>
        </w:rPr>
        <w:t>模式相同的</w:t>
      </w:r>
      <w:r>
        <w:rPr>
          <w:rFonts w:hint="eastAsia"/>
          <w:noProof/>
        </w:rPr>
        <w:t>POWER-DOWN/UP</w:t>
      </w:r>
      <w:r>
        <w:rPr>
          <w:rFonts w:hint="eastAsia"/>
          <w:noProof/>
        </w:rPr>
        <w:t>序列事件。</w:t>
      </w:r>
    </w:p>
    <w:p w:rsidR="009D587F" w:rsidRDefault="009D587F" w:rsidP="009D587F">
      <w:pPr>
        <w:rPr>
          <w:noProof/>
        </w:rPr>
      </w:pPr>
    </w:p>
    <w:p w:rsidR="009D587F" w:rsidRDefault="009D587F" w:rsidP="009D587F">
      <w:pPr>
        <w:ind w:firstLine="420"/>
        <w:rPr>
          <w:noProof/>
        </w:rPr>
      </w:pPr>
      <w:r>
        <w:rPr>
          <w:rFonts w:hint="eastAsia"/>
          <w:noProof/>
        </w:rPr>
        <w:lastRenderedPageBreak/>
        <w:t>注意，</w:t>
      </w:r>
      <w:r>
        <w:rPr>
          <w:rFonts w:hint="eastAsia"/>
          <w:noProof/>
        </w:rPr>
        <w:t>PM1</w:t>
      </w:r>
      <w:r>
        <w:rPr>
          <w:rFonts w:hint="eastAsia"/>
          <w:noProof/>
        </w:rPr>
        <w:t>、</w:t>
      </w:r>
      <w:r>
        <w:rPr>
          <w:rFonts w:hint="eastAsia"/>
          <w:noProof/>
        </w:rPr>
        <w:t>PM2/PM3</w:t>
      </w:r>
      <w:r>
        <w:rPr>
          <w:rFonts w:hint="eastAsia"/>
          <w:noProof/>
        </w:rPr>
        <w:t>中</w:t>
      </w:r>
      <w:r>
        <w:rPr>
          <w:rFonts w:hint="eastAsia"/>
          <w:noProof/>
        </w:rPr>
        <w:t>IO</w:t>
      </w:r>
      <w:r>
        <w:rPr>
          <w:rFonts w:hint="eastAsia"/>
          <w:noProof/>
        </w:rPr>
        <w:t>口状态均会保持，但</w:t>
      </w:r>
      <w:r>
        <w:rPr>
          <w:rFonts w:hint="eastAsia"/>
          <w:noProof/>
        </w:rPr>
        <w:t>PM1</w:t>
      </w:r>
      <w:r>
        <w:rPr>
          <w:rFonts w:hint="eastAsia"/>
          <w:noProof/>
        </w:rPr>
        <w:t>中所有寄存器值被保留，而</w:t>
      </w:r>
      <w:r>
        <w:rPr>
          <w:rFonts w:hint="eastAsia"/>
          <w:noProof/>
        </w:rPr>
        <w:t>PM2</w:t>
      </w:r>
      <w:r>
        <w:rPr>
          <w:rFonts w:hint="eastAsia"/>
          <w:noProof/>
        </w:rPr>
        <w:t>和</w:t>
      </w:r>
      <w:r>
        <w:rPr>
          <w:rFonts w:hint="eastAsia"/>
          <w:noProof/>
        </w:rPr>
        <w:t>PM3</w:t>
      </w:r>
      <w:r>
        <w:rPr>
          <w:rFonts w:hint="eastAsia"/>
          <w:noProof/>
        </w:rPr>
        <w:t>中，只有</w:t>
      </w:r>
      <w:r>
        <w:rPr>
          <w:rFonts w:hint="eastAsia"/>
          <w:noProof/>
        </w:rPr>
        <w:t>SRAM</w:t>
      </w:r>
      <w:r>
        <w:rPr>
          <w:rFonts w:hint="eastAsia"/>
          <w:noProof/>
        </w:rPr>
        <w:t>和内部寄存器中的值均保留，外部寄存器，</w:t>
      </w:r>
      <w:r>
        <w:rPr>
          <w:rFonts w:hint="eastAsia"/>
          <w:noProof/>
        </w:rPr>
        <w:t>AES,I2C,USB</w:t>
      </w:r>
      <w:r>
        <w:rPr>
          <w:rFonts w:hint="eastAsia"/>
          <w:noProof/>
        </w:rPr>
        <w:t>不会保留。</w:t>
      </w:r>
      <w:r>
        <w:rPr>
          <w:rFonts w:hint="eastAsia"/>
          <w:noProof/>
        </w:rPr>
        <w:t>PM3</w:t>
      </w:r>
      <w:r>
        <w:rPr>
          <w:rFonts w:hint="eastAsia"/>
          <w:noProof/>
        </w:rPr>
        <w:t>中不支持睡眠定时器功能，其定时器值也不会保留。</w:t>
      </w:r>
    </w:p>
    <w:p w:rsidR="009D587F" w:rsidRDefault="009D587F" w:rsidP="009D587F">
      <w:pPr>
        <w:ind w:firstLine="420"/>
        <w:rPr>
          <w:noProof/>
        </w:rPr>
      </w:pPr>
    </w:p>
    <w:p w:rsidR="009D587F" w:rsidRPr="00641BE5" w:rsidRDefault="009D587F" w:rsidP="009D587F">
      <w:pPr>
        <w:ind w:firstLine="420"/>
        <w:rPr>
          <w:noProof/>
        </w:rPr>
      </w:pPr>
      <w:r>
        <w:rPr>
          <w:rFonts w:hint="eastAsia"/>
          <w:noProof/>
        </w:rPr>
        <w:t>由此可见，</w:t>
      </w:r>
      <w:r>
        <w:rPr>
          <w:rFonts w:hint="eastAsia"/>
          <w:noProof/>
        </w:rPr>
        <w:t>PM1</w:t>
      </w:r>
      <w:r>
        <w:rPr>
          <w:rFonts w:hint="eastAsia"/>
          <w:noProof/>
        </w:rPr>
        <w:t>的选择依据应该是睡眠时间低于</w:t>
      </w:r>
      <w:r>
        <w:rPr>
          <w:rFonts w:hint="eastAsia"/>
          <w:noProof/>
        </w:rPr>
        <w:t>3ms</w:t>
      </w:r>
      <w:r>
        <w:rPr>
          <w:rFonts w:hint="eastAsia"/>
          <w:noProof/>
        </w:rPr>
        <w:t>。而</w:t>
      </w:r>
      <w:r>
        <w:rPr>
          <w:rFonts w:hint="eastAsia"/>
          <w:noProof/>
        </w:rPr>
        <w:t>PM2</w:t>
      </w:r>
      <w:r>
        <w:rPr>
          <w:rFonts w:hint="eastAsia"/>
          <w:noProof/>
        </w:rPr>
        <w:t>和</w:t>
      </w:r>
      <w:r>
        <w:rPr>
          <w:rFonts w:hint="eastAsia"/>
          <w:noProof/>
        </w:rPr>
        <w:t>PM3</w:t>
      </w:r>
      <w:r>
        <w:rPr>
          <w:rFonts w:hint="eastAsia"/>
          <w:noProof/>
        </w:rPr>
        <w:t>的选择不仅仅是看谁功耗更低的问题，关键在于寻求符合要求的将</w:t>
      </w:r>
      <w:r>
        <w:rPr>
          <w:rFonts w:hint="eastAsia"/>
          <w:noProof/>
        </w:rPr>
        <w:t>MCU</w:t>
      </w:r>
      <w:r>
        <w:rPr>
          <w:rFonts w:hint="eastAsia"/>
          <w:noProof/>
        </w:rPr>
        <w:t>从睡眠模式中唤醒的中断源。两者区别在于</w:t>
      </w:r>
      <w:r>
        <w:rPr>
          <w:rFonts w:hint="eastAsia"/>
          <w:noProof/>
        </w:rPr>
        <w:t>PM3</w:t>
      </w:r>
      <w:r>
        <w:rPr>
          <w:rFonts w:hint="eastAsia"/>
          <w:noProof/>
        </w:rPr>
        <w:t>不能被</w:t>
      </w:r>
      <w:r>
        <w:rPr>
          <w:rFonts w:hint="eastAsia"/>
          <w:noProof/>
        </w:rPr>
        <w:t>Sleep Timer</w:t>
      </w:r>
      <w:r>
        <w:rPr>
          <w:rFonts w:hint="eastAsia"/>
          <w:noProof/>
        </w:rPr>
        <w:t>唤醒。</w:t>
      </w:r>
    </w:p>
    <w:p w:rsidR="009D587F" w:rsidRDefault="009D587F" w:rsidP="009D587F">
      <w:pPr>
        <w:rPr>
          <w:noProof/>
        </w:rPr>
      </w:pPr>
      <w:r>
        <w:rPr>
          <w:rFonts w:hint="eastAsia"/>
          <w:noProof/>
        </w:rPr>
        <w:drawing>
          <wp:inline distT="0" distB="0" distL="0" distR="0">
            <wp:extent cx="3391535" cy="19030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1535" cy="1903095"/>
                    </a:xfrm>
                    <a:prstGeom prst="rect">
                      <a:avLst/>
                    </a:prstGeom>
                    <a:noFill/>
                    <a:ln>
                      <a:noFill/>
                    </a:ln>
                  </pic:spPr>
                </pic:pic>
              </a:graphicData>
            </a:graphic>
          </wp:inline>
        </w:drawing>
      </w:r>
    </w:p>
    <w:p w:rsidR="009D587F" w:rsidRDefault="00CD3C53" w:rsidP="009D587F">
      <w:pPr>
        <w:rPr>
          <w:rFonts w:hint="eastAsia"/>
          <w:noProof/>
        </w:rPr>
      </w:pPr>
      <w:r>
        <w:rPr>
          <w:noProof/>
        </w:rPr>
        <w:drawing>
          <wp:inline distT="0" distB="0" distL="0" distR="0" wp14:anchorId="5A4B54F9" wp14:editId="1707CA19">
            <wp:extent cx="5274310" cy="1195877"/>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195877"/>
                    </a:xfrm>
                    <a:prstGeom prst="rect">
                      <a:avLst/>
                    </a:prstGeom>
                    <a:noFill/>
                    <a:ln>
                      <a:noFill/>
                    </a:ln>
                  </pic:spPr>
                </pic:pic>
              </a:graphicData>
            </a:graphic>
          </wp:inline>
        </w:drawing>
      </w:r>
    </w:p>
    <w:p w:rsidR="00CD3C53" w:rsidRPr="00BD2537" w:rsidRDefault="00CD3C53" w:rsidP="00CD3C53">
      <w:pPr>
        <w:rPr>
          <w:rFonts w:ascii="Arial" w:hAnsi="Arial" w:cs="Arial"/>
          <w:b/>
          <w:bCs/>
          <w:kern w:val="0"/>
          <w:sz w:val="20"/>
          <w:szCs w:val="20"/>
        </w:rPr>
      </w:pPr>
    </w:p>
    <w:p w:rsidR="00CD3C53" w:rsidRPr="00BD2537" w:rsidRDefault="00CD3C53" w:rsidP="00CD3C53">
      <w:pPr>
        <w:rPr>
          <w:rFonts w:ascii="Arial" w:hAnsi="Arial" w:cs="Arial"/>
          <w:b/>
          <w:bCs/>
          <w:kern w:val="0"/>
          <w:sz w:val="20"/>
          <w:szCs w:val="20"/>
        </w:rPr>
      </w:pPr>
      <w:hyperlink r:id="rId34" w:history="1">
        <w:r w:rsidRPr="00CD3C53">
          <w:rPr>
            <w:rStyle w:val="a5"/>
            <w:rFonts w:ascii="Arial" w:hAnsi="Arial" w:cs="Arial"/>
            <w:b/>
            <w:bCs/>
            <w:kern w:val="0"/>
            <w:sz w:val="20"/>
            <w:szCs w:val="20"/>
          </w:rPr>
          <w:t xml:space="preserve">C:\Users\lenovo\Downloads\Power Management </w:t>
        </w:r>
        <w:proofErr w:type="gramStart"/>
        <w:r w:rsidRPr="00CD3C53">
          <w:rPr>
            <w:rStyle w:val="a5"/>
            <w:rFonts w:ascii="Arial" w:hAnsi="Arial" w:cs="Arial"/>
            <w:b/>
            <w:bCs/>
            <w:kern w:val="0"/>
            <w:sz w:val="20"/>
            <w:szCs w:val="20"/>
          </w:rPr>
          <w:t>For</w:t>
        </w:r>
        <w:proofErr w:type="gramEnd"/>
        <w:r w:rsidRPr="00CD3C53">
          <w:rPr>
            <w:rStyle w:val="a5"/>
            <w:rFonts w:ascii="Arial" w:hAnsi="Arial" w:cs="Arial"/>
            <w:b/>
            <w:bCs/>
            <w:kern w:val="0"/>
            <w:sz w:val="20"/>
            <w:szCs w:val="20"/>
          </w:rPr>
          <w:t xml:space="preserve"> T</w:t>
        </w:r>
        <w:r w:rsidRPr="00CD3C53">
          <w:rPr>
            <w:rStyle w:val="a5"/>
            <w:rFonts w:ascii="Arial" w:hAnsi="Arial" w:cs="Arial"/>
            <w:b/>
            <w:bCs/>
            <w:kern w:val="0"/>
            <w:sz w:val="20"/>
            <w:szCs w:val="20"/>
          </w:rPr>
          <w:t>h</w:t>
        </w:r>
        <w:r w:rsidRPr="00CD3C53">
          <w:rPr>
            <w:rStyle w:val="a5"/>
            <w:rFonts w:ascii="Arial" w:hAnsi="Arial" w:cs="Arial"/>
            <w:b/>
            <w:bCs/>
            <w:kern w:val="0"/>
            <w:sz w:val="20"/>
            <w:szCs w:val="20"/>
          </w:rPr>
          <w:t>e CC2530.pdf</w:t>
        </w:r>
      </w:hyperlink>
    </w:p>
    <w:p w:rsidR="0062258B" w:rsidRDefault="0062258B" w:rsidP="0062258B">
      <w:pPr>
        <w:autoSpaceDE w:val="0"/>
        <w:autoSpaceDN w:val="0"/>
        <w:adjustRightInd w:val="0"/>
        <w:jc w:val="left"/>
        <w:rPr>
          <w:rFonts w:ascii="Arial" w:eastAsia="ArialMT" w:hAnsi="Arial" w:cs="Arial"/>
          <w:b/>
          <w:bCs/>
          <w:kern w:val="0"/>
          <w:sz w:val="20"/>
          <w:szCs w:val="20"/>
        </w:rPr>
      </w:pPr>
      <w:r>
        <w:rPr>
          <w:rFonts w:ascii="ArialMT" w:eastAsia="ArialMT" w:cs="ArialMT" w:hint="eastAsia"/>
          <w:kern w:val="0"/>
          <w:sz w:val="20"/>
          <w:szCs w:val="20"/>
        </w:rPr>
        <w:t>–</w:t>
      </w:r>
      <w:r>
        <w:rPr>
          <w:rFonts w:ascii="ArialMT" w:eastAsia="ArialMT" w:cs="ArialMT"/>
          <w:kern w:val="0"/>
          <w:sz w:val="20"/>
          <w:szCs w:val="20"/>
        </w:rPr>
        <w:t xml:space="preserve"> </w:t>
      </w:r>
      <w:r>
        <w:rPr>
          <w:rFonts w:ascii="Arial" w:eastAsia="ArialMT" w:hAnsi="Arial" w:cs="Arial"/>
          <w:b/>
          <w:bCs/>
          <w:kern w:val="0"/>
          <w:sz w:val="20"/>
          <w:szCs w:val="20"/>
        </w:rPr>
        <w:t xml:space="preserve">Power Mode 1 (4 </w:t>
      </w:r>
      <w:r>
        <w:rPr>
          <w:rFonts w:ascii="ArialMT" w:eastAsia="ArialMT" w:cs="ArialMT" w:hint="eastAsia"/>
          <w:kern w:val="0"/>
          <w:sz w:val="20"/>
          <w:szCs w:val="20"/>
        </w:rPr>
        <w:t>μ</w:t>
      </w:r>
      <w:r>
        <w:rPr>
          <w:rFonts w:ascii="Arial" w:eastAsia="ArialMT" w:hAnsi="Arial" w:cs="Arial"/>
          <w:b/>
          <w:bCs/>
          <w:kern w:val="0"/>
          <w:sz w:val="20"/>
          <w:szCs w:val="20"/>
        </w:rPr>
        <w:t xml:space="preserve">s Wake-Up): 0.2 mA </w:t>
      </w:r>
    </w:p>
    <w:p w:rsidR="0062258B" w:rsidRPr="00F21E2F" w:rsidRDefault="0062258B" w:rsidP="0062258B">
      <w:pPr>
        <w:autoSpaceDE w:val="0"/>
        <w:autoSpaceDN w:val="0"/>
        <w:adjustRightInd w:val="0"/>
        <w:jc w:val="left"/>
        <w:rPr>
          <w:rFonts w:ascii="Arial" w:hAnsi="Arial" w:cs="Arial"/>
          <w:b/>
          <w:bCs/>
          <w:kern w:val="0"/>
          <w:sz w:val="20"/>
          <w:szCs w:val="20"/>
        </w:rPr>
      </w:pPr>
      <w:r>
        <w:rPr>
          <w:rFonts w:ascii="ArialMT" w:eastAsia="ArialMT" w:cs="ArialMT" w:hint="eastAsia"/>
          <w:kern w:val="0"/>
          <w:sz w:val="20"/>
          <w:szCs w:val="20"/>
        </w:rPr>
        <w:t>–</w:t>
      </w:r>
      <w:r>
        <w:rPr>
          <w:rFonts w:ascii="ArialMT" w:eastAsia="ArialMT" w:cs="ArialMT"/>
          <w:kern w:val="0"/>
          <w:sz w:val="20"/>
          <w:szCs w:val="20"/>
        </w:rPr>
        <w:t xml:space="preserve"> </w:t>
      </w:r>
      <w:r>
        <w:rPr>
          <w:rFonts w:ascii="Arial" w:eastAsia="ArialMT" w:hAnsi="Arial" w:cs="Arial"/>
          <w:b/>
          <w:bCs/>
          <w:kern w:val="0"/>
          <w:sz w:val="20"/>
          <w:szCs w:val="20"/>
        </w:rPr>
        <w:t xml:space="preserve">Power Mode 2 (Sleep Timer Running): 1 </w:t>
      </w:r>
      <w:r>
        <w:rPr>
          <w:rFonts w:ascii="ArialMT" w:eastAsia="ArialMT" w:cs="ArialMT" w:hint="eastAsia"/>
          <w:kern w:val="0"/>
          <w:sz w:val="20"/>
          <w:szCs w:val="20"/>
        </w:rPr>
        <w:t>μ</w:t>
      </w:r>
      <w:r>
        <w:rPr>
          <w:rFonts w:ascii="Arial" w:eastAsia="ArialMT" w:hAnsi="Arial" w:cs="Arial"/>
          <w:b/>
          <w:bCs/>
          <w:kern w:val="0"/>
          <w:sz w:val="20"/>
          <w:szCs w:val="20"/>
        </w:rPr>
        <w:t xml:space="preserve">A </w:t>
      </w:r>
    </w:p>
    <w:p w:rsidR="0062258B" w:rsidRPr="00BD2537" w:rsidRDefault="0062258B" w:rsidP="0062258B">
      <w:pPr>
        <w:rPr>
          <w:rFonts w:ascii="Arial" w:hAnsi="Arial" w:cs="Arial"/>
          <w:b/>
          <w:bCs/>
          <w:kern w:val="0"/>
          <w:sz w:val="20"/>
          <w:szCs w:val="20"/>
        </w:rPr>
      </w:pPr>
      <w:r>
        <w:rPr>
          <w:rFonts w:ascii="ArialMT" w:eastAsia="ArialMT" w:cs="ArialMT" w:hint="eastAsia"/>
          <w:kern w:val="0"/>
          <w:sz w:val="20"/>
          <w:szCs w:val="20"/>
        </w:rPr>
        <w:t>–</w:t>
      </w:r>
      <w:r>
        <w:rPr>
          <w:rFonts w:ascii="ArialMT" w:eastAsia="ArialMT" w:cs="ArialMT"/>
          <w:kern w:val="0"/>
          <w:sz w:val="20"/>
          <w:szCs w:val="20"/>
        </w:rPr>
        <w:t xml:space="preserve"> </w:t>
      </w:r>
      <w:r>
        <w:rPr>
          <w:rFonts w:ascii="Arial" w:eastAsia="ArialMT" w:hAnsi="Arial" w:cs="Arial"/>
          <w:b/>
          <w:bCs/>
          <w:kern w:val="0"/>
          <w:sz w:val="20"/>
          <w:szCs w:val="20"/>
        </w:rPr>
        <w:t xml:space="preserve">Power Mode 3 (External Interrupts): 0.4 </w:t>
      </w:r>
      <w:r>
        <w:rPr>
          <w:rFonts w:ascii="ArialMT" w:eastAsia="ArialMT" w:cs="ArialMT" w:hint="eastAsia"/>
          <w:kern w:val="0"/>
          <w:sz w:val="20"/>
          <w:szCs w:val="20"/>
        </w:rPr>
        <w:t>μ</w:t>
      </w:r>
      <w:r>
        <w:rPr>
          <w:rFonts w:ascii="Arial" w:eastAsia="ArialMT" w:hAnsi="Arial" w:cs="Arial"/>
          <w:b/>
          <w:bCs/>
          <w:kern w:val="0"/>
          <w:sz w:val="20"/>
          <w:szCs w:val="20"/>
        </w:rPr>
        <w:t>A</w:t>
      </w:r>
    </w:p>
    <w:p w:rsidR="00CD3C53" w:rsidRPr="0062258B" w:rsidRDefault="00CD3C53" w:rsidP="009D587F">
      <w:pPr>
        <w:rPr>
          <w:rFonts w:hint="eastAsia"/>
          <w:noProof/>
        </w:rPr>
      </w:pPr>
    </w:p>
    <w:p w:rsidR="0062258B" w:rsidRPr="00CD3C53" w:rsidRDefault="0062258B" w:rsidP="009D587F">
      <w:pPr>
        <w:rPr>
          <w:noProof/>
        </w:rPr>
      </w:pPr>
    </w:p>
    <w:p w:rsidR="009D587F" w:rsidRDefault="009D587F" w:rsidP="00B81F14">
      <w:pPr>
        <w:ind w:firstLine="420"/>
      </w:pPr>
      <w:r>
        <w:rPr>
          <w:rFonts w:hint="eastAsia"/>
          <w:noProof/>
        </w:rPr>
        <w:t>结合具体分析，可知，定位系统中，</w:t>
      </w:r>
      <w:r w:rsidR="00C114D3">
        <w:rPr>
          <w:rFonts w:hint="eastAsia"/>
          <w:noProof/>
        </w:rPr>
        <w:t>移动节点发送周期性定位消息事件</w:t>
      </w:r>
      <w:r w:rsidR="00D57C6E">
        <w:rPr>
          <w:rFonts w:hint="eastAsia"/>
          <w:noProof/>
        </w:rPr>
        <w:t>后</w:t>
      </w:r>
      <w:r>
        <w:rPr>
          <w:rFonts w:hint="eastAsia"/>
          <w:noProof/>
        </w:rPr>
        <w:t>，</w:t>
      </w:r>
      <w:r w:rsidR="00D57C6E">
        <w:rPr>
          <w:rFonts w:hint="eastAsia"/>
          <w:noProof/>
        </w:rPr>
        <w:t>有必要进入低功耗模式，可以带来显著的能量节约，且因为需要周期执行</w:t>
      </w:r>
      <w:r>
        <w:rPr>
          <w:rFonts w:hint="eastAsia"/>
          <w:noProof/>
        </w:rPr>
        <w:t>，且</w:t>
      </w:r>
      <w:r w:rsidR="00C114D3">
        <w:rPr>
          <w:rFonts w:hint="eastAsia"/>
          <w:noProof/>
        </w:rPr>
        <w:t>间隔</w:t>
      </w:r>
      <w:r>
        <w:rPr>
          <w:rFonts w:hint="eastAsia"/>
          <w:noProof/>
        </w:rPr>
        <w:t>时间超过</w:t>
      </w:r>
      <w:r>
        <w:rPr>
          <w:rFonts w:hint="eastAsia"/>
          <w:noProof/>
        </w:rPr>
        <w:t>3ms</w:t>
      </w:r>
      <w:r>
        <w:rPr>
          <w:rFonts w:hint="eastAsia"/>
          <w:noProof/>
        </w:rPr>
        <w:t>，故应该进入</w:t>
      </w:r>
      <w:r>
        <w:rPr>
          <w:rFonts w:hint="eastAsia"/>
          <w:noProof/>
        </w:rPr>
        <w:t>PM2</w:t>
      </w:r>
      <w:r w:rsidR="00B81F14">
        <w:rPr>
          <w:rFonts w:hint="eastAsia"/>
          <w:noProof/>
        </w:rPr>
        <w:t>模式。</w:t>
      </w:r>
      <w:r>
        <w:rPr>
          <w:rFonts w:hint="eastAsia"/>
          <w:noProof/>
        </w:rPr>
        <w:t>节点出矿后，</w:t>
      </w:r>
      <w:r w:rsidR="00E61E9B">
        <w:rPr>
          <w:rFonts w:hint="eastAsia"/>
          <w:noProof/>
        </w:rPr>
        <w:t>应</w:t>
      </w:r>
      <w:r w:rsidRPr="00B81F14">
        <w:rPr>
          <w:rFonts w:hint="eastAsia"/>
          <w:noProof/>
          <w:color w:val="FF0000"/>
        </w:rPr>
        <w:t>长期睡眠，</w:t>
      </w:r>
      <w:r w:rsidR="00C114D3">
        <w:rPr>
          <w:rFonts w:hint="eastAsia"/>
          <w:noProof/>
        </w:rPr>
        <w:t>若允许手动唤醒，</w:t>
      </w:r>
      <w:r w:rsidRPr="00B81F14">
        <w:rPr>
          <w:rFonts w:hint="eastAsia"/>
          <w:noProof/>
          <w:color w:val="FF0000"/>
        </w:rPr>
        <w:t>则可进入</w:t>
      </w:r>
      <w:r w:rsidRPr="00B81F14">
        <w:rPr>
          <w:rFonts w:hint="eastAsia"/>
          <w:noProof/>
          <w:color w:val="FF0000"/>
        </w:rPr>
        <w:t>PM3</w:t>
      </w:r>
      <w:r w:rsidRPr="00B81F14">
        <w:rPr>
          <w:rFonts w:hint="eastAsia"/>
          <w:noProof/>
          <w:color w:val="FF0000"/>
        </w:rPr>
        <w:t>模式，</w:t>
      </w:r>
      <w:r w:rsidR="00C114D3" w:rsidRPr="00B81F14">
        <w:rPr>
          <w:rFonts w:hint="eastAsia"/>
          <w:noProof/>
          <w:color w:val="FF0000"/>
        </w:rPr>
        <w:t>否则只能设置进入</w:t>
      </w:r>
      <w:r w:rsidR="00C114D3" w:rsidRPr="00B81F14">
        <w:rPr>
          <w:rFonts w:hint="eastAsia"/>
          <w:noProof/>
          <w:color w:val="FF0000"/>
        </w:rPr>
        <w:t>PM2</w:t>
      </w:r>
      <w:r w:rsidR="00C114D3" w:rsidRPr="00B81F14">
        <w:rPr>
          <w:rFonts w:hint="eastAsia"/>
          <w:noProof/>
          <w:color w:val="FF0000"/>
        </w:rPr>
        <w:t>模式，</w:t>
      </w:r>
      <w:r w:rsidRPr="00B81F14">
        <w:rPr>
          <w:rFonts w:hint="eastAsia"/>
          <w:noProof/>
          <w:color w:val="FF0000"/>
        </w:rPr>
        <w:t>以最大化降低功耗</w:t>
      </w:r>
      <w:r w:rsidR="00C114D3" w:rsidRPr="00B81F14">
        <w:rPr>
          <w:rFonts w:hint="eastAsia"/>
          <w:noProof/>
          <w:color w:val="FF0000"/>
        </w:rPr>
        <w:t>并满足应用需求</w:t>
      </w:r>
      <w:r w:rsidRPr="00B81F14">
        <w:rPr>
          <w:rFonts w:hint="eastAsia"/>
          <w:noProof/>
          <w:color w:val="FF0000"/>
        </w:rPr>
        <w:t>。（实际上定位系统没有进入过</w:t>
      </w:r>
      <w:r w:rsidRPr="00B81F14">
        <w:rPr>
          <w:rFonts w:hint="eastAsia"/>
          <w:noProof/>
          <w:color w:val="FF0000"/>
        </w:rPr>
        <w:t>PM3</w:t>
      </w:r>
      <w:r w:rsidRPr="00B81F14">
        <w:rPr>
          <w:rFonts w:hint="eastAsia"/>
          <w:noProof/>
          <w:color w:val="FF0000"/>
        </w:rPr>
        <w:t>，因为睡眠时也要定时唤醒进行扫描网络）。</w:t>
      </w:r>
      <w:proofErr w:type="gramStart"/>
      <w:r>
        <w:rPr>
          <w:rFonts w:hint="eastAsia"/>
        </w:rPr>
        <w:t>节点掉网后</w:t>
      </w:r>
      <w:proofErr w:type="gramEnd"/>
      <w:r>
        <w:rPr>
          <w:rFonts w:hint="eastAsia"/>
        </w:rPr>
        <w:t>，连续申请入网</w:t>
      </w:r>
      <w:r>
        <w:rPr>
          <w:rFonts w:hint="eastAsia"/>
        </w:rPr>
        <w:t>10</w:t>
      </w:r>
      <w:r>
        <w:rPr>
          <w:rFonts w:hint="eastAsia"/>
        </w:rPr>
        <w:t>次，最长</w:t>
      </w:r>
      <w:r>
        <w:rPr>
          <w:rFonts w:hint="eastAsia"/>
        </w:rPr>
        <w:t>timer</w:t>
      </w:r>
      <w:r>
        <w:rPr>
          <w:rFonts w:hint="eastAsia"/>
        </w:rPr>
        <w:t>，短睡眠，故需用</w:t>
      </w:r>
      <w:r>
        <w:rPr>
          <w:rFonts w:hint="eastAsia"/>
        </w:rPr>
        <w:t>PM2</w:t>
      </w:r>
      <w:r>
        <w:rPr>
          <w:rFonts w:hint="eastAsia"/>
        </w:rPr>
        <w:t>，此后进入长睡眠，用</w:t>
      </w:r>
      <w:r>
        <w:rPr>
          <w:rFonts w:hint="eastAsia"/>
        </w:rPr>
        <w:t>PM3</w:t>
      </w:r>
      <w:r>
        <w:rPr>
          <w:rFonts w:hint="eastAsia"/>
        </w:rPr>
        <w:t>。</w:t>
      </w:r>
    </w:p>
    <w:p w:rsidR="009D587F" w:rsidRPr="00FB3434" w:rsidRDefault="009D587F" w:rsidP="009D587F"/>
    <w:p w:rsidR="009D587F" w:rsidRDefault="009D587F" w:rsidP="009D587F">
      <w:pPr>
        <w:pStyle w:val="3"/>
        <w:spacing w:before="160" w:after="160"/>
        <w:ind w:firstLineChars="100" w:firstLine="240"/>
        <w:jc w:val="both"/>
        <w:rPr>
          <w:rFonts w:ascii="黑体" w:eastAsia="黑体" w:hAnsi="黑体"/>
          <w:sz w:val="24"/>
        </w:rPr>
      </w:pPr>
      <w:r w:rsidRPr="00AC6AAE">
        <w:rPr>
          <w:rFonts w:ascii="黑体" w:eastAsia="黑体" w:hAnsi="黑体" w:hint="eastAsia"/>
          <w:sz w:val="24"/>
        </w:rPr>
        <w:t>3.2.1</w:t>
      </w:r>
      <w:r>
        <w:rPr>
          <w:rFonts w:ascii="黑体" w:eastAsia="黑体" w:hAnsi="黑体" w:hint="eastAsia"/>
          <w:sz w:val="24"/>
        </w:rPr>
        <w:t xml:space="preserve">IO及外设控制 </w:t>
      </w:r>
    </w:p>
    <w:p w:rsidR="009D587F" w:rsidRPr="00282DB8" w:rsidRDefault="009D587F" w:rsidP="009D587F"/>
    <w:p w:rsidR="009D587F" w:rsidRDefault="009D587F" w:rsidP="009D587F">
      <w:pPr>
        <w:ind w:firstLine="420"/>
      </w:pPr>
      <w:r>
        <w:rPr>
          <w:rFonts w:hint="eastAsia"/>
        </w:rPr>
        <w:t>由上一节分析可知，三种低功耗模式下</w:t>
      </w:r>
      <w:r>
        <w:t>I/O</w:t>
      </w:r>
      <w:r>
        <w:rPr>
          <w:rFonts w:hint="eastAsia"/>
        </w:rPr>
        <w:t>管脚状态均会一直保持，需要注意的是睡眠期间不当的</w:t>
      </w:r>
      <w:r>
        <w:rPr>
          <w:rFonts w:hint="eastAsia"/>
        </w:rPr>
        <w:t>IO</w:t>
      </w:r>
      <w:proofErr w:type="gramStart"/>
      <w:r>
        <w:rPr>
          <w:rFonts w:hint="eastAsia"/>
        </w:rPr>
        <w:t>口状态</w:t>
      </w:r>
      <w:proofErr w:type="gramEnd"/>
      <w:r>
        <w:rPr>
          <w:rFonts w:hint="eastAsia"/>
        </w:rPr>
        <w:t>也会产生较大的电流消耗。因此，睡眠前，必须检查所有</w:t>
      </w:r>
      <w:r>
        <w:rPr>
          <w:rFonts w:hint="eastAsia"/>
        </w:rPr>
        <w:t>I/O</w:t>
      </w:r>
      <w:r>
        <w:rPr>
          <w:rFonts w:hint="eastAsia"/>
        </w:rPr>
        <w:t>管脚状态，使睡眠时无额外消耗。</w:t>
      </w:r>
    </w:p>
    <w:p w:rsidR="009D587F" w:rsidRDefault="009D587F" w:rsidP="009D587F"/>
    <w:p w:rsidR="009D587F" w:rsidRDefault="009D587F" w:rsidP="009D587F">
      <w:pPr>
        <w:ind w:firstLine="420"/>
      </w:pPr>
      <w:r>
        <w:rPr>
          <w:rFonts w:hint="eastAsia"/>
        </w:rPr>
        <w:t>一方面，</w:t>
      </w:r>
      <w:r>
        <w:rPr>
          <w:rFonts w:hint="eastAsia"/>
        </w:rPr>
        <w:t>PCB</w:t>
      </w:r>
      <w:r>
        <w:rPr>
          <w:rFonts w:hint="eastAsia"/>
        </w:rPr>
        <w:t>上未用的管脚</w:t>
      </w:r>
      <w:r>
        <w:rPr>
          <w:rFonts w:hint="eastAsia"/>
        </w:rPr>
        <w:t>,</w:t>
      </w:r>
      <w:r>
        <w:rPr>
          <w:rFonts w:hint="eastAsia"/>
        </w:rPr>
        <w:t>不能直连</w:t>
      </w:r>
      <w:r>
        <w:rPr>
          <w:rFonts w:hint="eastAsia"/>
        </w:rPr>
        <w:t>VDD</w:t>
      </w:r>
      <w:r>
        <w:rPr>
          <w:rFonts w:hint="eastAsia"/>
        </w:rPr>
        <w:t>或</w:t>
      </w:r>
      <w:r>
        <w:rPr>
          <w:rFonts w:hint="eastAsia"/>
        </w:rPr>
        <w:t>GND,</w:t>
      </w:r>
      <w:r>
        <w:rPr>
          <w:rFonts w:hint="eastAsia"/>
        </w:rPr>
        <w:t>会导致额外的电流损耗。同时，如果未用的管脚悬空在环境中，可能会造成错误的外部中断发生，影响程序运行。对不用的</w:t>
      </w:r>
      <w:r>
        <w:t>I/O</w:t>
      </w:r>
      <w:r>
        <w:rPr>
          <w:rFonts w:hint="eastAsia"/>
        </w:rPr>
        <w:t>管脚可行的做法是将其设置为输出或设置为带上拉或下拉的输入态。具体方法是，分析所在电路，计算每一种状态下可能的功耗，选择最低的方案作为该</w:t>
      </w:r>
      <w:r>
        <w:t>I/O</w:t>
      </w:r>
      <w:r>
        <w:rPr>
          <w:rFonts w:hint="eastAsia"/>
        </w:rPr>
        <w:t>管脚的</w:t>
      </w:r>
      <w:commentRangeStart w:id="34"/>
      <w:r>
        <w:rPr>
          <w:rFonts w:hint="eastAsia"/>
        </w:rPr>
        <w:t>配置状态</w:t>
      </w:r>
      <w:commentRangeEnd w:id="34"/>
      <w:r>
        <w:rPr>
          <w:rStyle w:val="a8"/>
        </w:rPr>
        <w:commentReference w:id="34"/>
      </w:r>
      <w:r>
        <w:rPr>
          <w:rFonts w:hint="eastAsia"/>
        </w:rPr>
        <w:t>。</w:t>
      </w:r>
    </w:p>
    <w:p w:rsidR="009D587F" w:rsidRDefault="009D587F" w:rsidP="009D587F">
      <w:pPr>
        <w:ind w:firstLine="420"/>
      </w:pPr>
      <w:r>
        <w:rPr>
          <w:rFonts w:hint="eastAsia"/>
        </w:rPr>
        <w:t>另一方面，对已用作连接外围电路的</w:t>
      </w:r>
      <w:r>
        <w:t>I/O</w:t>
      </w:r>
      <w:r>
        <w:rPr>
          <w:rFonts w:hint="eastAsia"/>
        </w:rPr>
        <w:t>管脚，也需设置相应状态，减少功耗。外围电路可以做分区域的电源开关，不用时，关闭电源，并将与其相连的单片机的</w:t>
      </w:r>
      <w:r>
        <w:t>I/O</w:t>
      </w:r>
      <w:r>
        <w:rPr>
          <w:rFonts w:hint="eastAsia"/>
        </w:rPr>
        <w:t>管脚置低。</w:t>
      </w:r>
    </w:p>
    <w:p w:rsidR="003E0B79" w:rsidRDefault="009D587F" w:rsidP="009D587F">
      <w:pPr>
        <w:ind w:firstLine="420"/>
        <w:rPr>
          <w:rFonts w:hint="eastAsia"/>
        </w:rPr>
      </w:pPr>
      <w:r>
        <w:rPr>
          <w:rFonts w:hint="eastAsia"/>
        </w:rPr>
        <w:t>在节点电路中，有</w:t>
      </w:r>
      <w:r>
        <w:rPr>
          <w:rFonts w:hint="eastAsia"/>
        </w:rPr>
        <w:t>3</w:t>
      </w:r>
      <w:r>
        <w:rPr>
          <w:rFonts w:hint="eastAsia"/>
        </w:rPr>
        <w:t>个</w:t>
      </w:r>
      <w:r>
        <w:t>I/O</w:t>
      </w:r>
      <w:r>
        <w:rPr>
          <w:rFonts w:hint="eastAsia"/>
        </w:rPr>
        <w:t>管脚控制</w:t>
      </w:r>
      <w:r>
        <w:rPr>
          <w:rFonts w:hint="eastAsia"/>
        </w:rPr>
        <w:t>LED</w:t>
      </w:r>
      <w:r>
        <w:rPr>
          <w:rFonts w:hint="eastAsia"/>
        </w:rPr>
        <w:t>灯，</w:t>
      </w:r>
      <w:r>
        <w:rPr>
          <w:rFonts w:hint="eastAsia"/>
        </w:rPr>
        <w:t>1</w:t>
      </w:r>
      <w:r>
        <w:rPr>
          <w:rFonts w:hint="eastAsia"/>
        </w:rPr>
        <w:t>个</w:t>
      </w:r>
      <w:r>
        <w:t>I/O</w:t>
      </w:r>
      <w:r>
        <w:rPr>
          <w:rFonts w:hint="eastAsia"/>
        </w:rPr>
        <w:t>管脚控制蜂鸣器。对灯的控制有两点要注意，一是进睡眠前要先对</w:t>
      </w:r>
      <w:r>
        <w:t>I/O</w:t>
      </w:r>
      <w:r>
        <w:rPr>
          <w:rFonts w:hint="eastAsia"/>
        </w:rPr>
        <w:t>管脚状态进行控制</w:t>
      </w:r>
      <w:r>
        <w:rPr>
          <w:rFonts w:hint="eastAsia"/>
        </w:rPr>
        <w:t>(</w:t>
      </w:r>
      <w:r>
        <w:rPr>
          <w:rFonts w:hint="eastAsia"/>
        </w:rPr>
        <w:t>置高时</w:t>
      </w:r>
      <w:r>
        <w:rPr>
          <w:rFonts w:hint="eastAsia"/>
        </w:rPr>
        <w:t>LED</w:t>
      </w:r>
      <w:r>
        <w:rPr>
          <w:rFonts w:hint="eastAsia"/>
        </w:rPr>
        <w:t>截止</w:t>
      </w:r>
      <w:r>
        <w:rPr>
          <w:rFonts w:hint="eastAsia"/>
        </w:rPr>
        <w:t>)</w:t>
      </w:r>
      <w:r>
        <w:rPr>
          <w:rFonts w:hint="eastAsia"/>
        </w:rPr>
        <w:t>，关闭不必要的灯，等退出睡眠后再激活。或是采用闪烁的方式代替常亮。二是应适当调整与</w:t>
      </w:r>
      <w:r>
        <w:t>I/O</w:t>
      </w:r>
      <w:r>
        <w:rPr>
          <w:rFonts w:hint="eastAsia"/>
        </w:rPr>
        <w:t>管脚相连的电阻值，选用较大的电阻，适当降低</w:t>
      </w:r>
      <w:r>
        <w:rPr>
          <w:rFonts w:hint="eastAsia"/>
        </w:rPr>
        <w:t>LED</w:t>
      </w:r>
      <w:r>
        <w:rPr>
          <w:rFonts w:hint="eastAsia"/>
        </w:rPr>
        <w:t>亮度，减少不必要的电流消耗。</w:t>
      </w:r>
    </w:p>
    <w:p w:rsidR="009D587F" w:rsidRDefault="003E0B79" w:rsidP="009D587F">
      <w:pPr>
        <w:ind w:firstLine="420"/>
        <w:rPr>
          <w:noProof/>
        </w:rPr>
      </w:pPr>
      <w:r>
        <w:rPr>
          <w:rFonts w:hint="eastAsia"/>
        </w:rPr>
        <w:t>对电压</w:t>
      </w:r>
      <w:r>
        <w:rPr>
          <w:rFonts w:hint="eastAsia"/>
        </w:rPr>
        <w:t>ADC</w:t>
      </w:r>
      <w:r>
        <w:rPr>
          <w:rFonts w:hint="eastAsia"/>
        </w:rPr>
        <w:t>采样电路中的分压电路中的电阻也应选取较大的电阻值，</w:t>
      </w:r>
      <w:r w:rsidR="009D587F">
        <w:rPr>
          <w:rFonts w:hint="eastAsia"/>
          <w:noProof/>
        </w:rPr>
        <w:t>对蜂鸣器电路，通过类似处理也可大幅减少电流消耗。</w:t>
      </w:r>
    </w:p>
    <w:p w:rsidR="009D587F" w:rsidRDefault="009D587F" w:rsidP="009D587F">
      <w:pPr>
        <w:rPr>
          <w:noProof/>
        </w:rPr>
      </w:pPr>
      <w:r>
        <w:rPr>
          <w:noProof/>
        </w:rPr>
        <w:drawing>
          <wp:inline distT="0" distB="0" distL="0" distR="0">
            <wp:extent cx="2976880" cy="2955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880" cy="2955925"/>
                    </a:xfrm>
                    <a:prstGeom prst="rect">
                      <a:avLst/>
                    </a:prstGeom>
                    <a:noFill/>
                    <a:ln>
                      <a:noFill/>
                    </a:ln>
                  </pic:spPr>
                </pic:pic>
              </a:graphicData>
            </a:graphic>
          </wp:inline>
        </w:drawing>
      </w:r>
      <w:r w:rsidR="003A7E70">
        <w:rPr>
          <w:noProof/>
        </w:rPr>
        <w:drawing>
          <wp:inline distT="0" distB="0" distL="0" distR="0" wp14:anchorId="548C5A31" wp14:editId="16ADE488">
            <wp:extent cx="3396343" cy="24656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0072" cy="2468355"/>
                    </a:xfrm>
                    <a:prstGeom prst="rect">
                      <a:avLst/>
                    </a:prstGeom>
                  </pic:spPr>
                </pic:pic>
              </a:graphicData>
            </a:graphic>
          </wp:inline>
        </w:drawing>
      </w:r>
    </w:p>
    <w:p w:rsidR="009D587F" w:rsidRPr="007A7A8B" w:rsidRDefault="009D587F" w:rsidP="009D587F"/>
    <w:p w:rsidR="009D587F" w:rsidRPr="00151A48" w:rsidRDefault="00F84AAD" w:rsidP="009D587F">
      <w:hyperlink r:id="rId37" w:history="1">
        <w:r w:rsidR="009D587F" w:rsidRPr="008C4B60">
          <w:rPr>
            <w:rStyle w:val="a5"/>
          </w:rPr>
          <w:t>http://www.lijingquan.net/low-power-in-emsystem.html</w:t>
        </w:r>
      </w:hyperlink>
      <w:r w:rsidR="009D587F">
        <w:rPr>
          <w:rFonts w:ascii="Tahoma" w:hAnsi="Tahoma" w:cs="Tahoma"/>
          <w:b/>
          <w:bCs/>
          <w:color w:val="555555"/>
          <w:sz w:val="23"/>
          <w:szCs w:val="23"/>
        </w:rPr>
        <w:t>谈一下低功耗</w:t>
      </w:r>
      <w:commentRangeStart w:id="35"/>
      <w:r w:rsidR="009D587F">
        <w:rPr>
          <w:rFonts w:ascii="Tahoma" w:hAnsi="Tahoma" w:cs="Tahoma"/>
          <w:b/>
          <w:bCs/>
          <w:color w:val="555555"/>
          <w:sz w:val="23"/>
          <w:szCs w:val="23"/>
        </w:rPr>
        <w:t>设计</w:t>
      </w:r>
      <w:commentRangeEnd w:id="35"/>
      <w:r w:rsidR="009D587F">
        <w:rPr>
          <w:rStyle w:val="a8"/>
        </w:rPr>
        <w:commentReference w:id="35"/>
      </w:r>
    </w:p>
    <w:p w:rsidR="009D587F" w:rsidRDefault="009D587F" w:rsidP="009D587F"/>
    <w:p w:rsidR="00B81F14" w:rsidRPr="00E1326D" w:rsidRDefault="00B81F14" w:rsidP="009D587F">
      <w:pPr>
        <w:rPr>
          <w:rFonts w:hint="eastAsia"/>
          <w:sz w:val="24"/>
        </w:rPr>
      </w:pPr>
      <w:r w:rsidRPr="00E1326D">
        <w:rPr>
          <w:rFonts w:hint="eastAsia"/>
          <w:sz w:val="24"/>
        </w:rPr>
        <w:lastRenderedPageBreak/>
        <w:t>如下图</w:t>
      </w:r>
      <w:r w:rsidR="00E97AC1" w:rsidRPr="00E1326D">
        <w:rPr>
          <w:rFonts w:hint="eastAsia"/>
          <w:sz w:val="24"/>
        </w:rPr>
        <w:t xml:space="preserve"> </w:t>
      </w:r>
      <w:r w:rsidRPr="00E1326D">
        <w:rPr>
          <w:rFonts w:hint="eastAsia"/>
          <w:sz w:val="24"/>
        </w:rPr>
        <w:t>所示，本文对</w:t>
      </w:r>
      <w:r w:rsidR="003A7E70" w:rsidRPr="00E1326D">
        <w:rPr>
          <w:rFonts w:hint="eastAsia"/>
          <w:sz w:val="24"/>
        </w:rPr>
        <w:t>同一</w:t>
      </w:r>
      <w:r w:rsidR="005A4F9E" w:rsidRPr="00E1326D">
        <w:rPr>
          <w:rFonts w:hint="eastAsia"/>
          <w:sz w:val="24"/>
        </w:rPr>
        <w:t>移动节点在</w:t>
      </w:r>
      <w:r w:rsidR="003A7E70" w:rsidRPr="00E1326D">
        <w:rPr>
          <w:rFonts w:hint="eastAsia"/>
          <w:sz w:val="24"/>
        </w:rPr>
        <w:t>不改变</w:t>
      </w:r>
      <w:r w:rsidR="005A4F9E" w:rsidRPr="00E1326D">
        <w:rPr>
          <w:rFonts w:hint="eastAsia"/>
          <w:sz w:val="24"/>
        </w:rPr>
        <w:t>睡眠模式</w:t>
      </w:r>
      <w:r w:rsidR="003A7E70" w:rsidRPr="00E1326D">
        <w:rPr>
          <w:rFonts w:hint="eastAsia"/>
          <w:sz w:val="24"/>
        </w:rPr>
        <w:t>的情况</w:t>
      </w:r>
      <w:r w:rsidR="005A4F9E" w:rsidRPr="00E1326D">
        <w:rPr>
          <w:rFonts w:hint="eastAsia"/>
          <w:sz w:val="24"/>
        </w:rPr>
        <w:t>下，</w:t>
      </w:r>
      <w:r w:rsidR="003A7E70" w:rsidRPr="00E1326D">
        <w:rPr>
          <w:rFonts w:hint="eastAsia"/>
          <w:sz w:val="24"/>
        </w:rPr>
        <w:t>未优化前电流消耗为</w:t>
      </w:r>
      <w:r w:rsidR="003A7E70" w:rsidRPr="00E1326D">
        <w:rPr>
          <w:rFonts w:hint="eastAsia"/>
          <w:sz w:val="24"/>
        </w:rPr>
        <w:t>mA</w:t>
      </w:r>
      <w:r w:rsidR="00F20F18" w:rsidRPr="00E1326D">
        <w:rPr>
          <w:rFonts w:hint="eastAsia"/>
          <w:sz w:val="24"/>
        </w:rPr>
        <w:t>,</w:t>
      </w:r>
      <w:r w:rsidR="003A7E70" w:rsidRPr="00E1326D">
        <w:rPr>
          <w:rFonts w:hint="eastAsia"/>
          <w:sz w:val="24"/>
        </w:rPr>
        <w:t>在对</w:t>
      </w:r>
      <w:r w:rsidR="003A7E70" w:rsidRPr="00E1326D">
        <w:rPr>
          <w:rFonts w:hint="eastAsia"/>
          <w:sz w:val="24"/>
        </w:rPr>
        <w:t>I/O</w:t>
      </w:r>
      <w:r w:rsidR="003A7E70" w:rsidRPr="00E1326D">
        <w:rPr>
          <w:rFonts w:hint="eastAsia"/>
          <w:sz w:val="24"/>
        </w:rPr>
        <w:t>与外设进行</w:t>
      </w:r>
      <w:r w:rsidR="00D15CF7" w:rsidRPr="00E1326D">
        <w:rPr>
          <w:rFonts w:hint="eastAsia"/>
          <w:sz w:val="24"/>
        </w:rPr>
        <w:t>如下</w:t>
      </w:r>
      <w:r w:rsidR="00E97AC1" w:rsidRPr="00E1326D">
        <w:rPr>
          <w:rFonts w:hint="eastAsia"/>
          <w:sz w:val="24"/>
        </w:rPr>
        <w:t>表</w:t>
      </w:r>
      <w:r w:rsidR="00E97AC1" w:rsidRPr="00E1326D">
        <w:rPr>
          <w:rFonts w:hint="eastAsia"/>
          <w:sz w:val="24"/>
        </w:rPr>
        <w:t xml:space="preserve"> </w:t>
      </w:r>
      <w:r w:rsidR="003A7E70" w:rsidRPr="00E1326D">
        <w:rPr>
          <w:rFonts w:hint="eastAsia"/>
          <w:sz w:val="24"/>
        </w:rPr>
        <w:t>优化后，实测为</w:t>
      </w:r>
      <w:r w:rsidR="003A7E70" w:rsidRPr="00E1326D">
        <w:rPr>
          <w:rFonts w:hint="eastAsia"/>
          <w:sz w:val="24"/>
        </w:rPr>
        <w:t xml:space="preserve">1.3uA, </w:t>
      </w:r>
      <w:r w:rsidR="00F20F18" w:rsidRPr="00E1326D">
        <w:rPr>
          <w:rFonts w:hint="eastAsia"/>
          <w:sz w:val="24"/>
        </w:rPr>
        <w:t>与标称的</w:t>
      </w:r>
      <w:r w:rsidR="00F20F18" w:rsidRPr="00E1326D">
        <w:rPr>
          <w:rFonts w:hint="eastAsia"/>
          <w:sz w:val="24"/>
        </w:rPr>
        <w:t>1.0uA</w:t>
      </w:r>
      <w:r w:rsidR="005A4F9E" w:rsidRPr="00E1326D">
        <w:rPr>
          <w:rFonts w:hint="eastAsia"/>
          <w:sz w:val="24"/>
        </w:rPr>
        <w:t>相当。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774"/>
        <w:gridCol w:w="2888"/>
      </w:tblGrid>
      <w:tr w:rsidR="001D1DD0" w:rsidTr="001D1DD0">
        <w:tc>
          <w:tcPr>
            <w:tcW w:w="2860" w:type="dxa"/>
            <w:shd w:val="clear" w:color="auto" w:fill="auto"/>
          </w:tcPr>
          <w:p w:rsidR="001D1DD0" w:rsidRDefault="001D1DD0" w:rsidP="001D1DD0">
            <w:pPr>
              <w:rPr>
                <w:noProof/>
              </w:rPr>
            </w:pPr>
            <w:r>
              <w:rPr>
                <w:rFonts w:hint="eastAsia"/>
                <w:noProof/>
              </w:rPr>
              <w:t xml:space="preserve">R3 R4 R5 </w:t>
            </w:r>
          </w:p>
        </w:tc>
        <w:tc>
          <w:tcPr>
            <w:tcW w:w="2774" w:type="dxa"/>
          </w:tcPr>
          <w:p w:rsidR="001D1DD0" w:rsidRDefault="001D1DD0" w:rsidP="00D23173">
            <w:pPr>
              <w:rPr>
                <w:rFonts w:hint="eastAsia"/>
                <w:noProof/>
              </w:rPr>
            </w:pPr>
            <w:r>
              <w:rPr>
                <w:rFonts w:hint="eastAsia"/>
                <w:noProof/>
              </w:rPr>
              <w:t>1K</w:t>
            </w:r>
          </w:p>
        </w:tc>
        <w:tc>
          <w:tcPr>
            <w:tcW w:w="2888" w:type="dxa"/>
            <w:shd w:val="clear" w:color="auto" w:fill="auto"/>
          </w:tcPr>
          <w:p w:rsidR="001D1DD0" w:rsidRDefault="001D1DD0" w:rsidP="00D23173">
            <w:pPr>
              <w:rPr>
                <w:noProof/>
              </w:rPr>
            </w:pPr>
            <w:r>
              <w:rPr>
                <w:rFonts w:hint="eastAsia"/>
                <w:noProof/>
              </w:rPr>
              <w:t>10k</w:t>
            </w:r>
          </w:p>
        </w:tc>
      </w:tr>
      <w:tr w:rsidR="001D1DD0" w:rsidTr="001D1DD0">
        <w:tc>
          <w:tcPr>
            <w:tcW w:w="2860" w:type="dxa"/>
            <w:shd w:val="clear" w:color="auto" w:fill="auto"/>
          </w:tcPr>
          <w:p w:rsidR="001D1DD0" w:rsidRDefault="001D1DD0" w:rsidP="001D1DD0">
            <w:pPr>
              <w:rPr>
                <w:noProof/>
              </w:rPr>
            </w:pPr>
            <w:r>
              <w:rPr>
                <w:rFonts w:hint="eastAsia"/>
                <w:noProof/>
              </w:rPr>
              <w:t>R7</w:t>
            </w:r>
          </w:p>
        </w:tc>
        <w:tc>
          <w:tcPr>
            <w:tcW w:w="2774" w:type="dxa"/>
          </w:tcPr>
          <w:p w:rsidR="001D1DD0" w:rsidRDefault="001D1DD0" w:rsidP="00D23173">
            <w:pPr>
              <w:rPr>
                <w:noProof/>
              </w:rPr>
            </w:pPr>
          </w:p>
        </w:tc>
        <w:tc>
          <w:tcPr>
            <w:tcW w:w="2888" w:type="dxa"/>
            <w:shd w:val="clear" w:color="auto" w:fill="auto"/>
          </w:tcPr>
          <w:p w:rsidR="001D1DD0" w:rsidRDefault="001D1DD0" w:rsidP="00D23173">
            <w:pPr>
              <w:rPr>
                <w:noProof/>
              </w:rPr>
            </w:pPr>
          </w:p>
        </w:tc>
      </w:tr>
      <w:tr w:rsidR="001D1DD0" w:rsidTr="001D1DD0">
        <w:tc>
          <w:tcPr>
            <w:tcW w:w="2860" w:type="dxa"/>
            <w:shd w:val="clear" w:color="auto" w:fill="auto"/>
          </w:tcPr>
          <w:p w:rsidR="001D1DD0" w:rsidRDefault="001D1DD0" w:rsidP="001D1DD0">
            <w:pPr>
              <w:rPr>
                <w:noProof/>
              </w:rPr>
            </w:pPr>
            <w:r>
              <w:rPr>
                <w:rFonts w:hint="eastAsia"/>
                <w:noProof/>
              </w:rPr>
              <w:t>R8</w:t>
            </w:r>
          </w:p>
        </w:tc>
        <w:tc>
          <w:tcPr>
            <w:tcW w:w="2774" w:type="dxa"/>
          </w:tcPr>
          <w:p w:rsidR="001D1DD0" w:rsidRDefault="001D1DD0" w:rsidP="00D23173">
            <w:pPr>
              <w:rPr>
                <w:noProof/>
              </w:rPr>
            </w:pPr>
          </w:p>
        </w:tc>
        <w:tc>
          <w:tcPr>
            <w:tcW w:w="2888" w:type="dxa"/>
            <w:shd w:val="clear" w:color="auto" w:fill="auto"/>
          </w:tcPr>
          <w:p w:rsidR="001D1DD0" w:rsidRDefault="001D1DD0" w:rsidP="00D23173">
            <w:pPr>
              <w:rPr>
                <w:noProof/>
              </w:rPr>
            </w:pPr>
          </w:p>
        </w:tc>
      </w:tr>
      <w:tr w:rsidR="001D1DD0" w:rsidTr="001D1DD0">
        <w:tc>
          <w:tcPr>
            <w:tcW w:w="2860" w:type="dxa"/>
            <w:shd w:val="clear" w:color="auto" w:fill="auto"/>
          </w:tcPr>
          <w:p w:rsidR="001D1DD0" w:rsidRDefault="001D1DD0" w:rsidP="001D1DD0">
            <w:pPr>
              <w:rPr>
                <w:rFonts w:hint="eastAsia"/>
                <w:noProof/>
              </w:rPr>
            </w:pPr>
            <w:r>
              <w:rPr>
                <w:rFonts w:hint="eastAsia"/>
                <w:noProof/>
              </w:rPr>
              <w:t>R9</w:t>
            </w:r>
          </w:p>
        </w:tc>
        <w:tc>
          <w:tcPr>
            <w:tcW w:w="2774" w:type="dxa"/>
          </w:tcPr>
          <w:p w:rsidR="001D1DD0" w:rsidRDefault="001D1DD0" w:rsidP="00D23173">
            <w:pPr>
              <w:rPr>
                <w:noProof/>
              </w:rPr>
            </w:pPr>
          </w:p>
        </w:tc>
        <w:tc>
          <w:tcPr>
            <w:tcW w:w="2888" w:type="dxa"/>
            <w:shd w:val="clear" w:color="auto" w:fill="auto"/>
          </w:tcPr>
          <w:p w:rsidR="001D1DD0" w:rsidRDefault="001D1DD0" w:rsidP="00D23173">
            <w:pPr>
              <w:rPr>
                <w:noProof/>
              </w:rPr>
            </w:pPr>
          </w:p>
        </w:tc>
      </w:tr>
      <w:tr w:rsidR="001D1DD0" w:rsidTr="001D1DD0">
        <w:tc>
          <w:tcPr>
            <w:tcW w:w="2860" w:type="dxa"/>
            <w:shd w:val="clear" w:color="auto" w:fill="auto"/>
          </w:tcPr>
          <w:p w:rsidR="001D1DD0" w:rsidRDefault="001D1DD0" w:rsidP="001D1DD0">
            <w:pPr>
              <w:rPr>
                <w:rFonts w:hint="eastAsia"/>
                <w:noProof/>
              </w:rPr>
            </w:pPr>
            <w:r>
              <w:rPr>
                <w:rFonts w:hint="eastAsia"/>
                <w:noProof/>
              </w:rPr>
              <w:t>R10</w:t>
            </w:r>
          </w:p>
        </w:tc>
        <w:tc>
          <w:tcPr>
            <w:tcW w:w="2774" w:type="dxa"/>
          </w:tcPr>
          <w:p w:rsidR="001D1DD0" w:rsidRDefault="001D1DD0" w:rsidP="00D23173">
            <w:pPr>
              <w:rPr>
                <w:noProof/>
              </w:rPr>
            </w:pPr>
          </w:p>
        </w:tc>
        <w:tc>
          <w:tcPr>
            <w:tcW w:w="2888" w:type="dxa"/>
            <w:shd w:val="clear" w:color="auto" w:fill="auto"/>
          </w:tcPr>
          <w:p w:rsidR="001D1DD0" w:rsidRDefault="001D1DD0" w:rsidP="00D23173">
            <w:pPr>
              <w:rPr>
                <w:noProof/>
              </w:rPr>
            </w:pPr>
          </w:p>
        </w:tc>
      </w:tr>
    </w:tbl>
    <w:p w:rsidR="001D1DD0" w:rsidRDefault="001D1DD0" w:rsidP="009D587F">
      <w:pPr>
        <w:rPr>
          <w:rFonts w:hint="eastAsia"/>
        </w:rPr>
      </w:pPr>
    </w:p>
    <w:p w:rsidR="009D587F" w:rsidRDefault="00B81F14" w:rsidP="009D587F">
      <w:r>
        <w:rPr>
          <w:noProof/>
        </w:rPr>
        <w:drawing>
          <wp:inline distT="0" distB="0" distL="0" distR="0">
            <wp:extent cx="2906615" cy="2182767"/>
            <wp:effectExtent l="0" t="0" r="8255" b="8255"/>
            <wp:docPr id="12" name="图片 12" descr="F:\资料仓库\技术\ZigBee专题\ZigBee影像\20120925标签低功耗\321___10\IMG_395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资料仓库\技术\ZigBee专题\ZigBee影像\20120925标签低功耗\321___10\IMG_3958 - Cop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806" cy="2187416"/>
                    </a:xfrm>
                    <a:prstGeom prst="rect">
                      <a:avLst/>
                    </a:prstGeom>
                    <a:noFill/>
                    <a:ln>
                      <a:noFill/>
                    </a:ln>
                  </pic:spPr>
                </pic:pic>
              </a:graphicData>
            </a:graphic>
          </wp:inline>
        </w:drawing>
      </w:r>
    </w:p>
    <w:p w:rsidR="009D587F" w:rsidRDefault="009D587F" w:rsidP="009D587F"/>
    <w:p w:rsidR="009D587F" w:rsidRPr="00D559F8" w:rsidRDefault="009D587F" w:rsidP="009D587F"/>
    <w:p w:rsidR="009D587F" w:rsidRPr="00E5610A" w:rsidRDefault="009D587F" w:rsidP="009D587F">
      <w:pPr>
        <w:pStyle w:val="2"/>
        <w:ind w:firstLineChars="98" w:firstLine="275"/>
        <w:rPr>
          <w:rFonts w:ascii="黑体"/>
          <w:sz w:val="28"/>
        </w:rPr>
      </w:pPr>
      <w:r w:rsidRPr="00E5610A">
        <w:rPr>
          <w:rFonts w:ascii="黑体" w:hint="eastAsia"/>
          <w:sz w:val="28"/>
        </w:rPr>
        <w:t>3.3</w:t>
      </w:r>
      <w:r>
        <w:rPr>
          <w:rFonts w:ascii="黑体" w:hint="eastAsia"/>
          <w:sz w:val="28"/>
        </w:rPr>
        <w:t>工作、睡眠周期</w:t>
      </w:r>
      <w:r>
        <w:rPr>
          <w:rFonts w:ascii="ArialMT" w:eastAsia="ArialMT" w:cs="ArialMT"/>
          <w:kern w:val="0"/>
          <w:sz w:val="20"/>
          <w:szCs w:val="20"/>
        </w:rPr>
        <w:t xml:space="preserve">duty </w:t>
      </w:r>
      <w:commentRangeStart w:id="36"/>
      <w:r>
        <w:rPr>
          <w:rFonts w:ascii="ArialMT" w:eastAsia="ArialMT" w:cs="ArialMT"/>
          <w:kern w:val="0"/>
          <w:sz w:val="20"/>
          <w:szCs w:val="20"/>
        </w:rPr>
        <w:t>cycle</w:t>
      </w:r>
      <w:commentRangeEnd w:id="36"/>
      <w:r>
        <w:rPr>
          <w:rStyle w:val="a8"/>
          <w:rFonts w:ascii="Times New Roman" w:eastAsia="宋体" w:hAnsi="Times New Roman"/>
          <w:b w:val="0"/>
          <w:bCs w:val="0"/>
        </w:rPr>
        <w:commentReference w:id="36"/>
      </w:r>
    </w:p>
    <w:p w:rsidR="009D587F" w:rsidRDefault="009D587F" w:rsidP="009D587F">
      <w:pPr>
        <w:spacing w:line="300" w:lineRule="auto"/>
        <w:ind w:firstLineChars="200" w:firstLine="480"/>
        <w:rPr>
          <w:sz w:val="24"/>
        </w:rPr>
      </w:pPr>
      <w:r w:rsidRPr="006718AC">
        <w:rPr>
          <w:rFonts w:hint="eastAsia"/>
          <w:color w:val="00B050"/>
          <w:sz w:val="24"/>
        </w:rPr>
        <w:t>本节内容对</w:t>
      </w:r>
      <w:r>
        <w:rPr>
          <w:rFonts w:hint="eastAsia"/>
          <w:color w:val="00B050"/>
          <w:sz w:val="24"/>
        </w:rPr>
        <w:t>工作与</w:t>
      </w:r>
      <w:r w:rsidRPr="006718AC">
        <w:rPr>
          <w:rFonts w:hint="eastAsia"/>
          <w:color w:val="00B050"/>
          <w:sz w:val="24"/>
        </w:rPr>
        <w:t>睡眠周期进行了研究和优化。</w:t>
      </w:r>
      <w:r>
        <w:rPr>
          <w:rFonts w:hint="eastAsia"/>
          <w:sz w:val="24"/>
        </w:rPr>
        <w:t>无线传感器网络中，对节点而言，无线收发机并不需要时时刻刻开启，只在必要时开启，进行通信。其它时候，</w:t>
      </w:r>
      <w:r>
        <w:rPr>
          <w:rFonts w:hint="eastAsia"/>
          <w:sz w:val="24"/>
        </w:rPr>
        <w:t>MCU</w:t>
      </w:r>
      <w:r>
        <w:rPr>
          <w:rFonts w:hint="eastAsia"/>
          <w:sz w:val="24"/>
        </w:rPr>
        <w:t>完成必要操作如</w:t>
      </w:r>
      <w:r>
        <w:rPr>
          <w:rFonts w:hint="eastAsia"/>
          <w:sz w:val="24"/>
        </w:rPr>
        <w:t>ADC</w:t>
      </w:r>
      <w:r>
        <w:rPr>
          <w:rFonts w:hint="eastAsia"/>
          <w:sz w:val="24"/>
        </w:rPr>
        <w:t>采样，串口数据传输后应设置进入休眠状态，在休眠状态下系统运行主频降低，</w:t>
      </w:r>
      <w:r>
        <w:rPr>
          <w:rFonts w:hint="eastAsia"/>
          <w:sz w:val="24"/>
        </w:rPr>
        <w:t>CPU</w:t>
      </w:r>
      <w:r>
        <w:rPr>
          <w:rFonts w:hint="eastAsia"/>
          <w:sz w:val="24"/>
        </w:rPr>
        <w:t>处于非活动状态，大部分片内外设关闭，功耗会显著降低。</w:t>
      </w:r>
      <w:r w:rsidR="007305ED">
        <w:rPr>
          <w:rFonts w:hint="eastAsia"/>
          <w:sz w:val="24"/>
        </w:rPr>
        <w:t>定位系统中，移动节点工作与非工作状态能耗差距极大，调整工作与睡眠周期占比，具有重要作用。</w:t>
      </w:r>
    </w:p>
    <w:p w:rsidR="009D587F" w:rsidRDefault="009D587F" w:rsidP="009D587F">
      <w:pPr>
        <w:spacing w:line="300" w:lineRule="auto"/>
        <w:ind w:firstLineChars="200" w:firstLine="480"/>
        <w:rPr>
          <w:sz w:val="24"/>
        </w:rPr>
      </w:pPr>
      <w:r>
        <w:rPr>
          <w:rFonts w:hint="eastAsia"/>
          <w:noProof/>
          <w:sz w:val="24"/>
        </w:rPr>
        <w:drawing>
          <wp:inline distT="0" distB="0" distL="0" distR="0">
            <wp:extent cx="4678045" cy="165862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8045" cy="1658620"/>
                    </a:xfrm>
                    <a:prstGeom prst="rect">
                      <a:avLst/>
                    </a:prstGeom>
                    <a:noFill/>
                    <a:ln>
                      <a:noFill/>
                    </a:ln>
                  </pic:spPr>
                </pic:pic>
              </a:graphicData>
            </a:graphic>
          </wp:inline>
        </w:drawing>
      </w:r>
    </w:p>
    <w:p w:rsidR="009D587F" w:rsidRDefault="009D587F" w:rsidP="009D587F">
      <w:pPr>
        <w:spacing w:line="300" w:lineRule="auto"/>
        <w:ind w:firstLineChars="200" w:firstLine="480"/>
        <w:rPr>
          <w:sz w:val="24"/>
        </w:rPr>
      </w:pPr>
      <w:r>
        <w:rPr>
          <w:rFonts w:hint="eastAsia"/>
          <w:sz w:val="24"/>
        </w:rPr>
        <w:t>ｄｕｔｙ　ｔｉｍｅ　ｄｕｔｙ　ｃｉｃｌｅ</w:t>
      </w:r>
    </w:p>
    <w:p w:rsidR="009D587F" w:rsidRDefault="00DD2AD3" w:rsidP="00DD2AD3">
      <w:pPr>
        <w:pStyle w:val="af"/>
        <w:numPr>
          <w:ilvl w:val="0"/>
          <w:numId w:val="6"/>
        </w:numPr>
        <w:spacing w:line="300" w:lineRule="auto"/>
        <w:ind w:firstLineChars="0"/>
        <w:rPr>
          <w:rFonts w:hint="eastAsia"/>
          <w:sz w:val="24"/>
        </w:rPr>
      </w:pPr>
      <w:r w:rsidRPr="00DD2AD3">
        <w:rPr>
          <w:rFonts w:hint="eastAsia"/>
          <w:color w:val="00B050"/>
          <w:sz w:val="24"/>
        </w:rPr>
        <w:lastRenderedPageBreak/>
        <w:t>对系统进程</w:t>
      </w:r>
      <w:r w:rsidR="009D587F" w:rsidRPr="00DD2AD3">
        <w:rPr>
          <w:rFonts w:hint="eastAsia"/>
          <w:sz w:val="24"/>
        </w:rPr>
        <w:t>周期</w:t>
      </w:r>
      <w:r w:rsidRPr="00DD2AD3">
        <w:rPr>
          <w:rFonts w:hint="eastAsia"/>
          <w:sz w:val="24"/>
        </w:rPr>
        <w:t>进行了合理</w:t>
      </w:r>
      <w:r w:rsidR="00B028DF">
        <w:rPr>
          <w:rFonts w:hint="eastAsia"/>
          <w:sz w:val="24"/>
        </w:rPr>
        <w:t>。如根据需求，设定合适的消息周期。同时，</w:t>
      </w:r>
      <w:r w:rsidR="009D587F" w:rsidRPr="00DD2AD3">
        <w:rPr>
          <w:rFonts w:hint="eastAsia"/>
          <w:sz w:val="24"/>
        </w:rPr>
        <w:t>控制其他进程，避免工作时间的碎片化，时间碎片会使中断变得不规则，</w:t>
      </w:r>
      <w:r w:rsidR="009D587F" w:rsidRPr="00DD2AD3">
        <w:rPr>
          <w:rFonts w:hint="eastAsia"/>
          <w:sz w:val="24"/>
        </w:rPr>
        <w:t>3s 4s</w:t>
      </w:r>
      <w:r w:rsidR="009D587F" w:rsidRPr="00DD2AD3">
        <w:rPr>
          <w:rFonts w:hint="eastAsia"/>
          <w:sz w:val="24"/>
        </w:rPr>
        <w:t>，频繁睡眠，频繁启动，增加额外的启动功耗。甚至导致不能满足睡眠条件无法进入睡眠模式。少开</w:t>
      </w:r>
      <w:r w:rsidR="009D587F" w:rsidRPr="00DD2AD3">
        <w:rPr>
          <w:rFonts w:hint="eastAsia"/>
          <w:sz w:val="24"/>
        </w:rPr>
        <w:t>timer</w:t>
      </w:r>
      <w:r w:rsidR="009D587F" w:rsidRPr="00DD2AD3">
        <w:rPr>
          <w:rFonts w:hint="eastAsia"/>
          <w:sz w:val="24"/>
        </w:rPr>
        <w:t>，集中处理。</w:t>
      </w:r>
    </w:p>
    <w:p w:rsidR="00BC0311" w:rsidRDefault="00972CCD" w:rsidP="00BC0311">
      <w:pPr>
        <w:pStyle w:val="af"/>
        <w:spacing w:line="300" w:lineRule="auto"/>
        <w:ind w:left="1650" w:firstLineChars="0" w:firstLine="0"/>
        <w:rPr>
          <w:rFonts w:hint="eastAsia"/>
          <w:sz w:val="24"/>
        </w:rPr>
      </w:pPr>
      <w:r>
        <w:rPr>
          <w:noProof/>
        </w:rPr>
        <w:drawing>
          <wp:inline distT="0" distB="0" distL="0" distR="0" wp14:anchorId="44C49ECD" wp14:editId="460CE86D">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29560"/>
                    </a:xfrm>
                    <a:prstGeom prst="rect">
                      <a:avLst/>
                    </a:prstGeom>
                  </pic:spPr>
                </pic:pic>
              </a:graphicData>
            </a:graphic>
          </wp:inline>
        </w:drawing>
      </w:r>
    </w:p>
    <w:p w:rsidR="00BC0311" w:rsidRPr="00BC0311" w:rsidRDefault="00BC0311" w:rsidP="00972CCD">
      <w:pPr>
        <w:ind w:firstLine="420"/>
        <w:rPr>
          <w:rFonts w:hint="eastAsia"/>
          <w:sz w:val="24"/>
        </w:rPr>
      </w:pPr>
      <w:proofErr w:type="spellStart"/>
      <w:r>
        <w:t>Z</w:t>
      </w:r>
      <w:r>
        <w:rPr>
          <w:rFonts w:hint="eastAsia"/>
        </w:rPr>
        <w:t>stack</w:t>
      </w:r>
      <w:proofErr w:type="spellEnd"/>
      <w:r>
        <w:rPr>
          <w:rFonts w:hint="eastAsia"/>
        </w:rPr>
        <w:t xml:space="preserve"> </w:t>
      </w:r>
      <w:r w:rsidR="005A40F1">
        <w:rPr>
          <w:rFonts w:hint="eastAsia"/>
        </w:rPr>
        <w:t>设置</w:t>
      </w:r>
      <w:r>
        <w:rPr>
          <w:rFonts w:hint="eastAsia"/>
        </w:rPr>
        <w:t xml:space="preserve"> </w:t>
      </w:r>
      <w:r>
        <w:rPr>
          <w:rFonts w:hint="eastAsia"/>
        </w:rPr>
        <w:t>NWK_AUTO_POLL,</w:t>
      </w:r>
      <w:r>
        <w:rPr>
          <w:rFonts w:hint="eastAsia"/>
        </w:rPr>
        <w:t>把</w:t>
      </w:r>
      <w:proofErr w:type="spellStart"/>
      <w:r>
        <w:rPr>
          <w:rFonts w:hint="eastAsia"/>
        </w:rPr>
        <w:t>pollrate</w:t>
      </w:r>
      <w:proofErr w:type="spellEnd"/>
      <w:r>
        <w:rPr>
          <w:rFonts w:hint="eastAsia"/>
        </w:rPr>
        <w:t>设置为</w:t>
      </w:r>
      <w:r>
        <w:rPr>
          <w:rFonts w:hint="eastAsia"/>
        </w:rPr>
        <w:t>0.</w:t>
      </w:r>
      <w:r>
        <w:rPr>
          <w:rFonts w:hint="eastAsia"/>
        </w:rPr>
        <w:t>让</w:t>
      </w:r>
      <w:r>
        <w:rPr>
          <w:rFonts w:hint="eastAsia"/>
        </w:rPr>
        <w:t>5s</w:t>
      </w:r>
      <w:r>
        <w:rPr>
          <w:rFonts w:hint="eastAsia"/>
        </w:rPr>
        <w:t>发一次定位消息，成为最小的</w:t>
      </w:r>
      <w:proofErr w:type="spellStart"/>
      <w:r>
        <w:rPr>
          <w:rFonts w:hint="eastAsia"/>
        </w:rPr>
        <w:t>OSALtimer</w:t>
      </w:r>
      <w:proofErr w:type="spellEnd"/>
      <w:r>
        <w:rPr>
          <w:rFonts w:hint="eastAsia"/>
        </w:rPr>
        <w:t>，因此，发完定位消息就自动进入</w:t>
      </w:r>
      <w:r>
        <w:rPr>
          <w:rFonts w:hint="eastAsia"/>
        </w:rPr>
        <w:t>PM2</w:t>
      </w:r>
      <w:r>
        <w:rPr>
          <w:rFonts w:hint="eastAsia"/>
        </w:rPr>
        <w:t>状态休眠。</w:t>
      </w:r>
    </w:p>
    <w:p w:rsidR="009D587F" w:rsidRDefault="009D587F" w:rsidP="009D587F">
      <w:pPr>
        <w:spacing w:line="300" w:lineRule="auto"/>
        <w:ind w:firstLineChars="200" w:firstLine="480"/>
        <w:rPr>
          <w:rFonts w:hint="eastAsia"/>
          <w:sz w:val="24"/>
        </w:rPr>
      </w:pPr>
      <w:r>
        <w:rPr>
          <w:rFonts w:hint="eastAsia"/>
          <w:sz w:val="24"/>
        </w:rPr>
        <w:t>插入图：</w:t>
      </w:r>
    </w:p>
    <w:p w:rsidR="00DD2AD3" w:rsidRDefault="00DD2AD3" w:rsidP="00972CCD">
      <w:pPr>
        <w:spacing w:line="300" w:lineRule="auto"/>
        <w:ind w:firstLineChars="200" w:firstLine="480"/>
        <w:rPr>
          <w:sz w:val="24"/>
        </w:rPr>
      </w:pPr>
    </w:p>
    <w:p w:rsidR="00A62A62" w:rsidRDefault="005A40F1" w:rsidP="00A62A62">
      <w:pPr>
        <w:spacing w:line="300" w:lineRule="auto"/>
        <w:ind w:firstLineChars="200" w:firstLine="480"/>
        <w:rPr>
          <w:rFonts w:hint="eastAsia"/>
          <w:sz w:val="24"/>
        </w:rPr>
      </w:pPr>
      <w:r>
        <w:rPr>
          <w:rFonts w:hint="eastAsia"/>
          <w:sz w:val="24"/>
        </w:rPr>
        <w:t>如下图中，</w:t>
      </w:r>
      <w:r>
        <w:rPr>
          <w:rFonts w:hint="eastAsia"/>
          <w:sz w:val="24"/>
        </w:rPr>
        <w:t xml:space="preserve">poll rate </w:t>
      </w:r>
    </w:p>
    <w:p w:rsidR="009D587F" w:rsidRDefault="009D587F" w:rsidP="00BC0311">
      <w:pPr>
        <w:spacing w:line="300" w:lineRule="auto"/>
        <w:ind w:firstLineChars="200" w:firstLine="420"/>
        <w:rPr>
          <w:sz w:val="24"/>
        </w:rPr>
      </w:pPr>
      <w:r>
        <w:rPr>
          <w:noProof/>
        </w:rPr>
        <w:lastRenderedPageBreak/>
        <w:drawing>
          <wp:inline distT="0" distB="0" distL="0" distR="0" wp14:anchorId="74133C7D" wp14:editId="21047721">
            <wp:extent cx="5273675" cy="3955415"/>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rsidR="003869B1" w:rsidRPr="003869B1" w:rsidRDefault="005D08C5" w:rsidP="003869B1">
      <w:pPr>
        <w:pStyle w:val="af"/>
        <w:numPr>
          <w:ilvl w:val="0"/>
          <w:numId w:val="6"/>
        </w:numPr>
        <w:ind w:firstLineChars="0"/>
        <w:rPr>
          <w:rFonts w:hint="eastAsia"/>
          <w:sz w:val="24"/>
        </w:rPr>
      </w:pPr>
      <w:r w:rsidRPr="003869B1">
        <w:rPr>
          <w:rFonts w:hint="eastAsia"/>
          <w:sz w:val="24"/>
        </w:rPr>
        <w:t>系统中为了避免矿工误操作或人为关闭移动节点的电源，去掉了移动节点的电源开关。那么当移动节点在工作结束后返回井上，移动节点</w:t>
      </w:r>
      <w:proofErr w:type="gramStart"/>
      <w:r w:rsidRPr="003869B1">
        <w:rPr>
          <w:rFonts w:hint="eastAsia"/>
          <w:sz w:val="24"/>
        </w:rPr>
        <w:t>任处于</w:t>
      </w:r>
      <w:proofErr w:type="gramEnd"/>
      <w:r w:rsidRPr="003869B1">
        <w:rPr>
          <w:rFonts w:hint="eastAsia"/>
          <w:sz w:val="24"/>
        </w:rPr>
        <w:t>带电状态，若不加以限制，会不断扫描信道请求加入网络，势必会消耗大量电能。</w:t>
      </w:r>
    </w:p>
    <w:p w:rsidR="00043096" w:rsidRPr="003869B1" w:rsidRDefault="005D08C5" w:rsidP="003869B1">
      <w:pPr>
        <w:pStyle w:val="af"/>
        <w:ind w:left="1650" w:firstLineChars="0" w:firstLine="0"/>
        <w:rPr>
          <w:sz w:val="24"/>
        </w:rPr>
      </w:pPr>
      <w:r w:rsidRPr="003869B1">
        <w:rPr>
          <w:rFonts w:hint="eastAsia"/>
          <w:sz w:val="24"/>
        </w:rPr>
        <w:t>因此，本文提出了进行长休眠的方式，</w:t>
      </w:r>
      <w:r w:rsidR="00043096" w:rsidRPr="003869B1">
        <w:rPr>
          <w:rFonts w:hint="eastAsia"/>
          <w:sz w:val="24"/>
        </w:rPr>
        <w:t>当移动节点脱网后，进行正常的信道扫描和入网请求流程，且与在矿下切换网络相同，当扫描超过一定次数后（数倍于最坏网络情况时的入网尝试次数），则判定为脱离工作区，进入最长低功耗睡眠模式</w:t>
      </w:r>
      <w:r w:rsidR="00043096" w:rsidRPr="003869B1">
        <w:rPr>
          <w:rFonts w:hint="eastAsia"/>
          <w:sz w:val="24"/>
        </w:rPr>
        <w:t>LPM2(</w:t>
      </w:r>
      <w:r w:rsidR="00043096" w:rsidRPr="003869B1">
        <w:rPr>
          <w:rFonts w:hint="eastAsia"/>
          <w:sz w:val="24"/>
        </w:rPr>
        <w:t>要求移动节点能自动唤醒，</w:t>
      </w:r>
      <w:r w:rsidR="00043096" w:rsidRPr="003869B1">
        <w:rPr>
          <w:rFonts w:hint="eastAsia"/>
          <w:sz w:val="24"/>
        </w:rPr>
        <w:t>)</w:t>
      </w:r>
      <w:r w:rsidR="00043096" w:rsidRPr="003869B1">
        <w:rPr>
          <w:rFonts w:hint="eastAsia"/>
          <w:sz w:val="24"/>
        </w:rPr>
        <w:t>，其最长睡眠时间受硬件定时器和低功耗模式限制。</w:t>
      </w:r>
      <w:proofErr w:type="spellStart"/>
      <w:r w:rsidR="00043096" w:rsidRPr="003869B1">
        <w:rPr>
          <w:sz w:val="24"/>
        </w:rPr>
        <w:t>MAX_SLEEP_TIME_usr</w:t>
      </w:r>
      <w:proofErr w:type="spellEnd"/>
      <w:r w:rsidR="00043096" w:rsidRPr="003869B1">
        <w:rPr>
          <w:rFonts w:hint="eastAsia"/>
          <w:sz w:val="24"/>
        </w:rPr>
        <w:t xml:space="preserve"> = </w:t>
      </w:r>
      <w:r w:rsidR="00043096" w:rsidRPr="003869B1">
        <w:rPr>
          <w:rFonts w:hint="eastAsia"/>
          <w:sz w:val="24"/>
        </w:rPr>
        <w:t>，约</w:t>
      </w:r>
      <w:r w:rsidR="00043096" w:rsidRPr="003869B1">
        <w:rPr>
          <w:rFonts w:hint="eastAsia"/>
          <w:sz w:val="24"/>
        </w:rPr>
        <w:t xml:space="preserve">500s,500s </w:t>
      </w:r>
      <w:r w:rsidR="00043096" w:rsidRPr="003869B1">
        <w:rPr>
          <w:rFonts w:hint="eastAsia"/>
          <w:sz w:val="24"/>
        </w:rPr>
        <w:t>过后，自动唤醒一次，进行一次短时间的信道扫描，检查网络是否恢复。</w:t>
      </w:r>
    </w:p>
    <w:p w:rsidR="009D587F" w:rsidRDefault="005D08C5" w:rsidP="005D08C5">
      <w:pPr>
        <w:spacing w:line="300" w:lineRule="auto"/>
        <w:ind w:firstLineChars="200" w:firstLine="420"/>
        <w:rPr>
          <w:sz w:val="24"/>
        </w:rPr>
      </w:pPr>
      <w:r>
        <w:rPr>
          <w:noProof/>
        </w:rPr>
        <w:lastRenderedPageBreak/>
        <w:drawing>
          <wp:inline distT="0" distB="0" distL="0" distR="0" wp14:anchorId="54696114" wp14:editId="3CFB34A0">
            <wp:extent cx="5274310" cy="3981372"/>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981372"/>
                    </a:xfrm>
                    <a:prstGeom prst="rect">
                      <a:avLst/>
                    </a:prstGeom>
                  </pic:spPr>
                </pic:pic>
              </a:graphicData>
            </a:graphic>
          </wp:inline>
        </w:drawing>
      </w:r>
    </w:p>
    <w:p w:rsidR="00043096" w:rsidRDefault="00BC0311" w:rsidP="009D587F">
      <w:pPr>
        <w:rPr>
          <w:rFonts w:hint="eastAsia"/>
        </w:rPr>
      </w:pPr>
      <w:r>
        <w:rPr>
          <w:rFonts w:hint="eastAsia"/>
        </w:rPr>
        <w:t>其工作与睡眠交替模式如下图所示：</w:t>
      </w:r>
    </w:p>
    <w:p w:rsidR="00BC0311" w:rsidRDefault="00BC0311" w:rsidP="009D587F">
      <w:pPr>
        <w:rPr>
          <w:rFonts w:hint="eastAsia"/>
        </w:rPr>
      </w:pPr>
    </w:p>
    <w:p w:rsidR="00BC0311" w:rsidRPr="00BC0311" w:rsidRDefault="00BC0311" w:rsidP="009D587F">
      <w:pPr>
        <w:rPr>
          <w:rFonts w:hint="eastAsia"/>
        </w:rPr>
      </w:pP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72CCD" w:rsidRDefault="00972CCD" w:rsidP="00B028DF">
      <w:pPr>
        <w:spacing w:line="300" w:lineRule="auto"/>
        <w:ind w:firstLineChars="200" w:firstLine="480"/>
        <w:rPr>
          <w:rFonts w:hint="eastAsia"/>
          <w:sz w:val="24"/>
        </w:rPr>
      </w:pPr>
    </w:p>
    <w:p w:rsidR="009D587F" w:rsidRPr="00B028DF" w:rsidRDefault="009D587F" w:rsidP="009D587F">
      <w:pPr>
        <w:spacing w:line="300" w:lineRule="auto"/>
        <w:ind w:firstLineChars="200" w:firstLine="420"/>
      </w:pPr>
    </w:p>
    <w:p w:rsidR="009D587F" w:rsidRDefault="009D587F" w:rsidP="009D587F">
      <w:pPr>
        <w:pStyle w:val="2"/>
        <w:ind w:firstLineChars="98" w:firstLine="275"/>
        <w:rPr>
          <w:rFonts w:ascii="黑体"/>
          <w:sz w:val="28"/>
        </w:rPr>
      </w:pPr>
      <w:r w:rsidRPr="00E5610A">
        <w:rPr>
          <w:rFonts w:ascii="黑体" w:hint="eastAsia"/>
          <w:sz w:val="28"/>
        </w:rPr>
        <w:t>3.</w:t>
      </w:r>
      <w:r>
        <w:rPr>
          <w:rFonts w:ascii="黑体" w:hint="eastAsia"/>
          <w:sz w:val="28"/>
        </w:rPr>
        <w:t>4功耗测试</w:t>
      </w:r>
    </w:p>
    <w:p w:rsidR="009D587F" w:rsidRPr="00773373" w:rsidRDefault="009D587F" w:rsidP="009D587F">
      <w:r>
        <w:rPr>
          <w:rFonts w:hint="eastAsia"/>
        </w:rPr>
        <w:t>基于以上工作，本节对功耗进行了实际测试。测试仪器为。。实验图为。。。</w:t>
      </w:r>
    </w:p>
    <w:p w:rsidR="00026DC0" w:rsidRDefault="00457828">
      <w:pPr>
        <w:rPr>
          <w:rFonts w:hint="eastAsia"/>
        </w:rPr>
      </w:pPr>
      <w:r>
        <w:rPr>
          <w:noProof/>
        </w:rPr>
        <w:lastRenderedPageBreak/>
        <w:drawing>
          <wp:inline distT="0" distB="0" distL="0" distR="0" wp14:anchorId="6ADC60D7" wp14:editId="68563C1F">
            <wp:extent cx="4838700" cy="53435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38700" cy="5343525"/>
                    </a:xfrm>
                    <a:prstGeom prst="rect">
                      <a:avLst/>
                    </a:prstGeom>
                  </pic:spPr>
                </pic:pic>
              </a:graphicData>
            </a:graphic>
          </wp:inline>
        </w:drawing>
      </w:r>
    </w:p>
    <w:p w:rsidR="00C55F93" w:rsidRDefault="00C55F93" w:rsidP="00C55F93">
      <w:r>
        <w:rPr>
          <w:rFonts w:hint="eastAsia"/>
        </w:rPr>
        <w:t>电源：</w:t>
      </w:r>
      <w:r>
        <w:rPr>
          <w:rFonts w:hint="eastAsia"/>
        </w:rPr>
        <w:t>3.2V</w:t>
      </w:r>
      <w:r>
        <w:rPr>
          <w:rFonts w:hint="eastAsia"/>
        </w:rPr>
        <w:t>磷酸</w:t>
      </w:r>
      <w:proofErr w:type="gramStart"/>
      <w:r>
        <w:rPr>
          <w:rFonts w:hint="eastAsia"/>
        </w:rPr>
        <w:t>铁锂可充电</w:t>
      </w:r>
      <w:proofErr w:type="gramEnd"/>
      <w:r>
        <w:rPr>
          <w:rFonts w:hint="eastAsia"/>
        </w:rPr>
        <w:t>电池</w:t>
      </w:r>
      <w:r>
        <w:rPr>
          <w:rFonts w:hint="eastAsia"/>
        </w:rPr>
        <w:t xml:space="preserve"> </w:t>
      </w:r>
    </w:p>
    <w:p w:rsidR="00C55F93" w:rsidRPr="00BA6451" w:rsidRDefault="00C55F93" w:rsidP="00C55F93">
      <w:r>
        <w:rPr>
          <w:rFonts w:hint="eastAsia"/>
        </w:rPr>
        <w:t>测试方法：在电源正极串入一</w:t>
      </w:r>
      <w:proofErr w:type="gramStart"/>
      <w:r>
        <w:rPr>
          <w:rFonts w:hint="eastAsia"/>
        </w:rPr>
        <w:t>2</w:t>
      </w:r>
      <w:proofErr w:type="gramEnd"/>
      <w:r>
        <w:rPr>
          <w:rFonts w:hint="eastAsia"/>
        </w:rPr>
        <w:t>.25</w:t>
      </w:r>
      <w:r w:rsidRPr="00495E35">
        <w:t>Ω</w:t>
      </w:r>
      <w:r>
        <w:rPr>
          <w:rFonts w:hint="eastAsia"/>
        </w:rPr>
        <w:t>电阻，测量电阻两端电压波形。</w:t>
      </w:r>
    </w:p>
    <w:p w:rsidR="00C55F93" w:rsidRDefault="00C55F93" w:rsidP="00C55F93">
      <w:pPr>
        <w:pStyle w:val="af"/>
        <w:numPr>
          <w:ilvl w:val="0"/>
          <w:numId w:val="9"/>
        </w:numPr>
        <w:ind w:firstLineChars="0"/>
        <w:jc w:val="left"/>
      </w:pPr>
      <w:r>
        <w:rPr>
          <w:rFonts w:hint="eastAsia"/>
        </w:rPr>
        <w:t>标签每隔</w:t>
      </w:r>
      <w:r>
        <w:rPr>
          <w:rFonts w:hint="eastAsia"/>
        </w:rPr>
        <w:t>5S</w:t>
      </w:r>
      <w:r>
        <w:rPr>
          <w:rFonts w:hint="eastAsia"/>
        </w:rPr>
        <w:t>醒一次发送一次定位消息，随后睡眠。如下图，周期为</w:t>
      </w:r>
      <w:r>
        <w:rPr>
          <w:rFonts w:hint="eastAsia"/>
        </w:rPr>
        <w:t>5S</w:t>
      </w:r>
      <w:r>
        <w:rPr>
          <w:rFonts w:hint="eastAsia"/>
        </w:rPr>
        <w:t>，</w:t>
      </w:r>
      <w:r>
        <w:rPr>
          <w:rFonts w:hint="eastAsia"/>
        </w:rPr>
        <w:t>RF</w:t>
      </w:r>
      <w:r>
        <w:rPr>
          <w:rFonts w:hint="eastAsia"/>
        </w:rPr>
        <w:t>发射电流脉冲峰值为</w:t>
      </w:r>
      <w:r>
        <w:rPr>
          <w:rFonts w:hint="eastAsia"/>
        </w:rPr>
        <w:t>400mV(130mA).</w:t>
      </w:r>
    </w:p>
    <w:p w:rsidR="00C55F93" w:rsidRDefault="00C55F93" w:rsidP="00C55F93">
      <w:pPr>
        <w:jc w:val="left"/>
      </w:pPr>
      <w:r>
        <w:rPr>
          <w:noProof/>
        </w:rPr>
        <w:lastRenderedPageBreak/>
        <mc:AlternateContent>
          <mc:Choice Requires="wps">
            <w:drawing>
              <wp:anchor distT="0" distB="0" distL="114300" distR="114300" simplePos="0" relativeHeight="251673600" behindDoc="0" locked="0" layoutInCell="1" allowOverlap="1" wp14:anchorId="303B86BE" wp14:editId="76ACFBC4">
                <wp:simplePos x="0" y="0"/>
                <wp:positionH relativeFrom="column">
                  <wp:posOffset>2314575</wp:posOffset>
                </wp:positionH>
                <wp:positionV relativeFrom="paragraph">
                  <wp:posOffset>2358390</wp:posOffset>
                </wp:positionV>
                <wp:extent cx="676275" cy="1403985"/>
                <wp:effectExtent l="0" t="0" r="28575" b="2540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间隔</w:t>
                            </w:r>
                            <w:r>
                              <w:rPr>
                                <w:rFonts w:hint="eastAsia"/>
                              </w:rPr>
                              <w:t>5s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182.25pt;margin-top:185.7pt;width:53.2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">
                <v:textbox style="mso-fit-shape-to-text:t">
                  <w:txbxContent>
                    <w:p w:rsidR="00C55F93" w:rsidRDefault="00C55F93" w:rsidP="00C55F93">
                      <w:r>
                        <w:rPr>
                          <w:rFonts w:hint="eastAsia"/>
                        </w:rPr>
                        <w:t>间隔</w:t>
                      </w:r>
                      <w:r>
                        <w:rPr>
                          <w:rFonts w:hint="eastAsia"/>
                        </w:rPr>
                        <w:t>5s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54378C0" wp14:editId="687C42D3">
                <wp:simplePos x="0" y="0"/>
                <wp:positionH relativeFrom="column">
                  <wp:posOffset>4829175</wp:posOffset>
                </wp:positionH>
                <wp:positionV relativeFrom="paragraph">
                  <wp:posOffset>1110615</wp:posOffset>
                </wp:positionV>
                <wp:extent cx="2114550" cy="1403985"/>
                <wp:effectExtent l="0" t="0" r="1905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一次定位消息，有</w:t>
                            </w:r>
                            <w:r>
                              <w:rPr>
                                <w:rFonts w:hint="eastAsia"/>
                              </w:rPr>
                              <w:t>2</w:t>
                            </w:r>
                            <w:r>
                              <w:rPr>
                                <w:rFonts w:hint="eastAsia"/>
                              </w:rPr>
                              <w:t>个脉冲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80.25pt;margin-top:87.45pt;width:166.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">
                <v:textbox style="mso-fit-shape-to-text:t">
                  <w:txbxContent>
                    <w:p w:rsidR="00C55F93" w:rsidRDefault="00C55F93" w:rsidP="00C55F93">
                      <w:r>
                        <w:rPr>
                          <w:rFonts w:hint="eastAsia"/>
                        </w:rPr>
                        <w:t>一次定位消息，有</w:t>
                      </w:r>
                      <w:r>
                        <w:rPr>
                          <w:rFonts w:hint="eastAsia"/>
                        </w:rPr>
                        <w:t>2</w:t>
                      </w:r>
                      <w:r>
                        <w:rPr>
                          <w:rFonts w:hint="eastAsia"/>
                        </w:rPr>
                        <w:t>个脉冲</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21C9A22" wp14:editId="1E51B909">
                <wp:simplePos x="0" y="0"/>
                <wp:positionH relativeFrom="column">
                  <wp:posOffset>4295775</wp:posOffset>
                </wp:positionH>
                <wp:positionV relativeFrom="paragraph">
                  <wp:posOffset>1310640</wp:posOffset>
                </wp:positionV>
                <wp:extent cx="533400" cy="1200150"/>
                <wp:effectExtent l="0" t="0" r="19050" b="19050"/>
                <wp:wrapNone/>
                <wp:docPr id="17" name="椭圆 17"/>
                <wp:cNvGraphicFramePr/>
                <a:graphic xmlns:a="http://schemas.openxmlformats.org/drawingml/2006/main">
                  <a:graphicData uri="http://schemas.microsoft.com/office/word/2010/wordprocessingShape">
                    <wps:wsp>
                      <wps:cNvSpPr/>
                      <wps:spPr>
                        <a:xfrm>
                          <a:off x="0" y="0"/>
                          <a:ext cx="533400" cy="1200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17" o:spid="_x0000_s1026" style="position:absolute;left:0;text-align:left;margin-left:338.25pt;margin-top:103.2pt;width:42pt;height:9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" filled="f" strokecolor="red" strokeweight="2pt"/>
            </w:pict>
          </mc:Fallback>
        </mc:AlternateContent>
      </w:r>
      <w:r>
        <w:rPr>
          <w:noProof/>
        </w:rPr>
        <w:drawing>
          <wp:inline distT="0" distB="0" distL="0" distR="0" wp14:anchorId="403447F8" wp14:editId="30B9BA54">
            <wp:extent cx="6138000" cy="4597200"/>
            <wp:effectExtent l="0" t="0" r="0" b="0"/>
            <wp:docPr id="2" name="图片 2" descr="C:\Users\lenovo\Desktop\gj121208\TX3-5S-200m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gj121208\TX3-5S-200ms3.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000" cy="4597200"/>
                    </a:xfrm>
                    <a:prstGeom prst="rect">
                      <a:avLst/>
                    </a:prstGeom>
                    <a:noFill/>
                    <a:ln>
                      <a:noFill/>
                    </a:ln>
                  </pic:spPr>
                </pic:pic>
              </a:graphicData>
            </a:graphic>
          </wp:inline>
        </w:drawing>
      </w:r>
    </w:p>
    <w:p w:rsidR="00C55F93" w:rsidRDefault="00C55F93" w:rsidP="00C55F93">
      <w:pPr>
        <w:pStyle w:val="af"/>
        <w:widowControl/>
        <w:numPr>
          <w:ilvl w:val="0"/>
          <w:numId w:val="8"/>
        </w:numPr>
        <w:ind w:firstLineChars="0"/>
        <w:jc w:val="left"/>
      </w:pPr>
      <w:r>
        <w:rPr>
          <w:rFonts w:hint="eastAsia"/>
        </w:rPr>
        <w:t>取每个周期（</w:t>
      </w:r>
      <w:r>
        <w:rPr>
          <w:rFonts w:hint="eastAsia"/>
        </w:rPr>
        <w:t>5S</w:t>
      </w:r>
      <w:r>
        <w:rPr>
          <w:rFonts w:hint="eastAsia"/>
        </w:rPr>
        <w:t>内），可以看到有两次大的电压（流）脉冲，时间间隔为</w:t>
      </w:r>
      <w:r>
        <w:rPr>
          <w:rFonts w:hint="eastAsia"/>
        </w:rPr>
        <w:t>100ms</w:t>
      </w:r>
      <w:r>
        <w:rPr>
          <w:rFonts w:hint="eastAsia"/>
        </w:rPr>
        <w:t>，且脉冲波形不一样。</w:t>
      </w:r>
    </w:p>
    <w:p w:rsidR="00C55F93" w:rsidRDefault="00C55F93" w:rsidP="00C55F93">
      <w:pPr>
        <w:jc w:val="left"/>
      </w:pPr>
      <w:r>
        <w:rPr>
          <w:noProof/>
        </w:rPr>
        <w:lastRenderedPageBreak/>
        <w:drawing>
          <wp:inline distT="0" distB="0" distL="0" distR="0" wp14:anchorId="2B7BD682" wp14:editId="48E10E58">
            <wp:extent cx="6062400" cy="4546800"/>
            <wp:effectExtent l="0" t="0" r="0" b="6350"/>
            <wp:docPr id="3" name="图片 3" descr="C:\Users\lenovo\Desktop\gj121207\pwr-tot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j121207\pwr-total.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2400" cy="4546800"/>
                    </a:xfrm>
                    <a:prstGeom prst="rect">
                      <a:avLst/>
                    </a:prstGeom>
                    <a:noFill/>
                    <a:ln>
                      <a:noFill/>
                    </a:ln>
                  </pic:spPr>
                </pic:pic>
              </a:graphicData>
            </a:graphic>
          </wp:inline>
        </w:drawing>
      </w:r>
    </w:p>
    <w:p w:rsidR="00C55F93" w:rsidRDefault="00C55F93" w:rsidP="00C55F93">
      <w:pPr>
        <w:jc w:val="left"/>
      </w:pPr>
    </w:p>
    <w:p w:rsidR="00C55F93" w:rsidRDefault="00C55F93" w:rsidP="00C55F93">
      <w:pPr>
        <w:jc w:val="left"/>
      </w:pPr>
    </w:p>
    <w:p w:rsidR="00C55F93" w:rsidRDefault="00C55F93" w:rsidP="00C55F93">
      <w:pPr>
        <w:pStyle w:val="af"/>
        <w:numPr>
          <w:ilvl w:val="0"/>
          <w:numId w:val="7"/>
        </w:numPr>
        <w:ind w:firstLineChars="0"/>
        <w:jc w:val="left"/>
      </w:pPr>
      <w:r>
        <w:rPr>
          <w:rFonts w:hint="eastAsia"/>
        </w:rPr>
        <w:t>继续将波形展开，看上图中左边脉冲，如下：</w:t>
      </w:r>
    </w:p>
    <w:p w:rsidR="00C55F93" w:rsidRDefault="00C55F93" w:rsidP="00C55F93">
      <w:pPr>
        <w:jc w:val="left"/>
      </w:pPr>
      <w:r>
        <w:rPr>
          <w:rFonts w:hint="eastAsia"/>
          <w:noProof/>
        </w:rPr>
        <w:lastRenderedPageBreak/>
        <mc:AlternateContent>
          <mc:Choice Requires="wps">
            <w:drawing>
              <wp:anchor distT="0" distB="0" distL="114300" distR="114300" simplePos="0" relativeHeight="251668480" behindDoc="0" locked="0" layoutInCell="1" allowOverlap="1" wp14:anchorId="151EA0A4" wp14:editId="53056B2D">
                <wp:simplePos x="0" y="0"/>
                <wp:positionH relativeFrom="column">
                  <wp:posOffset>1800225</wp:posOffset>
                </wp:positionH>
                <wp:positionV relativeFrom="paragraph">
                  <wp:posOffset>1802129</wp:posOffset>
                </wp:positionV>
                <wp:extent cx="1447800" cy="1971675"/>
                <wp:effectExtent l="38100" t="0" r="19050" b="47625"/>
                <wp:wrapNone/>
                <wp:docPr id="63" name="直接箭头连接符 63"/>
                <wp:cNvGraphicFramePr/>
                <a:graphic xmlns:a="http://schemas.openxmlformats.org/drawingml/2006/main">
                  <a:graphicData uri="http://schemas.microsoft.com/office/word/2010/wordprocessingShape">
                    <wps:wsp>
                      <wps:cNvCnPr/>
                      <wps:spPr>
                        <a:xfrm flipH="1">
                          <a:off x="0" y="0"/>
                          <a:ext cx="1447800" cy="19716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63" o:spid="_x0000_s1026" type="#_x0000_t32" style="position:absolute;left:0;text-align:left;margin-left:141.75pt;margin-top:141.9pt;width:114pt;height:155.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" strokecolor="red" strokeweight="2pt">
                <v:stroke endarrow="ope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11ED6EA6" wp14:editId="5CBA8CDA">
                <wp:simplePos x="0" y="0"/>
                <wp:positionH relativeFrom="column">
                  <wp:posOffset>3076575</wp:posOffset>
                </wp:positionH>
                <wp:positionV relativeFrom="paragraph">
                  <wp:posOffset>1783080</wp:posOffset>
                </wp:positionV>
                <wp:extent cx="342900" cy="19050"/>
                <wp:effectExtent l="38100" t="76200" r="19050" b="95250"/>
                <wp:wrapNone/>
                <wp:docPr id="290" name="直接箭头连接符 290"/>
                <wp:cNvGraphicFramePr/>
                <a:graphic xmlns:a="http://schemas.openxmlformats.org/drawingml/2006/main">
                  <a:graphicData uri="http://schemas.microsoft.com/office/word/2010/wordprocessingShape">
                    <wps:wsp>
                      <wps:cNvCnPr/>
                      <wps:spPr>
                        <a:xfrm>
                          <a:off x="0" y="0"/>
                          <a:ext cx="342900" cy="19050"/>
                        </a:xfrm>
                        <a:prstGeom prst="straightConnector1">
                          <a:avLst/>
                        </a:prstGeom>
                        <a:ln w="25400">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0" o:spid="_x0000_s1026" type="#_x0000_t32" style="position:absolute;left:0;text-align:left;margin-left:242.25pt;margin-top:140.4pt;width:27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" strokecolor="red" strokeweight="2pt">
                <v:stroke startarrow="open" endarrow="open"/>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7BBA6A06" wp14:editId="3982586C">
                <wp:simplePos x="0" y="0"/>
                <wp:positionH relativeFrom="column">
                  <wp:posOffset>1219200</wp:posOffset>
                </wp:positionH>
                <wp:positionV relativeFrom="paragraph">
                  <wp:posOffset>3821430</wp:posOffset>
                </wp:positionV>
                <wp:extent cx="828675" cy="942975"/>
                <wp:effectExtent l="0" t="0" r="28575" b="28575"/>
                <wp:wrapNone/>
                <wp:docPr id="293" name="椭圆 293"/>
                <wp:cNvGraphicFramePr/>
                <a:graphic xmlns:a="http://schemas.openxmlformats.org/drawingml/2006/main">
                  <a:graphicData uri="http://schemas.microsoft.com/office/word/2010/wordprocessingShape">
                    <wps:wsp>
                      <wps:cNvSpPr/>
                      <wps:spPr>
                        <a:xfrm>
                          <a:off x="0" y="0"/>
                          <a:ext cx="828675" cy="942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93" o:spid="_x0000_s1026" style="position:absolute;left:0;text-align:left;margin-left:96pt;margin-top:300.9pt;width:65.25pt;height:7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" filled="f" strokecolor="red" strokeweight="2pt"/>
            </w:pict>
          </mc:Fallback>
        </mc:AlternateContent>
      </w:r>
      <w:r>
        <w:rPr>
          <w:rFonts w:hint="eastAsia"/>
          <w:noProof/>
        </w:rPr>
        <w:drawing>
          <wp:inline distT="0" distB="0" distL="0" distR="0" wp14:anchorId="588704D2" wp14:editId="4ED0C11B">
            <wp:extent cx="6134400" cy="4593600"/>
            <wp:effectExtent l="0" t="0" r="0" b="0"/>
            <wp:docPr id="4" name="图片 4" descr="C:\Users\lenovo\Desktop\gj121207\pwr-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j121207\pwr-r-1.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400" cy="4593600"/>
                    </a:xfrm>
                    <a:prstGeom prst="rect">
                      <a:avLst/>
                    </a:prstGeom>
                    <a:noFill/>
                    <a:ln>
                      <a:noFill/>
                    </a:ln>
                  </pic:spPr>
                </pic:pic>
              </a:graphicData>
            </a:graphic>
          </wp:inline>
        </w:drawing>
      </w:r>
    </w:p>
    <w:p w:rsidR="00C55F93" w:rsidRDefault="00C55F93" w:rsidP="00C55F93">
      <w:pPr>
        <w:jc w:val="left"/>
      </w:pPr>
      <w:r>
        <w:rPr>
          <w:rFonts w:hint="eastAsia"/>
        </w:rPr>
        <w:t>正脉冲宽度为</w:t>
      </w:r>
      <w:r>
        <w:rPr>
          <w:rFonts w:hint="eastAsia"/>
        </w:rPr>
        <w:t>1.32ms</w:t>
      </w:r>
      <w:r>
        <w:rPr>
          <w:rFonts w:hint="eastAsia"/>
        </w:rPr>
        <w:t>。（有直接用两个游标</w:t>
      </w:r>
      <w:r>
        <w:rPr>
          <w:rFonts w:hint="eastAsia"/>
        </w:rPr>
        <w:t>marker</w:t>
      </w:r>
      <w:r>
        <w:rPr>
          <w:rFonts w:hint="eastAsia"/>
        </w:rPr>
        <w:t>测出脉宽为</w:t>
      </w:r>
      <w:r>
        <w:rPr>
          <w:rFonts w:hint="eastAsia"/>
        </w:rPr>
        <w:t>1.32ms</w:t>
      </w:r>
      <w:r>
        <w:rPr>
          <w:rFonts w:hint="eastAsia"/>
        </w:rPr>
        <w:t>的图像，在附件中。）</w:t>
      </w:r>
    </w:p>
    <w:p w:rsidR="00C55F93" w:rsidRDefault="00C55F93" w:rsidP="00C55F93">
      <w:pPr>
        <w:pStyle w:val="af"/>
        <w:numPr>
          <w:ilvl w:val="0"/>
          <w:numId w:val="7"/>
        </w:numPr>
        <w:ind w:firstLineChars="0"/>
        <w:jc w:val="left"/>
      </w:pPr>
      <w:r>
        <w:rPr>
          <w:rFonts w:hint="eastAsia"/>
        </w:rPr>
        <w:t>继续将波形展开，看同一个周期中的右边脉冲，如下：</w:t>
      </w:r>
    </w:p>
    <w:p w:rsidR="00C55F93" w:rsidRDefault="00C55F93" w:rsidP="00C55F93">
      <w:pPr>
        <w:jc w:val="left"/>
      </w:pPr>
      <w:r>
        <w:rPr>
          <w:rFonts w:hint="eastAsia"/>
          <w:noProof/>
        </w:rPr>
        <w:lastRenderedPageBreak/>
        <mc:AlternateContent>
          <mc:Choice Requires="wps">
            <w:drawing>
              <wp:anchor distT="0" distB="0" distL="114300" distR="114300" simplePos="0" relativeHeight="251669504" behindDoc="0" locked="0" layoutInCell="1" allowOverlap="1" wp14:anchorId="2904F8FE" wp14:editId="3ED0FAC5">
                <wp:simplePos x="0" y="0"/>
                <wp:positionH relativeFrom="column">
                  <wp:posOffset>1123950</wp:posOffset>
                </wp:positionH>
                <wp:positionV relativeFrom="paragraph">
                  <wp:posOffset>3821430</wp:posOffset>
                </wp:positionV>
                <wp:extent cx="1009650" cy="885825"/>
                <wp:effectExtent l="0" t="0" r="19050" b="28575"/>
                <wp:wrapNone/>
                <wp:docPr id="299" name="椭圆 299"/>
                <wp:cNvGraphicFramePr/>
                <a:graphic xmlns:a="http://schemas.openxmlformats.org/drawingml/2006/main">
                  <a:graphicData uri="http://schemas.microsoft.com/office/word/2010/wordprocessingShape">
                    <wps:wsp>
                      <wps:cNvSpPr/>
                      <wps:spPr>
                        <a:xfrm>
                          <a:off x="0" y="0"/>
                          <a:ext cx="1009650" cy="885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99" o:spid="_x0000_s1026" style="position:absolute;left:0;text-align:left;margin-left:88.5pt;margin-top:300.9pt;width:79.5pt;height:69.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" filled="f" strokecolor="red" strokeweight="2pt"/>
            </w:pict>
          </mc:Fallback>
        </mc:AlternateContent>
      </w:r>
      <w:r>
        <w:rPr>
          <w:rFonts w:hint="eastAsia"/>
          <w:noProof/>
        </w:rPr>
        <w:drawing>
          <wp:inline distT="0" distB="0" distL="0" distR="0" wp14:anchorId="723130E1" wp14:editId="642D155B">
            <wp:extent cx="6096000" cy="4572000"/>
            <wp:effectExtent l="0" t="0" r="0" b="0"/>
            <wp:docPr id="308" name="图片 308" descr="C:\Users\lenovo\Desktop\gj121207\pwr-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j121207\pwr-r-2.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C55F93" w:rsidRDefault="00C55F93" w:rsidP="00C55F93">
      <w:pPr>
        <w:jc w:val="left"/>
      </w:pPr>
      <w:r>
        <w:rPr>
          <w:rFonts w:hint="eastAsia"/>
        </w:rPr>
        <w:t>正峰值脉宽</w:t>
      </w:r>
      <w:r>
        <w:rPr>
          <w:rFonts w:hint="eastAsia"/>
        </w:rPr>
        <w:t>580.87us,</w:t>
      </w:r>
      <w:r>
        <w:rPr>
          <w:rFonts w:hint="eastAsia"/>
        </w:rPr>
        <w:t>而左边是</w:t>
      </w:r>
      <w:r>
        <w:rPr>
          <w:rFonts w:hint="eastAsia"/>
        </w:rPr>
        <w:t>1.2ms</w:t>
      </w:r>
      <w:r>
        <w:rPr>
          <w:rFonts w:hint="eastAsia"/>
        </w:rPr>
        <w:t>，且主峰左右侧的旁瓣形状也不一样。</w:t>
      </w:r>
    </w:p>
    <w:p w:rsidR="00C55F93" w:rsidRDefault="00C55F93" w:rsidP="00C55F93">
      <w:pPr>
        <w:pStyle w:val="af"/>
        <w:numPr>
          <w:ilvl w:val="0"/>
          <w:numId w:val="7"/>
        </w:numPr>
        <w:ind w:firstLineChars="0"/>
        <w:jc w:val="left"/>
      </w:pPr>
      <w:r>
        <w:rPr>
          <w:rFonts w:hint="eastAsia"/>
        </w:rPr>
        <w:t>为了看得更清晰，将同周期的这两个脉冲叠在一起对比一下：（相同刻度）</w:t>
      </w:r>
    </w:p>
    <w:p w:rsidR="00C55F93" w:rsidRDefault="00C55F93" w:rsidP="00C55F93">
      <w:pPr>
        <w:jc w:val="left"/>
      </w:pPr>
      <w:r>
        <w:rPr>
          <w:noProof/>
        </w:rPr>
        <w:lastRenderedPageBreak/>
        <w:drawing>
          <wp:inline distT="0" distB="0" distL="0" distR="0" wp14:anchorId="3A5F8E25" wp14:editId="7EDCFD30">
            <wp:extent cx="6096000" cy="4572000"/>
            <wp:effectExtent l="0" t="0" r="0" b="0"/>
            <wp:docPr id="14" name="图片 14" descr="C:\Users\lenovo\Desktop\h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hb.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C55F93" w:rsidRDefault="00C55F93" w:rsidP="00C55F93">
      <w:pPr>
        <w:jc w:val="left"/>
      </w:pPr>
    </w:p>
    <w:p w:rsidR="00C55F93" w:rsidRPr="00905889" w:rsidRDefault="00C55F93" w:rsidP="00C55F93">
      <w:pPr>
        <w:pStyle w:val="af"/>
        <w:numPr>
          <w:ilvl w:val="0"/>
          <w:numId w:val="7"/>
        </w:numPr>
        <w:ind w:firstLineChars="0"/>
        <w:jc w:val="left"/>
        <w:rPr>
          <w:b/>
        </w:rPr>
      </w:pPr>
      <w:r w:rsidRPr="00905889">
        <w:rPr>
          <w:rFonts w:hint="eastAsia"/>
          <w:b/>
        </w:rPr>
        <w:t>为什么每次标签发一次定位消息，会前后出现两个脉冲，并且刚好相差</w:t>
      </w:r>
      <w:r w:rsidRPr="00905889">
        <w:rPr>
          <w:rFonts w:hint="eastAsia"/>
          <w:b/>
        </w:rPr>
        <w:t>100ms</w:t>
      </w:r>
      <w:r w:rsidRPr="00905889">
        <w:rPr>
          <w:rFonts w:hint="eastAsia"/>
          <w:b/>
        </w:rPr>
        <w:t>？</w:t>
      </w:r>
    </w:p>
    <w:p w:rsidR="00C55F93" w:rsidRDefault="00C55F93" w:rsidP="00C55F93">
      <w:pPr>
        <w:jc w:val="left"/>
      </w:pPr>
      <w:r>
        <w:rPr>
          <w:rFonts w:hint="eastAsia"/>
        </w:rPr>
        <w:t>因为协议中采用的是非信标方式，标签每次接收数据，都必须先发</w:t>
      </w:r>
      <w:r>
        <w:rPr>
          <w:rFonts w:hint="eastAsia"/>
        </w:rPr>
        <w:t>data-request</w:t>
      </w:r>
      <w:r>
        <w:rPr>
          <w:rFonts w:hint="eastAsia"/>
        </w:rPr>
        <w:t>到父节点请求数据。</w:t>
      </w:r>
    </w:p>
    <w:p w:rsidR="00C55F93" w:rsidRDefault="00C55F93" w:rsidP="00C55F93">
      <w:pPr>
        <w:jc w:val="left"/>
      </w:pPr>
      <w:r>
        <w:rPr>
          <w:rFonts w:hint="eastAsia"/>
        </w:rPr>
        <w:t>对标签而言，有两个</w:t>
      </w:r>
      <w:r>
        <w:rPr>
          <w:rFonts w:hint="eastAsia"/>
        </w:rPr>
        <w:t>case</w:t>
      </w:r>
      <w:r>
        <w:rPr>
          <w:rFonts w:hint="eastAsia"/>
        </w:rPr>
        <w:t>。</w:t>
      </w:r>
    </w:p>
    <w:p w:rsidR="00C55F93" w:rsidRDefault="00C55F93" w:rsidP="00C55F93">
      <w:pPr>
        <w:ind w:firstLine="420"/>
        <w:jc w:val="left"/>
      </w:pPr>
      <w:r>
        <w:t>C</w:t>
      </w:r>
      <w:r>
        <w:rPr>
          <w:rFonts w:hint="eastAsia"/>
        </w:rPr>
        <w:t xml:space="preserve">ASE 1 </w:t>
      </w:r>
      <w:r>
        <w:rPr>
          <w:rFonts w:hint="eastAsia"/>
        </w:rPr>
        <w:t>标签接收数据：标签每隔</w:t>
      </w:r>
      <w:r w:rsidRPr="0054082A">
        <w:rPr>
          <w:color w:val="FF0000"/>
        </w:rPr>
        <w:t>POLL_RATE</w:t>
      </w:r>
      <w:r>
        <w:rPr>
          <w:rFonts w:hint="eastAsia"/>
        </w:rPr>
        <w:t>时间发送</w:t>
      </w:r>
      <w:r w:rsidRPr="00794AD1">
        <w:rPr>
          <w:rFonts w:hint="eastAsia"/>
          <w:highlight w:val="yellow"/>
        </w:rPr>
        <w:t>data-request</w:t>
      </w:r>
      <w:r>
        <w:rPr>
          <w:rFonts w:hint="eastAsia"/>
        </w:rPr>
        <w:t>轮询父节点是否有消息传给自己，如果父节点收到</w:t>
      </w:r>
      <w:r>
        <w:rPr>
          <w:rFonts w:hint="eastAsia"/>
        </w:rPr>
        <w:t>data-request</w:t>
      </w:r>
      <w:r>
        <w:rPr>
          <w:rFonts w:hint="eastAsia"/>
        </w:rPr>
        <w:t>并将数据传给标签，标签收到该数据后，还必须间隔</w:t>
      </w:r>
      <w:r w:rsidRPr="00794AD1">
        <w:rPr>
          <w:color w:val="00B050"/>
        </w:rPr>
        <w:t>QUEUED_POLL_RATE</w:t>
      </w:r>
      <w:r>
        <w:rPr>
          <w:rFonts w:hint="eastAsia"/>
        </w:rPr>
        <w:t>时间再发一次</w:t>
      </w:r>
      <w:r w:rsidRPr="00794AD1">
        <w:rPr>
          <w:rFonts w:hint="eastAsia"/>
          <w:highlight w:val="yellow"/>
        </w:rPr>
        <w:t>data-request</w:t>
      </w:r>
      <w:r>
        <w:rPr>
          <w:rFonts w:hint="eastAsia"/>
        </w:rPr>
        <w:t>，询问是否还有更多的数据。</w:t>
      </w:r>
    </w:p>
    <w:p w:rsidR="00C55F93" w:rsidRPr="006678ED" w:rsidRDefault="00C55F93" w:rsidP="00C55F93">
      <w:pPr>
        <w:ind w:firstLine="420"/>
        <w:jc w:val="left"/>
      </w:pPr>
      <w:r>
        <w:rPr>
          <w:rFonts w:hint="eastAsia"/>
        </w:rPr>
        <w:t xml:space="preserve">CASE 2 </w:t>
      </w:r>
      <w:r>
        <w:rPr>
          <w:rFonts w:hint="eastAsia"/>
        </w:rPr>
        <w:t>标签发送数据：标签主动发送数据后，会间隔</w:t>
      </w:r>
      <w:r w:rsidRPr="0054082A">
        <w:rPr>
          <w:color w:val="7030A0"/>
        </w:rPr>
        <w:t>RESPONSE_POLL_RATE</w:t>
      </w:r>
      <w:r>
        <w:rPr>
          <w:rFonts w:hint="eastAsia"/>
        </w:rPr>
        <w:t>时间，再发送一次</w:t>
      </w:r>
      <w:r w:rsidRPr="00794AD1">
        <w:rPr>
          <w:rFonts w:hint="eastAsia"/>
          <w:highlight w:val="yellow"/>
        </w:rPr>
        <w:t>data-request</w:t>
      </w:r>
      <w:r>
        <w:rPr>
          <w:rFonts w:hint="eastAsia"/>
        </w:rPr>
        <w:t>，询问父节点可能的响应消息，即标签刚才给你了数据，你是否有回复消息要给我。</w:t>
      </w:r>
    </w:p>
    <w:p w:rsidR="00C55F93" w:rsidRDefault="00C55F93" w:rsidP="00C55F93">
      <w:pPr>
        <w:jc w:val="left"/>
        <w:rPr>
          <w:color w:val="7030A0"/>
        </w:rPr>
      </w:pPr>
      <w:r>
        <w:rPr>
          <w:rFonts w:hint="eastAsia"/>
          <w:color w:val="7030A0"/>
        </w:rPr>
        <w:t>刚好在协议</w:t>
      </w:r>
      <w:proofErr w:type="gramStart"/>
      <w:r>
        <w:rPr>
          <w:rFonts w:hint="eastAsia"/>
          <w:color w:val="7030A0"/>
        </w:rPr>
        <w:t>栈</w:t>
      </w:r>
      <w:proofErr w:type="gramEnd"/>
      <w:r>
        <w:rPr>
          <w:rFonts w:hint="eastAsia"/>
          <w:color w:val="7030A0"/>
        </w:rPr>
        <w:t>中设置了</w:t>
      </w:r>
      <w:r w:rsidRPr="0054082A">
        <w:rPr>
          <w:color w:val="7030A0"/>
        </w:rPr>
        <w:t>RESPONSE_POLL_RATE</w:t>
      </w:r>
      <w:r>
        <w:rPr>
          <w:rFonts w:hint="eastAsia"/>
          <w:color w:val="7030A0"/>
        </w:rPr>
        <w:t>=100ms</w:t>
      </w:r>
      <w:r>
        <w:rPr>
          <w:rFonts w:hint="eastAsia"/>
          <w:color w:val="7030A0"/>
        </w:rPr>
        <w:t>，所以出现两个脉冲刚好相差</w:t>
      </w:r>
      <w:r>
        <w:rPr>
          <w:rFonts w:hint="eastAsia"/>
          <w:color w:val="7030A0"/>
        </w:rPr>
        <w:t>100ms</w:t>
      </w:r>
      <w:r>
        <w:rPr>
          <w:rFonts w:hint="eastAsia"/>
          <w:color w:val="7030A0"/>
        </w:rPr>
        <w:t>。</w:t>
      </w:r>
    </w:p>
    <w:p w:rsidR="00C55F93" w:rsidRDefault="00C55F93" w:rsidP="00C55F93">
      <w:pPr>
        <w:jc w:val="left"/>
        <w:rPr>
          <w:color w:val="7030A0"/>
        </w:rPr>
      </w:pPr>
      <w:r>
        <w:rPr>
          <w:rFonts w:hint="eastAsia"/>
          <w:color w:val="7030A0"/>
        </w:rPr>
        <w:t>修改</w:t>
      </w:r>
      <w:r w:rsidRPr="0054082A">
        <w:rPr>
          <w:color w:val="7030A0"/>
        </w:rPr>
        <w:t>RESPONSE_POLL_RATE</w:t>
      </w:r>
      <w:r>
        <w:rPr>
          <w:rFonts w:hint="eastAsia"/>
          <w:color w:val="7030A0"/>
        </w:rPr>
        <w:t>=200ms</w:t>
      </w:r>
      <w:r>
        <w:rPr>
          <w:rFonts w:hint="eastAsia"/>
          <w:color w:val="7030A0"/>
        </w:rPr>
        <w:t>，发现波形相差</w:t>
      </w:r>
      <w:r>
        <w:rPr>
          <w:rFonts w:hint="eastAsia"/>
          <w:color w:val="7030A0"/>
        </w:rPr>
        <w:t>200ms</w:t>
      </w:r>
      <w:r>
        <w:rPr>
          <w:rFonts w:hint="eastAsia"/>
          <w:color w:val="7030A0"/>
        </w:rPr>
        <w:t>，验证了这种想法。</w:t>
      </w:r>
    </w:p>
    <w:p w:rsidR="00C55F93" w:rsidRPr="006678ED" w:rsidRDefault="00C55F93" w:rsidP="00C55F93">
      <w:pPr>
        <w:jc w:val="left"/>
      </w:pPr>
      <w:r>
        <w:rPr>
          <w:noProof/>
        </w:rPr>
        <w:lastRenderedPageBreak/>
        <mc:AlternateContent>
          <mc:Choice Requires="wps">
            <w:drawing>
              <wp:anchor distT="0" distB="0" distL="114300" distR="114300" simplePos="0" relativeHeight="251675648" behindDoc="0" locked="0" layoutInCell="1" allowOverlap="1" wp14:anchorId="1B9A8BC3" wp14:editId="12F0688C">
                <wp:simplePos x="0" y="0"/>
                <wp:positionH relativeFrom="column">
                  <wp:posOffset>733425</wp:posOffset>
                </wp:positionH>
                <wp:positionV relativeFrom="paragraph">
                  <wp:posOffset>969645</wp:posOffset>
                </wp:positionV>
                <wp:extent cx="1524000" cy="1403985"/>
                <wp:effectExtent l="0" t="0" r="19050" b="2540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3985"/>
                        </a:xfrm>
                        <a:prstGeom prst="rect">
                          <a:avLst/>
                        </a:prstGeom>
                        <a:solidFill>
                          <a:srgbClr val="FFFFFF"/>
                        </a:solidFill>
                        <a:ln w="9525">
                          <a:solidFill>
                            <a:srgbClr val="000000"/>
                          </a:solidFill>
                          <a:miter lim="800000"/>
                          <a:headEnd/>
                          <a:tailEnd/>
                        </a:ln>
                      </wps:spPr>
                      <wps:txbx>
                        <w:txbxContent>
                          <w:p w:rsidR="00C55F93" w:rsidRDefault="00C55F93" w:rsidP="00C55F93">
                            <w:pPr>
                              <w:ind w:firstLineChars="300" w:firstLine="630"/>
                            </w:pPr>
                            <w:r>
                              <w:rPr>
                                <w:rFonts w:hint="eastAsia"/>
                              </w:rPr>
                              <w:t>Δ</w:t>
                            </w:r>
                            <w:r>
                              <w:rPr>
                                <w:rFonts w:hint="eastAsia"/>
                              </w:rPr>
                              <w:t>5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57.75pt;margin-top:76.35pt;width:120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">
                <v:textbox style="mso-fit-shape-to-text:t">
                  <w:txbxContent>
                    <w:p w:rsidR="00C55F93" w:rsidRDefault="00C55F93" w:rsidP="00C55F93">
                      <w:pPr>
                        <w:ind w:firstLineChars="300" w:firstLine="630"/>
                      </w:pPr>
                      <w:r>
                        <w:rPr>
                          <w:rFonts w:hint="eastAsia"/>
                        </w:rPr>
                        <w:t>Δ</w:t>
                      </w:r>
                      <w:r>
                        <w:rPr>
                          <w:rFonts w:hint="eastAsia"/>
                        </w:rPr>
                        <w:t>5 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BE778E2" wp14:editId="6A154E84">
                <wp:simplePos x="0" y="0"/>
                <wp:positionH relativeFrom="column">
                  <wp:posOffset>600075</wp:posOffset>
                </wp:positionH>
                <wp:positionV relativeFrom="paragraph">
                  <wp:posOffset>1798320</wp:posOffset>
                </wp:positionV>
                <wp:extent cx="704850" cy="1403985"/>
                <wp:effectExtent l="0" t="0" r="19050" b="25400"/>
                <wp:wrapNone/>
                <wp:docPr id="3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Δ</w:t>
                            </w:r>
                            <w:r>
                              <w:rPr>
                                <w:rFonts w:hint="eastAsia"/>
                              </w:rPr>
                              <w:t>200ms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47.25pt;margin-top:141.6pt;width:55.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">
                <v:textbox style="mso-fit-shape-to-text:t">
                  <w:txbxContent>
                    <w:p w:rsidR="00C55F93" w:rsidRDefault="00C55F93" w:rsidP="00C55F93">
                      <w:r>
                        <w:rPr>
                          <w:rFonts w:hint="eastAsia"/>
                        </w:rPr>
                        <w:t>Δ</w:t>
                      </w:r>
                      <w:r>
                        <w:rPr>
                          <w:rFonts w:hint="eastAsia"/>
                        </w:rPr>
                        <w:t>200ms</w:t>
                      </w:r>
                    </w:p>
                  </w:txbxContent>
                </v:textbox>
              </v:shape>
            </w:pict>
          </mc:Fallback>
        </mc:AlternateContent>
      </w:r>
      <w:r>
        <w:rPr>
          <w:rFonts w:hint="eastAsia"/>
          <w:noProof/>
          <w:color w:val="7030A0"/>
        </w:rPr>
        <mc:AlternateContent>
          <mc:Choice Requires="wps">
            <w:drawing>
              <wp:anchor distT="0" distB="0" distL="114300" distR="114300" simplePos="0" relativeHeight="251659264" behindDoc="0" locked="0" layoutInCell="1" allowOverlap="1" wp14:anchorId="4E7204AE" wp14:editId="072A622D">
                <wp:simplePos x="0" y="0"/>
                <wp:positionH relativeFrom="column">
                  <wp:posOffset>1666875</wp:posOffset>
                </wp:positionH>
                <wp:positionV relativeFrom="paragraph">
                  <wp:posOffset>3236595</wp:posOffset>
                </wp:positionV>
                <wp:extent cx="1228725" cy="180975"/>
                <wp:effectExtent l="0" t="0" r="28575" b="28575"/>
                <wp:wrapNone/>
                <wp:docPr id="301" name="椭圆 301"/>
                <wp:cNvGraphicFramePr/>
                <a:graphic xmlns:a="http://schemas.openxmlformats.org/drawingml/2006/main">
                  <a:graphicData uri="http://schemas.microsoft.com/office/word/2010/wordprocessingShape">
                    <wps:wsp>
                      <wps:cNvSpPr/>
                      <wps:spPr>
                        <a:xfrm>
                          <a:off x="0" y="0"/>
                          <a:ext cx="1228725" cy="1809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1" o:spid="_x0000_s1026" style="position:absolute;left:0;text-align:left;margin-left:131.25pt;margin-top:254.85pt;width:96.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" filled="f" strokecolor="red" strokeweight="2pt"/>
            </w:pict>
          </mc:Fallback>
        </mc:AlternateContent>
      </w:r>
      <w:r>
        <w:rPr>
          <w:rFonts w:hint="eastAsia"/>
          <w:noProof/>
          <w:color w:val="7030A0"/>
        </w:rPr>
        <w:drawing>
          <wp:inline distT="0" distB="0" distL="0" distR="0" wp14:anchorId="00051F75" wp14:editId="5F948D70">
            <wp:extent cx="4521199" cy="3390900"/>
            <wp:effectExtent l="0" t="0" r="0" b="0"/>
            <wp:docPr id="309" name="图片 309" descr="C:\Users\lenovo\Desktop\gj121208\TX3-5S-200m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gj121208\TX3-5S-200ms4.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1200" cy="3390901"/>
                    </a:xfrm>
                    <a:prstGeom prst="rect">
                      <a:avLst/>
                    </a:prstGeom>
                    <a:noFill/>
                    <a:ln>
                      <a:noFill/>
                    </a:ln>
                  </pic:spPr>
                </pic:pic>
              </a:graphicData>
            </a:graphic>
          </wp:inline>
        </w:drawing>
      </w:r>
    </w:p>
    <w:p w:rsidR="00C55F93" w:rsidRPr="000C7172" w:rsidRDefault="00C55F93" w:rsidP="00C55F93">
      <w:pPr>
        <w:pStyle w:val="af"/>
        <w:numPr>
          <w:ilvl w:val="0"/>
          <w:numId w:val="7"/>
        </w:numPr>
        <w:ind w:firstLineChars="0"/>
        <w:jc w:val="left"/>
        <w:rPr>
          <w:b/>
        </w:rPr>
      </w:pPr>
      <w:r w:rsidRPr="000C7172">
        <w:rPr>
          <w:rFonts w:hint="eastAsia"/>
          <w:b/>
        </w:rPr>
        <w:t>下面来计算功耗：</w:t>
      </w:r>
    </w:p>
    <w:p w:rsidR="00C55F93" w:rsidRDefault="00C55F93" w:rsidP="00C55F93">
      <w:pPr>
        <w:jc w:val="left"/>
      </w:pPr>
      <w:r>
        <w:rPr>
          <w:rFonts w:hint="eastAsia"/>
          <w:noProof/>
        </w:rPr>
        <w:drawing>
          <wp:inline distT="0" distB="0" distL="0" distR="0" wp14:anchorId="22C50DB7" wp14:editId="7CABDA9A">
            <wp:extent cx="4299328" cy="3219450"/>
            <wp:effectExtent l="0" t="0" r="6350" b="0"/>
            <wp:docPr id="23" name="图片 23" descr="C:\Users\lenovo\Desktop\gj121207\pwr-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j121207\pwr-r-1.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1994" cy="3221446"/>
                    </a:xfrm>
                    <a:prstGeom prst="rect">
                      <a:avLst/>
                    </a:prstGeom>
                    <a:noFill/>
                    <a:ln>
                      <a:noFill/>
                    </a:ln>
                  </pic:spPr>
                </pic:pic>
              </a:graphicData>
            </a:graphic>
          </wp:inline>
        </w:drawing>
      </w:r>
      <w:r>
        <w:rPr>
          <w:rFonts w:hint="eastAsia"/>
          <w:noProof/>
        </w:rPr>
        <w:lastRenderedPageBreak/>
        <w:drawing>
          <wp:inline distT="0" distB="0" distL="0" distR="0" wp14:anchorId="67EE3DD4" wp14:editId="39C6DFD5">
            <wp:extent cx="4295775" cy="3221831"/>
            <wp:effectExtent l="0" t="0" r="0" b="0"/>
            <wp:docPr id="24" name="图片 24" descr="C:\Users\lenovo\Desktop\gj121207\pwr-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j121207\pwr-r-2.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5775" cy="3221831"/>
                    </a:xfrm>
                    <a:prstGeom prst="rect">
                      <a:avLst/>
                    </a:prstGeom>
                    <a:noFill/>
                    <a:ln>
                      <a:noFill/>
                    </a:ln>
                  </pic:spPr>
                </pic:pic>
              </a:graphicData>
            </a:graphic>
          </wp:inline>
        </w:drawing>
      </w:r>
    </w:p>
    <w:p w:rsidR="00C55F93" w:rsidRDefault="00C55F93" w:rsidP="00C55F93">
      <w:pPr>
        <w:jc w:val="left"/>
      </w:pPr>
      <w:r>
        <w:rPr>
          <w:rFonts w:hint="eastAsia"/>
        </w:rPr>
        <w:t>我们从刚才分析中，可知，左边脉冲为标签直接发送数据，右边脉冲为标签发送</w:t>
      </w:r>
      <w:r w:rsidRPr="009557CB">
        <w:rPr>
          <w:rFonts w:hint="eastAsia"/>
          <w:highlight w:val="yellow"/>
        </w:rPr>
        <w:t>data-request</w:t>
      </w:r>
      <w:r>
        <w:rPr>
          <w:rFonts w:hint="eastAsia"/>
        </w:rPr>
        <w:t>。</w:t>
      </w:r>
    </w:p>
    <w:p w:rsidR="00C55F93" w:rsidRDefault="00C55F93" w:rsidP="00C55F93">
      <w:pPr>
        <w:jc w:val="left"/>
      </w:pPr>
      <w:r>
        <w:rPr>
          <w:rFonts w:hint="eastAsia"/>
        </w:rPr>
        <w:t>标签发送消息后立即进入休眠，电流为</w:t>
      </w:r>
      <w:r>
        <w:rPr>
          <w:rFonts w:hint="eastAsia"/>
        </w:rPr>
        <w:t>1.3</w:t>
      </w:r>
      <w:r w:rsidRPr="00341ECD">
        <w:t>μ</w:t>
      </w:r>
      <w:r>
        <w:rPr>
          <w:rFonts w:hint="eastAsia"/>
        </w:rPr>
        <w:t>A,</w:t>
      </w:r>
      <w:r>
        <w:rPr>
          <w:rFonts w:hint="eastAsia"/>
        </w:rPr>
        <w:t>体现在</w:t>
      </w:r>
      <w:r>
        <w:rPr>
          <w:rFonts w:hint="eastAsia"/>
        </w:rPr>
        <w:t>3</w:t>
      </w:r>
      <w:r>
        <w:rPr>
          <w:rFonts w:hint="eastAsia"/>
        </w:rPr>
        <w:t>Ω电阻上，电压极小，所以波形底部为环境底噪，为</w:t>
      </w:r>
      <w:r>
        <w:rPr>
          <w:rFonts w:hint="eastAsia"/>
        </w:rPr>
        <w:t>20mv</w:t>
      </w:r>
      <w:r>
        <w:rPr>
          <w:rFonts w:hint="eastAsia"/>
        </w:rPr>
        <w:t>左右。休眠</w:t>
      </w:r>
      <w:proofErr w:type="gramStart"/>
      <w:r>
        <w:rPr>
          <w:rFonts w:hint="eastAsia"/>
        </w:rPr>
        <w:t>功耗极小可</w:t>
      </w:r>
      <w:proofErr w:type="gramEnd"/>
      <w:r>
        <w:rPr>
          <w:rFonts w:hint="eastAsia"/>
        </w:rPr>
        <w:t>忽略。</w:t>
      </w:r>
    </w:p>
    <w:p w:rsidR="00C55F93" w:rsidRDefault="00C55F93" w:rsidP="00C55F93">
      <w:pPr>
        <w:jc w:val="left"/>
      </w:pPr>
      <w:r>
        <w:rPr>
          <w:rFonts w:hint="eastAsia"/>
        </w:rPr>
        <w:t>电池容量为</w:t>
      </w:r>
      <w:r>
        <w:rPr>
          <w:rFonts w:hint="eastAsia"/>
        </w:rPr>
        <w:t>1700mAh,</w:t>
      </w:r>
      <w:r>
        <w:rPr>
          <w:rFonts w:hint="eastAsia"/>
        </w:rPr>
        <w:t>表示以</w:t>
      </w:r>
      <w:r>
        <w:rPr>
          <w:rFonts w:hint="eastAsia"/>
        </w:rPr>
        <w:t>1mA</w:t>
      </w:r>
      <w:r>
        <w:rPr>
          <w:rFonts w:hint="eastAsia"/>
        </w:rPr>
        <w:t>电流可持续供电</w:t>
      </w:r>
      <w:r>
        <w:rPr>
          <w:rFonts w:hint="eastAsia"/>
        </w:rPr>
        <w:t>1700h</w:t>
      </w:r>
      <w:r>
        <w:rPr>
          <w:rFonts w:hint="eastAsia"/>
        </w:rPr>
        <w:t>，即功耗可按</w:t>
      </w:r>
      <w:r w:rsidRPr="005F6DD4">
        <w:rPr>
          <w:rFonts w:hint="eastAsia"/>
          <w:highlight w:val="yellow"/>
        </w:rPr>
        <w:t>电流</w:t>
      </w:r>
      <w:r w:rsidRPr="005F6DD4">
        <w:rPr>
          <w:rFonts w:hint="eastAsia"/>
          <w:highlight w:val="yellow"/>
        </w:rPr>
        <w:t>*</w:t>
      </w:r>
      <w:r w:rsidRPr="005F6DD4">
        <w:rPr>
          <w:rFonts w:hint="eastAsia"/>
          <w:highlight w:val="yellow"/>
        </w:rPr>
        <w:t>时间</w:t>
      </w:r>
      <w:r>
        <w:rPr>
          <w:rFonts w:hint="eastAsia"/>
        </w:rPr>
        <w:t>表示，</w:t>
      </w:r>
      <w:proofErr w:type="gramStart"/>
      <w:r>
        <w:rPr>
          <w:rFonts w:hint="eastAsia"/>
        </w:rPr>
        <w:t>而串入</w:t>
      </w:r>
      <w:proofErr w:type="gramEnd"/>
      <w:r>
        <w:rPr>
          <w:rFonts w:hint="eastAsia"/>
        </w:rPr>
        <w:t>的电阻恒定，约</w:t>
      </w:r>
      <w:r>
        <w:rPr>
          <w:rFonts w:hint="eastAsia"/>
        </w:rPr>
        <w:t>3</w:t>
      </w:r>
      <w:r>
        <w:rPr>
          <w:rFonts w:hint="eastAsia"/>
        </w:rPr>
        <w:t>欧，故可按</w:t>
      </w:r>
      <w:r w:rsidRPr="005F6DD4">
        <w:rPr>
          <w:rFonts w:hint="eastAsia"/>
          <w:highlight w:val="yellow"/>
        </w:rPr>
        <w:t>电压</w:t>
      </w:r>
      <w:r w:rsidRPr="005F6DD4">
        <w:rPr>
          <w:rFonts w:hint="eastAsia"/>
          <w:highlight w:val="yellow"/>
        </w:rPr>
        <w:t>*</w:t>
      </w:r>
      <w:r w:rsidRPr="005F6DD4">
        <w:rPr>
          <w:rFonts w:hint="eastAsia"/>
          <w:highlight w:val="yellow"/>
        </w:rPr>
        <w:t>时间</w:t>
      </w:r>
      <w:r>
        <w:rPr>
          <w:rFonts w:hint="eastAsia"/>
        </w:rPr>
        <w:t>算，表现在图中，即为脉冲波形所为的</w:t>
      </w:r>
      <w:r w:rsidRPr="005F6DD4">
        <w:rPr>
          <w:rFonts w:hint="eastAsia"/>
          <w:highlight w:val="yellow"/>
        </w:rPr>
        <w:t>面积</w:t>
      </w:r>
      <w:r>
        <w:rPr>
          <w:rFonts w:hint="eastAsia"/>
        </w:rPr>
        <w:t>，实际上长期功耗正好表现为动态过程的</w:t>
      </w:r>
      <w:r w:rsidRPr="005F6DD4">
        <w:rPr>
          <w:rFonts w:hint="eastAsia"/>
          <w:highlight w:val="yellow"/>
        </w:rPr>
        <w:t>积分</w:t>
      </w:r>
      <w:r>
        <w:rPr>
          <w:rFonts w:hint="eastAsia"/>
        </w:rPr>
        <w:t>。</w:t>
      </w:r>
    </w:p>
    <w:p w:rsidR="00C55F93" w:rsidRDefault="00C55F93" w:rsidP="00C55F93">
      <w:pPr>
        <w:jc w:val="left"/>
      </w:pPr>
    </w:p>
    <w:p w:rsidR="00C55F93" w:rsidRDefault="00C55F93" w:rsidP="00C55F93">
      <w:pPr>
        <w:jc w:val="left"/>
      </w:pPr>
      <w:r>
        <w:rPr>
          <w:rFonts w:hint="eastAsia"/>
        </w:rPr>
        <w:t>两种算法：</w:t>
      </w:r>
    </w:p>
    <w:p w:rsidR="00C55F93" w:rsidRPr="00CB2F23" w:rsidRDefault="00C55F93" w:rsidP="00C55F93">
      <w:pPr>
        <w:jc w:val="left"/>
        <w:rPr>
          <w:b/>
        </w:rPr>
      </w:pPr>
      <w:r w:rsidRPr="00CB2F23">
        <w:rPr>
          <w:rFonts w:hint="eastAsia"/>
          <w:b/>
        </w:rPr>
        <w:t>方法</w:t>
      </w:r>
      <w:r w:rsidRPr="00CB2F23">
        <w:rPr>
          <w:rFonts w:hint="eastAsia"/>
          <w:b/>
        </w:rPr>
        <w:t>1</w:t>
      </w:r>
      <w:r w:rsidRPr="00CB2F23">
        <w:rPr>
          <w:rFonts w:hint="eastAsia"/>
          <w:b/>
        </w:rPr>
        <w:t>：示波器有面积功能</w:t>
      </w:r>
      <w:r w:rsidRPr="00CB2F23">
        <w:rPr>
          <w:rFonts w:hint="eastAsia"/>
          <w:b/>
        </w:rPr>
        <w:t>Area</w:t>
      </w:r>
    </w:p>
    <w:p w:rsidR="00C55F93" w:rsidRDefault="00C55F93" w:rsidP="00C55F93">
      <w:pPr>
        <w:jc w:val="left"/>
      </w:pPr>
      <w:r>
        <w:rPr>
          <w:noProof/>
        </w:rPr>
        <w:lastRenderedPageBreak/>
        <mc:AlternateContent>
          <mc:Choice Requires="wps">
            <w:drawing>
              <wp:anchor distT="0" distB="0" distL="114300" distR="114300" simplePos="0" relativeHeight="251672576" behindDoc="0" locked="0" layoutInCell="1" allowOverlap="1" wp14:anchorId="41D563FB" wp14:editId="32695AD8">
                <wp:simplePos x="0" y="0"/>
                <wp:positionH relativeFrom="column">
                  <wp:posOffset>3952875</wp:posOffset>
                </wp:positionH>
                <wp:positionV relativeFrom="paragraph">
                  <wp:posOffset>4664075</wp:posOffset>
                </wp:positionV>
                <wp:extent cx="742950" cy="1403985"/>
                <wp:effectExtent l="0" t="0" r="19050" b="2540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积分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1.25pt;margin-top:367.25pt;width:58.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">
                <v:textbox style="mso-fit-shape-to-text:t">
                  <w:txbxContent>
                    <w:p w:rsidR="00C55F93" w:rsidRDefault="00C55F93" w:rsidP="00C55F93">
                      <w:r>
                        <w:rPr>
                          <w:rFonts w:hint="eastAsia"/>
                        </w:rPr>
                        <w:t>积分</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ECECEF6" wp14:editId="2EE67994">
                <wp:simplePos x="0" y="0"/>
                <wp:positionH relativeFrom="column">
                  <wp:posOffset>504826</wp:posOffset>
                </wp:positionH>
                <wp:positionV relativeFrom="paragraph">
                  <wp:posOffset>3295650</wp:posOffset>
                </wp:positionV>
                <wp:extent cx="742950" cy="1403985"/>
                <wp:effectExtent l="0" t="0" r="19050" b="2540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Area</w:t>
                            </w:r>
                            <w:r>
                              <w:rPr>
                                <w:rFonts w:hint="eastAsia"/>
                              </w:rPr>
                              <w:t>功能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9.75pt;margin-top:259.5pt;width:58.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">
                <v:textbox style="mso-fit-shape-to-text:t">
                  <w:txbxContent>
                    <w:p w:rsidR="00C55F93" w:rsidRDefault="00C55F93" w:rsidP="00C55F93">
                      <w:r>
                        <w:rPr>
                          <w:rFonts w:hint="eastAsia"/>
                        </w:rPr>
                        <w:t>Area</w:t>
                      </w:r>
                      <w:r>
                        <w:rPr>
                          <w:rFonts w:hint="eastAsia"/>
                        </w:rPr>
                        <w:t>功能</w:t>
                      </w:r>
                    </w:p>
                  </w:txbxContent>
                </v:textbox>
              </v:shape>
            </w:pict>
          </mc:Fallback>
        </mc:AlternateContent>
      </w:r>
      <w:r w:rsidRPr="005F6DD4">
        <w:rPr>
          <w:noProof/>
          <w:color w:val="FF0000"/>
        </w:rPr>
        <mc:AlternateContent>
          <mc:Choice Requires="wps">
            <w:drawing>
              <wp:anchor distT="0" distB="0" distL="114300" distR="114300" simplePos="0" relativeHeight="251664384" behindDoc="0" locked="0" layoutInCell="1" allowOverlap="1" wp14:anchorId="5AD2DDCF" wp14:editId="66942D22">
                <wp:simplePos x="0" y="0"/>
                <wp:positionH relativeFrom="column">
                  <wp:posOffset>0</wp:posOffset>
                </wp:positionH>
                <wp:positionV relativeFrom="paragraph">
                  <wp:posOffset>3267075</wp:posOffset>
                </wp:positionV>
                <wp:extent cx="438150" cy="438150"/>
                <wp:effectExtent l="0" t="0" r="19050" b="19050"/>
                <wp:wrapNone/>
                <wp:docPr id="302" name="矩形 302"/>
                <wp:cNvGraphicFramePr/>
                <a:graphic xmlns:a="http://schemas.openxmlformats.org/drawingml/2006/main">
                  <a:graphicData uri="http://schemas.microsoft.com/office/word/2010/wordprocessingShape">
                    <wps:wsp>
                      <wps:cNvSpPr/>
                      <wps:spPr>
                        <a:xfrm>
                          <a:off x="0" y="0"/>
                          <a:ext cx="438150" cy="438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02" o:spid="_x0000_s1026" style="position:absolute;left:0;text-align:left;margin-left:0;margin-top:257.25pt;width:34.5pt;height: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14:anchorId="5D945082" wp14:editId="1DE17F4B">
                <wp:simplePos x="0" y="0"/>
                <wp:positionH relativeFrom="column">
                  <wp:posOffset>3695065</wp:posOffset>
                </wp:positionH>
                <wp:positionV relativeFrom="paragraph">
                  <wp:posOffset>276225</wp:posOffset>
                </wp:positionV>
                <wp:extent cx="2371725" cy="1403985"/>
                <wp:effectExtent l="0" t="0" r="28575" b="2540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3985"/>
                        </a:xfrm>
                        <a:prstGeom prst="rect">
                          <a:avLst/>
                        </a:prstGeom>
                        <a:solidFill>
                          <a:srgbClr val="FFFFFF"/>
                        </a:solidFill>
                        <a:ln w="9525">
                          <a:solidFill>
                            <a:srgbClr val="000000"/>
                          </a:solidFill>
                          <a:miter lim="800000"/>
                          <a:headEnd/>
                          <a:tailEnd/>
                        </a:ln>
                      </wps:spPr>
                      <wps:txbx>
                        <w:txbxContent>
                          <w:p w:rsidR="00C55F93" w:rsidRPr="005F6DD4" w:rsidRDefault="00C55F93" w:rsidP="00C55F93">
                            <w:pPr>
                              <w:rPr>
                                <w:b/>
                              </w:rPr>
                            </w:pPr>
                            <w:r>
                              <w:rPr>
                                <w:rFonts w:hint="eastAsia"/>
                                <w:b/>
                              </w:rPr>
                              <w:t>先</w:t>
                            </w:r>
                            <w:r w:rsidRPr="005F6DD4">
                              <w:rPr>
                                <w:rFonts w:hint="eastAsia"/>
                                <w:b/>
                              </w:rPr>
                              <w:t>发</w:t>
                            </w:r>
                            <w:r>
                              <w:rPr>
                                <w:rFonts w:hint="eastAsia"/>
                                <w:highlight w:val="yellow"/>
                              </w:rPr>
                              <w:t>定</w:t>
                            </w:r>
                            <w:r w:rsidRPr="00341ECD">
                              <w:rPr>
                                <w:rFonts w:hint="eastAsia"/>
                                <w:highlight w:val="yellow"/>
                              </w:rPr>
                              <w:t>位数据</w:t>
                            </w:r>
                            <w:r w:rsidRPr="005F6DD4">
                              <w:rPr>
                                <w:rFonts w:hint="eastAsia"/>
                                <w:b/>
                              </w:rPr>
                              <w:t>（</w:t>
                            </w:r>
                            <w:r>
                              <w:rPr>
                                <w:rFonts w:hint="eastAsia"/>
                                <w:b/>
                              </w:rPr>
                              <w:t>峰脉宽</w:t>
                            </w:r>
                            <w:r>
                              <w:rPr>
                                <w:rFonts w:hint="eastAsia"/>
                                <w:b/>
                              </w:rPr>
                              <w:t>1.3ms</w:t>
                            </w:r>
                            <w:r w:rsidRPr="005F6DD4">
                              <w:rPr>
                                <w:rFonts w:hint="eastAsia"/>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90.95pt;margin-top:21.75pt;width:186.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">
                <v:textbox style="mso-fit-shape-to-text:t">
                  <w:txbxContent>
                    <w:p w:rsidR="00C55F93" w:rsidRPr="005F6DD4" w:rsidRDefault="00C55F93" w:rsidP="00C55F93">
                      <w:pPr>
                        <w:rPr>
                          <w:b/>
                        </w:rPr>
                      </w:pPr>
                      <w:r>
                        <w:rPr>
                          <w:rFonts w:hint="eastAsia"/>
                          <w:b/>
                        </w:rPr>
                        <w:t>先</w:t>
                      </w:r>
                      <w:r w:rsidRPr="005F6DD4">
                        <w:rPr>
                          <w:rFonts w:hint="eastAsia"/>
                          <w:b/>
                        </w:rPr>
                        <w:t>发</w:t>
                      </w:r>
                      <w:r>
                        <w:rPr>
                          <w:rFonts w:hint="eastAsia"/>
                          <w:highlight w:val="yellow"/>
                        </w:rPr>
                        <w:t>定</w:t>
                      </w:r>
                      <w:r w:rsidRPr="00341ECD">
                        <w:rPr>
                          <w:rFonts w:hint="eastAsia"/>
                          <w:highlight w:val="yellow"/>
                        </w:rPr>
                        <w:t>位数据</w:t>
                      </w:r>
                      <w:r w:rsidRPr="005F6DD4">
                        <w:rPr>
                          <w:rFonts w:hint="eastAsia"/>
                          <w:b/>
                        </w:rPr>
                        <w:t>（</w:t>
                      </w:r>
                      <w:r>
                        <w:rPr>
                          <w:rFonts w:hint="eastAsia"/>
                          <w:b/>
                        </w:rPr>
                        <w:t>峰脉宽</w:t>
                      </w:r>
                      <w:r>
                        <w:rPr>
                          <w:rFonts w:hint="eastAsia"/>
                          <w:b/>
                        </w:rPr>
                        <w:t>1.3ms</w:t>
                      </w:r>
                      <w:r w:rsidRPr="005F6DD4">
                        <w:rPr>
                          <w:rFonts w:hint="eastAsia"/>
                          <w:b/>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EDD2195" wp14:editId="345E39F4">
                <wp:simplePos x="0" y="0"/>
                <wp:positionH relativeFrom="column">
                  <wp:posOffset>3162300</wp:posOffset>
                </wp:positionH>
                <wp:positionV relativeFrom="paragraph">
                  <wp:posOffset>3981450</wp:posOffset>
                </wp:positionV>
                <wp:extent cx="742950" cy="762000"/>
                <wp:effectExtent l="0" t="0" r="19050" b="19050"/>
                <wp:wrapNone/>
                <wp:docPr id="27" name="矩形 27"/>
                <wp:cNvGraphicFramePr/>
                <a:graphic xmlns:a="http://schemas.openxmlformats.org/drawingml/2006/main">
                  <a:graphicData uri="http://schemas.microsoft.com/office/word/2010/wordprocessingShape">
                    <wps:wsp>
                      <wps:cNvSpPr/>
                      <wps:spPr>
                        <a:xfrm>
                          <a:off x="0" y="0"/>
                          <a:ext cx="74295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7" o:spid="_x0000_s1026" style="position:absolute;left:0;text-align:left;margin-left:249pt;margin-top:313.5pt;width:58.5pt;height:6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" filled="f" strokecolor="red" strokeweight="2pt"/>
            </w:pict>
          </mc:Fallback>
        </mc:AlternateContent>
      </w:r>
      <w:r>
        <w:rPr>
          <w:noProof/>
        </w:rPr>
        <w:drawing>
          <wp:inline distT="0" distB="0" distL="0" distR="0" wp14:anchorId="1DE223FA" wp14:editId="078AFB9A">
            <wp:extent cx="6096000" cy="4572000"/>
            <wp:effectExtent l="0" t="0" r="0" b="0"/>
            <wp:docPr id="310" name="图片 310" descr="C:\Users\lenovo\Desktop\gj121207\pwr-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gj121207\pwr-r-1.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C55F93" w:rsidRDefault="00C55F93" w:rsidP="00C55F93">
      <w:pPr>
        <w:jc w:val="left"/>
      </w:pPr>
    </w:p>
    <w:p w:rsidR="00C55F93" w:rsidRDefault="00C55F93" w:rsidP="00C55F93">
      <w:pPr>
        <w:pStyle w:val="af"/>
        <w:numPr>
          <w:ilvl w:val="0"/>
          <w:numId w:val="7"/>
        </w:numPr>
        <w:ind w:firstLineChars="0"/>
        <w:jc w:val="left"/>
      </w:pPr>
      <w:r>
        <w:rPr>
          <w:rFonts w:hint="eastAsia"/>
        </w:rPr>
        <w:t>功耗</w:t>
      </w:r>
      <w:r>
        <w:rPr>
          <w:rFonts w:hint="eastAsia"/>
        </w:rPr>
        <w:t>P</w:t>
      </w:r>
      <w:r w:rsidRPr="00E555CF">
        <w:rPr>
          <w:rFonts w:hint="eastAsia"/>
          <w:vertAlign w:val="subscript"/>
        </w:rPr>
        <w:t>1</w:t>
      </w:r>
      <w:r>
        <w:rPr>
          <w:rFonts w:hint="eastAsia"/>
        </w:rPr>
        <w:t>=755.851</w:t>
      </w:r>
      <w:r w:rsidRPr="00341ECD">
        <w:t>μ</w:t>
      </w:r>
      <w:r>
        <w:rPr>
          <w:rFonts w:hint="eastAsia"/>
        </w:rPr>
        <w:t>Vs</w:t>
      </w:r>
    </w:p>
    <w:p w:rsidR="00C55F93" w:rsidRDefault="00C55F93" w:rsidP="00C55F93">
      <w:pPr>
        <w:jc w:val="left"/>
      </w:pPr>
      <w:r>
        <w:rPr>
          <w:noProof/>
        </w:rPr>
        <w:lastRenderedPageBreak/>
        <mc:AlternateContent>
          <mc:Choice Requires="wps">
            <w:drawing>
              <wp:anchor distT="0" distB="0" distL="114300" distR="114300" simplePos="0" relativeHeight="251677696" behindDoc="0" locked="0" layoutInCell="1" allowOverlap="1" wp14:anchorId="4945A842" wp14:editId="1054D1A8">
                <wp:simplePos x="0" y="0"/>
                <wp:positionH relativeFrom="column">
                  <wp:posOffset>3943350</wp:posOffset>
                </wp:positionH>
                <wp:positionV relativeFrom="paragraph">
                  <wp:posOffset>4664075</wp:posOffset>
                </wp:positionV>
                <wp:extent cx="742950" cy="1403985"/>
                <wp:effectExtent l="0" t="0" r="19050" b="25400"/>
                <wp:wrapNone/>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积分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10.5pt;margin-top:367.25pt;width:58.5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">
                <v:textbox style="mso-fit-shape-to-text:t">
                  <w:txbxContent>
                    <w:p w:rsidR="00C55F93" w:rsidRDefault="00C55F93" w:rsidP="00C55F93">
                      <w:r>
                        <w:rPr>
                          <w:rFonts w:hint="eastAsia"/>
                        </w:rPr>
                        <w:t>积分</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0FBE02B" wp14:editId="79D385B1">
                <wp:simplePos x="0" y="0"/>
                <wp:positionH relativeFrom="column">
                  <wp:posOffset>3152775</wp:posOffset>
                </wp:positionH>
                <wp:positionV relativeFrom="paragraph">
                  <wp:posOffset>4010025</wp:posOffset>
                </wp:positionV>
                <wp:extent cx="742950" cy="762000"/>
                <wp:effectExtent l="0" t="0" r="19050" b="19050"/>
                <wp:wrapNone/>
                <wp:docPr id="291" name="矩形 291"/>
                <wp:cNvGraphicFramePr/>
                <a:graphic xmlns:a="http://schemas.openxmlformats.org/drawingml/2006/main">
                  <a:graphicData uri="http://schemas.microsoft.com/office/word/2010/wordprocessingShape">
                    <wps:wsp>
                      <wps:cNvSpPr/>
                      <wps:spPr>
                        <a:xfrm>
                          <a:off x="0" y="0"/>
                          <a:ext cx="74295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1" o:spid="_x0000_s1026" style="position:absolute;left:0;text-align:left;margin-left:248.25pt;margin-top:315.75pt;width:58.5pt;height:6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665408" behindDoc="0" locked="0" layoutInCell="1" allowOverlap="1" wp14:anchorId="42BCE0B8" wp14:editId="6305D1A0">
                <wp:simplePos x="0" y="0"/>
                <wp:positionH relativeFrom="column">
                  <wp:posOffset>3723640</wp:posOffset>
                </wp:positionH>
                <wp:positionV relativeFrom="paragraph">
                  <wp:posOffset>257175</wp:posOffset>
                </wp:positionV>
                <wp:extent cx="2371725" cy="1403985"/>
                <wp:effectExtent l="0" t="0" r="28575" b="2540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3985"/>
                        </a:xfrm>
                        <a:prstGeom prst="rect">
                          <a:avLst/>
                        </a:prstGeom>
                        <a:solidFill>
                          <a:srgbClr val="FFFFFF"/>
                        </a:solidFill>
                        <a:ln w="9525">
                          <a:solidFill>
                            <a:srgbClr val="000000"/>
                          </a:solidFill>
                          <a:miter lim="800000"/>
                          <a:headEnd/>
                          <a:tailEnd/>
                        </a:ln>
                      </wps:spPr>
                      <wps:txbx>
                        <w:txbxContent>
                          <w:p w:rsidR="00C55F93" w:rsidRPr="005F6DD4" w:rsidRDefault="00C55F93" w:rsidP="00C55F93">
                            <w:pPr>
                              <w:rPr>
                                <w:b/>
                              </w:rPr>
                            </w:pPr>
                            <w:r>
                              <w:rPr>
                                <w:rFonts w:hint="eastAsia"/>
                                <w:b/>
                              </w:rPr>
                              <w:t>后</w:t>
                            </w:r>
                            <w:r w:rsidRPr="005F6DD4">
                              <w:rPr>
                                <w:rFonts w:hint="eastAsia"/>
                                <w:b/>
                              </w:rPr>
                              <w:t>发</w:t>
                            </w:r>
                            <w:r w:rsidRPr="009557CB">
                              <w:rPr>
                                <w:rFonts w:hint="eastAsia"/>
                                <w:highlight w:val="yellow"/>
                              </w:rPr>
                              <w:t>data-request</w:t>
                            </w:r>
                            <w:r w:rsidRPr="005F6DD4">
                              <w:rPr>
                                <w:rFonts w:hint="eastAsia"/>
                                <w:b/>
                              </w:rPr>
                              <w:t>（</w:t>
                            </w:r>
                            <w:r>
                              <w:rPr>
                                <w:rFonts w:hint="eastAsia"/>
                                <w:b/>
                              </w:rPr>
                              <w:t>峰脉宽</w:t>
                            </w:r>
                            <w:r>
                              <w:rPr>
                                <w:rFonts w:hint="eastAsia"/>
                                <w:b/>
                              </w:rPr>
                              <w:t>590</w:t>
                            </w:r>
                            <w:r w:rsidRPr="00341ECD">
                              <w:rPr>
                                <w:b/>
                              </w:rPr>
                              <w:t>μ</w:t>
                            </w:r>
                            <w:r>
                              <w:rPr>
                                <w:rFonts w:hint="eastAsia"/>
                                <w:b/>
                              </w:rPr>
                              <w:t>s</w:t>
                            </w:r>
                            <w:r w:rsidRPr="005F6DD4">
                              <w:rPr>
                                <w:rFonts w:hint="eastAsia"/>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93.2pt;margin-top:20.25pt;width:186.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">
                <v:textbox style="mso-fit-shape-to-text:t">
                  <w:txbxContent>
                    <w:p w:rsidR="00C55F93" w:rsidRPr="005F6DD4" w:rsidRDefault="00C55F93" w:rsidP="00C55F93">
                      <w:pPr>
                        <w:rPr>
                          <w:b/>
                        </w:rPr>
                      </w:pPr>
                      <w:r>
                        <w:rPr>
                          <w:rFonts w:hint="eastAsia"/>
                          <w:b/>
                        </w:rPr>
                        <w:t>后</w:t>
                      </w:r>
                      <w:r w:rsidRPr="005F6DD4">
                        <w:rPr>
                          <w:rFonts w:hint="eastAsia"/>
                          <w:b/>
                        </w:rPr>
                        <w:t>发</w:t>
                      </w:r>
                      <w:r w:rsidRPr="009557CB">
                        <w:rPr>
                          <w:rFonts w:hint="eastAsia"/>
                          <w:highlight w:val="yellow"/>
                        </w:rPr>
                        <w:t>data-request</w:t>
                      </w:r>
                      <w:r w:rsidRPr="005F6DD4">
                        <w:rPr>
                          <w:rFonts w:hint="eastAsia"/>
                          <w:b/>
                        </w:rPr>
                        <w:t>（</w:t>
                      </w:r>
                      <w:r>
                        <w:rPr>
                          <w:rFonts w:hint="eastAsia"/>
                          <w:b/>
                        </w:rPr>
                        <w:t>峰脉宽</w:t>
                      </w:r>
                      <w:r>
                        <w:rPr>
                          <w:rFonts w:hint="eastAsia"/>
                          <w:b/>
                        </w:rPr>
                        <w:t>590</w:t>
                      </w:r>
                      <w:r w:rsidRPr="00341ECD">
                        <w:rPr>
                          <w:b/>
                        </w:rPr>
                        <w:t>μ</w:t>
                      </w:r>
                      <w:r>
                        <w:rPr>
                          <w:rFonts w:hint="eastAsia"/>
                          <w:b/>
                        </w:rPr>
                        <w:t>s</w:t>
                      </w:r>
                      <w:r w:rsidRPr="005F6DD4">
                        <w:rPr>
                          <w:rFonts w:hint="eastAsia"/>
                          <w:b/>
                        </w:rPr>
                        <w:t>）</w:t>
                      </w:r>
                    </w:p>
                  </w:txbxContent>
                </v:textbox>
              </v:shape>
            </w:pict>
          </mc:Fallback>
        </mc:AlternateContent>
      </w:r>
      <w:r>
        <w:rPr>
          <w:noProof/>
        </w:rPr>
        <w:drawing>
          <wp:inline distT="0" distB="0" distL="0" distR="0" wp14:anchorId="7147DEB5" wp14:editId="6D37C20F">
            <wp:extent cx="6096000" cy="4572000"/>
            <wp:effectExtent l="0" t="0" r="0" b="0"/>
            <wp:docPr id="311" name="图片 311" descr="C:\Users\lenovo\Desktop\gj121207\pwr-l-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gj121207\pwr-l-2.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C55F93" w:rsidRDefault="00C55F93" w:rsidP="00C55F93">
      <w:pPr>
        <w:jc w:val="left"/>
      </w:pPr>
    </w:p>
    <w:p w:rsidR="00C55F93" w:rsidRDefault="00C55F93" w:rsidP="00C55F93">
      <w:pPr>
        <w:pStyle w:val="af"/>
        <w:numPr>
          <w:ilvl w:val="0"/>
          <w:numId w:val="7"/>
        </w:numPr>
        <w:ind w:firstLineChars="0"/>
        <w:jc w:val="left"/>
      </w:pPr>
      <w:r>
        <w:rPr>
          <w:rFonts w:hint="eastAsia"/>
        </w:rPr>
        <w:t>功耗</w:t>
      </w:r>
      <w:r>
        <w:rPr>
          <w:rFonts w:hint="eastAsia"/>
        </w:rPr>
        <w:t>P</w:t>
      </w:r>
      <w:r w:rsidRPr="00E555CF">
        <w:rPr>
          <w:rFonts w:hint="eastAsia"/>
          <w:vertAlign w:val="subscript"/>
        </w:rPr>
        <w:t>2</w:t>
      </w:r>
      <w:r>
        <w:rPr>
          <w:rFonts w:hint="eastAsia"/>
        </w:rPr>
        <w:t>=478.391</w:t>
      </w:r>
      <w:r w:rsidRPr="00341ECD">
        <w:t>μ</w:t>
      </w:r>
      <w:r>
        <w:rPr>
          <w:rFonts w:hint="eastAsia"/>
        </w:rPr>
        <w:t>Vs</w:t>
      </w:r>
    </w:p>
    <w:p w:rsidR="00C55F93" w:rsidRDefault="00C55F93" w:rsidP="00C55F93">
      <w:pPr>
        <w:jc w:val="left"/>
      </w:pPr>
      <w:r>
        <w:rPr>
          <w:rFonts w:hint="eastAsia"/>
        </w:rPr>
        <w:t>故</w:t>
      </w:r>
      <w:r>
        <w:rPr>
          <w:rFonts w:hint="eastAsia"/>
        </w:rPr>
        <w:t>5S</w:t>
      </w:r>
      <w:r>
        <w:rPr>
          <w:rFonts w:hint="eastAsia"/>
        </w:rPr>
        <w:t>内功耗为</w:t>
      </w:r>
      <w:r>
        <w:rPr>
          <w:rFonts w:hint="eastAsia"/>
        </w:rPr>
        <w:t>P</w:t>
      </w:r>
      <w:r w:rsidRPr="001B1707">
        <w:rPr>
          <w:rFonts w:hint="eastAsia"/>
          <w:vertAlign w:val="subscript"/>
        </w:rPr>
        <w:t>T</w:t>
      </w:r>
      <w:r>
        <w:rPr>
          <w:rFonts w:hint="eastAsia"/>
          <w:vertAlign w:val="subscript"/>
        </w:rPr>
        <w:t xml:space="preserve"> </w:t>
      </w:r>
      <w:r w:rsidRPr="001B1707">
        <w:rPr>
          <w:rFonts w:hint="eastAsia"/>
        </w:rPr>
        <w:t>=</w:t>
      </w:r>
      <w:r>
        <w:rPr>
          <w:rFonts w:hint="eastAsia"/>
        </w:rPr>
        <w:t xml:space="preserve"> P</w:t>
      </w:r>
      <w:r w:rsidRPr="001B1707">
        <w:rPr>
          <w:rFonts w:hint="eastAsia"/>
          <w:vertAlign w:val="subscript"/>
        </w:rPr>
        <w:t>1</w:t>
      </w:r>
      <w:r>
        <w:rPr>
          <w:rFonts w:hint="eastAsia"/>
        </w:rPr>
        <w:t>+P</w:t>
      </w:r>
      <w:r w:rsidRPr="001B1707">
        <w:rPr>
          <w:rFonts w:hint="eastAsia"/>
          <w:vertAlign w:val="subscript"/>
        </w:rPr>
        <w:t>2</w:t>
      </w:r>
      <w:r>
        <w:rPr>
          <w:rFonts w:hint="eastAsia"/>
          <w:vertAlign w:val="subscript"/>
        </w:rPr>
        <w:t xml:space="preserve"> </w:t>
      </w:r>
      <w:r w:rsidRPr="001B1707">
        <w:rPr>
          <w:rFonts w:hint="eastAsia"/>
        </w:rPr>
        <w:t>=</w:t>
      </w:r>
      <w:r>
        <w:rPr>
          <w:rFonts w:hint="eastAsia"/>
        </w:rPr>
        <w:t xml:space="preserve">755.851+478.391 </w:t>
      </w:r>
      <w:r w:rsidRPr="001B1707">
        <w:t>≈</w:t>
      </w:r>
      <w:r>
        <w:rPr>
          <w:rFonts w:hint="eastAsia"/>
        </w:rPr>
        <w:t xml:space="preserve"> 1230</w:t>
      </w:r>
      <w:r w:rsidRPr="00341ECD">
        <w:t>μ</w:t>
      </w:r>
      <w:r>
        <w:rPr>
          <w:rFonts w:hint="eastAsia"/>
        </w:rPr>
        <w:t>Vs = 1.23mVs</w:t>
      </w:r>
    </w:p>
    <w:p w:rsidR="00C55F93" w:rsidRDefault="00C55F93" w:rsidP="00C55F93">
      <w:pPr>
        <w:jc w:val="left"/>
      </w:pPr>
      <w:r>
        <w:rPr>
          <w:rFonts w:hint="eastAsia"/>
        </w:rPr>
        <w:t>算</w:t>
      </w:r>
      <w:r>
        <w:rPr>
          <w:rFonts w:hint="eastAsia"/>
        </w:rPr>
        <w:t>1h</w:t>
      </w:r>
      <w:r>
        <w:rPr>
          <w:rFonts w:hint="eastAsia"/>
        </w:rPr>
        <w:t>功耗为</w:t>
      </w:r>
      <w:r>
        <w:rPr>
          <w:rFonts w:hint="eastAsia"/>
        </w:rPr>
        <w:t>P</w:t>
      </w:r>
      <w:r w:rsidRPr="00E555CF">
        <w:rPr>
          <w:rFonts w:hint="eastAsia"/>
          <w:vertAlign w:val="subscript"/>
        </w:rPr>
        <w:t>H</w:t>
      </w:r>
      <w:r>
        <w:rPr>
          <w:rFonts w:hint="eastAsia"/>
        </w:rPr>
        <w:t xml:space="preserve">= </w:t>
      </w:r>
      <m:oMath>
        <m:f>
          <m:fPr>
            <m:ctrlPr>
              <w:rPr>
                <w:rFonts w:ascii="Cambria Math" w:hAnsi="Cambria Math"/>
              </w:rPr>
            </m:ctrlPr>
          </m:fPr>
          <m:num>
            <m:sSub>
              <m:sSubPr>
                <m:ctrlPr>
                  <w:rPr>
                    <w:rFonts w:ascii="Cambria Math" w:hAnsi="Cambria Math"/>
                    <w:vertAlign w:val="subscript"/>
                  </w:rPr>
                </m:ctrlPr>
              </m:sSubPr>
              <m:e>
                <m:r>
                  <w:rPr>
                    <w:rFonts w:ascii="Cambria Math" w:hAnsi="Cambria Math"/>
                    <w:vertAlign w:val="subscript"/>
                  </w:rPr>
                  <m:t>P</m:t>
                </m:r>
              </m:e>
              <m:sub>
                <m:r>
                  <w:rPr>
                    <w:rFonts w:ascii="Cambria Math" w:hAnsi="Cambria Math"/>
                    <w:vertAlign w:val="subscript"/>
                  </w:rPr>
                  <m:t>T</m:t>
                </m:r>
              </m:sub>
            </m:sSub>
            <m:r>
              <m:rPr>
                <m:sty m:val="p"/>
              </m:rPr>
              <w:rPr>
                <w:rFonts w:ascii="Cambria Math" w:hAnsi="Cambria Math" w:hint="eastAsia"/>
                <w:vertAlign w:val="subscript"/>
              </w:rPr>
              <m:t xml:space="preserve"> </m:t>
            </m:r>
          </m:num>
          <m:den>
            <m:r>
              <w:rPr>
                <w:rFonts w:ascii="Cambria Math" w:hAnsi="Cambria Math"/>
              </w:rPr>
              <m:t>R</m:t>
            </m:r>
          </m:den>
        </m:f>
        <m:r>
          <w:rPr>
            <w:rFonts w:ascii="Cambria Math" w:hAnsi="Cambria Math"/>
          </w:rPr>
          <m:t>×1</m:t>
        </m:r>
        <m:r>
          <m:rPr>
            <m:sty m:val="p"/>
          </m:rPr>
          <w:rPr>
            <w:rFonts w:ascii="Cambria Math" w:hAnsi="Cambria Math"/>
          </w:rPr>
          <m:t>2(1</m:t>
        </m:r>
        <m:r>
          <m:rPr>
            <m:sty m:val="p"/>
          </m:rPr>
          <w:rPr>
            <w:rFonts w:ascii="Cambria Math" w:hAnsi="Cambria Math"/>
          </w:rPr>
          <m:t>分钟有</m:t>
        </m:r>
        <m:r>
          <m:rPr>
            <m:sty m:val="p"/>
          </m:rPr>
          <w:rPr>
            <w:rFonts w:ascii="Cambria Math" w:hAnsi="Cambria Math"/>
          </w:rPr>
          <m:t>12</m:t>
        </m:r>
        <m:r>
          <m:rPr>
            <m:sty m:val="p"/>
          </m:rPr>
          <w:rPr>
            <w:rFonts w:ascii="Cambria Math" w:hAnsi="Cambria Math"/>
          </w:rPr>
          <m:t>个</m:t>
        </m:r>
        <m:r>
          <m:rPr>
            <m:sty m:val="p"/>
          </m:rPr>
          <w:rPr>
            <w:rFonts w:ascii="Cambria Math" w:hAnsi="Cambria Math"/>
          </w:rPr>
          <m:t>5s)×60(1</m:t>
        </m:r>
        <m:r>
          <m:rPr>
            <m:sty m:val="p"/>
          </m:rPr>
          <w:rPr>
            <w:rFonts w:ascii="Cambria Math" w:hAnsi="Cambria Math"/>
          </w:rPr>
          <m:t>小时有</m:t>
        </m:r>
        <m:r>
          <m:rPr>
            <m:sty m:val="p"/>
          </m:rPr>
          <w:rPr>
            <w:rFonts w:ascii="Cambria Math" w:hAnsi="Cambria Math"/>
          </w:rPr>
          <m:t>60</m:t>
        </m:r>
        <m:r>
          <m:rPr>
            <m:sty m:val="p"/>
          </m:rPr>
          <w:rPr>
            <w:rFonts w:ascii="Cambria Math" w:hAnsi="Cambria Math"/>
          </w:rPr>
          <m:t>个分钟</m:t>
        </m:r>
        <m:r>
          <m:rPr>
            <m:sty m:val="p"/>
          </m:rPr>
          <w:rPr>
            <w:rFonts w:ascii="Cambria Math" w:hAnsi="Cambria Math"/>
          </w:rPr>
          <m:t>)</m:t>
        </m:r>
      </m:oMath>
      <w:r>
        <w:rPr>
          <w:rFonts w:hint="eastAsia"/>
        </w:rPr>
        <w:t xml:space="preserve">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1.23</m:t>
            </m:r>
          </m:num>
          <m:den>
            <m:r>
              <w:rPr>
                <w:rFonts w:ascii="Cambria Math" w:hAnsi="Cambria Math"/>
              </w:rPr>
              <m:t>3</m:t>
            </m:r>
          </m:den>
        </m:f>
        <m:r>
          <w:rPr>
            <w:rFonts w:ascii="Cambria Math" w:hAnsi="Cambria Math"/>
          </w:rPr>
          <m:t>×1</m:t>
        </m:r>
        <m:r>
          <m:rPr>
            <m:sty m:val="p"/>
          </m:rPr>
          <w:rPr>
            <w:rFonts w:ascii="Cambria Math" w:hAnsi="Cambria Math"/>
          </w:rPr>
          <m:t xml:space="preserve">2×60  </m:t>
        </m:r>
      </m:oMath>
      <w:r>
        <w:rPr>
          <w:rFonts w:hint="eastAsia"/>
        </w:rPr>
        <w:t>≈</w:t>
      </w:r>
      <w:r>
        <w:rPr>
          <w:rFonts w:hint="eastAsia"/>
        </w:rPr>
        <w:t xml:space="preserve"> 300mAs = </w:t>
      </w:r>
      <m:oMath>
        <m:f>
          <m:fPr>
            <m:ctrlPr>
              <w:rPr>
                <w:rFonts w:ascii="Cambria Math" w:hAnsi="Cambria Math"/>
              </w:rPr>
            </m:ctrlPr>
          </m:fPr>
          <m:num>
            <m:r>
              <w:rPr>
                <w:rFonts w:ascii="Cambria Math" w:hAnsi="Cambria Math"/>
              </w:rPr>
              <m:t>300</m:t>
            </m:r>
          </m:num>
          <m:den>
            <m:r>
              <w:rPr>
                <w:rFonts w:ascii="Cambria Math" w:hAnsi="Cambria Math"/>
              </w:rPr>
              <m:t>3600</m:t>
            </m:r>
          </m:den>
        </m:f>
        <m:r>
          <w:rPr>
            <w:rFonts w:ascii="Cambria Math" w:hAnsi="Cambria Math"/>
          </w:rPr>
          <m:t xml:space="preserve"> </m:t>
        </m:r>
      </m:oMath>
      <w:r>
        <w:rPr>
          <w:rFonts w:hint="eastAsia"/>
        </w:rPr>
        <w:t>mAh =</w:t>
      </w:r>
      <m:oMath>
        <m:f>
          <m:fPr>
            <m:ctrlPr>
              <w:rPr>
                <w:rFonts w:ascii="Cambria Math" w:hAnsi="Cambria Math"/>
              </w:rPr>
            </m:ctrlPr>
          </m:fPr>
          <m:num>
            <m:r>
              <w:rPr>
                <w:rFonts w:ascii="Cambria Math" w:hAnsi="Cambria Math"/>
              </w:rPr>
              <m:t>1</m:t>
            </m:r>
          </m:num>
          <m:den>
            <m:r>
              <w:rPr>
                <w:rFonts w:ascii="Cambria Math" w:hAnsi="Cambria Math"/>
              </w:rPr>
              <m:t>12</m:t>
            </m:r>
          </m:den>
        </m:f>
        <m:r>
          <w:rPr>
            <w:rFonts w:ascii="Cambria Math" w:hAnsi="Cambria Math"/>
          </w:rPr>
          <m:t xml:space="preserve"> </m:t>
        </m:r>
      </m:oMath>
      <w:r>
        <w:rPr>
          <w:rFonts w:hint="eastAsia"/>
        </w:rPr>
        <w:t>mAh</w:t>
      </w:r>
    </w:p>
    <w:p w:rsidR="00C55F93" w:rsidRDefault="00C55F93" w:rsidP="00C55F93">
      <w:pPr>
        <w:jc w:val="left"/>
      </w:pPr>
      <w:r>
        <w:rPr>
          <w:rFonts w:hint="eastAsia"/>
        </w:rPr>
        <w:t>假设标签一天工作</w:t>
      </w:r>
      <w:r>
        <w:rPr>
          <w:rFonts w:hint="eastAsia"/>
        </w:rPr>
        <w:t>12h</w:t>
      </w:r>
      <w:r>
        <w:rPr>
          <w:rFonts w:hint="eastAsia"/>
        </w:rPr>
        <w:t>（矿下），休眠</w:t>
      </w:r>
      <w:r>
        <w:rPr>
          <w:rFonts w:hint="eastAsia"/>
        </w:rPr>
        <w:t>12h</w:t>
      </w:r>
      <w:r>
        <w:rPr>
          <w:rFonts w:hint="eastAsia"/>
        </w:rPr>
        <w:t>（矿上），则一天功耗为</w:t>
      </w:r>
    </w:p>
    <w:p w:rsidR="00C55F93" w:rsidRDefault="00C55F93" w:rsidP="00C55F93">
      <w:pPr>
        <w:jc w:val="left"/>
      </w:pPr>
      <w:r>
        <w:rPr>
          <w:rFonts w:hint="eastAsia"/>
        </w:rPr>
        <w:t>P</w:t>
      </w:r>
      <w:r>
        <w:rPr>
          <w:rFonts w:hint="eastAsia"/>
          <w:vertAlign w:val="subscript"/>
        </w:rPr>
        <w:t xml:space="preserve"> </w:t>
      </w:r>
      <w:r w:rsidRPr="00E555CF">
        <w:rPr>
          <w:rFonts w:hint="eastAsia"/>
        </w:rPr>
        <w:t>=</w:t>
      </w:r>
      <w:r>
        <w:rPr>
          <w:rFonts w:hint="eastAsia"/>
        </w:rPr>
        <w:t xml:space="preserve"> 12*P</w:t>
      </w:r>
      <w:r w:rsidRPr="00E555CF">
        <w:rPr>
          <w:rFonts w:hint="eastAsia"/>
          <w:vertAlign w:val="subscript"/>
        </w:rPr>
        <w:t>H</w:t>
      </w:r>
      <w:r>
        <w:rPr>
          <w:rFonts w:hint="eastAsia"/>
        </w:rPr>
        <w:t xml:space="preserve"> =</w:t>
      </w:r>
      <m:oMath>
        <m:r>
          <m:rPr>
            <m:sty m:val="p"/>
          </m:rPr>
          <w:rPr>
            <w:rFonts w:ascii="Cambria Math" w:hAnsi="Cambria Math"/>
          </w:rPr>
          <m:t>12</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12</m:t>
            </m:r>
          </m:den>
        </m:f>
      </m:oMath>
      <w:r>
        <w:rPr>
          <w:rFonts w:hint="eastAsia"/>
        </w:rPr>
        <w:t xml:space="preserve"> =1mAh</w:t>
      </w:r>
    </w:p>
    <w:p w:rsidR="00C55F93" w:rsidRDefault="00C55F93" w:rsidP="00C55F93">
      <w:pPr>
        <w:jc w:val="left"/>
      </w:pPr>
      <w:r>
        <w:rPr>
          <w:rFonts w:hint="eastAsia"/>
        </w:rPr>
        <w:t>即标签正常工作（无报警等情况时）平均每天消耗电能为</w:t>
      </w:r>
      <w:r>
        <w:rPr>
          <w:rFonts w:hint="eastAsia"/>
        </w:rPr>
        <w:t>1mAh,</w:t>
      </w:r>
      <w:r>
        <w:rPr>
          <w:rFonts w:hint="eastAsia"/>
        </w:rPr>
        <w:t>若不考虑电池其它特性，按</w:t>
      </w:r>
      <w:r>
        <w:rPr>
          <w:rFonts w:hint="eastAsia"/>
        </w:rPr>
        <w:t>1700mAh</w:t>
      </w:r>
      <w:r>
        <w:rPr>
          <w:rFonts w:hint="eastAsia"/>
        </w:rPr>
        <w:t>满容量可工作</w:t>
      </w:r>
      <w:r>
        <w:rPr>
          <w:rFonts w:hint="eastAsia"/>
        </w:rPr>
        <w:t>1700</w:t>
      </w:r>
      <w:r>
        <w:rPr>
          <w:rFonts w:hint="eastAsia"/>
        </w:rPr>
        <w:t>天。（实际中肯定没有这么理想）</w:t>
      </w:r>
    </w:p>
    <w:p w:rsidR="00C55F93" w:rsidRDefault="00C55F93" w:rsidP="00C55F93">
      <w:pPr>
        <w:jc w:val="left"/>
      </w:pPr>
    </w:p>
    <w:p w:rsidR="00C55F93" w:rsidRDefault="00C55F93" w:rsidP="00C55F93">
      <w:pPr>
        <w:jc w:val="left"/>
      </w:pPr>
      <w:bookmarkStart w:id="37" w:name="_GoBack"/>
      <w:bookmarkEnd w:id="37"/>
    </w:p>
    <w:p w:rsidR="00C55F93" w:rsidRPr="00CB2F23" w:rsidRDefault="00C55F93" w:rsidP="00C55F93">
      <w:pPr>
        <w:jc w:val="left"/>
        <w:rPr>
          <w:b/>
        </w:rPr>
      </w:pPr>
      <w:r w:rsidRPr="00CB2F23">
        <w:rPr>
          <w:rFonts w:hint="eastAsia"/>
          <w:b/>
        </w:rPr>
        <w:t>方法</w:t>
      </w:r>
      <w:r w:rsidRPr="00CB2F23">
        <w:rPr>
          <w:rFonts w:hint="eastAsia"/>
          <w:b/>
        </w:rPr>
        <w:t>2</w:t>
      </w:r>
      <w:r w:rsidRPr="00CB2F23">
        <w:rPr>
          <w:rFonts w:hint="eastAsia"/>
          <w:b/>
        </w:rPr>
        <w:t>：一般计算</w:t>
      </w:r>
    </w:p>
    <w:p w:rsidR="00C55F93" w:rsidRDefault="00C55F93" w:rsidP="00C55F93">
      <w:pPr>
        <w:jc w:val="left"/>
        <w:rPr>
          <w:noProof/>
        </w:rPr>
      </w:pPr>
      <w:r>
        <w:rPr>
          <w:rFonts w:hint="eastAsia"/>
          <w:noProof/>
        </w:rPr>
        <w:t>波形中可见，除去主峰</w:t>
      </w:r>
      <w:r>
        <w:rPr>
          <w:rFonts w:hint="eastAsia"/>
          <w:noProof/>
        </w:rPr>
        <w:t>400mv</w:t>
      </w:r>
      <w:r>
        <w:rPr>
          <w:rFonts w:hint="eastAsia"/>
          <w:noProof/>
        </w:rPr>
        <w:t>外左右还有侧峰，且成梯度下降，电压约为</w:t>
      </w:r>
      <w:r>
        <w:rPr>
          <w:rFonts w:hint="eastAsia"/>
          <w:noProof/>
        </w:rPr>
        <w:t>70mv</w:t>
      </w:r>
      <w:r>
        <w:rPr>
          <w:rFonts w:hint="eastAsia"/>
          <w:noProof/>
        </w:rPr>
        <w:t>，</w:t>
      </w:r>
      <w:r>
        <w:rPr>
          <w:rFonts w:hint="eastAsia"/>
          <w:noProof/>
        </w:rPr>
        <w:t>30mv</w:t>
      </w:r>
      <w:r>
        <w:rPr>
          <w:rFonts w:hint="eastAsia"/>
          <w:noProof/>
        </w:rPr>
        <w:t>……</w:t>
      </w:r>
    </w:p>
    <w:p w:rsidR="00C55F93" w:rsidRDefault="00C55F93" w:rsidP="00C55F93">
      <w:pPr>
        <w:jc w:val="left"/>
      </w:pPr>
      <w:r>
        <w:rPr>
          <w:rFonts w:hint="eastAsia"/>
        </w:rPr>
        <w:t>粗算时只做估计，左侧</w:t>
      </w:r>
      <w:proofErr w:type="gramStart"/>
      <w:r>
        <w:rPr>
          <w:rFonts w:hint="eastAsia"/>
        </w:rPr>
        <w:t>发数据</w:t>
      </w:r>
      <w:proofErr w:type="gramEnd"/>
      <w:r>
        <w:rPr>
          <w:rFonts w:hint="eastAsia"/>
        </w:rPr>
        <w:t>时，总面积按</w:t>
      </w:r>
      <w:r w:rsidRPr="00D445CD">
        <w:rPr>
          <w:rFonts w:hint="eastAsia"/>
          <w:highlight w:val="yellow"/>
        </w:rPr>
        <w:t>1.5</w:t>
      </w:r>
      <w:r w:rsidRPr="00D445CD">
        <w:rPr>
          <w:rFonts w:hint="eastAsia"/>
          <w:highlight w:val="yellow"/>
        </w:rPr>
        <w:t>倍主峰面积算</w:t>
      </w:r>
      <w:r>
        <w:rPr>
          <w:rFonts w:hint="eastAsia"/>
        </w:rPr>
        <w:t>；右侧发</w:t>
      </w:r>
      <w:r>
        <w:rPr>
          <w:rFonts w:hint="eastAsia"/>
        </w:rPr>
        <w:t>data-request</w:t>
      </w:r>
      <w:r>
        <w:rPr>
          <w:rFonts w:hint="eastAsia"/>
        </w:rPr>
        <w:t>时，总面积按</w:t>
      </w:r>
      <w:r w:rsidRPr="005B1B23">
        <w:rPr>
          <w:rFonts w:hint="eastAsia"/>
          <w:highlight w:val="yellow"/>
        </w:rPr>
        <w:t>3</w:t>
      </w:r>
      <w:r w:rsidRPr="005B1B23">
        <w:rPr>
          <w:rFonts w:hint="eastAsia"/>
          <w:highlight w:val="yellow"/>
        </w:rPr>
        <w:t>倍主峰面积算</w:t>
      </w:r>
      <w:r>
        <w:rPr>
          <w:rFonts w:hint="eastAsia"/>
        </w:rPr>
        <w:t>。电阻按实测</w:t>
      </w:r>
      <w:r>
        <w:rPr>
          <w:rFonts w:hint="eastAsia"/>
        </w:rPr>
        <w:t>2.25</w:t>
      </w:r>
      <w:r w:rsidRPr="004D258D">
        <w:t>Ω</w:t>
      </w:r>
      <w:r>
        <w:rPr>
          <w:rFonts w:hint="eastAsia"/>
        </w:rPr>
        <w:t>算。</w:t>
      </w:r>
    </w:p>
    <w:p w:rsidR="00C55F93" w:rsidRDefault="00C55F93" w:rsidP="00C55F93">
      <w:pPr>
        <w:jc w:val="left"/>
      </w:pPr>
      <w:r>
        <w:rPr>
          <w:noProof/>
        </w:rPr>
        <w:lastRenderedPageBreak/>
        <mc:AlternateContent>
          <mc:Choice Requires="wps">
            <w:drawing>
              <wp:anchor distT="0" distB="0" distL="114300" distR="114300" simplePos="0" relativeHeight="251682816" behindDoc="0" locked="0" layoutInCell="1" allowOverlap="1" wp14:anchorId="64C758A8" wp14:editId="4EA11D97">
                <wp:simplePos x="0" y="0"/>
                <wp:positionH relativeFrom="column">
                  <wp:posOffset>4208589</wp:posOffset>
                </wp:positionH>
                <wp:positionV relativeFrom="paragraph">
                  <wp:posOffset>477995</wp:posOffset>
                </wp:positionV>
                <wp:extent cx="2549721" cy="965313"/>
                <wp:effectExtent l="0" t="0" r="22225" b="25400"/>
                <wp:wrapNone/>
                <wp:docPr id="305" name="任意多边形 305"/>
                <wp:cNvGraphicFramePr/>
                <a:graphic xmlns:a="http://schemas.openxmlformats.org/drawingml/2006/main">
                  <a:graphicData uri="http://schemas.microsoft.com/office/word/2010/wordprocessingShape">
                    <wps:wsp>
                      <wps:cNvSpPr/>
                      <wps:spPr>
                        <a:xfrm>
                          <a:off x="0" y="0"/>
                          <a:ext cx="2549721" cy="965313"/>
                        </a:xfrm>
                        <a:custGeom>
                          <a:avLst/>
                          <a:gdLst>
                            <a:gd name="connsiteX0" fmla="*/ 191961 w 2549721"/>
                            <a:gd name="connsiteY0" fmla="*/ 954565 h 965313"/>
                            <a:gd name="connsiteX1" fmla="*/ 2382711 w 2549721"/>
                            <a:gd name="connsiteY1" fmla="*/ 954565 h 965313"/>
                            <a:gd name="connsiteX2" fmla="*/ 2354136 w 2549721"/>
                            <a:gd name="connsiteY2" fmla="*/ 878365 h 965313"/>
                            <a:gd name="connsiteX3" fmla="*/ 2001711 w 2549721"/>
                            <a:gd name="connsiteY3" fmla="*/ 897415 h 965313"/>
                            <a:gd name="connsiteX4" fmla="*/ 1935036 w 2549721"/>
                            <a:gd name="connsiteY4" fmla="*/ 773590 h 965313"/>
                            <a:gd name="connsiteX5" fmla="*/ 1677861 w 2549721"/>
                            <a:gd name="connsiteY5" fmla="*/ 725965 h 965313"/>
                            <a:gd name="connsiteX6" fmla="*/ 1687386 w 2549721"/>
                            <a:gd name="connsiteY6" fmla="*/ 125890 h 965313"/>
                            <a:gd name="connsiteX7" fmla="*/ 1344486 w 2549721"/>
                            <a:gd name="connsiteY7" fmla="*/ 59215 h 965313"/>
                            <a:gd name="connsiteX8" fmla="*/ 1344486 w 2549721"/>
                            <a:gd name="connsiteY8" fmla="*/ 821215 h 965313"/>
                            <a:gd name="connsiteX9" fmla="*/ 1268286 w 2549721"/>
                            <a:gd name="connsiteY9" fmla="*/ 773590 h 965313"/>
                            <a:gd name="connsiteX10" fmla="*/ 772986 w 2549721"/>
                            <a:gd name="connsiteY10" fmla="*/ 783115 h 965313"/>
                            <a:gd name="connsiteX11" fmla="*/ 715836 w 2549721"/>
                            <a:gd name="connsiteY11" fmla="*/ 868840 h 965313"/>
                            <a:gd name="connsiteX12" fmla="*/ 172911 w 2549721"/>
                            <a:gd name="connsiteY12" fmla="*/ 859315 h 965313"/>
                            <a:gd name="connsiteX13" fmla="*/ 191961 w 2549721"/>
                            <a:gd name="connsiteY13" fmla="*/ 954565 h 9653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549721" h="965313">
                              <a:moveTo>
                                <a:pt x="191961" y="954565"/>
                              </a:moveTo>
                              <a:cubicBezTo>
                                <a:pt x="560261" y="970440"/>
                                <a:pt x="2022349" y="967265"/>
                                <a:pt x="2382711" y="954565"/>
                              </a:cubicBezTo>
                              <a:cubicBezTo>
                                <a:pt x="2743074" y="941865"/>
                                <a:pt x="2417636" y="887890"/>
                                <a:pt x="2354136" y="878365"/>
                              </a:cubicBezTo>
                              <a:cubicBezTo>
                                <a:pt x="2290636" y="868840"/>
                                <a:pt x="2071561" y="914877"/>
                                <a:pt x="2001711" y="897415"/>
                              </a:cubicBezTo>
                              <a:cubicBezTo>
                                <a:pt x="1931861" y="879953"/>
                                <a:pt x="1989011" y="802165"/>
                                <a:pt x="1935036" y="773590"/>
                              </a:cubicBezTo>
                              <a:cubicBezTo>
                                <a:pt x="1881061" y="745015"/>
                                <a:pt x="1719136" y="833915"/>
                                <a:pt x="1677861" y="725965"/>
                              </a:cubicBezTo>
                              <a:cubicBezTo>
                                <a:pt x="1636586" y="618015"/>
                                <a:pt x="1742949" y="237015"/>
                                <a:pt x="1687386" y="125890"/>
                              </a:cubicBezTo>
                              <a:cubicBezTo>
                                <a:pt x="1631824" y="14765"/>
                                <a:pt x="1401636" y="-56673"/>
                                <a:pt x="1344486" y="59215"/>
                              </a:cubicBezTo>
                              <a:cubicBezTo>
                                <a:pt x="1287336" y="175102"/>
                                <a:pt x="1357186" y="702153"/>
                                <a:pt x="1344486" y="821215"/>
                              </a:cubicBezTo>
                              <a:cubicBezTo>
                                <a:pt x="1331786" y="940277"/>
                                <a:pt x="1363536" y="779940"/>
                                <a:pt x="1268286" y="773590"/>
                              </a:cubicBezTo>
                              <a:cubicBezTo>
                                <a:pt x="1173036" y="767240"/>
                                <a:pt x="865061" y="767240"/>
                                <a:pt x="772986" y="783115"/>
                              </a:cubicBezTo>
                              <a:cubicBezTo>
                                <a:pt x="680911" y="798990"/>
                                <a:pt x="815848" y="856140"/>
                                <a:pt x="715836" y="868840"/>
                              </a:cubicBezTo>
                              <a:cubicBezTo>
                                <a:pt x="615824" y="881540"/>
                                <a:pt x="263399" y="840265"/>
                                <a:pt x="172911" y="859315"/>
                              </a:cubicBezTo>
                              <a:cubicBezTo>
                                <a:pt x="82423" y="878365"/>
                                <a:pt x="-176339" y="938690"/>
                                <a:pt x="191961" y="954565"/>
                              </a:cubicBezTo>
                              <a:close/>
                            </a:path>
                          </a:pathLst>
                        </a:cu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任意多边形 305" o:spid="_x0000_s1026" style="position:absolute;left:0;text-align:left;margin-left:331.4pt;margin-top:37.65pt;width:200.75pt;height:76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549721,965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" path="m191961,954565v368300,15875,1830388,12700,2190750,c2743074,941865,2417636,887890,2354136,878365v-63500,-9525,-282575,36512,-352425,19050c1931861,879953,1989011,802165,1935036,773590v-53975,-28575,-215900,60325,-257175,-47625c1636586,618015,1742949,237015,1687386,125890,1631824,14765,1401636,-56673,1344486,59215v-57150,115887,12700,642938,,762000c1331786,940277,1363536,779940,1268286,773590v-95250,-6350,-403225,-6350,-495300,9525c680911,798990,815848,856140,715836,868840,615824,881540,263399,840265,172911,859315v-90488,19050,-349250,79375,19050,95250xe" filled="f" strokecolor="#0070c0" strokeweight="2pt">
                <v:path arrowok="t" o:connecttype="custom" o:connectlocs="191961,954565;2382711,954565;2354136,878365;2001711,897415;1935036,773590;1677861,725965;1687386,125890;1344486,59215;1344486,821215;1268286,773590;772986,783115;715836,868840;172911,859315;191961,954565" o:connectangles="0,0,0,0,0,0,0,0,0,0,0,0,0,0"/>
              </v:shape>
            </w:pict>
          </mc:Fallback>
        </mc:AlternateContent>
      </w:r>
      <w:r>
        <w:rPr>
          <w:noProof/>
        </w:rPr>
        <mc:AlternateContent>
          <mc:Choice Requires="wps">
            <w:drawing>
              <wp:anchor distT="0" distB="0" distL="114300" distR="114300" simplePos="0" relativeHeight="251681792" behindDoc="0" locked="0" layoutInCell="1" allowOverlap="1" wp14:anchorId="15F90DAA" wp14:editId="0E8DE424">
                <wp:simplePos x="0" y="0"/>
                <wp:positionH relativeFrom="column">
                  <wp:posOffset>5581650</wp:posOffset>
                </wp:positionH>
                <wp:positionV relativeFrom="paragraph">
                  <wp:posOffset>556260</wp:posOffset>
                </wp:positionV>
                <wp:extent cx="276225" cy="866775"/>
                <wp:effectExtent l="0" t="0" r="28575" b="28575"/>
                <wp:wrapNone/>
                <wp:docPr id="304" name="矩形 304"/>
                <wp:cNvGraphicFramePr/>
                <a:graphic xmlns:a="http://schemas.openxmlformats.org/drawingml/2006/main">
                  <a:graphicData uri="http://schemas.microsoft.com/office/word/2010/wordprocessingShape">
                    <wps:wsp>
                      <wps:cNvSpPr/>
                      <wps:spPr>
                        <a:xfrm>
                          <a:off x="0" y="0"/>
                          <a:ext cx="276225" cy="866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04" o:spid="_x0000_s1026" style="position:absolute;left:0;text-align:left;margin-left:439.5pt;margin-top:43.8pt;width:21.75pt;height:68.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" filled="f" strokecolor="red" strokeweight="2pt"/>
            </w:pict>
          </mc:Fallback>
        </mc:AlternateContent>
      </w:r>
      <w:r>
        <w:rPr>
          <w:noProof/>
        </w:rPr>
        <mc:AlternateContent>
          <mc:Choice Requires="wps">
            <w:drawing>
              <wp:anchor distT="0" distB="0" distL="114300" distR="114300" simplePos="0" relativeHeight="251680768" behindDoc="0" locked="0" layoutInCell="1" allowOverlap="1" wp14:anchorId="7475E116" wp14:editId="6949090B">
                <wp:simplePos x="0" y="0"/>
                <wp:positionH relativeFrom="column">
                  <wp:posOffset>786288</wp:posOffset>
                </wp:positionH>
                <wp:positionV relativeFrom="paragraph">
                  <wp:posOffset>475333</wp:posOffset>
                </wp:positionV>
                <wp:extent cx="1836986" cy="1008665"/>
                <wp:effectExtent l="0" t="0" r="11430" b="20320"/>
                <wp:wrapNone/>
                <wp:docPr id="303" name="任意多边形 303"/>
                <wp:cNvGraphicFramePr/>
                <a:graphic xmlns:a="http://schemas.openxmlformats.org/drawingml/2006/main">
                  <a:graphicData uri="http://schemas.microsoft.com/office/word/2010/wordprocessingShape">
                    <wps:wsp>
                      <wps:cNvSpPr/>
                      <wps:spPr>
                        <a:xfrm>
                          <a:off x="0" y="0"/>
                          <a:ext cx="1836986" cy="1008665"/>
                        </a:xfrm>
                        <a:custGeom>
                          <a:avLst/>
                          <a:gdLst>
                            <a:gd name="connsiteX0" fmla="*/ 128112 w 1836986"/>
                            <a:gd name="connsiteY0" fmla="*/ 995327 h 1008665"/>
                            <a:gd name="connsiteX1" fmla="*/ 1718787 w 1836986"/>
                            <a:gd name="connsiteY1" fmla="*/ 985802 h 1008665"/>
                            <a:gd name="connsiteX2" fmla="*/ 1680687 w 1836986"/>
                            <a:gd name="connsiteY2" fmla="*/ 861977 h 1008665"/>
                            <a:gd name="connsiteX3" fmla="*/ 1366362 w 1836986"/>
                            <a:gd name="connsiteY3" fmla="*/ 861977 h 1008665"/>
                            <a:gd name="connsiteX4" fmla="*/ 1375887 w 1836986"/>
                            <a:gd name="connsiteY4" fmla="*/ 71402 h 1008665"/>
                            <a:gd name="connsiteX5" fmla="*/ 966312 w 1836986"/>
                            <a:gd name="connsiteY5" fmla="*/ 109502 h 1008665"/>
                            <a:gd name="connsiteX6" fmla="*/ 994887 w 1836986"/>
                            <a:gd name="connsiteY6" fmla="*/ 709577 h 1008665"/>
                            <a:gd name="connsiteX7" fmla="*/ 728187 w 1836986"/>
                            <a:gd name="connsiteY7" fmla="*/ 766727 h 1008665"/>
                            <a:gd name="connsiteX8" fmla="*/ 728187 w 1836986"/>
                            <a:gd name="connsiteY8" fmla="*/ 861977 h 1008665"/>
                            <a:gd name="connsiteX9" fmla="*/ 166212 w 1836986"/>
                            <a:gd name="connsiteY9" fmla="*/ 842927 h 1008665"/>
                            <a:gd name="connsiteX10" fmla="*/ 128112 w 1836986"/>
                            <a:gd name="connsiteY10" fmla="*/ 995327 h 1008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36986" h="1008665">
                              <a:moveTo>
                                <a:pt x="128112" y="995327"/>
                              </a:moveTo>
                              <a:cubicBezTo>
                                <a:pt x="386875" y="1019140"/>
                                <a:pt x="1460025" y="1008027"/>
                                <a:pt x="1718787" y="985802"/>
                              </a:cubicBezTo>
                              <a:cubicBezTo>
                                <a:pt x="1977549" y="963577"/>
                                <a:pt x="1739424" y="882614"/>
                                <a:pt x="1680687" y="861977"/>
                              </a:cubicBezTo>
                              <a:cubicBezTo>
                                <a:pt x="1621950" y="841340"/>
                                <a:pt x="1417162" y="993740"/>
                                <a:pt x="1366362" y="861977"/>
                              </a:cubicBezTo>
                              <a:cubicBezTo>
                                <a:pt x="1315562" y="730214"/>
                                <a:pt x="1442562" y="196814"/>
                                <a:pt x="1375887" y="71402"/>
                              </a:cubicBezTo>
                              <a:cubicBezTo>
                                <a:pt x="1309212" y="-54011"/>
                                <a:pt x="1029812" y="3140"/>
                                <a:pt x="966312" y="109502"/>
                              </a:cubicBezTo>
                              <a:cubicBezTo>
                                <a:pt x="902812" y="215864"/>
                                <a:pt x="1034574" y="600040"/>
                                <a:pt x="994887" y="709577"/>
                              </a:cubicBezTo>
                              <a:cubicBezTo>
                                <a:pt x="955200" y="819114"/>
                                <a:pt x="772637" y="741327"/>
                                <a:pt x="728187" y="766727"/>
                              </a:cubicBezTo>
                              <a:cubicBezTo>
                                <a:pt x="683737" y="792127"/>
                                <a:pt x="821849" y="849277"/>
                                <a:pt x="728187" y="861977"/>
                              </a:cubicBezTo>
                              <a:cubicBezTo>
                                <a:pt x="634525" y="874677"/>
                                <a:pt x="266225" y="817527"/>
                                <a:pt x="166212" y="842927"/>
                              </a:cubicBezTo>
                              <a:cubicBezTo>
                                <a:pt x="66199" y="868327"/>
                                <a:pt x="-130651" y="971514"/>
                                <a:pt x="128112" y="995327"/>
                              </a:cubicBezTo>
                              <a:close/>
                            </a:path>
                          </a:pathLst>
                        </a:cu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任意多边形 303" o:spid="_x0000_s1026" style="position:absolute;left:0;text-align:left;margin-left:61.9pt;margin-top:37.45pt;width:144.65pt;height:79.4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836986,1008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" path="m128112,995327v258763,23813,1331913,12700,1590675,-9525c1977549,963577,1739424,882614,1680687,861977v-58737,-20637,-263525,131763,-314325,c1315562,730214,1442562,196814,1375887,71402,1309212,-54011,1029812,3140,966312,109502v-63500,106362,68262,490538,28575,600075c955200,819114,772637,741327,728187,766727v-44450,25400,93662,82550,,95250c634525,874677,266225,817527,166212,842927,66199,868327,-130651,971514,128112,995327xe" filled="f" strokecolor="#0070c0" strokeweight="2pt">
                <v:path arrowok="t" o:connecttype="custom" o:connectlocs="128112,995327;1718787,985802;1680687,861977;1366362,861977;1375887,71402;966312,109502;994887,709577;728187,766727;728187,861977;166212,842927;128112,995327" o:connectangles="0,0,0,0,0,0,0,0,0,0,0"/>
              </v:shape>
            </w:pict>
          </mc:Fallback>
        </mc:AlternateContent>
      </w:r>
      <w:r>
        <w:rPr>
          <w:noProof/>
        </w:rPr>
        <mc:AlternateContent>
          <mc:Choice Requires="wps">
            <w:drawing>
              <wp:anchor distT="0" distB="0" distL="114300" distR="114300" simplePos="0" relativeHeight="251679744" behindDoc="0" locked="0" layoutInCell="1" allowOverlap="1" wp14:anchorId="31ECD52C" wp14:editId="65BABB38">
                <wp:simplePos x="0" y="0"/>
                <wp:positionH relativeFrom="column">
                  <wp:posOffset>4831715</wp:posOffset>
                </wp:positionH>
                <wp:positionV relativeFrom="paragraph">
                  <wp:posOffset>1842135</wp:posOffset>
                </wp:positionV>
                <wp:extent cx="981075" cy="1403985"/>
                <wp:effectExtent l="0" t="0" r="28575" b="25400"/>
                <wp:wrapNone/>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1ms</w:t>
                            </w:r>
                            <w:r>
                              <w:rPr>
                                <w:rFonts w:hint="eastAsia"/>
                              </w:rPr>
                              <w:t>时间刻度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80.45pt;margin-top:145.05pt;width:77.25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">
                <v:textbox style="mso-fit-shape-to-text:t">
                  <w:txbxContent>
                    <w:p w:rsidR="00C55F93" w:rsidRDefault="00C55F93" w:rsidP="00C55F93">
                      <w:r>
                        <w:rPr>
                          <w:rFonts w:hint="eastAsia"/>
                        </w:rPr>
                        <w:t>1ms</w:t>
                      </w:r>
                      <w:r>
                        <w:rPr>
                          <w:rFonts w:hint="eastAsia"/>
                        </w:rPr>
                        <w:t>时间刻度</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7AD4310" wp14:editId="5CF28FFB">
                <wp:simplePos x="0" y="0"/>
                <wp:positionH relativeFrom="column">
                  <wp:posOffset>1259840</wp:posOffset>
                </wp:positionH>
                <wp:positionV relativeFrom="paragraph">
                  <wp:posOffset>1851660</wp:posOffset>
                </wp:positionV>
                <wp:extent cx="981075" cy="1403985"/>
                <wp:effectExtent l="0" t="0" r="28575" b="2540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3985"/>
                        </a:xfrm>
                        <a:prstGeom prst="rect">
                          <a:avLst/>
                        </a:prstGeom>
                        <a:solidFill>
                          <a:srgbClr val="FFFFFF"/>
                        </a:solidFill>
                        <a:ln w="9525">
                          <a:solidFill>
                            <a:srgbClr val="000000"/>
                          </a:solidFill>
                          <a:miter lim="800000"/>
                          <a:headEnd/>
                          <a:tailEnd/>
                        </a:ln>
                      </wps:spPr>
                      <wps:txbx>
                        <w:txbxContent>
                          <w:p w:rsidR="00C55F93" w:rsidRDefault="00C55F93" w:rsidP="00C55F93">
                            <w:r>
                              <w:rPr>
                                <w:rFonts w:hint="eastAsia"/>
                              </w:rPr>
                              <w:t>2ms</w:t>
                            </w:r>
                            <w:r>
                              <w:rPr>
                                <w:rFonts w:hint="eastAsia"/>
                              </w:rPr>
                              <w:t>时间刻度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99.2pt;margin-top:145.8pt;width:77.2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">
                <v:textbox style="mso-fit-shape-to-text:t">
                  <w:txbxContent>
                    <w:p w:rsidR="00C55F93" w:rsidRDefault="00C55F93" w:rsidP="00C55F93">
                      <w:r>
                        <w:rPr>
                          <w:rFonts w:hint="eastAsia"/>
                        </w:rPr>
                        <w:t>2ms</w:t>
                      </w:r>
                      <w:r>
                        <w:rPr>
                          <w:rFonts w:hint="eastAsia"/>
                        </w:rPr>
                        <w:t>时间刻度</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08A81D9" wp14:editId="3CA450BA">
                <wp:simplePos x="0" y="0"/>
                <wp:positionH relativeFrom="column">
                  <wp:posOffset>1800225</wp:posOffset>
                </wp:positionH>
                <wp:positionV relativeFrom="paragraph">
                  <wp:posOffset>556260</wp:posOffset>
                </wp:positionV>
                <wp:extent cx="314325" cy="866775"/>
                <wp:effectExtent l="0" t="0" r="28575" b="28575"/>
                <wp:wrapNone/>
                <wp:docPr id="296" name="矩形 296"/>
                <wp:cNvGraphicFramePr/>
                <a:graphic xmlns:a="http://schemas.openxmlformats.org/drawingml/2006/main">
                  <a:graphicData uri="http://schemas.microsoft.com/office/word/2010/wordprocessingShape">
                    <wps:wsp>
                      <wps:cNvSpPr/>
                      <wps:spPr>
                        <a:xfrm>
                          <a:off x="0" y="0"/>
                          <a:ext cx="314325" cy="866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96" o:spid="_x0000_s1026" style="position:absolute;left:0;text-align:left;margin-left:141.75pt;margin-top:43.8pt;width:24.75pt;height:68.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" filled="f" strokecolor="red" strokeweight="2pt"/>
            </w:pict>
          </mc:Fallback>
        </mc:AlternateContent>
      </w:r>
      <w:r>
        <w:rPr>
          <w:noProof/>
        </w:rPr>
        <w:drawing>
          <wp:inline distT="0" distB="0" distL="0" distR="0" wp14:anchorId="06B9C2D2" wp14:editId="1F739E33">
            <wp:extent cx="3705225" cy="2778919"/>
            <wp:effectExtent l="0" t="0" r="0" b="2540"/>
            <wp:docPr id="294" name="图片 294" descr="C:\Users\lenovo\Desktop\gj121207\pwr-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gj121207\pwr-r-1.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5225" cy="2778919"/>
                    </a:xfrm>
                    <a:prstGeom prst="rect">
                      <a:avLst/>
                    </a:prstGeom>
                    <a:noFill/>
                    <a:ln>
                      <a:noFill/>
                    </a:ln>
                  </pic:spPr>
                </pic:pic>
              </a:graphicData>
            </a:graphic>
          </wp:inline>
        </w:drawing>
      </w:r>
      <w:r>
        <w:rPr>
          <w:noProof/>
        </w:rPr>
        <w:drawing>
          <wp:inline distT="0" distB="0" distL="0" distR="0" wp14:anchorId="3188CEF0" wp14:editId="6877A0CE">
            <wp:extent cx="3718800" cy="2790000"/>
            <wp:effectExtent l="0" t="0" r="0" b="0"/>
            <wp:docPr id="295" name="图片 295" descr="C:\Users\lenovo\Desktop\gj121207\pwr-l-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gj121207\pwr-l-2.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8800" cy="2790000"/>
                    </a:xfrm>
                    <a:prstGeom prst="rect">
                      <a:avLst/>
                    </a:prstGeom>
                    <a:noFill/>
                    <a:ln>
                      <a:noFill/>
                    </a:ln>
                  </pic:spPr>
                </pic:pic>
              </a:graphicData>
            </a:graphic>
          </wp:inline>
        </w:drawing>
      </w:r>
    </w:p>
    <w:p w:rsidR="00C55F93" w:rsidRPr="00D445CD" w:rsidRDefault="00C55F93" w:rsidP="00C55F93">
      <w:pPr>
        <w:jc w:val="left"/>
      </w:pPr>
      <w:r>
        <w:rPr>
          <w:rFonts w:hint="eastAsia"/>
        </w:rPr>
        <w:t>左侧</w:t>
      </w:r>
      <w:r>
        <w:rPr>
          <w:rFonts w:hint="eastAsia"/>
        </w:rPr>
        <w:t>: P</w:t>
      </w:r>
      <w:r w:rsidRPr="00E555CF">
        <w:rPr>
          <w:rFonts w:hint="eastAsia"/>
          <w:vertAlign w:val="subscript"/>
        </w:rPr>
        <w:t>1</w:t>
      </w:r>
      <w:r w:rsidRPr="00D445CD">
        <w:rPr>
          <w:rFonts w:hint="eastAsia"/>
        </w:rPr>
        <w:t xml:space="preserve"> =</w:t>
      </w:r>
      <w:r>
        <w:rPr>
          <w:rFonts w:hint="eastAsia"/>
        </w:rPr>
        <w:t xml:space="preserve"> </w:t>
      </w:r>
      <m:oMath>
        <m:d>
          <m:dPr>
            <m:ctrlPr>
              <w:rPr>
                <w:rFonts w:ascii="Cambria Math" w:hAnsi="Cambria Math"/>
              </w:rPr>
            </m:ctrlPr>
          </m:dPr>
          <m:e>
            <m:r>
              <m:rPr>
                <m:sty m:val="p"/>
              </m:rPr>
              <w:rPr>
                <w:rFonts w:ascii="Cambria Math" w:hAnsi="Cambria Math"/>
              </w:rPr>
              <m:t>400mV</m:t>
            </m:r>
            <m:r>
              <w:rPr>
                <w:rFonts w:ascii="Cambria Math" w:hAnsi="Cambria Math"/>
              </w:rPr>
              <m:t>×1.32ms</m:t>
            </m:r>
            <m:ctrlPr>
              <w:rPr>
                <w:rFonts w:ascii="Cambria Math" w:hAnsi="Cambria Math"/>
                <w:i/>
              </w:rPr>
            </m:ctrlPr>
          </m:e>
        </m:d>
        <m:r>
          <w:rPr>
            <w:rFonts w:ascii="Cambria Math" w:hAnsi="Cambria Math"/>
          </w:rPr>
          <m:t>×1.</m:t>
        </m:r>
        <m:r>
          <m:rPr>
            <m:sty m:val="p"/>
          </m:rPr>
          <w:rPr>
            <w:rFonts w:ascii="Cambria Math" w:hAnsi="Cambria Math"/>
          </w:rPr>
          <m:t>5=</m:t>
        </m:r>
        <m:r>
          <m:rPr>
            <m:sty m:val="p"/>
          </m:rPr>
          <w:rPr>
            <w:rFonts w:ascii="Cambria Math" w:hAnsi="Cambria Math" w:hint="eastAsia"/>
          </w:rPr>
          <m:t xml:space="preserve"> 79</m:t>
        </m:r>
        <m:r>
          <m:rPr>
            <m:sty m:val="p"/>
          </m:rPr>
          <w:rPr>
            <w:rFonts w:ascii="Cambria Math" w:hAnsi="Cambria Math"/>
          </w:rPr>
          <m:t>2</m:t>
        </m:r>
        <m:r>
          <w:rPr>
            <w:rFonts w:ascii="Cambria Math" w:hAnsi="Cambria Math"/>
          </w:rPr>
          <m:t>μ</m:t>
        </m:r>
        <m:r>
          <m:rPr>
            <m:sty m:val="p"/>
          </m:rPr>
          <w:rPr>
            <w:rFonts w:ascii="Cambria Math" w:hAnsi="Cambria Math" w:hint="eastAsia"/>
          </w:rPr>
          <m:t>Vs</m:t>
        </m:r>
      </m:oMath>
      <w:r>
        <w:rPr>
          <w:rFonts w:hint="eastAsia"/>
        </w:rPr>
        <w:t xml:space="preserve">   (</w:t>
      </w:r>
      <w:r>
        <w:rPr>
          <w:rFonts w:hint="eastAsia"/>
        </w:rPr>
        <w:t>法</w:t>
      </w:r>
      <w:r>
        <w:rPr>
          <w:rFonts w:hint="eastAsia"/>
        </w:rPr>
        <w:t>1</w:t>
      </w:r>
      <w:r>
        <w:rPr>
          <w:rFonts w:hint="eastAsia"/>
        </w:rPr>
        <w:t>中仪器所测为</w:t>
      </w:r>
      <w:r>
        <w:rPr>
          <w:rFonts w:hint="eastAsia"/>
        </w:rPr>
        <w:t>755.851</w:t>
      </w:r>
      <w:r w:rsidRPr="00341ECD">
        <w:t>μ</w:t>
      </w:r>
      <w:r>
        <w:rPr>
          <w:rFonts w:hint="eastAsia"/>
        </w:rPr>
        <w:t>Vs)</w:t>
      </w:r>
    </w:p>
    <w:p w:rsidR="00C55F93" w:rsidRDefault="00C55F93" w:rsidP="00C55F93">
      <w:pPr>
        <w:jc w:val="left"/>
      </w:pPr>
      <w:r>
        <w:rPr>
          <w:rFonts w:hint="eastAsia"/>
        </w:rPr>
        <w:t>右侧</w:t>
      </w:r>
      <w:r>
        <w:rPr>
          <w:rFonts w:hint="eastAsia"/>
        </w:rPr>
        <w:t>: P</w:t>
      </w:r>
      <w:r w:rsidRPr="00D445CD">
        <w:rPr>
          <w:rFonts w:hint="eastAsia"/>
          <w:vertAlign w:val="subscript"/>
        </w:rPr>
        <w:t>2</w:t>
      </w:r>
      <w:r>
        <w:rPr>
          <w:rFonts w:hint="eastAsia"/>
          <w:vertAlign w:val="subscript"/>
        </w:rPr>
        <w:t xml:space="preserve"> </w:t>
      </w:r>
      <w:r w:rsidRPr="00D445CD">
        <w:rPr>
          <w:rFonts w:hint="eastAsia"/>
        </w:rPr>
        <w:t>=</w:t>
      </w:r>
      <w:r>
        <w:rPr>
          <w:rFonts w:hint="eastAsia"/>
        </w:rPr>
        <w:t xml:space="preserve"> </w:t>
      </w:r>
      <m:oMath>
        <m:d>
          <m:dPr>
            <m:ctrlPr>
              <w:rPr>
                <w:rFonts w:ascii="Cambria Math" w:hAnsi="Cambria Math"/>
              </w:rPr>
            </m:ctrlPr>
          </m:dPr>
          <m:e>
            <m:r>
              <m:rPr>
                <m:sty m:val="p"/>
              </m:rPr>
              <w:rPr>
                <w:rFonts w:ascii="Cambria Math" w:hAnsi="Cambria Math"/>
              </w:rPr>
              <m:t>400mV</m:t>
            </m:r>
            <m:r>
              <w:rPr>
                <w:rFonts w:ascii="Cambria Math" w:hAnsi="Cambria Math"/>
              </w:rPr>
              <m:t>×580μs</m:t>
            </m:r>
            <m:ctrlPr>
              <w:rPr>
                <w:rFonts w:ascii="Cambria Math" w:hAnsi="Cambria Math"/>
                <w:i/>
              </w:rPr>
            </m:ctrlPr>
          </m:e>
        </m:d>
        <m:r>
          <w:rPr>
            <w:rFonts w:ascii="Cambria Math" w:hAnsi="Cambria Math"/>
          </w:rPr>
          <m:t>×3</m:t>
        </m:r>
        <m:r>
          <m:rPr>
            <m:sty m:val="p"/>
          </m:rPr>
          <w:rPr>
            <w:rFonts w:ascii="Cambria Math" w:hAnsi="Cambria Math"/>
          </w:rPr>
          <m:t>=696000</m:t>
        </m:r>
        <m:r>
          <w:rPr>
            <w:rFonts w:ascii="Cambria Math" w:hAnsi="Cambria Math"/>
          </w:rPr>
          <m:t>nV</m:t>
        </m:r>
        <m:r>
          <m:rPr>
            <m:sty m:val="p"/>
          </m:rPr>
          <w:rPr>
            <w:rFonts w:ascii="Cambria Math" w:hAnsi="Cambria Math" w:hint="eastAsia"/>
          </w:rPr>
          <m:t>s</m:t>
        </m:r>
        <m:r>
          <m:rPr>
            <m:sty m:val="p"/>
          </m:rPr>
          <w:rPr>
            <w:rFonts w:ascii="Cambria Math" w:hAnsi="Cambria Math"/>
          </w:rPr>
          <m:t>=696</m:t>
        </m:r>
        <m:r>
          <w:rPr>
            <w:rFonts w:ascii="Cambria Math" w:hAnsi="Cambria Math"/>
          </w:rPr>
          <m:t>μVs</m:t>
        </m:r>
      </m:oMath>
      <w:r>
        <w:rPr>
          <w:rFonts w:hint="eastAsia"/>
        </w:rPr>
        <w:t xml:space="preserve"> (</w:t>
      </w:r>
      <w:r>
        <w:rPr>
          <w:rFonts w:hint="eastAsia"/>
        </w:rPr>
        <w:t>法</w:t>
      </w:r>
      <w:r>
        <w:rPr>
          <w:rFonts w:hint="eastAsia"/>
        </w:rPr>
        <w:t>1</w:t>
      </w:r>
      <w:r>
        <w:rPr>
          <w:rFonts w:hint="eastAsia"/>
        </w:rPr>
        <w:t>中仪器所测为</w:t>
      </w:r>
      <w:r>
        <w:rPr>
          <w:rFonts w:hint="eastAsia"/>
        </w:rPr>
        <w:t>478.391</w:t>
      </w:r>
      <w:r w:rsidRPr="00341ECD">
        <w:t>μ</w:t>
      </w:r>
      <w:r>
        <w:rPr>
          <w:rFonts w:hint="eastAsia"/>
        </w:rPr>
        <w:t>Vs)</w:t>
      </w:r>
    </w:p>
    <w:p w:rsidR="00C55F93" w:rsidRDefault="00C55F93" w:rsidP="00C55F93">
      <w:pPr>
        <w:jc w:val="left"/>
      </w:pPr>
      <w:r>
        <w:rPr>
          <w:rFonts w:hint="eastAsia"/>
        </w:rPr>
        <w:t>可见两种方法结果都在相同数量级，误差来自不同的估计参数，如</w:t>
      </w:r>
      <w:r>
        <w:rPr>
          <w:rFonts w:hint="eastAsia"/>
        </w:rPr>
        <w:t>P</w:t>
      </w:r>
      <w:r w:rsidRPr="00455C56">
        <w:rPr>
          <w:rFonts w:hint="eastAsia"/>
          <w:vertAlign w:val="subscript"/>
        </w:rPr>
        <w:t>2</w:t>
      </w:r>
      <w:r>
        <w:rPr>
          <w:rFonts w:hint="eastAsia"/>
        </w:rPr>
        <w:t>估计为</w:t>
      </w:r>
      <w:r>
        <w:rPr>
          <w:rFonts w:hint="eastAsia"/>
        </w:rPr>
        <w:t>3</w:t>
      </w:r>
      <w:r>
        <w:rPr>
          <w:rFonts w:hint="eastAsia"/>
        </w:rPr>
        <w:t>倍主峰面积可能稍大。</w:t>
      </w:r>
    </w:p>
    <w:p w:rsidR="00C55F93" w:rsidRDefault="00C55F93" w:rsidP="00C55F93">
      <w:pPr>
        <w:jc w:val="left"/>
      </w:pPr>
      <w:r>
        <w:rPr>
          <w:rFonts w:hint="eastAsia"/>
        </w:rPr>
        <w:t>接下来，算总功耗</w:t>
      </w:r>
    </w:p>
    <w:p w:rsidR="00C55F93" w:rsidRPr="003A090F" w:rsidRDefault="00C55F93" w:rsidP="00C55F93">
      <w:pPr>
        <w:jc w:val="left"/>
      </w:pPr>
      <w:r>
        <w:rPr>
          <w:rFonts w:hint="eastAsia"/>
        </w:rPr>
        <w:t>1</w:t>
      </w:r>
      <w:r>
        <w:rPr>
          <w:rFonts w:hint="eastAsia"/>
        </w:rPr>
        <w:t>小时内</w:t>
      </w:r>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×12×60</m:t>
            </m:r>
          </m:num>
          <m:den>
            <m:r>
              <w:rPr>
                <w:rFonts w:ascii="Cambria Math" w:hAnsi="Cambria Math"/>
              </w:rPr>
              <m:t>2.</m:t>
            </m:r>
            <m:r>
              <m:rPr>
                <m:sty m:val="p"/>
              </m:rPr>
              <w:rPr>
                <w:rFonts w:ascii="Cambria Math" w:hAnsi="Cambria Math"/>
              </w:rPr>
              <m:t>25×3600</m:t>
            </m:r>
          </m:den>
        </m:f>
        <m:r>
          <w:rPr>
            <w:rFonts w:ascii="Cambria Math" w:hAnsi="Cambria Math"/>
          </w:rPr>
          <m:t>=</m:t>
        </m:r>
        <m:f>
          <m:fPr>
            <m:ctrlPr>
              <w:rPr>
                <w:rFonts w:ascii="Cambria Math" w:hAnsi="Cambria Math"/>
                <w:i/>
              </w:rPr>
            </m:ctrlPr>
          </m:fPr>
          <m:num>
            <m:r>
              <w:rPr>
                <w:rFonts w:ascii="Cambria Math" w:hAnsi="Cambria Math"/>
              </w:rPr>
              <m:t>1488×12×60</m:t>
            </m:r>
          </m:num>
          <m:den>
            <m:r>
              <w:rPr>
                <w:rFonts w:ascii="Cambria Math" w:hAnsi="Cambria Math"/>
              </w:rPr>
              <m:t>2.25×3600</m:t>
            </m:r>
          </m:den>
        </m:f>
        <m:r>
          <w:rPr>
            <w:rFonts w:ascii="Cambria Math" w:hAnsi="Cambria Math"/>
          </w:rPr>
          <m:t>=132.2</m:t>
        </m:r>
        <m:r>
          <m:rPr>
            <m:sty m:val="p"/>
          </m:rPr>
          <w:rPr>
            <w:rFonts w:ascii="Cambria Math" w:hAnsi="Cambria Math"/>
          </w:rPr>
          <m:t>67</m:t>
        </m:r>
        <m:r>
          <w:rPr>
            <w:rFonts w:ascii="Cambria Math" w:hAnsi="Cambria Math"/>
          </w:rPr>
          <m:t>μ</m:t>
        </m:r>
        <m:r>
          <m:rPr>
            <m:sty m:val="p"/>
          </m:rPr>
          <w:rPr>
            <w:rFonts w:ascii="Cambria Math" w:hAnsi="Cambria Math"/>
          </w:rPr>
          <m:t>Ah</m:t>
        </m:r>
      </m:oMath>
    </w:p>
    <w:p w:rsidR="00C55F93" w:rsidRDefault="00C55F93" w:rsidP="00C55F93">
      <w:pPr>
        <w:jc w:val="left"/>
      </w:pPr>
      <w:r>
        <w:rPr>
          <w:rFonts w:hint="eastAsia"/>
        </w:rPr>
        <w:t>同样假设标签正常工作</w:t>
      </w:r>
      <w:r>
        <w:rPr>
          <w:rFonts w:hint="eastAsia"/>
        </w:rPr>
        <w:t>12h,</w:t>
      </w:r>
      <w:r>
        <w:rPr>
          <w:rFonts w:hint="eastAsia"/>
        </w:rPr>
        <w:t>休眠</w:t>
      </w:r>
      <w:r>
        <w:rPr>
          <w:rFonts w:hint="eastAsia"/>
        </w:rPr>
        <w:t>12h</w:t>
      </w:r>
    </w:p>
    <w:p w:rsidR="00C55F93" w:rsidRDefault="00C55F93" w:rsidP="00C55F93">
      <w:pPr>
        <w:jc w:val="left"/>
      </w:pPr>
      <w:r>
        <w:rPr>
          <w:rFonts w:hint="eastAsia"/>
        </w:rPr>
        <w:t>1</w:t>
      </w:r>
      <w:r>
        <w:rPr>
          <w:rFonts w:hint="eastAsia"/>
        </w:rPr>
        <w:t>天内</w:t>
      </w:r>
      <m:oMath>
        <m:sSub>
          <m:sSubPr>
            <m:ctrlPr>
              <w:rPr>
                <w:rFonts w:ascii="Cambria Math" w:hAnsi="Cambria Math"/>
                <w:i/>
              </w:rPr>
            </m:ctrlPr>
          </m:sSubPr>
          <m:e>
            <m:r>
              <w:rPr>
                <w:rFonts w:ascii="Cambria Math" w:hAnsi="Cambria Math"/>
              </w:rPr>
              <m:t>P=12P</m:t>
            </m:r>
          </m:e>
          <m:sub>
            <m:r>
              <w:rPr>
                <w:rFonts w:ascii="Cambria Math" w:hAnsi="Cambria Math"/>
              </w:rPr>
              <m:t>H</m:t>
            </m:r>
          </m:sub>
        </m:sSub>
        <m:r>
          <w:rPr>
            <w:rFonts w:ascii="Cambria Math" w:hAnsi="Cambria Math"/>
          </w:rPr>
          <m:t>=1</m:t>
        </m:r>
        <m:r>
          <m:rPr>
            <m:sty m:val="p"/>
          </m:rPr>
          <w:rPr>
            <w:rFonts w:ascii="Cambria Math" w:hAnsi="Cambria Math"/>
          </w:rPr>
          <m:t>2×132.267=1587.204</m:t>
        </m:r>
        <m:r>
          <w:rPr>
            <w:rFonts w:ascii="Cambria Math" w:hAnsi="Cambria Math"/>
          </w:rPr>
          <m:t>μ</m:t>
        </m:r>
        <m:r>
          <m:rPr>
            <m:sty m:val="p"/>
          </m:rPr>
          <w:rPr>
            <w:rFonts w:ascii="Cambria Math" w:hAnsi="Cambria Math"/>
          </w:rPr>
          <m:t>Ah≈1.6mAh</m:t>
        </m:r>
      </m:oMath>
    </w:p>
    <w:p w:rsidR="00C55F93" w:rsidRDefault="00C55F93" w:rsidP="00C55F93">
      <w:pPr>
        <w:jc w:val="left"/>
      </w:pPr>
    </w:p>
    <w:p w:rsidR="00C55F93" w:rsidRPr="00D23A0A" w:rsidRDefault="00C55F93" w:rsidP="00C55F93">
      <w:pPr>
        <w:pStyle w:val="af"/>
        <w:numPr>
          <w:ilvl w:val="0"/>
          <w:numId w:val="7"/>
        </w:numPr>
        <w:ind w:firstLineChars="0"/>
        <w:jc w:val="left"/>
        <w:rPr>
          <w:highlight w:val="yellow"/>
        </w:rPr>
      </w:pPr>
      <w:r w:rsidRPr="00D23A0A">
        <w:rPr>
          <w:rFonts w:hint="eastAsia"/>
          <w:highlight w:val="yellow"/>
        </w:rPr>
        <w:t>由此可得，标签正常工作一天，功耗约为</w:t>
      </w:r>
      <w:r w:rsidRPr="00D23A0A">
        <w:rPr>
          <w:rFonts w:hint="eastAsia"/>
          <w:highlight w:val="yellow"/>
        </w:rPr>
        <w:t>1~2mAh</w:t>
      </w:r>
      <w:r w:rsidRPr="00D23A0A">
        <w:rPr>
          <w:rFonts w:hint="eastAsia"/>
          <w:highlight w:val="yellow"/>
        </w:rPr>
        <w:t>。</w:t>
      </w:r>
    </w:p>
    <w:p w:rsidR="0083101C" w:rsidRPr="00C55F93" w:rsidRDefault="0083101C"/>
    <w:sectPr w:rsidR="0083101C" w:rsidRPr="00C55F93">
      <w:pgSz w:w="11906" w:h="16838"/>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enovo" w:date="2014-03-25T20:51:00Z" w:initials="l">
    <w:p w:rsidR="009D587F" w:rsidRDefault="009D587F" w:rsidP="009D587F">
      <w:pPr>
        <w:pStyle w:val="a9"/>
      </w:pPr>
      <w:r>
        <w:rPr>
          <w:rStyle w:val="a8"/>
        </w:rPr>
        <w:annotationRef/>
      </w:r>
      <w:r>
        <w:t>Another driving</w:t>
      </w:r>
    </w:p>
    <w:p w:rsidR="009D587F" w:rsidRDefault="009D587F" w:rsidP="009D587F">
      <w:pPr>
        <w:pStyle w:val="a9"/>
      </w:pPr>
      <w:proofErr w:type="gramStart"/>
      <w:r>
        <w:t>force</w:t>
      </w:r>
      <w:proofErr w:type="gramEnd"/>
      <w:r>
        <w:t xml:space="preserve"> behind design for low power is that excessive power</w:t>
      </w:r>
    </w:p>
    <w:p w:rsidR="009D587F" w:rsidRDefault="009D587F" w:rsidP="009D587F">
      <w:pPr>
        <w:pStyle w:val="a9"/>
      </w:pPr>
      <w:proofErr w:type="gramStart"/>
      <w:r>
        <w:t>consumption</w:t>
      </w:r>
      <w:proofErr w:type="gramEnd"/>
      <w:r>
        <w:t xml:space="preserve"> is becoming the limiting factor in integrating</w:t>
      </w:r>
    </w:p>
    <w:p w:rsidR="009D587F" w:rsidRDefault="009D587F" w:rsidP="009D587F">
      <w:pPr>
        <w:pStyle w:val="a9"/>
      </w:pPr>
      <w:proofErr w:type="gramStart"/>
      <w:r>
        <w:t>more</w:t>
      </w:r>
      <w:proofErr w:type="gramEnd"/>
      <w:r>
        <w:t xml:space="preserve"> transistors on a single chip or on a multi-chip module</w:t>
      </w:r>
    </w:p>
    <w:p w:rsidR="009D587F" w:rsidRDefault="009D587F" w:rsidP="009D587F">
      <w:pPr>
        <w:pStyle w:val="a9"/>
      </w:pPr>
      <w:proofErr w:type="gramStart"/>
      <w:r>
        <w:t>due</w:t>
      </w:r>
      <w:proofErr w:type="gramEnd"/>
      <w:r>
        <w:t xml:space="preserve"> to cooling, packaging and reliability problems.</w:t>
      </w:r>
    </w:p>
  </w:comment>
  <w:comment w:id="2" w:author="lenovo" w:date="2014-03-25T20:51:00Z" w:initials="l">
    <w:p w:rsidR="009D587F" w:rsidRDefault="009D587F" w:rsidP="009D587F">
      <w:pPr>
        <w:spacing w:line="300" w:lineRule="auto"/>
        <w:ind w:firstLineChars="200" w:firstLine="420"/>
        <w:rPr>
          <w:rFonts w:ascii="宋体" w:hAnsi="宋体"/>
          <w:color w:val="000000"/>
          <w:sz w:val="24"/>
        </w:rPr>
      </w:pPr>
      <w:r>
        <w:rPr>
          <w:rStyle w:val="a8"/>
        </w:rPr>
        <w:annotationRef/>
      </w:r>
      <w:r>
        <w:rPr>
          <w:rFonts w:hint="eastAsia"/>
        </w:rPr>
        <w:t>现象</w:t>
      </w:r>
      <w:proofErr w:type="gramStart"/>
      <w:r>
        <w:rPr>
          <w:rFonts w:hint="eastAsia"/>
        </w:rPr>
        <w:t>一</w:t>
      </w:r>
      <w:proofErr w:type="gramEnd"/>
      <w:r>
        <w:rPr>
          <w:rFonts w:hint="eastAsia"/>
        </w:rPr>
        <w:t>：我们这系统是</w:t>
      </w:r>
      <w:r>
        <w:rPr>
          <w:rFonts w:hint="eastAsia"/>
        </w:rPr>
        <w:t>220V</w:t>
      </w:r>
      <w:r>
        <w:rPr>
          <w:rFonts w:hint="eastAsia"/>
        </w:rPr>
        <w:t>供电，就不用在乎功耗问题了</w:t>
      </w:r>
      <w:r>
        <w:rPr>
          <w:rFonts w:hint="eastAsia"/>
        </w:rPr>
        <w:br/>
      </w:r>
      <w:r>
        <w:rPr>
          <w:rFonts w:hint="eastAsia"/>
        </w:rPr>
        <w:t>点评：低功耗设计并不仅仅是为了省电，更多的好处在于降低了电源模块及散热系统的成</w:t>
      </w:r>
      <w:r>
        <w:rPr>
          <w:rFonts w:hint="eastAsia"/>
        </w:rPr>
        <w:br/>
      </w:r>
      <w:r>
        <w:rPr>
          <w:rFonts w:hint="eastAsia"/>
        </w:rPr>
        <w:t>本、由于电流的减小也减少了电磁辐射和热噪声的干扰。随着设备温度的降低，器件寿命则</w:t>
      </w:r>
      <w:r>
        <w:rPr>
          <w:rFonts w:hint="eastAsia"/>
        </w:rPr>
        <w:br/>
      </w:r>
      <w:r>
        <w:rPr>
          <w:rFonts w:hint="eastAsia"/>
        </w:rPr>
        <w:t>相应延长（半导体器件的工作温度每提高</w:t>
      </w:r>
      <w:r>
        <w:rPr>
          <w:rFonts w:hint="eastAsia"/>
        </w:rPr>
        <w:t>10</w:t>
      </w:r>
      <w:r>
        <w:rPr>
          <w:rFonts w:hint="eastAsia"/>
        </w:rPr>
        <w:t>度，寿命则缩短一半）</w:t>
      </w:r>
    </w:p>
    <w:p w:rsidR="009D587F" w:rsidRPr="008C673F" w:rsidRDefault="009D587F" w:rsidP="009D587F">
      <w:pPr>
        <w:pStyle w:val="a9"/>
      </w:pPr>
    </w:p>
  </w:comment>
  <w:comment w:id="5" w:author="lenovo" w:date="2014-03-25T20:51:00Z" w:initials="l">
    <w:p w:rsidR="009D587F" w:rsidRDefault="009D587F" w:rsidP="009D587F">
      <w:pPr>
        <w:pStyle w:val="a9"/>
      </w:pPr>
      <w:r>
        <w:rPr>
          <w:rStyle w:val="a8"/>
        </w:rPr>
        <w:annotationRef/>
      </w:r>
      <w:r>
        <w:rPr>
          <w:rFonts w:hint="eastAsia"/>
        </w:rPr>
        <w:t>90nm</w:t>
      </w:r>
      <w:r>
        <w:rPr>
          <w:rFonts w:hint="eastAsia"/>
        </w:rPr>
        <w:t>以内</w:t>
      </w:r>
      <w:r>
        <w:rPr>
          <w:rFonts w:hint="eastAsia"/>
        </w:rPr>
        <w:t>,</w:t>
      </w:r>
      <w:r>
        <w:rPr>
          <w:rFonts w:hint="eastAsia"/>
        </w:rPr>
        <w:t>静态变得显著</w:t>
      </w:r>
    </w:p>
  </w:comment>
  <w:comment w:id="6" w:author="lenovo" w:date="2014-03-25T20:51:00Z" w:initials="l">
    <w:p w:rsidR="009D587F" w:rsidRDefault="009D587F" w:rsidP="009D587F">
      <w:pPr>
        <w:pStyle w:val="a9"/>
      </w:pPr>
      <w:r>
        <w:rPr>
          <w:rStyle w:val="a8"/>
        </w:rPr>
        <w:annotationRef/>
      </w:r>
      <w:r w:rsidRPr="00F96E67">
        <w:t>Power consumption in CMOS</w:t>
      </w:r>
      <w:r>
        <w:rPr>
          <w:rFonts w:hint="eastAsia"/>
        </w:rPr>
        <w:t xml:space="preserve"> has </w:t>
      </w:r>
      <w:proofErr w:type="spellStart"/>
      <w:r>
        <w:rPr>
          <w:rFonts w:hint="eastAsia"/>
        </w:rPr>
        <w:t>there</w:t>
      </w:r>
      <w:proofErr w:type="spellEnd"/>
      <w:r>
        <w:rPr>
          <w:rFonts w:hint="eastAsia"/>
        </w:rPr>
        <w:t xml:space="preserve"> factors</w:t>
      </w:r>
    </w:p>
    <w:p w:rsidR="009D587F" w:rsidRDefault="009D587F" w:rsidP="009D587F">
      <w:pPr>
        <w:pStyle w:val="a9"/>
      </w:pPr>
      <w:r w:rsidRPr="00F96E67">
        <w:t>http://www.scarpaz.com/2100-papers/power%20estimation/su94-low%20power%20architecture%20and%20compilation.pdf</w:t>
      </w:r>
    </w:p>
  </w:comment>
  <w:comment w:id="7" w:author="lenovo" w:date="2014-03-25T20:51:00Z" w:initials="l">
    <w:p w:rsidR="009D587F" w:rsidRDefault="009D587F" w:rsidP="009D587F">
      <w:pPr>
        <w:spacing w:line="300" w:lineRule="auto"/>
        <w:ind w:firstLineChars="200" w:firstLine="420"/>
        <w:rPr>
          <w:i/>
          <w:iCs/>
          <w:sz w:val="20"/>
          <w:szCs w:val="20"/>
        </w:rPr>
      </w:pPr>
      <w:r>
        <w:rPr>
          <w:rStyle w:val="a8"/>
        </w:rPr>
        <w:annotationRef/>
      </w:r>
      <w:r>
        <w:rPr>
          <w:b/>
          <w:bCs/>
          <w:i/>
          <w:iCs/>
          <w:sz w:val="20"/>
          <w:szCs w:val="20"/>
        </w:rPr>
        <w:t>Active mode power = C * V</w:t>
      </w:r>
      <w:r>
        <w:rPr>
          <w:b/>
          <w:bCs/>
          <w:i/>
          <w:iCs/>
          <w:sz w:val="13"/>
          <w:szCs w:val="13"/>
        </w:rPr>
        <w:t xml:space="preserve">2 </w:t>
      </w:r>
      <w:r>
        <w:rPr>
          <w:b/>
          <w:bCs/>
          <w:i/>
          <w:iCs/>
          <w:sz w:val="20"/>
          <w:szCs w:val="20"/>
        </w:rPr>
        <w:t xml:space="preserve">* f </w:t>
      </w:r>
      <w:r>
        <w:rPr>
          <w:i/>
          <w:iCs/>
          <w:sz w:val="20"/>
          <w:szCs w:val="20"/>
        </w:rPr>
        <w:t>where C is the load capacitance, V is the supply voltage, and f is the switching frequency</w:t>
      </w:r>
    </w:p>
    <w:p w:rsidR="009D587F" w:rsidRPr="00A83080" w:rsidRDefault="009D587F" w:rsidP="009D587F">
      <w:pPr>
        <w:pStyle w:val="a9"/>
      </w:pPr>
    </w:p>
  </w:comment>
  <w:comment w:id="8" w:author="lenovo" w:date="2014-03-25T20:51:00Z" w:initials="l">
    <w:p w:rsidR="009D587F" w:rsidRDefault="009D587F" w:rsidP="009D587F">
      <w:pPr>
        <w:pStyle w:val="a9"/>
      </w:pPr>
      <w:r>
        <w:rPr>
          <w:rStyle w:val="a8"/>
        </w:rPr>
        <w:annotationRef/>
      </w:r>
      <w:r>
        <w:rPr>
          <w:noProof/>
        </w:rPr>
        <w:drawing>
          <wp:inline distT="0" distB="0" distL="0" distR="0" wp14:anchorId="167C63A3" wp14:editId="3D072CE5">
            <wp:extent cx="4486910" cy="179705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910" cy="1797050"/>
                    </a:xfrm>
                    <a:prstGeom prst="rect">
                      <a:avLst/>
                    </a:prstGeom>
                    <a:noFill/>
                    <a:ln>
                      <a:noFill/>
                    </a:ln>
                  </pic:spPr>
                </pic:pic>
              </a:graphicData>
            </a:graphic>
          </wp:inline>
        </w:drawing>
      </w:r>
    </w:p>
  </w:comment>
  <w:comment w:id="11" w:author="lenovo" w:date="2014-03-27T11:19:00Z" w:initials="l">
    <w:p w:rsidR="009D66E6" w:rsidRDefault="009D66E6" w:rsidP="009D66E6">
      <w:pPr>
        <w:tabs>
          <w:tab w:val="left" w:pos="615"/>
        </w:tabs>
        <w:spacing w:line="360" w:lineRule="auto"/>
        <w:ind w:firstLineChars="200" w:firstLine="420"/>
        <w:textAlignment w:val="baseline"/>
        <w:rPr>
          <w:rFonts w:ascii="宋体" w:hAnsi="宋体"/>
          <w:sz w:val="24"/>
        </w:rPr>
      </w:pPr>
      <w:r>
        <w:rPr>
          <w:rStyle w:val="a8"/>
        </w:rPr>
        <w:annotationRef/>
      </w:r>
      <w:r>
        <w:rPr>
          <w:rFonts w:ascii="宋体" w:hAnsi="宋体" w:hint="eastAsia"/>
          <w:sz w:val="24"/>
        </w:rPr>
        <w:t>为得到稳定的3.0V电压，不能简单的升压或降压，需要当电池电压高于输出电压时降压，当电池电压低于输出电压时升压。BOOST-BUCK型电压调节器，正好能满足这种技术要求。同时，电源芯片的效率也是影响系统性能的关键。假设系统总功耗为P，电源芯片效率为85%，那么实际消耗电池功耗为 P/0.85。</w:t>
      </w:r>
    </w:p>
    <w:p w:rsidR="009D66E6" w:rsidRDefault="009D66E6" w:rsidP="009D66E6">
      <w:pPr>
        <w:tabs>
          <w:tab w:val="left" w:pos="510"/>
        </w:tabs>
        <w:spacing w:line="360" w:lineRule="auto"/>
        <w:ind w:firstLineChars="200" w:firstLine="480"/>
        <w:textAlignment w:val="baseline"/>
        <w:rPr>
          <w:rFonts w:ascii="宋体" w:hAnsi="宋体"/>
        </w:rPr>
      </w:pPr>
      <w:r>
        <w:rPr>
          <w:rFonts w:ascii="宋体" w:hAnsi="宋体" w:hint="eastAsia"/>
          <w:sz w:val="24"/>
        </w:rPr>
        <w:tab/>
        <w:t>经过比较，选择了TPS63030，其静态电流只有</w:t>
      </w:r>
      <w:r w:rsidRPr="00E07EC5">
        <w:rPr>
          <w:rFonts w:ascii="宋体" w:hAnsi="宋体" w:hint="eastAsia"/>
          <w:sz w:val="24"/>
        </w:rPr>
        <w:t>25uA</w:t>
      </w:r>
      <w:r>
        <w:rPr>
          <w:rFonts w:ascii="宋体" w:hAnsi="宋体" w:hint="eastAsia"/>
          <w:sz w:val="24"/>
        </w:rPr>
        <w:t>。最高效率高达96%，在3V输出时，效率依然较高。具有</w:t>
      </w:r>
      <w:r>
        <w:rPr>
          <w:rFonts w:ascii="Arial" w:hAnsi="Arial" w:cs="Arial"/>
          <w:color w:val="525252"/>
          <w:sz w:val="20"/>
          <w:szCs w:val="20"/>
          <w:shd w:val="clear" w:color="auto" w:fill="FFFFB3"/>
        </w:rPr>
        <w:t>Light Load Efficiency</w:t>
      </w:r>
      <w:r>
        <w:rPr>
          <w:rFonts w:ascii="Arial" w:hAnsi="Arial" w:cs="Arial" w:hint="eastAsia"/>
          <w:color w:val="525252"/>
          <w:sz w:val="20"/>
          <w:szCs w:val="20"/>
          <w:shd w:val="clear" w:color="auto" w:fill="FFFFB3"/>
        </w:rPr>
        <w:t>功能。</w:t>
      </w:r>
      <w:r>
        <w:rPr>
          <w:rFonts w:ascii="宋体" w:hAnsi="宋体" w:hint="eastAsia"/>
          <w:sz w:val="24"/>
        </w:rPr>
        <w:t>其电路如下图15。</w:t>
      </w:r>
    </w:p>
    <w:p w:rsidR="009D66E6" w:rsidRDefault="009D66E6" w:rsidP="009D66E6">
      <w:pPr>
        <w:tabs>
          <w:tab w:val="left" w:pos="615"/>
        </w:tabs>
        <w:spacing w:line="360" w:lineRule="auto"/>
        <w:jc w:val="center"/>
        <w:rPr>
          <w:noProof/>
        </w:rPr>
      </w:pPr>
    </w:p>
    <w:p w:rsidR="009D66E6" w:rsidRDefault="009D66E6" w:rsidP="009D66E6">
      <w:pPr>
        <w:tabs>
          <w:tab w:val="left" w:pos="615"/>
        </w:tabs>
        <w:spacing w:line="360" w:lineRule="auto"/>
        <w:jc w:val="center"/>
        <w:rPr>
          <w:noProof/>
        </w:rPr>
      </w:pPr>
      <w:r>
        <w:rPr>
          <w:noProof/>
        </w:rPr>
        <w:drawing>
          <wp:inline distT="0" distB="0" distL="0" distR="0" wp14:anchorId="38C8182A" wp14:editId="6F53C63E">
            <wp:extent cx="5273675" cy="2339340"/>
            <wp:effectExtent l="0" t="0" r="3175"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73675" cy="2339340"/>
                    </a:xfrm>
                    <a:prstGeom prst="rect">
                      <a:avLst/>
                    </a:prstGeom>
                    <a:noFill/>
                    <a:ln>
                      <a:noFill/>
                    </a:ln>
                  </pic:spPr>
                </pic:pic>
              </a:graphicData>
            </a:graphic>
          </wp:inline>
        </w:drawing>
      </w:r>
    </w:p>
    <w:p w:rsidR="009D66E6" w:rsidRPr="0089074F" w:rsidRDefault="009D66E6" w:rsidP="009D66E6">
      <w:pPr>
        <w:tabs>
          <w:tab w:val="left" w:pos="615"/>
        </w:tabs>
        <w:spacing w:line="360" w:lineRule="auto"/>
        <w:jc w:val="center"/>
        <w:rPr>
          <w:rFonts w:ascii="宋体" w:hAnsi="宋体"/>
          <w:sz w:val="18"/>
          <w:szCs w:val="18"/>
        </w:rPr>
      </w:pPr>
      <w:r w:rsidRPr="0089074F">
        <w:rPr>
          <w:rFonts w:ascii="宋体" w:hAnsi="宋体" w:hint="eastAsia"/>
          <w:sz w:val="18"/>
          <w:szCs w:val="18"/>
        </w:rPr>
        <w:t>图</w:t>
      </w:r>
      <w:r>
        <w:rPr>
          <w:rFonts w:ascii="宋体" w:hAnsi="宋体" w:hint="eastAsia"/>
          <w:sz w:val="18"/>
          <w:szCs w:val="18"/>
        </w:rPr>
        <w:t xml:space="preserve">15 </w:t>
      </w:r>
      <w:r w:rsidRPr="0089074F">
        <w:rPr>
          <w:rFonts w:ascii="宋体" w:hAnsi="宋体" w:hint="eastAsia"/>
          <w:sz w:val="18"/>
          <w:szCs w:val="18"/>
        </w:rPr>
        <w:t>TPS63030</w:t>
      </w:r>
      <w:r>
        <w:rPr>
          <w:rFonts w:ascii="宋体" w:hAnsi="宋体" w:hint="eastAsia"/>
          <w:sz w:val="18"/>
          <w:szCs w:val="18"/>
        </w:rPr>
        <w:t>电源</w:t>
      </w:r>
      <w:r w:rsidRPr="0089074F">
        <w:rPr>
          <w:rFonts w:ascii="宋体" w:hAnsi="宋体" w:hint="eastAsia"/>
          <w:sz w:val="18"/>
          <w:szCs w:val="18"/>
        </w:rPr>
        <w:t>电路</w:t>
      </w:r>
    </w:p>
    <w:p w:rsidR="009D66E6" w:rsidRDefault="009D66E6" w:rsidP="009D66E6">
      <w:pPr>
        <w:pStyle w:val="a9"/>
      </w:pPr>
    </w:p>
  </w:comment>
  <w:comment w:id="12" w:author="lenovo" w:date="2014-03-27T11:19:00Z" w:initials="l">
    <w:p w:rsidR="009D66E6" w:rsidRDefault="009D66E6" w:rsidP="009D66E6">
      <w:pPr>
        <w:pStyle w:val="a9"/>
      </w:pPr>
      <w:r>
        <w:rPr>
          <w:rStyle w:val="a8"/>
        </w:rPr>
        <w:annotationRef/>
      </w:r>
      <w:r>
        <w:rPr>
          <w:rFonts w:ascii="Arial" w:hAnsi="Arial" w:cs="Arial"/>
          <w:kern w:val="0"/>
          <w:sz w:val="20"/>
          <w:szCs w:val="20"/>
        </w:rPr>
        <w:t xml:space="preserve">The digital core and peripherals are powered by a 1.8-V low-dropout </w:t>
      </w:r>
      <w:r>
        <w:rPr>
          <w:rFonts w:ascii="Arial" w:hAnsi="Arial" w:cs="Arial"/>
          <w:b/>
          <w:bCs/>
          <w:kern w:val="0"/>
          <w:sz w:val="20"/>
          <w:szCs w:val="20"/>
        </w:rPr>
        <w:t>voltage regulator</w:t>
      </w:r>
    </w:p>
  </w:comment>
  <w:comment w:id="13" w:author="lenovo" w:date="2014-03-27T11:19:00Z" w:initials="l">
    <w:p w:rsidR="009D66E6" w:rsidRDefault="009D66E6" w:rsidP="009D66E6">
      <w:pPr>
        <w:tabs>
          <w:tab w:val="left" w:pos="615"/>
        </w:tabs>
        <w:spacing w:line="360" w:lineRule="auto"/>
        <w:ind w:firstLineChars="200" w:firstLine="420"/>
        <w:textAlignment w:val="baseline"/>
        <w:rPr>
          <w:rFonts w:ascii="宋体" w:hAnsi="宋体"/>
          <w:noProof/>
          <w:sz w:val="24"/>
        </w:rPr>
      </w:pPr>
      <w:r>
        <w:rPr>
          <w:rStyle w:val="a8"/>
        </w:rPr>
        <w:annotationRef/>
      </w:r>
      <w:r>
        <w:rPr>
          <w:rFonts w:ascii="宋体" w:hAnsi="宋体" w:hint="eastAsia"/>
          <w:noProof/>
          <w:sz w:val="24"/>
        </w:rPr>
        <w:t>常见方式为三种,1直连,如上分析,****</w:t>
      </w:r>
    </w:p>
    <w:p w:rsidR="009D66E6" w:rsidRDefault="009D66E6" w:rsidP="009D66E6">
      <w:pPr>
        <w:tabs>
          <w:tab w:val="left" w:pos="615"/>
        </w:tabs>
        <w:spacing w:line="360" w:lineRule="auto"/>
        <w:ind w:firstLineChars="200" w:firstLine="480"/>
        <w:textAlignment w:val="baseline"/>
        <w:rPr>
          <w:rFonts w:ascii="宋体" w:hAnsi="宋体"/>
          <w:noProof/>
          <w:sz w:val="24"/>
        </w:rPr>
      </w:pPr>
      <w:r>
        <w:rPr>
          <w:rFonts w:ascii="宋体" w:hAnsi="宋体" w:hint="eastAsia"/>
          <w:noProof/>
          <w:sz w:val="24"/>
        </w:rPr>
        <w:t>2LDO 文波小,效率低,vin/vout,适合于轻负载,</w:t>
      </w:r>
    </w:p>
    <w:p w:rsidR="009D66E6" w:rsidRDefault="009D66E6" w:rsidP="009D66E6">
      <w:pPr>
        <w:tabs>
          <w:tab w:val="left" w:pos="615"/>
        </w:tabs>
        <w:spacing w:line="360" w:lineRule="auto"/>
        <w:ind w:firstLineChars="200" w:firstLine="480"/>
        <w:textAlignment w:val="baseline"/>
        <w:rPr>
          <w:rFonts w:ascii="宋体" w:hAnsi="宋体"/>
          <w:noProof/>
          <w:sz w:val="24"/>
        </w:rPr>
      </w:pPr>
      <w:r>
        <w:rPr>
          <w:rFonts w:ascii="宋体" w:hAnsi="宋体" w:hint="eastAsia"/>
          <w:noProof/>
          <w:sz w:val="24"/>
        </w:rPr>
        <w:t>3DC/DC,效率高,适合于大负载,文波较大,但可抑制.在轻负载时效率低,但有save模式改进,保证效率也变得很高,因此考虑duty cyle等因素，平均效率最高。故选用。</w:t>
      </w:r>
    </w:p>
    <w:p w:rsidR="009D66E6" w:rsidRDefault="009D66E6" w:rsidP="009D66E6">
      <w:pPr>
        <w:tabs>
          <w:tab w:val="left" w:pos="615"/>
        </w:tabs>
        <w:spacing w:line="360" w:lineRule="auto"/>
        <w:ind w:firstLineChars="200" w:firstLine="480"/>
        <w:textAlignment w:val="baseline"/>
        <w:rPr>
          <w:rFonts w:ascii="宋体" w:hAnsi="宋体"/>
          <w:noProof/>
          <w:sz w:val="24"/>
        </w:rPr>
      </w:pPr>
    </w:p>
    <w:p w:rsidR="009D66E6" w:rsidRDefault="009D66E6" w:rsidP="009D66E6">
      <w:pPr>
        <w:pStyle w:val="a9"/>
      </w:pPr>
    </w:p>
  </w:comment>
  <w:comment w:id="14" w:author="lenovo" w:date="2014-03-27T11:19:00Z" w:initials="l">
    <w:p w:rsidR="009D66E6" w:rsidRDefault="009D66E6" w:rsidP="009D66E6">
      <w:pPr>
        <w:autoSpaceDE w:val="0"/>
        <w:autoSpaceDN w:val="0"/>
        <w:adjustRightInd w:val="0"/>
        <w:jc w:val="left"/>
        <w:rPr>
          <w:rFonts w:ascii="Helvetica-Bold" w:hAnsi="Helvetica-Bold" w:cs="Helvetica-Bold"/>
          <w:b/>
          <w:bCs/>
          <w:kern w:val="0"/>
          <w:sz w:val="28"/>
          <w:szCs w:val="28"/>
        </w:rPr>
      </w:pPr>
      <w:r>
        <w:rPr>
          <w:rStyle w:val="a8"/>
        </w:rPr>
        <w:annotationRef/>
      </w:r>
      <w:r>
        <w:rPr>
          <w:rFonts w:ascii="Helvetica-Bold" w:hAnsi="Helvetica-Bold" w:cs="Helvetica-Bold"/>
          <w:b/>
          <w:bCs/>
          <w:kern w:val="0"/>
          <w:sz w:val="28"/>
          <w:szCs w:val="28"/>
        </w:rPr>
        <w:t>Programmable LDO (low drop-output)</w:t>
      </w:r>
    </w:p>
    <w:p w:rsidR="009D66E6" w:rsidRDefault="009D66E6" w:rsidP="009D66E6">
      <w:pPr>
        <w:autoSpaceDE w:val="0"/>
        <w:autoSpaceDN w:val="0"/>
        <w:adjustRightInd w:val="0"/>
        <w:jc w:val="left"/>
        <w:rPr>
          <w:rFonts w:ascii="Helvetica" w:hAnsi="Helvetica" w:cs="Helvetica"/>
          <w:kern w:val="0"/>
          <w:sz w:val="20"/>
          <w:szCs w:val="20"/>
        </w:rPr>
      </w:pPr>
      <w:r>
        <w:rPr>
          <w:rFonts w:ascii="Helvetica" w:hAnsi="Helvetica" w:cs="Helvetica"/>
          <w:kern w:val="0"/>
          <w:sz w:val="20"/>
          <w:szCs w:val="20"/>
        </w:rPr>
        <w:t>However, to dynamically modify the voltage and the operating frequency, the device</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architecture</w:t>
      </w:r>
      <w:proofErr w:type="gramEnd"/>
      <w:r>
        <w:rPr>
          <w:rFonts w:ascii="Helvetica" w:hAnsi="Helvetica" w:cs="Helvetica"/>
          <w:kern w:val="0"/>
          <w:sz w:val="20"/>
          <w:szCs w:val="20"/>
        </w:rPr>
        <w:t xml:space="preserve"> has to allow this practice. Most low-power MCUs have an internal regulator</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providing</w:t>
      </w:r>
      <w:proofErr w:type="gramEnd"/>
      <w:r>
        <w:rPr>
          <w:rFonts w:ascii="Helvetica" w:hAnsi="Helvetica" w:cs="Helvetica"/>
          <w:kern w:val="0"/>
          <w:sz w:val="20"/>
          <w:szCs w:val="20"/>
        </w:rPr>
        <w:t xml:space="preserve"> the voltage to the core, digital peripherals as well as the memories. The output of</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the</w:t>
      </w:r>
      <w:proofErr w:type="gramEnd"/>
      <w:r>
        <w:rPr>
          <w:rFonts w:ascii="Helvetica" w:hAnsi="Helvetica" w:cs="Helvetica"/>
          <w:kern w:val="0"/>
          <w:sz w:val="20"/>
          <w:szCs w:val="20"/>
        </w:rPr>
        <w:t xml:space="preserve"> internal regulator voltage usually has a fixed output voltage allowing the entire system to</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operate</w:t>
      </w:r>
      <w:proofErr w:type="gramEnd"/>
      <w:r>
        <w:rPr>
          <w:rFonts w:ascii="Helvetica" w:hAnsi="Helvetica" w:cs="Helvetica"/>
          <w:kern w:val="0"/>
          <w:sz w:val="20"/>
          <w:szCs w:val="20"/>
        </w:rPr>
        <w:t xml:space="preserve"> at full speed. However, as this output voltage is set for best p</w:t>
      </w:r>
    </w:p>
    <w:p w:rsidR="009D66E6" w:rsidRDefault="009D66E6" w:rsidP="009D66E6">
      <w:pPr>
        <w:autoSpaceDE w:val="0"/>
        <w:autoSpaceDN w:val="0"/>
        <w:adjustRightInd w:val="0"/>
        <w:jc w:val="left"/>
        <w:rPr>
          <w:rFonts w:ascii="Helvetica" w:hAnsi="Helvetica" w:cs="Helvetica"/>
          <w:kern w:val="0"/>
          <w:sz w:val="20"/>
          <w:szCs w:val="20"/>
        </w:rPr>
      </w:pPr>
      <w:proofErr w:type="spellStart"/>
      <w:proofErr w:type="gramStart"/>
      <w:r>
        <w:rPr>
          <w:rFonts w:ascii="Helvetica" w:hAnsi="Helvetica" w:cs="Helvetica"/>
          <w:kern w:val="0"/>
          <w:sz w:val="20"/>
          <w:szCs w:val="20"/>
        </w:rPr>
        <w:t>erformance</w:t>
      </w:r>
      <w:proofErr w:type="spellEnd"/>
      <w:proofErr w:type="gramEnd"/>
      <w:r>
        <w:rPr>
          <w:rFonts w:ascii="Helvetica" w:hAnsi="Helvetica" w:cs="Helvetica"/>
          <w:kern w:val="0"/>
          <w:sz w:val="20"/>
          <w:szCs w:val="20"/>
        </w:rPr>
        <w:t>, it doesn’t</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allow</w:t>
      </w:r>
      <w:proofErr w:type="gramEnd"/>
      <w:r>
        <w:rPr>
          <w:rFonts w:ascii="Helvetica" w:hAnsi="Helvetica" w:cs="Helvetica"/>
          <w:kern w:val="0"/>
          <w:sz w:val="20"/>
          <w:szCs w:val="20"/>
        </w:rPr>
        <w:t xml:space="preserve"> the lowest current consumption if the system is running at low speed and from a </w:t>
      </w:r>
      <w:proofErr w:type="spellStart"/>
      <w:r>
        <w:rPr>
          <w:rFonts w:ascii="Helvetica" w:hAnsi="Helvetica" w:cs="Helvetica"/>
          <w:kern w:val="0"/>
          <w:sz w:val="20"/>
          <w:szCs w:val="20"/>
        </w:rPr>
        <w:t>lowpower</w:t>
      </w:r>
      <w:proofErr w:type="spellEnd"/>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supply</w:t>
      </w:r>
      <w:proofErr w:type="gramEnd"/>
      <w:r>
        <w:rPr>
          <w:rFonts w:ascii="Helvetica" w:hAnsi="Helvetica" w:cs="Helvetica"/>
          <w:kern w:val="0"/>
          <w:sz w:val="20"/>
          <w:szCs w:val="20"/>
        </w:rPr>
        <w:t xml:space="preserve"> voltage. Some low-power MCUs therefore add an external low-current voltage</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regulator</w:t>
      </w:r>
      <w:proofErr w:type="gramEnd"/>
      <w:r>
        <w:rPr>
          <w:rFonts w:ascii="Helvetica" w:hAnsi="Helvetica" w:cs="Helvetica"/>
          <w:kern w:val="0"/>
          <w:sz w:val="20"/>
          <w:szCs w:val="20"/>
        </w:rPr>
        <w:t>, and bypass the internal one, in order to provide a lower voltage to the digital</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peripherals</w:t>
      </w:r>
      <w:proofErr w:type="gramEnd"/>
      <w:r>
        <w:rPr>
          <w:rFonts w:ascii="Helvetica" w:hAnsi="Helvetica" w:cs="Helvetica"/>
          <w:kern w:val="0"/>
          <w:sz w:val="20"/>
          <w:szCs w:val="20"/>
        </w:rPr>
        <w:t xml:space="preserve"> and the core. This solution can be effective in lowering the current consumption</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but</w:t>
      </w:r>
      <w:proofErr w:type="gramEnd"/>
      <w:r>
        <w:rPr>
          <w:rFonts w:ascii="Helvetica" w:hAnsi="Helvetica" w:cs="Helvetica"/>
          <w:kern w:val="0"/>
          <w:sz w:val="20"/>
          <w:szCs w:val="20"/>
        </w:rPr>
        <w:t xml:space="preserve"> is not cost effective.</w:t>
      </w:r>
    </w:p>
    <w:p w:rsidR="009D66E6" w:rsidRDefault="009D66E6" w:rsidP="009D66E6">
      <w:pPr>
        <w:autoSpaceDE w:val="0"/>
        <w:autoSpaceDN w:val="0"/>
        <w:adjustRightInd w:val="0"/>
        <w:jc w:val="left"/>
        <w:rPr>
          <w:rFonts w:ascii="Helvetica" w:hAnsi="Helvetica" w:cs="Helvetica"/>
          <w:kern w:val="0"/>
          <w:sz w:val="20"/>
          <w:szCs w:val="20"/>
        </w:rPr>
      </w:pPr>
      <w:r>
        <w:rPr>
          <w:rFonts w:ascii="Helvetica" w:hAnsi="Helvetica" w:cs="Helvetica"/>
          <w:kern w:val="0"/>
          <w:sz w:val="20"/>
          <w:szCs w:val="20"/>
        </w:rPr>
        <w:t>A better solution would be a programmable on-chip low drop-out (LDO) linear voltage</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regulator</w:t>
      </w:r>
      <w:proofErr w:type="gramEnd"/>
      <w:r>
        <w:rPr>
          <w:rFonts w:ascii="Helvetica" w:hAnsi="Helvetica" w:cs="Helvetica"/>
          <w:kern w:val="0"/>
          <w:sz w:val="20"/>
          <w:szCs w:val="20"/>
        </w:rPr>
        <w:t>. This would give the best efficiency for low-power and system cost.</w:t>
      </w:r>
    </w:p>
    <w:p w:rsidR="009D66E6" w:rsidRDefault="009D66E6" w:rsidP="009D66E6">
      <w:pPr>
        <w:autoSpaceDE w:val="0"/>
        <w:autoSpaceDN w:val="0"/>
        <w:adjustRightInd w:val="0"/>
        <w:jc w:val="left"/>
        <w:rPr>
          <w:rFonts w:ascii="Helvetica" w:hAnsi="Helvetica" w:cs="Helvetica"/>
          <w:kern w:val="0"/>
          <w:sz w:val="20"/>
          <w:szCs w:val="20"/>
        </w:rPr>
      </w:pPr>
      <w:r>
        <w:rPr>
          <w:rFonts w:ascii="Helvetica" w:hAnsi="Helvetica" w:cs="Helvetica"/>
          <w:kern w:val="0"/>
          <w:sz w:val="20"/>
          <w:szCs w:val="20"/>
        </w:rPr>
        <w:t>Let’s examine an example of an example of a Cortex-M3 based ultra-low-power MCU with a</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programmable</w:t>
      </w:r>
      <w:proofErr w:type="gramEnd"/>
      <w:r>
        <w:rPr>
          <w:rFonts w:ascii="Helvetica" w:hAnsi="Helvetica" w:cs="Helvetica"/>
          <w:kern w:val="0"/>
          <w:sz w:val="20"/>
          <w:szCs w:val="20"/>
        </w:rPr>
        <w:t xml:space="preserve"> on-chip low drop-out (LDO) linear voltage regulator – the STM32L. It offers</w:t>
      </w:r>
    </w:p>
    <w:p w:rsidR="009D66E6" w:rsidRDefault="009D66E6" w:rsidP="009D66E6">
      <w:pPr>
        <w:autoSpaceDE w:val="0"/>
        <w:autoSpaceDN w:val="0"/>
        <w:adjustRightInd w:val="0"/>
        <w:jc w:val="left"/>
        <w:rPr>
          <w:rFonts w:ascii="Helvetica" w:hAnsi="Helvetica" w:cs="Helvetica"/>
          <w:kern w:val="0"/>
          <w:sz w:val="20"/>
          <w:szCs w:val="20"/>
        </w:rPr>
      </w:pPr>
      <w:proofErr w:type="gramStart"/>
      <w:r>
        <w:rPr>
          <w:rFonts w:ascii="Helvetica" w:hAnsi="Helvetica" w:cs="Helvetica"/>
          <w:kern w:val="0"/>
          <w:sz w:val="20"/>
          <w:szCs w:val="20"/>
        </w:rPr>
        <w:t>three</w:t>
      </w:r>
      <w:proofErr w:type="gramEnd"/>
      <w:r>
        <w:rPr>
          <w:rFonts w:ascii="Helvetica" w:hAnsi="Helvetica" w:cs="Helvetica"/>
          <w:kern w:val="0"/>
          <w:sz w:val="20"/>
          <w:szCs w:val="20"/>
        </w:rPr>
        <w:t xml:space="preserve"> dynamically selectable voltage ranges, from 1.8 V (range 1) down to 1.2 V (range 3).</w:t>
      </w:r>
    </w:p>
    <w:p w:rsidR="009D66E6" w:rsidRDefault="009D66E6" w:rsidP="009D66E6">
      <w:pPr>
        <w:pStyle w:val="a9"/>
      </w:pPr>
      <w:r>
        <w:rPr>
          <w:rFonts w:ascii="Helvetica-Bold" w:hAnsi="Helvetica-Bold" w:cs="Helvetica-Bold"/>
          <w:b/>
          <w:bCs/>
          <w:kern w:val="0"/>
          <w:sz w:val="20"/>
          <w:szCs w:val="20"/>
        </w:rPr>
        <w:t>Figure 1. STM32L performance versus V</w:t>
      </w:r>
      <w:r>
        <w:rPr>
          <w:rFonts w:ascii="Helvetica-Bold" w:hAnsi="Helvetica-Bold" w:cs="Helvetica-Bold"/>
          <w:b/>
          <w:bCs/>
          <w:kern w:val="0"/>
          <w:sz w:val="16"/>
          <w:szCs w:val="16"/>
        </w:rPr>
        <w:t xml:space="preserve">DD </w:t>
      </w:r>
      <w:r>
        <w:rPr>
          <w:rFonts w:ascii="Helvetica-Bold" w:hAnsi="Helvetica-Bold" w:cs="Helvetica-Bold"/>
          <w:b/>
          <w:bCs/>
          <w:kern w:val="0"/>
          <w:sz w:val="20"/>
          <w:szCs w:val="20"/>
        </w:rPr>
        <w:t>and V</w:t>
      </w:r>
      <w:r>
        <w:rPr>
          <w:rFonts w:ascii="Helvetica-Bold" w:hAnsi="Helvetica-Bold" w:cs="Helvetica-Bold"/>
          <w:b/>
          <w:bCs/>
          <w:kern w:val="0"/>
          <w:sz w:val="16"/>
          <w:szCs w:val="16"/>
        </w:rPr>
        <w:t xml:space="preserve">CORE </w:t>
      </w:r>
      <w:r>
        <w:rPr>
          <w:rFonts w:ascii="Helvetica-Bold" w:hAnsi="Helvetica-Bold" w:cs="Helvetica-Bold"/>
          <w:b/>
          <w:bCs/>
          <w:kern w:val="0"/>
          <w:sz w:val="20"/>
          <w:szCs w:val="20"/>
        </w:rPr>
        <w:t>range</w:t>
      </w:r>
    </w:p>
  </w:comment>
  <w:comment w:id="15" w:author="lenovo" w:date="2014-03-27T11:19:00Z" w:initials="l">
    <w:p w:rsidR="009D66E6" w:rsidRDefault="009D66E6" w:rsidP="009D66E6">
      <w:pPr>
        <w:pStyle w:val="a9"/>
      </w:pPr>
      <w:r>
        <w:rPr>
          <w:rStyle w:val="a8"/>
        </w:rPr>
        <w:annotationRef/>
      </w:r>
    </w:p>
    <w:p w:rsidR="009D66E6" w:rsidRDefault="009D66E6" w:rsidP="009D66E6">
      <w:pPr>
        <w:pStyle w:val="a9"/>
      </w:pPr>
      <w:r>
        <w:rPr>
          <w:noProof/>
        </w:rPr>
        <w:drawing>
          <wp:inline distT="0" distB="0" distL="0" distR="0" wp14:anchorId="1A6F7FA2" wp14:editId="428018E8">
            <wp:extent cx="5274310" cy="29756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tretch>
                      <a:fillRect/>
                    </a:stretch>
                  </pic:blipFill>
                  <pic:spPr>
                    <a:xfrm>
                      <a:off x="0" y="0"/>
                      <a:ext cx="5274310" cy="2975610"/>
                    </a:xfrm>
                    <a:prstGeom prst="rect">
                      <a:avLst/>
                    </a:prstGeom>
                  </pic:spPr>
                </pic:pic>
              </a:graphicData>
            </a:graphic>
          </wp:inline>
        </w:drawing>
      </w:r>
    </w:p>
  </w:comment>
  <w:comment w:id="19" w:author="lenovo" w:date="2014-03-25T20:54:00Z" w:initials="l">
    <w:p w:rsidR="009D587F" w:rsidRDefault="009D587F" w:rsidP="009D587F">
      <w:pPr>
        <w:spacing w:line="300" w:lineRule="auto"/>
        <w:ind w:firstLineChars="200" w:firstLine="420"/>
        <w:rPr>
          <w:sz w:val="24"/>
        </w:rPr>
      </w:pPr>
      <w:r>
        <w:rPr>
          <w:rStyle w:val="a8"/>
        </w:rPr>
        <w:annotationRef/>
      </w:r>
      <w:r>
        <w:rPr>
          <w:rFonts w:hint="eastAsia"/>
          <w:sz w:val="24"/>
        </w:rPr>
        <w:t>CC211xx</w:t>
      </w:r>
      <w:r>
        <w:rPr>
          <w:rFonts w:hint="eastAsia"/>
          <w:sz w:val="24"/>
        </w:rPr>
        <w:t>芯片输出为差分端口，</w:t>
      </w:r>
      <w:r>
        <w:rPr>
          <w:rFonts w:hint="eastAsia"/>
          <w:sz w:val="24"/>
        </w:rPr>
        <w:t>RF_P</w:t>
      </w:r>
      <w:r>
        <w:rPr>
          <w:rFonts w:hint="eastAsia"/>
          <w:sz w:val="24"/>
        </w:rPr>
        <w:t>和</w:t>
      </w:r>
      <w:r>
        <w:rPr>
          <w:rFonts w:hint="eastAsia"/>
          <w:sz w:val="24"/>
        </w:rPr>
        <w:t xml:space="preserve">RF_N, </w:t>
      </w:r>
      <w:r>
        <w:rPr>
          <w:rFonts w:hint="eastAsia"/>
          <w:sz w:val="24"/>
        </w:rPr>
        <w:t>阻抗均为</w:t>
      </w:r>
      <w:r>
        <w:rPr>
          <w:rFonts w:hint="eastAsia"/>
          <w:sz w:val="24"/>
        </w:rPr>
        <w:t>Z=43+J21.5</w:t>
      </w:r>
      <w:r>
        <w:rPr>
          <w:rFonts w:hint="eastAsia"/>
          <w:sz w:val="24"/>
        </w:rPr>
        <w:t>，天线端口负载为</w:t>
      </w:r>
      <w:r>
        <w:rPr>
          <w:rFonts w:hint="eastAsia"/>
          <w:sz w:val="24"/>
        </w:rPr>
        <w:t>50</w:t>
      </w:r>
      <w:r>
        <w:rPr>
          <w:rFonts w:hint="eastAsia"/>
          <w:sz w:val="24"/>
        </w:rPr>
        <w:t>，为了连接平衡的差分端口和</w:t>
      </w:r>
      <w:r>
        <w:rPr>
          <w:rFonts w:hint="eastAsia"/>
          <w:sz w:val="24"/>
        </w:rPr>
        <w:t>50</w:t>
      </w:r>
      <w:r>
        <w:rPr>
          <w:rFonts w:hint="eastAsia"/>
          <w:sz w:val="24"/>
        </w:rPr>
        <w:t>欧的不平衡端口，需要在中间加上</w:t>
      </w:r>
      <w:proofErr w:type="spellStart"/>
      <w:r>
        <w:rPr>
          <w:rFonts w:hint="eastAsia"/>
          <w:sz w:val="24"/>
        </w:rPr>
        <w:t>balun</w:t>
      </w:r>
      <w:proofErr w:type="spellEnd"/>
      <w:r>
        <w:rPr>
          <w:rFonts w:hint="eastAsia"/>
          <w:sz w:val="24"/>
        </w:rPr>
        <w:t>电路和匹配电路。</w:t>
      </w:r>
    </w:p>
    <w:p w:rsidR="009D587F" w:rsidRPr="003A229F" w:rsidRDefault="009D587F" w:rsidP="009D587F">
      <w:pPr>
        <w:spacing w:line="300" w:lineRule="auto"/>
        <w:ind w:firstLineChars="200" w:firstLine="420"/>
        <w:rPr>
          <w:noProof/>
        </w:rPr>
      </w:pPr>
    </w:p>
    <w:p w:rsidR="009D587F" w:rsidRPr="005E4EA4" w:rsidRDefault="009D587F" w:rsidP="009D587F">
      <w:pPr>
        <w:spacing w:line="300" w:lineRule="auto"/>
        <w:ind w:firstLineChars="200" w:firstLine="480"/>
        <w:rPr>
          <w:sz w:val="24"/>
        </w:rPr>
      </w:pPr>
    </w:p>
    <w:p w:rsidR="009D587F" w:rsidRDefault="009D587F" w:rsidP="009D587F">
      <w:pPr>
        <w:spacing w:line="300" w:lineRule="auto"/>
        <w:ind w:firstLineChars="200" w:firstLine="480"/>
        <w:rPr>
          <w:noProof/>
          <w:sz w:val="24"/>
        </w:rPr>
      </w:pPr>
      <w:r>
        <w:rPr>
          <w:noProof/>
          <w:sz w:val="24"/>
        </w:rPr>
        <w:drawing>
          <wp:inline distT="0" distB="0" distL="0" distR="0" wp14:anchorId="4BD32ED2" wp14:editId="7FB8117E">
            <wp:extent cx="5486400" cy="8293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829310"/>
                    </a:xfrm>
                    <a:prstGeom prst="rect">
                      <a:avLst/>
                    </a:prstGeom>
                    <a:noFill/>
                    <a:ln>
                      <a:noFill/>
                    </a:ln>
                  </pic:spPr>
                </pic:pic>
              </a:graphicData>
            </a:graphic>
          </wp:inline>
        </w:drawing>
      </w:r>
    </w:p>
    <w:p w:rsidR="009D587F" w:rsidRDefault="009D587F" w:rsidP="009D587F">
      <w:pPr>
        <w:spacing w:line="300" w:lineRule="auto"/>
        <w:ind w:firstLineChars="200" w:firstLine="480"/>
        <w:rPr>
          <w:noProof/>
          <w:sz w:val="24"/>
        </w:rPr>
      </w:pPr>
      <w:r>
        <w:rPr>
          <w:rFonts w:hint="eastAsia"/>
          <w:noProof/>
          <w:sz w:val="24"/>
        </w:rPr>
        <w:t>作用：</w:t>
      </w:r>
    </w:p>
    <w:p w:rsidR="009D587F" w:rsidRDefault="009D587F" w:rsidP="009D587F">
      <w:pPr>
        <w:spacing w:line="300" w:lineRule="auto"/>
        <w:ind w:firstLineChars="200" w:firstLine="480"/>
        <w:rPr>
          <w:noProof/>
          <w:sz w:val="24"/>
        </w:rPr>
      </w:pPr>
    </w:p>
    <w:p w:rsidR="009D587F" w:rsidRDefault="009D587F" w:rsidP="009D587F">
      <w:pPr>
        <w:spacing w:line="300" w:lineRule="auto"/>
        <w:ind w:firstLineChars="200" w:firstLine="480"/>
        <w:rPr>
          <w:noProof/>
          <w:sz w:val="24"/>
        </w:rPr>
      </w:pPr>
      <w:r>
        <w:rPr>
          <w:rFonts w:hint="eastAsia"/>
          <w:noProof/>
          <w:sz w:val="24"/>
        </w:rPr>
        <w:t>1</w:t>
      </w:r>
      <w:r>
        <w:rPr>
          <w:rFonts w:hint="eastAsia"/>
          <w:noProof/>
          <w:sz w:val="24"/>
        </w:rPr>
        <w:t>）隔直电容，</w:t>
      </w:r>
      <w:r>
        <w:rPr>
          <w:rFonts w:hint="eastAsia"/>
          <w:noProof/>
          <w:sz w:val="24"/>
        </w:rPr>
        <w:t>C8 C9</w:t>
      </w:r>
    </w:p>
    <w:p w:rsidR="009D587F" w:rsidRDefault="009D587F" w:rsidP="009D587F">
      <w:pPr>
        <w:spacing w:line="300" w:lineRule="auto"/>
        <w:ind w:firstLineChars="200" w:firstLine="480"/>
        <w:rPr>
          <w:noProof/>
          <w:sz w:val="24"/>
        </w:rPr>
      </w:pPr>
      <w:r>
        <w:rPr>
          <w:rFonts w:hint="eastAsia"/>
          <w:noProof/>
          <w:sz w:val="24"/>
        </w:rPr>
        <w:t>2</w:t>
      </w:r>
      <w:r>
        <w:rPr>
          <w:rFonts w:hint="eastAsia"/>
          <w:noProof/>
          <w:sz w:val="24"/>
        </w:rPr>
        <w:t>）</w:t>
      </w:r>
      <w:r>
        <w:rPr>
          <w:rFonts w:hint="eastAsia"/>
          <w:noProof/>
          <w:sz w:val="24"/>
        </w:rPr>
        <w:t>BALUN</w:t>
      </w:r>
      <w:r>
        <w:rPr>
          <w:rFonts w:hint="eastAsia"/>
          <w:noProof/>
          <w:sz w:val="24"/>
        </w:rPr>
        <w:t>电路，</w:t>
      </w:r>
      <w:r>
        <w:rPr>
          <w:rFonts w:hint="eastAsia"/>
          <w:noProof/>
          <w:sz w:val="24"/>
        </w:rPr>
        <w:t>L3</w:t>
      </w:r>
      <w:r>
        <w:rPr>
          <w:rFonts w:hint="eastAsia"/>
          <w:noProof/>
          <w:sz w:val="24"/>
        </w:rPr>
        <w:t>，</w:t>
      </w:r>
      <w:r>
        <w:rPr>
          <w:rFonts w:hint="eastAsia"/>
          <w:noProof/>
          <w:sz w:val="24"/>
        </w:rPr>
        <w:t>C11</w:t>
      </w:r>
      <w:r>
        <w:rPr>
          <w:rFonts w:hint="eastAsia"/>
          <w:noProof/>
          <w:sz w:val="24"/>
        </w:rPr>
        <w:t>，</w:t>
      </w:r>
      <w:r>
        <w:rPr>
          <w:rFonts w:hint="eastAsia"/>
          <w:noProof/>
          <w:sz w:val="24"/>
        </w:rPr>
        <w:t>L1</w:t>
      </w:r>
      <w:r>
        <w:rPr>
          <w:rFonts w:hint="eastAsia"/>
          <w:noProof/>
          <w:sz w:val="24"/>
        </w:rPr>
        <w:t>，</w:t>
      </w:r>
      <w:r>
        <w:rPr>
          <w:rFonts w:hint="eastAsia"/>
          <w:noProof/>
          <w:sz w:val="24"/>
        </w:rPr>
        <w:t>C10</w:t>
      </w:r>
    </w:p>
    <w:p w:rsidR="009D587F" w:rsidRDefault="009D587F" w:rsidP="009D587F">
      <w:pPr>
        <w:spacing w:line="300" w:lineRule="auto"/>
        <w:ind w:firstLineChars="200" w:firstLine="480"/>
        <w:rPr>
          <w:noProof/>
          <w:sz w:val="24"/>
        </w:rPr>
      </w:pPr>
      <w:r>
        <w:rPr>
          <w:rFonts w:hint="eastAsia"/>
          <w:noProof/>
          <w:sz w:val="24"/>
        </w:rPr>
        <w:t>3</w:t>
      </w:r>
      <w:r>
        <w:rPr>
          <w:rFonts w:hint="eastAsia"/>
          <w:noProof/>
          <w:sz w:val="24"/>
        </w:rPr>
        <w:t>）</w:t>
      </w:r>
      <w:r>
        <w:rPr>
          <w:rFonts w:hint="eastAsia"/>
          <w:noProof/>
          <w:sz w:val="24"/>
        </w:rPr>
        <w:t>pi</w:t>
      </w:r>
      <w:r>
        <w:rPr>
          <w:rFonts w:hint="eastAsia"/>
          <w:noProof/>
          <w:sz w:val="24"/>
        </w:rPr>
        <w:t>型滤波</w:t>
      </w:r>
    </w:p>
    <w:p w:rsidR="009D587F" w:rsidRDefault="0071161A" w:rsidP="0071161A">
      <w:pPr>
        <w:spacing w:line="300" w:lineRule="auto"/>
        <w:ind w:firstLineChars="200" w:firstLine="420"/>
        <w:rPr>
          <w:noProof/>
          <w:sz w:val="24"/>
        </w:rPr>
      </w:pPr>
      <w:r>
        <w:rPr>
          <w:noProof/>
        </w:rPr>
        <w:drawing>
          <wp:inline distT="0" distB="0" distL="0" distR="0" wp14:anchorId="5383FB7E" wp14:editId="09540032">
            <wp:extent cx="4986655" cy="30302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6655" cy="3030220"/>
                    </a:xfrm>
                    <a:prstGeom prst="rect">
                      <a:avLst/>
                    </a:prstGeom>
                    <a:noFill/>
                    <a:ln>
                      <a:noFill/>
                    </a:ln>
                  </pic:spPr>
                </pic:pic>
              </a:graphicData>
            </a:graphic>
          </wp:inline>
        </w:drawing>
      </w:r>
    </w:p>
    <w:p w:rsidR="009D587F" w:rsidRDefault="009D587F" w:rsidP="009D587F">
      <w:pPr>
        <w:pStyle w:val="a9"/>
      </w:pPr>
    </w:p>
  </w:comment>
  <w:comment w:id="20" w:author="lenovo" w:date="2014-03-25T20:51:00Z" w:initials="l">
    <w:p w:rsidR="009D587F" w:rsidRPr="00960A89" w:rsidRDefault="009D587F" w:rsidP="009D587F">
      <w:pPr>
        <w:spacing w:line="300" w:lineRule="auto"/>
        <w:ind w:firstLineChars="200" w:firstLine="420"/>
        <w:rPr>
          <w:noProof/>
          <w:sz w:val="24"/>
        </w:rPr>
      </w:pPr>
      <w:r>
        <w:rPr>
          <w:rStyle w:val="a8"/>
        </w:rPr>
        <w:annotationRef/>
      </w:r>
      <w:r w:rsidRPr="00960A89">
        <w:rPr>
          <w:noProof/>
          <w:sz w:val="24"/>
        </w:rPr>
        <w:t xml:space="preserve">The RF input/output of CC2520 is high impedance and differential. The CC2591 includes a balun and a matching network in addition to the PA, LNA and RF switches which makes the interface to the CC2520 seamless. Only one capacitor (C24) between the CC2520 and CC2591 is necessary for RF matching. Note that the PCB transmission lines that connect the two devices also are part of the RF matching. It is therefore important to copy the distance between the devices, the transmission lines and the stack-up of the PCB according to the reference design [3] to ensure optimum performance.  </w:t>
      </w:r>
    </w:p>
    <w:p w:rsidR="009D587F" w:rsidRDefault="009D587F" w:rsidP="009D587F">
      <w:pPr>
        <w:pStyle w:val="a9"/>
      </w:pPr>
      <w:r w:rsidRPr="00960A89">
        <w:rPr>
          <w:noProof/>
          <w:sz w:val="24"/>
        </w:rPr>
        <w:t xml:space="preserve">The network between the CC2591 and the antenna (C111, C112, L111 C113 and L112) matches the CC2591 to a 50 Ω load and provides filtering to pass regulatory demands. C112 also works as a DC-block. </w:t>
      </w:r>
      <w:r w:rsidRPr="00960A89">
        <w:rPr>
          <w:noProof/>
          <w:sz w:val="24"/>
        </w:rPr>
        <w:cr/>
      </w:r>
    </w:p>
  </w:comment>
  <w:comment w:id="21" w:author="lenovo" w:date="2014-03-25T20:59:00Z" w:initials="l">
    <w:p w:rsidR="0071161A" w:rsidRDefault="0071161A" w:rsidP="0071161A">
      <w:pPr>
        <w:spacing w:line="300" w:lineRule="auto"/>
        <w:ind w:firstLineChars="200" w:firstLine="420"/>
      </w:pPr>
      <w:r>
        <w:rPr>
          <w:rStyle w:val="a8"/>
        </w:rPr>
        <w:annotationRef/>
      </w:r>
      <w:r>
        <w:rPr>
          <w:rFonts w:hint="eastAsia"/>
        </w:rPr>
        <w:t>由其得到斯密斯图，</w:t>
      </w:r>
    </w:p>
    <w:p w:rsidR="0071161A" w:rsidRPr="007C5CED" w:rsidRDefault="0071161A" w:rsidP="0071161A">
      <w:pPr>
        <w:spacing w:line="300" w:lineRule="auto"/>
        <w:ind w:firstLineChars="200" w:firstLine="420"/>
      </w:pPr>
      <w:r>
        <w:rPr>
          <w:rFonts w:hint="eastAsia"/>
        </w:rPr>
        <w:t>同时，本文修改了部分电路的匹配模式，如下，</w:t>
      </w:r>
    </w:p>
    <w:p w:rsidR="0071161A" w:rsidRDefault="0071161A" w:rsidP="0071161A">
      <w:pPr>
        <w:spacing w:line="300" w:lineRule="auto"/>
        <w:ind w:firstLineChars="200" w:firstLine="480"/>
        <w:rPr>
          <w:sz w:val="24"/>
        </w:rPr>
      </w:pPr>
    </w:p>
    <w:p w:rsidR="0071161A" w:rsidRDefault="0071161A" w:rsidP="0071161A">
      <w:pPr>
        <w:spacing w:line="300" w:lineRule="auto"/>
        <w:ind w:firstLineChars="200" w:firstLine="480"/>
        <w:rPr>
          <w:sz w:val="24"/>
        </w:rPr>
      </w:pPr>
      <w:r>
        <w:rPr>
          <w:rFonts w:hint="eastAsia"/>
          <w:sz w:val="24"/>
        </w:rPr>
        <w:t>步骤参考</w:t>
      </w:r>
      <w:r w:rsidR="00F84AAD">
        <w:fldChar w:fldCharType="begin"/>
      </w:r>
      <w:r w:rsidR="00F84AAD">
        <w:instrText xml:space="preserve"> HYPERLINK "http://www.ti.com/lit/an/swra236a/swra236a.pdf" </w:instrText>
      </w:r>
      <w:r w:rsidR="00F84AAD">
        <w:fldChar w:fldCharType="separate"/>
      </w:r>
      <w:r w:rsidRPr="00FB3009">
        <w:rPr>
          <w:rStyle w:val="a5"/>
          <w:sz w:val="24"/>
        </w:rPr>
        <w:t>http://www.ti.com/lit/an/swra236a/swra236a.pdf</w:t>
      </w:r>
      <w:r w:rsidR="00F84AAD">
        <w:rPr>
          <w:rStyle w:val="a5"/>
          <w:sz w:val="24"/>
        </w:rPr>
        <w:fldChar w:fldCharType="end"/>
      </w:r>
    </w:p>
    <w:p w:rsidR="0071161A" w:rsidRDefault="0071161A" w:rsidP="0071161A">
      <w:pPr>
        <w:spacing w:line="300" w:lineRule="auto"/>
        <w:rPr>
          <w:sz w:val="24"/>
        </w:rPr>
      </w:pPr>
    </w:p>
    <w:p w:rsidR="0071161A" w:rsidRDefault="0071161A" w:rsidP="0071161A">
      <w:pPr>
        <w:spacing w:line="300" w:lineRule="auto"/>
        <w:ind w:firstLineChars="200" w:firstLine="480"/>
        <w:rPr>
          <w:sz w:val="24"/>
        </w:rPr>
      </w:pPr>
    </w:p>
    <w:p w:rsidR="0071161A" w:rsidRDefault="0071161A" w:rsidP="0071161A">
      <w:pPr>
        <w:spacing w:line="300" w:lineRule="auto"/>
        <w:ind w:firstLineChars="200" w:firstLine="480"/>
        <w:rPr>
          <w:sz w:val="24"/>
        </w:rPr>
      </w:pPr>
      <w:r>
        <w:rPr>
          <w:noProof/>
          <w:sz w:val="24"/>
        </w:rPr>
        <w:drawing>
          <wp:inline distT="0" distB="0" distL="0" distR="0" wp14:anchorId="76983575" wp14:editId="4847CBA7">
            <wp:extent cx="4752975" cy="13716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1371600"/>
                    </a:xfrm>
                    <a:prstGeom prst="rect">
                      <a:avLst/>
                    </a:prstGeom>
                    <a:noFill/>
                    <a:ln>
                      <a:noFill/>
                    </a:ln>
                  </pic:spPr>
                </pic:pic>
              </a:graphicData>
            </a:graphic>
          </wp:inline>
        </w:drawing>
      </w:r>
    </w:p>
    <w:p w:rsidR="0071161A" w:rsidRDefault="0071161A" w:rsidP="0071161A">
      <w:pPr>
        <w:spacing w:line="300" w:lineRule="auto"/>
        <w:ind w:firstLineChars="200" w:firstLine="480"/>
        <w:rPr>
          <w:sz w:val="24"/>
        </w:rPr>
      </w:pPr>
      <w:r>
        <w:rPr>
          <w:noProof/>
          <w:sz w:val="24"/>
        </w:rPr>
        <w:drawing>
          <wp:inline distT="0" distB="0" distL="0" distR="0" wp14:anchorId="055CB324" wp14:editId="50512E04">
            <wp:extent cx="5039995" cy="1786255"/>
            <wp:effectExtent l="0" t="0" r="825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995" cy="1786255"/>
                    </a:xfrm>
                    <a:prstGeom prst="rect">
                      <a:avLst/>
                    </a:prstGeom>
                    <a:noFill/>
                    <a:ln>
                      <a:noFill/>
                    </a:ln>
                  </pic:spPr>
                </pic:pic>
              </a:graphicData>
            </a:graphic>
          </wp:inline>
        </w:drawing>
      </w:r>
    </w:p>
    <w:p w:rsidR="0071161A" w:rsidRDefault="0071161A" w:rsidP="0071161A">
      <w:pPr>
        <w:spacing w:line="300" w:lineRule="auto"/>
        <w:ind w:firstLineChars="200" w:firstLine="480"/>
        <w:rPr>
          <w:sz w:val="24"/>
        </w:rPr>
      </w:pPr>
      <w:r>
        <w:rPr>
          <w:rFonts w:hint="eastAsia"/>
          <w:sz w:val="24"/>
        </w:rPr>
        <w:t>为验证和评估性能，进行网络分析。</w:t>
      </w:r>
    </w:p>
    <w:p w:rsidR="0071161A" w:rsidRDefault="0071161A" w:rsidP="0071161A">
      <w:pPr>
        <w:spacing w:line="300" w:lineRule="auto"/>
        <w:ind w:firstLineChars="200" w:firstLine="480"/>
        <w:rPr>
          <w:sz w:val="24"/>
        </w:rPr>
      </w:pPr>
      <w:r>
        <w:rPr>
          <w:rFonts w:hint="eastAsia"/>
          <w:sz w:val="24"/>
        </w:rPr>
        <w:t>下图是，原参考值得到的，和经过调谐后的电路与测试结果对比：</w:t>
      </w:r>
    </w:p>
    <w:p w:rsidR="0071161A" w:rsidRDefault="0071161A" w:rsidP="0071161A">
      <w:pPr>
        <w:spacing w:line="300" w:lineRule="auto"/>
        <w:ind w:firstLineChars="200" w:firstLine="480"/>
        <w:rPr>
          <w:sz w:val="24"/>
        </w:rPr>
      </w:pPr>
    </w:p>
    <w:p w:rsidR="0071161A" w:rsidRDefault="0071161A" w:rsidP="0071161A">
      <w:pPr>
        <w:spacing w:line="300" w:lineRule="auto"/>
        <w:ind w:firstLineChars="200" w:firstLine="480"/>
        <w:rPr>
          <w:sz w:val="24"/>
        </w:rPr>
      </w:pPr>
    </w:p>
    <w:p w:rsidR="0071161A" w:rsidRDefault="0071161A" w:rsidP="0071161A">
      <w:pPr>
        <w:spacing w:line="300" w:lineRule="auto"/>
        <w:ind w:firstLineChars="200" w:firstLine="480"/>
        <w:rPr>
          <w:noProof/>
          <w:sz w:val="24"/>
        </w:rPr>
      </w:pPr>
      <w:r>
        <w:rPr>
          <w:noProof/>
          <w:sz w:val="24"/>
        </w:rPr>
        <w:drawing>
          <wp:inline distT="0" distB="0" distL="0" distR="0" wp14:anchorId="555F234C" wp14:editId="3DD9FE44">
            <wp:extent cx="3359785" cy="25622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9785" cy="2562225"/>
                    </a:xfrm>
                    <a:prstGeom prst="rect">
                      <a:avLst/>
                    </a:prstGeom>
                    <a:noFill/>
                    <a:ln>
                      <a:noFill/>
                    </a:ln>
                  </pic:spPr>
                </pic:pic>
              </a:graphicData>
            </a:graphic>
          </wp:inline>
        </w:drawing>
      </w:r>
    </w:p>
    <w:p w:rsidR="0071161A" w:rsidRDefault="0071161A" w:rsidP="0071161A">
      <w:pPr>
        <w:spacing w:line="300" w:lineRule="auto"/>
        <w:ind w:firstLineChars="200" w:firstLine="480"/>
        <w:rPr>
          <w:sz w:val="24"/>
        </w:rPr>
      </w:pPr>
      <w:r>
        <w:rPr>
          <w:noProof/>
          <w:sz w:val="24"/>
        </w:rPr>
        <w:drawing>
          <wp:inline distT="0" distB="0" distL="0" distR="0" wp14:anchorId="6EFC4081" wp14:editId="5E4391D8">
            <wp:extent cx="2743200" cy="241363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413635"/>
                    </a:xfrm>
                    <a:prstGeom prst="rect">
                      <a:avLst/>
                    </a:prstGeom>
                    <a:noFill/>
                    <a:ln>
                      <a:noFill/>
                    </a:ln>
                  </pic:spPr>
                </pic:pic>
              </a:graphicData>
            </a:graphic>
          </wp:inline>
        </w:drawing>
      </w:r>
    </w:p>
    <w:p w:rsidR="0071161A" w:rsidRDefault="0071161A" w:rsidP="0071161A">
      <w:pPr>
        <w:spacing w:line="300" w:lineRule="auto"/>
        <w:ind w:firstLineChars="200" w:firstLine="480"/>
        <w:rPr>
          <w:sz w:val="24"/>
        </w:rPr>
      </w:pPr>
      <w:r>
        <w:rPr>
          <w:rFonts w:hint="eastAsia"/>
          <w:sz w:val="24"/>
        </w:rPr>
        <w:t>可见，调整后阻抗更接近</w:t>
      </w:r>
      <w:r>
        <w:rPr>
          <w:rFonts w:hint="eastAsia"/>
          <w:sz w:val="24"/>
        </w:rPr>
        <w:t>50</w:t>
      </w:r>
      <w:r>
        <w:rPr>
          <w:rFonts w:hint="eastAsia"/>
          <w:sz w:val="24"/>
        </w:rPr>
        <w:t>欧姆，意味着更少的能量被反射，更多的能量有效的传输到了负载天线上。</w:t>
      </w:r>
    </w:p>
    <w:p w:rsidR="0071161A" w:rsidRDefault="0071161A">
      <w:pPr>
        <w:pStyle w:val="a9"/>
      </w:pPr>
    </w:p>
  </w:comment>
  <w:comment w:id="28" w:author="lenovo" w:date="2014-03-25T20:51:00Z" w:initials="l">
    <w:p w:rsidR="009D587F" w:rsidRDefault="009D587F" w:rsidP="009D587F">
      <w:pPr>
        <w:widowControl/>
        <w:numPr>
          <w:ilvl w:val="0"/>
          <w:numId w:val="2"/>
        </w:numPr>
        <w:shd w:val="clear" w:color="auto" w:fill="FFFFFF"/>
        <w:spacing w:before="100" w:beforeAutospacing="1" w:after="100" w:afterAutospacing="1"/>
        <w:jc w:val="left"/>
        <w:rPr>
          <w:i/>
          <w:iCs/>
          <w:color w:val="000000"/>
          <w:sz w:val="27"/>
          <w:szCs w:val="27"/>
        </w:rPr>
      </w:pPr>
      <w:r>
        <w:rPr>
          <w:rStyle w:val="a8"/>
        </w:rPr>
        <w:annotationRef/>
      </w:r>
      <w:hyperlink r:id="rId10" w:history="1">
        <w:r>
          <w:rPr>
            <w:rStyle w:val="a5"/>
            <w:b/>
            <w:bCs/>
            <w:i/>
            <w:iCs/>
            <w:sz w:val="27"/>
            <w:szCs w:val="27"/>
          </w:rPr>
          <w:t>[Avoid] Polling</w:t>
        </w:r>
      </w:hyperlink>
      <w:r>
        <w:rPr>
          <w:rStyle w:val="a7"/>
          <w:i/>
          <w:iCs/>
          <w:color w:val="000000"/>
          <w:sz w:val="27"/>
          <w:szCs w:val="27"/>
        </w:rPr>
        <w:t>.</w:t>
      </w:r>
      <w:r>
        <w:rPr>
          <w:rStyle w:val="apple-converted-space"/>
          <w:i/>
          <w:iCs/>
          <w:color w:val="000000"/>
          <w:sz w:val="27"/>
          <w:szCs w:val="27"/>
        </w:rPr>
        <w:t> </w:t>
      </w:r>
      <w:r>
        <w:rPr>
          <w:i/>
          <w:iCs/>
          <w:color w:val="000000"/>
          <w:sz w:val="27"/>
          <w:szCs w:val="27"/>
        </w:rPr>
        <w:t>Avoid frequent, unnecessary polling</w:t>
      </w:r>
    </w:p>
    <w:p w:rsidR="009D587F" w:rsidRDefault="00F84AAD" w:rsidP="009D587F">
      <w:pPr>
        <w:widowControl/>
        <w:numPr>
          <w:ilvl w:val="0"/>
          <w:numId w:val="2"/>
        </w:numPr>
        <w:shd w:val="clear" w:color="auto" w:fill="FFFFFF"/>
        <w:spacing w:before="100" w:beforeAutospacing="1" w:after="100" w:afterAutospacing="1"/>
        <w:jc w:val="left"/>
        <w:rPr>
          <w:i/>
          <w:iCs/>
          <w:color w:val="000000"/>
          <w:sz w:val="27"/>
          <w:szCs w:val="27"/>
        </w:rPr>
      </w:pPr>
      <w:hyperlink r:id="rId11" w:history="1">
        <w:r w:rsidR="009D587F">
          <w:rPr>
            <w:rStyle w:val="a5"/>
            <w:b/>
            <w:bCs/>
            <w:i/>
            <w:iCs/>
            <w:sz w:val="27"/>
            <w:szCs w:val="27"/>
          </w:rPr>
          <w:t>Race to Idle</w:t>
        </w:r>
      </w:hyperlink>
      <w:r w:rsidR="009D587F">
        <w:rPr>
          <w:rStyle w:val="a7"/>
          <w:i/>
          <w:iCs/>
          <w:color w:val="000000"/>
          <w:sz w:val="27"/>
          <w:szCs w:val="27"/>
        </w:rPr>
        <w:t>.</w:t>
      </w:r>
      <w:r w:rsidR="009D587F">
        <w:rPr>
          <w:rStyle w:val="apple-converted-space"/>
          <w:i/>
          <w:iCs/>
          <w:color w:val="000000"/>
          <w:sz w:val="27"/>
          <w:szCs w:val="27"/>
        </w:rPr>
        <w:t> </w:t>
      </w:r>
      <w:r w:rsidR="009D587F">
        <w:rPr>
          <w:i/>
          <w:iCs/>
          <w:color w:val="000000"/>
          <w:sz w:val="27"/>
          <w:szCs w:val="27"/>
        </w:rPr>
        <w:t>Save power by running at the highest speed. Processors tend to be so good at saving power during idle, that often it's better to go as fast as possible so that you can then be idle longer.</w:t>
      </w:r>
    </w:p>
    <w:p w:rsidR="009D587F" w:rsidRDefault="00F84AAD" w:rsidP="009D587F">
      <w:pPr>
        <w:widowControl/>
        <w:numPr>
          <w:ilvl w:val="0"/>
          <w:numId w:val="2"/>
        </w:numPr>
        <w:shd w:val="clear" w:color="auto" w:fill="FFFFFF"/>
        <w:spacing w:before="100" w:beforeAutospacing="1" w:after="100" w:afterAutospacing="1"/>
        <w:jc w:val="left"/>
        <w:rPr>
          <w:i/>
          <w:iCs/>
          <w:color w:val="000000"/>
          <w:sz w:val="27"/>
          <w:szCs w:val="27"/>
        </w:rPr>
      </w:pPr>
      <w:hyperlink r:id="rId12" w:history="1">
        <w:r w:rsidR="009D587F">
          <w:rPr>
            <w:rStyle w:val="a5"/>
            <w:b/>
            <w:bCs/>
            <w:i/>
            <w:iCs/>
            <w:sz w:val="27"/>
            <w:szCs w:val="27"/>
          </w:rPr>
          <w:t>Turn devices off</w:t>
        </w:r>
      </w:hyperlink>
      <w:r w:rsidR="009D587F">
        <w:rPr>
          <w:rStyle w:val="a7"/>
          <w:i/>
          <w:iCs/>
          <w:color w:val="000000"/>
          <w:sz w:val="27"/>
          <w:szCs w:val="27"/>
        </w:rPr>
        <w:t>.</w:t>
      </w:r>
      <w:r w:rsidR="009D587F">
        <w:rPr>
          <w:rStyle w:val="apple-converted-space"/>
          <w:i/>
          <w:iCs/>
          <w:color w:val="000000"/>
          <w:sz w:val="27"/>
          <w:szCs w:val="27"/>
        </w:rPr>
        <w:t> </w:t>
      </w:r>
      <w:r w:rsidR="009D587F">
        <w:rPr>
          <w:i/>
          <w:iCs/>
          <w:color w:val="000000"/>
          <w:sz w:val="27"/>
          <w:szCs w:val="27"/>
        </w:rPr>
        <w:t>Open devices can prevent the system from entering power saving state.</w:t>
      </w:r>
    </w:p>
    <w:p w:rsidR="009D587F" w:rsidRDefault="00F84AAD" w:rsidP="009D587F">
      <w:pPr>
        <w:widowControl/>
        <w:numPr>
          <w:ilvl w:val="0"/>
          <w:numId w:val="2"/>
        </w:numPr>
        <w:shd w:val="clear" w:color="auto" w:fill="FFFFFF"/>
        <w:spacing w:before="100" w:beforeAutospacing="1" w:after="100" w:afterAutospacing="1"/>
        <w:jc w:val="left"/>
        <w:rPr>
          <w:i/>
          <w:iCs/>
          <w:color w:val="000000"/>
          <w:sz w:val="27"/>
          <w:szCs w:val="27"/>
        </w:rPr>
      </w:pPr>
      <w:hyperlink r:id="rId13" w:history="1">
        <w:r w:rsidR="009D587F">
          <w:rPr>
            <w:rStyle w:val="a5"/>
            <w:b/>
            <w:bCs/>
            <w:i/>
            <w:iCs/>
            <w:sz w:val="27"/>
            <w:szCs w:val="27"/>
          </w:rPr>
          <w:t>Group Timers</w:t>
        </w:r>
      </w:hyperlink>
      <w:r w:rsidR="009D587F">
        <w:rPr>
          <w:rStyle w:val="a7"/>
          <w:i/>
          <w:iCs/>
          <w:color w:val="000000"/>
          <w:sz w:val="27"/>
          <w:szCs w:val="27"/>
        </w:rPr>
        <w:t>.</w:t>
      </w:r>
      <w:r w:rsidR="009D587F">
        <w:rPr>
          <w:rStyle w:val="apple-converted-space"/>
          <w:i/>
          <w:iCs/>
          <w:color w:val="000000"/>
          <w:sz w:val="27"/>
          <w:szCs w:val="27"/>
        </w:rPr>
        <w:t> </w:t>
      </w:r>
      <w:r w:rsidR="009D587F">
        <w:rPr>
          <w:i/>
          <w:iCs/>
          <w:color w:val="000000"/>
          <w:sz w:val="27"/>
          <w:szCs w:val="27"/>
        </w:rPr>
        <w:t>Many programs use timers, so group them to reduce idle wakeups.</w:t>
      </w:r>
    </w:p>
    <w:p w:rsidR="009D587F" w:rsidRDefault="00F84AAD" w:rsidP="009D587F">
      <w:pPr>
        <w:widowControl/>
        <w:numPr>
          <w:ilvl w:val="0"/>
          <w:numId w:val="2"/>
        </w:numPr>
        <w:shd w:val="clear" w:color="auto" w:fill="FFFFFF"/>
        <w:spacing w:before="100" w:beforeAutospacing="1" w:after="100" w:afterAutospacing="1"/>
        <w:jc w:val="left"/>
        <w:rPr>
          <w:i/>
          <w:iCs/>
          <w:color w:val="000000"/>
          <w:sz w:val="27"/>
          <w:szCs w:val="27"/>
        </w:rPr>
      </w:pPr>
      <w:hyperlink r:id="rId14" w:history="1">
        <w:r w:rsidR="009D587F">
          <w:rPr>
            <w:rStyle w:val="a5"/>
            <w:b/>
            <w:bCs/>
            <w:i/>
            <w:iCs/>
            <w:sz w:val="27"/>
            <w:szCs w:val="27"/>
          </w:rPr>
          <w:t>Use large buffers</w:t>
        </w:r>
      </w:hyperlink>
      <w:r w:rsidR="009D587F">
        <w:rPr>
          <w:rStyle w:val="a7"/>
          <w:i/>
          <w:iCs/>
          <w:color w:val="000000"/>
          <w:sz w:val="27"/>
          <w:szCs w:val="27"/>
        </w:rPr>
        <w:t>.</w:t>
      </w:r>
      <w:r w:rsidR="009D587F">
        <w:rPr>
          <w:rStyle w:val="apple-converted-space"/>
          <w:i/>
          <w:iCs/>
          <w:color w:val="000000"/>
          <w:sz w:val="27"/>
          <w:szCs w:val="27"/>
        </w:rPr>
        <w:t> </w:t>
      </w:r>
      <w:r w:rsidR="009D587F">
        <w:rPr>
          <w:i/>
          <w:iCs/>
          <w:color w:val="000000"/>
          <w:sz w:val="27"/>
          <w:szCs w:val="27"/>
        </w:rPr>
        <w:t>Media playback requires a large buffer, large enough for a minute of audio or 20 minutes of video.</w:t>
      </w:r>
    </w:p>
    <w:p w:rsidR="009D587F" w:rsidRDefault="009D587F" w:rsidP="009D587F">
      <w:pPr>
        <w:widowControl/>
        <w:numPr>
          <w:ilvl w:val="0"/>
          <w:numId w:val="2"/>
        </w:numPr>
        <w:shd w:val="clear" w:color="auto" w:fill="FFFFFF"/>
        <w:spacing w:before="100" w:beforeAutospacing="1" w:after="100" w:afterAutospacing="1"/>
        <w:jc w:val="left"/>
        <w:rPr>
          <w:i/>
          <w:iCs/>
          <w:color w:val="000000"/>
          <w:sz w:val="27"/>
          <w:szCs w:val="27"/>
        </w:rPr>
      </w:pPr>
      <w:r>
        <w:rPr>
          <w:rStyle w:val="a7"/>
          <w:i/>
          <w:iCs/>
          <w:color w:val="000000"/>
          <w:sz w:val="27"/>
          <w:szCs w:val="27"/>
        </w:rPr>
        <w:t>Optimize Sleep Duty Cycle</w:t>
      </w:r>
      <w:r>
        <w:rPr>
          <w:i/>
          <w:iCs/>
          <w:color w:val="000000"/>
          <w:sz w:val="27"/>
          <w:szCs w:val="27"/>
        </w:rPr>
        <w:t>. It matters how frequently you go in and out of idle. Stay in idle for long periods of time. Avoid interrupting idle as much as possible.</w:t>
      </w:r>
    </w:p>
    <w:p w:rsidR="009D587F" w:rsidRDefault="009D587F" w:rsidP="009D587F">
      <w:pPr>
        <w:widowControl/>
        <w:numPr>
          <w:ilvl w:val="0"/>
          <w:numId w:val="2"/>
        </w:numPr>
        <w:shd w:val="clear" w:color="auto" w:fill="FFFFFF"/>
        <w:spacing w:before="100" w:beforeAutospacing="1" w:after="100" w:afterAutospacing="1"/>
        <w:jc w:val="left"/>
        <w:rPr>
          <w:i/>
          <w:iCs/>
          <w:color w:val="000000"/>
          <w:sz w:val="27"/>
          <w:szCs w:val="27"/>
        </w:rPr>
      </w:pPr>
      <w:r>
        <w:rPr>
          <w:rStyle w:val="a7"/>
          <w:i/>
          <w:iCs/>
          <w:color w:val="000000"/>
          <w:sz w:val="27"/>
          <w:szCs w:val="27"/>
        </w:rPr>
        <w:t>Beware of high level languages</w:t>
      </w:r>
      <w:r>
        <w:rPr>
          <w:i/>
          <w:iCs/>
          <w:color w:val="000000"/>
          <w:sz w:val="27"/>
          <w:szCs w:val="27"/>
        </w:rPr>
        <w:t xml:space="preserve">. High level languages are convenient tools to achieve results quickly and often have features to do complex things with minimal effort. However, be aware that some of these </w:t>
      </w:r>
      <w:proofErr w:type="spellStart"/>
      <w:r>
        <w:rPr>
          <w:i/>
          <w:iCs/>
          <w:color w:val="000000"/>
          <w:sz w:val="27"/>
          <w:szCs w:val="27"/>
        </w:rPr>
        <w:t>contructs</w:t>
      </w:r>
      <w:proofErr w:type="spellEnd"/>
      <w:r>
        <w:rPr>
          <w:i/>
          <w:iCs/>
          <w:color w:val="000000"/>
          <w:sz w:val="27"/>
          <w:szCs w:val="27"/>
        </w:rPr>
        <w:t xml:space="preserve"> are hard to implement and sometimes the runtime environment that implements the high level language does so using polling at a high frequency. When using high level languages such as Java*, Visual C#*, Python*, and Ruby, check the end result and try to avoid some of the more complex threading primitives. In addition, where you have a choice of runtime environment provider, evaluate different alternatives and versions</w:t>
      </w:r>
    </w:p>
    <w:p w:rsidR="009D587F" w:rsidRDefault="009D587F" w:rsidP="009D587F">
      <w:pPr>
        <w:pStyle w:val="a9"/>
      </w:pPr>
    </w:p>
  </w:comment>
  <w:comment w:id="31" w:author="lenovo" w:date="2014-03-26T21:01:00Z" w:initials="l">
    <w:p w:rsidR="009D5CB7" w:rsidRDefault="009D5CB7">
      <w:pPr>
        <w:pStyle w:val="a9"/>
      </w:pPr>
      <w:r>
        <w:rPr>
          <w:rStyle w:val="a8"/>
        </w:rPr>
        <w:annotationRef/>
      </w:r>
    </w:p>
  </w:comment>
  <w:comment w:id="32" w:author="lenovo" w:date="2014-03-26T21:00:00Z" w:initials="l">
    <w:p w:rsidR="00D53D44" w:rsidRDefault="00AE6E4F">
      <w:pPr>
        <w:pStyle w:val="a9"/>
      </w:pPr>
      <w:r>
        <w:rPr>
          <w:rStyle w:val="a8"/>
        </w:rPr>
        <w:annotationRef/>
      </w:r>
    </w:p>
    <w:p w:rsidR="00AE6E4F" w:rsidRDefault="00AE6E4F">
      <w:pPr>
        <w:pStyle w:val="a9"/>
      </w:pPr>
      <w:r>
        <w:rPr>
          <w:noProof/>
        </w:rPr>
        <w:drawing>
          <wp:inline distT="0" distB="0" distL="0" distR="0" wp14:anchorId="2D52D5E7" wp14:editId="5DE4D47C">
            <wp:extent cx="3816985" cy="4040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985" cy="4040505"/>
                    </a:xfrm>
                    <a:prstGeom prst="rect">
                      <a:avLst/>
                    </a:prstGeom>
                    <a:noFill/>
                    <a:ln>
                      <a:noFill/>
                    </a:ln>
                  </pic:spPr>
                </pic:pic>
              </a:graphicData>
            </a:graphic>
          </wp:inline>
        </w:drawing>
      </w:r>
    </w:p>
    <w:p w:rsidR="009F24C6" w:rsidRDefault="009F24C6">
      <w:pPr>
        <w:pStyle w:val="a9"/>
      </w:pPr>
    </w:p>
    <w:p w:rsidR="009F24C6" w:rsidRPr="00C95063" w:rsidRDefault="009F24C6" w:rsidP="009F24C6">
      <w:pPr>
        <w:pStyle w:val="af"/>
        <w:ind w:left="360" w:firstLineChars="0" w:firstLine="0"/>
      </w:pPr>
      <w:r>
        <w:rPr>
          <w:noProof/>
        </w:rPr>
        <w:drawing>
          <wp:inline distT="0" distB="0" distL="0" distR="0" wp14:anchorId="2EB88385" wp14:editId="779A636C">
            <wp:extent cx="5274310" cy="2980229"/>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80229"/>
                    </a:xfrm>
                    <a:prstGeom prst="rect">
                      <a:avLst/>
                    </a:prstGeom>
                  </pic:spPr>
                </pic:pic>
              </a:graphicData>
            </a:graphic>
          </wp:inline>
        </w:drawing>
      </w:r>
    </w:p>
    <w:p w:rsidR="009F24C6" w:rsidRDefault="009F24C6" w:rsidP="009F24C6">
      <w:pPr>
        <w:pStyle w:val="a9"/>
      </w:pPr>
      <w:r w:rsidRPr="00587991">
        <w:rPr>
          <w:rFonts w:hint="eastAsia"/>
          <w:strike/>
        </w:rPr>
        <w:t>从通信量上讲，在非信标模式下，锚节点向移动节点发送消息需要移动节点先向其询问，即进行</w:t>
      </w:r>
      <w:r w:rsidRPr="00587991">
        <w:rPr>
          <w:rFonts w:hint="eastAsia"/>
          <w:strike/>
        </w:rPr>
        <w:t>DATA REQUEST</w:t>
      </w:r>
      <w:r w:rsidRPr="00587991">
        <w:rPr>
          <w:rFonts w:hint="eastAsia"/>
          <w:strike/>
        </w:rPr>
        <w:t>请求，锚节点才向，</w:t>
      </w:r>
      <w:r>
        <w:rPr>
          <w:rFonts w:hint="eastAsia"/>
        </w:rPr>
        <w:t>从</w:t>
      </w:r>
    </w:p>
    <w:p w:rsidR="00266529" w:rsidRDefault="00266529" w:rsidP="009F24C6">
      <w:pPr>
        <w:pStyle w:val="a9"/>
      </w:pPr>
    </w:p>
    <w:p w:rsidR="00266529" w:rsidRDefault="00266529" w:rsidP="00266529">
      <w:pPr>
        <w:spacing w:line="300" w:lineRule="auto"/>
        <w:ind w:firstLineChars="200" w:firstLine="480"/>
        <w:rPr>
          <w:sz w:val="24"/>
        </w:rPr>
      </w:pPr>
      <w:r>
        <w:rPr>
          <w:rFonts w:hint="eastAsia"/>
          <w:sz w:val="24"/>
        </w:rPr>
        <w:t>定位数据帧就是为了得到反映节点之间距离的</w:t>
      </w:r>
      <w:r>
        <w:rPr>
          <w:rFonts w:hint="eastAsia"/>
          <w:sz w:val="24"/>
        </w:rPr>
        <w:t>RSSI</w:t>
      </w:r>
      <w:r>
        <w:rPr>
          <w:rFonts w:hint="eastAsia"/>
          <w:sz w:val="24"/>
        </w:rPr>
        <w:t>而发送的数据帧。本文的研究重点就在于选择一个合适的发送方案。</w:t>
      </w:r>
    </w:p>
    <w:p w:rsidR="00266529" w:rsidRDefault="00266529" w:rsidP="00266529">
      <w:pPr>
        <w:spacing w:line="300" w:lineRule="auto"/>
        <w:ind w:firstLineChars="200" w:firstLine="480"/>
        <w:rPr>
          <w:sz w:val="24"/>
        </w:rPr>
      </w:pPr>
      <w:r>
        <w:rPr>
          <w:rFonts w:hint="eastAsia"/>
          <w:sz w:val="24"/>
        </w:rPr>
        <w:t>一般情况下，定位数据帧的发送方式方案有两种，如</w:t>
      </w:r>
      <w:r w:rsidRPr="00F02F72">
        <w:rPr>
          <w:rFonts w:hint="eastAsia"/>
          <w:color w:val="FF0000"/>
          <w:sz w:val="24"/>
        </w:rPr>
        <w:t>图</w:t>
      </w:r>
      <w:r>
        <w:rPr>
          <w:rFonts w:hint="eastAsia"/>
          <w:color w:val="FF0000"/>
          <w:sz w:val="24"/>
        </w:rPr>
        <w:t>4</w:t>
      </w:r>
      <w:r w:rsidRPr="00F02F72">
        <w:rPr>
          <w:rFonts w:hint="eastAsia"/>
          <w:color w:val="FF0000"/>
          <w:sz w:val="24"/>
        </w:rPr>
        <w:t>.2</w:t>
      </w:r>
      <w:r>
        <w:rPr>
          <w:rFonts w:hint="eastAsia"/>
          <w:sz w:val="24"/>
        </w:rPr>
        <w:t>所示。</w:t>
      </w:r>
    </w:p>
    <w:p w:rsidR="00266529" w:rsidRDefault="00266529" w:rsidP="00266529">
      <w:pPr>
        <w:spacing w:line="300" w:lineRule="auto"/>
        <w:ind w:firstLineChars="200" w:firstLine="480"/>
        <w:rPr>
          <w:sz w:val="24"/>
        </w:rPr>
      </w:pPr>
      <w:r>
        <w:rPr>
          <w:rFonts w:hint="eastAsia"/>
          <w:sz w:val="24"/>
        </w:rPr>
        <w:t>在方案（</w:t>
      </w:r>
      <w:r>
        <w:rPr>
          <w:rFonts w:hint="eastAsia"/>
          <w:sz w:val="24"/>
        </w:rPr>
        <w:t>a</w:t>
      </w:r>
      <w:r>
        <w:rPr>
          <w:rFonts w:hint="eastAsia"/>
          <w:sz w:val="24"/>
        </w:rPr>
        <w:t>）中锚节点可以大部分时间处于休眠状态，周期性地醒来向移动节点发送定位数据帧。移动节点也可以大部分时间处于休眠状态，在醒来期间接收到一个或多个</w:t>
      </w:r>
      <w:proofErr w:type="gramStart"/>
      <w:r>
        <w:rPr>
          <w:rFonts w:hint="eastAsia"/>
          <w:sz w:val="24"/>
        </w:rPr>
        <w:t>锚</w:t>
      </w:r>
      <w:proofErr w:type="gramEnd"/>
      <w:r>
        <w:rPr>
          <w:rFonts w:hint="eastAsia"/>
          <w:sz w:val="24"/>
        </w:rPr>
        <w:t>节点的定位数据帧之后，从中提取出有用的</w:t>
      </w:r>
      <w:r>
        <w:rPr>
          <w:rFonts w:hint="eastAsia"/>
          <w:sz w:val="24"/>
        </w:rPr>
        <w:t>RSSI</w:t>
      </w:r>
      <w:r>
        <w:rPr>
          <w:rFonts w:hint="eastAsia"/>
          <w:sz w:val="24"/>
        </w:rPr>
        <w:t>值，再将</w:t>
      </w:r>
      <w:r>
        <w:rPr>
          <w:rFonts w:hint="eastAsia"/>
          <w:sz w:val="24"/>
        </w:rPr>
        <w:t>RSSI</w:t>
      </w:r>
      <w:r>
        <w:rPr>
          <w:rFonts w:hint="eastAsia"/>
          <w:sz w:val="24"/>
        </w:rPr>
        <w:t>发送给</w:t>
      </w:r>
      <w:r>
        <w:rPr>
          <w:rFonts w:hint="eastAsia"/>
          <w:sz w:val="24"/>
        </w:rPr>
        <w:t>CAN</w:t>
      </w:r>
      <w:r>
        <w:rPr>
          <w:rFonts w:hint="eastAsia"/>
          <w:sz w:val="24"/>
        </w:rPr>
        <w:t>，由</w:t>
      </w:r>
      <w:r>
        <w:rPr>
          <w:rFonts w:hint="eastAsia"/>
          <w:sz w:val="24"/>
        </w:rPr>
        <w:t>CAN</w:t>
      </w:r>
      <w:r>
        <w:rPr>
          <w:rFonts w:hint="eastAsia"/>
          <w:sz w:val="24"/>
        </w:rPr>
        <w:t>传送给后台。当然在发送给</w:t>
      </w:r>
      <w:r>
        <w:rPr>
          <w:rFonts w:hint="eastAsia"/>
          <w:sz w:val="24"/>
        </w:rPr>
        <w:t>CAN</w:t>
      </w:r>
      <w:r>
        <w:rPr>
          <w:rFonts w:hint="eastAsia"/>
          <w:sz w:val="24"/>
        </w:rPr>
        <w:t>的过程中也会通过</w:t>
      </w:r>
      <w:r>
        <w:rPr>
          <w:rFonts w:hint="eastAsia"/>
          <w:sz w:val="24"/>
        </w:rPr>
        <w:t>AN</w:t>
      </w:r>
      <w:r>
        <w:rPr>
          <w:rFonts w:hint="eastAsia"/>
          <w:sz w:val="24"/>
        </w:rPr>
        <w:t>转发，在图中没有标示出来。</w:t>
      </w:r>
    </w:p>
    <w:p w:rsidR="00266529" w:rsidRDefault="00266529" w:rsidP="00266529">
      <w:pPr>
        <w:spacing w:line="300" w:lineRule="auto"/>
        <w:ind w:firstLineChars="200" w:firstLine="480"/>
        <w:rPr>
          <w:sz w:val="24"/>
        </w:rPr>
      </w:pPr>
      <w:r>
        <w:rPr>
          <w:rFonts w:hint="eastAsia"/>
          <w:sz w:val="24"/>
        </w:rPr>
        <w:t>在方案（</w:t>
      </w:r>
      <w:r>
        <w:rPr>
          <w:rFonts w:hint="eastAsia"/>
          <w:sz w:val="24"/>
        </w:rPr>
        <w:t>b</w:t>
      </w:r>
      <w:r>
        <w:rPr>
          <w:rFonts w:hint="eastAsia"/>
          <w:sz w:val="24"/>
        </w:rPr>
        <w:t>）中，移动节点可以大部分时间休眠，由它周期性醒来发送定位数据帧，一个或多个</w:t>
      </w:r>
      <w:proofErr w:type="gramStart"/>
      <w:r>
        <w:rPr>
          <w:rFonts w:hint="eastAsia"/>
          <w:sz w:val="24"/>
        </w:rPr>
        <w:t>锚</w:t>
      </w:r>
      <w:proofErr w:type="gramEnd"/>
      <w:r>
        <w:rPr>
          <w:rFonts w:hint="eastAsia"/>
          <w:sz w:val="24"/>
        </w:rPr>
        <w:t>节点收到定位数据帧之后，将</w:t>
      </w:r>
      <w:r>
        <w:rPr>
          <w:rFonts w:hint="eastAsia"/>
          <w:sz w:val="24"/>
        </w:rPr>
        <w:t>RSSI</w:t>
      </w:r>
      <w:r>
        <w:rPr>
          <w:rFonts w:hint="eastAsia"/>
          <w:sz w:val="24"/>
        </w:rPr>
        <w:t>值提取出来发送给</w:t>
      </w:r>
      <w:r>
        <w:rPr>
          <w:rFonts w:hint="eastAsia"/>
          <w:sz w:val="24"/>
        </w:rPr>
        <w:t>CAN</w:t>
      </w:r>
      <w:r>
        <w:rPr>
          <w:rFonts w:hint="eastAsia"/>
          <w:sz w:val="24"/>
        </w:rPr>
        <w:t>。</w:t>
      </w:r>
    </w:p>
    <w:p w:rsidR="00266529" w:rsidRDefault="00266529" w:rsidP="00266529">
      <w:pPr>
        <w:spacing w:line="300" w:lineRule="auto"/>
        <w:ind w:firstLineChars="200" w:firstLine="480"/>
        <w:rPr>
          <w:sz w:val="24"/>
        </w:rPr>
      </w:pPr>
      <w:r>
        <w:rPr>
          <w:rFonts w:hint="eastAsia"/>
          <w:sz w:val="24"/>
        </w:rPr>
        <w:t>比较这两种方案，方案（</w:t>
      </w:r>
      <w:r>
        <w:rPr>
          <w:rFonts w:hint="eastAsia"/>
          <w:sz w:val="24"/>
        </w:rPr>
        <w:t>a</w:t>
      </w:r>
      <w:r>
        <w:rPr>
          <w:rFonts w:hint="eastAsia"/>
          <w:sz w:val="24"/>
        </w:rPr>
        <w:t>）通信数据量比方案（</w:t>
      </w:r>
      <w:r>
        <w:rPr>
          <w:rFonts w:hint="eastAsia"/>
          <w:sz w:val="24"/>
        </w:rPr>
        <w:t>b</w:t>
      </w:r>
      <w:r>
        <w:rPr>
          <w:rFonts w:hint="eastAsia"/>
          <w:sz w:val="24"/>
        </w:rPr>
        <w:t>）少，锚节点的复杂度比较低，移动节点的复杂度比较高。方案（</w:t>
      </w:r>
      <w:r>
        <w:rPr>
          <w:rFonts w:hint="eastAsia"/>
          <w:sz w:val="24"/>
        </w:rPr>
        <w:t>b</w:t>
      </w:r>
      <w:r>
        <w:rPr>
          <w:rFonts w:hint="eastAsia"/>
          <w:sz w:val="24"/>
        </w:rPr>
        <w:t>）中则相反。从网络通信上来看，锚节点要同时和多个移动节点通信，复杂度要低。但是方案（</w:t>
      </w:r>
      <w:r>
        <w:rPr>
          <w:rFonts w:hint="eastAsia"/>
          <w:sz w:val="24"/>
        </w:rPr>
        <w:t>a</w:t>
      </w:r>
      <w:r>
        <w:rPr>
          <w:rFonts w:hint="eastAsia"/>
          <w:sz w:val="24"/>
        </w:rPr>
        <w:t>）的缺点在于，很难做到</w:t>
      </w:r>
      <w:proofErr w:type="gramStart"/>
      <w:r>
        <w:rPr>
          <w:rFonts w:hint="eastAsia"/>
          <w:sz w:val="24"/>
        </w:rPr>
        <w:t>锚</w:t>
      </w:r>
      <w:proofErr w:type="gramEnd"/>
      <w:r>
        <w:rPr>
          <w:rFonts w:hint="eastAsia"/>
          <w:sz w:val="24"/>
        </w:rPr>
        <w:t>节点和移动节点之间的同步，即移动节点每次醒来的时候刚好可以接收到锚节点发送的定位数据帧，并且每个移动节点醒来的时刻也并不一样，也就是说并不能每次醒来都能完成一次定位。如果要调整定位的间隔的话，就需要同时更改移动节点和锚节点的软件程序，系统的灵活性不高。</w:t>
      </w:r>
    </w:p>
    <w:p w:rsidR="00266529" w:rsidRDefault="00266529" w:rsidP="00266529">
      <w:pPr>
        <w:spacing w:line="300" w:lineRule="auto"/>
        <w:ind w:firstLineChars="200" w:firstLine="480"/>
        <w:rPr>
          <w:sz w:val="24"/>
        </w:rPr>
      </w:pPr>
      <w:r>
        <w:rPr>
          <w:rFonts w:hint="eastAsia"/>
          <w:sz w:val="24"/>
        </w:rPr>
        <w:t>在方案（</w:t>
      </w:r>
      <w:r>
        <w:rPr>
          <w:rFonts w:hint="eastAsia"/>
          <w:sz w:val="24"/>
        </w:rPr>
        <w:t>b</w:t>
      </w:r>
      <w:r>
        <w:rPr>
          <w:rFonts w:hint="eastAsia"/>
          <w:sz w:val="24"/>
        </w:rPr>
        <w:t>）中，移动节点发送定位数据帧，由移动节点来把握定位的间隔，系统实现上更加简单。且在本文中锚节点使用基站供电，可以不考虑休眠来节约能量，大部分时间射频处于接收状态，保证随时接收。移动节点可以长时间休眠来节省能量。</w:t>
      </w:r>
      <w:r w:rsidRPr="006C31E3">
        <w:rPr>
          <w:rFonts w:hint="eastAsia"/>
          <w:sz w:val="24"/>
        </w:rPr>
        <w:t xml:space="preserve"> </w:t>
      </w:r>
    </w:p>
    <w:p w:rsidR="00266529" w:rsidRPr="006C31E3" w:rsidRDefault="00266529" w:rsidP="00266529">
      <w:pPr>
        <w:spacing w:line="300" w:lineRule="auto"/>
        <w:ind w:firstLineChars="200" w:firstLine="480"/>
        <w:rPr>
          <w:sz w:val="24"/>
        </w:rPr>
      </w:pPr>
      <w:r>
        <w:rPr>
          <w:rFonts w:hint="eastAsia"/>
          <w:sz w:val="24"/>
        </w:rPr>
        <w:t>综上所述，从系统实现难易和节省能量考虑选择采用方案（</w:t>
      </w:r>
      <w:r>
        <w:rPr>
          <w:rFonts w:hint="eastAsia"/>
          <w:sz w:val="24"/>
        </w:rPr>
        <w:t>b</w:t>
      </w:r>
      <w:r>
        <w:rPr>
          <w:rFonts w:hint="eastAsia"/>
          <w:sz w:val="24"/>
        </w:rPr>
        <w:t>）。</w:t>
      </w:r>
    </w:p>
    <w:p w:rsidR="00266529" w:rsidRDefault="00266529" w:rsidP="00266529">
      <w:pPr>
        <w:spacing w:line="300" w:lineRule="auto"/>
        <w:ind w:firstLineChars="200" w:firstLine="420"/>
        <w:jc w:val="center"/>
      </w:pPr>
      <w:r>
        <w:object w:dxaOrig="6389" w:dyaOrig="1842">
          <v:shape id="_x0000_i1027" type="#_x0000_t75" style="width:319.75pt;height:92.1pt" o:ole="">
            <v:imagedata r:id="rId17" o:title=""/>
          </v:shape>
          <o:OLEObject Type="Embed" ProgID="Visio.Drawing.11" ShapeID="_x0000_i1027" DrawAspect="Content" ObjectID="_1457425279" r:id="rId18"/>
        </w:object>
      </w:r>
    </w:p>
    <w:p w:rsidR="00266529" w:rsidRDefault="00266529" w:rsidP="00266529">
      <w:pPr>
        <w:spacing w:line="300" w:lineRule="auto"/>
        <w:ind w:firstLineChars="850" w:firstLine="1785"/>
      </w:pP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266529" w:rsidRPr="005835A5" w:rsidRDefault="00266529" w:rsidP="00266529">
      <w:pPr>
        <w:spacing w:line="300" w:lineRule="auto"/>
        <w:jc w:val="center"/>
        <w:rPr>
          <w:color w:val="FF0000"/>
        </w:rPr>
      </w:pPr>
      <w:r w:rsidRPr="00F02F72">
        <w:rPr>
          <w:rFonts w:hint="eastAsia"/>
          <w:color w:val="FF0000"/>
        </w:rPr>
        <w:t>图</w:t>
      </w:r>
      <w:r>
        <w:rPr>
          <w:rFonts w:hint="eastAsia"/>
          <w:color w:val="FF0000"/>
        </w:rPr>
        <w:t>4</w:t>
      </w:r>
      <w:r w:rsidRPr="00F02F72">
        <w:rPr>
          <w:rFonts w:hint="eastAsia"/>
          <w:color w:val="FF0000"/>
        </w:rPr>
        <w:t xml:space="preserve">.2 </w:t>
      </w:r>
      <w:r>
        <w:rPr>
          <w:rFonts w:hint="eastAsia"/>
          <w:color w:val="FF0000"/>
        </w:rPr>
        <w:t>定位数据帧的两种发送方案</w:t>
      </w:r>
    </w:p>
    <w:p w:rsidR="00266529" w:rsidRPr="006271E7" w:rsidRDefault="00266529" w:rsidP="00266529"/>
    <w:p w:rsidR="00266529" w:rsidRDefault="00266529" w:rsidP="00266529"/>
    <w:p w:rsidR="00266529" w:rsidRDefault="00266529" w:rsidP="00266529"/>
    <w:p w:rsidR="00266529" w:rsidRDefault="00266529" w:rsidP="009F24C6">
      <w:pPr>
        <w:pStyle w:val="a9"/>
      </w:pPr>
    </w:p>
  </w:comment>
  <w:comment w:id="33" w:author="lenovo" w:date="2014-03-25T20:51:00Z" w:initials="l">
    <w:p w:rsidR="009D587F" w:rsidRDefault="009D587F" w:rsidP="009D587F">
      <w:pPr>
        <w:pStyle w:val="Default"/>
        <w:ind w:firstLine="420"/>
        <w:rPr>
          <w:sz w:val="23"/>
          <w:szCs w:val="23"/>
        </w:rPr>
      </w:pPr>
      <w:r>
        <w:rPr>
          <w:rStyle w:val="a8"/>
        </w:rPr>
        <w:annotationRef/>
      </w:r>
      <w:r>
        <w:rPr>
          <w:rFonts w:hint="eastAsia"/>
          <w:sz w:val="23"/>
          <w:szCs w:val="23"/>
        </w:rPr>
        <w:t>程式最佳化</w:t>
      </w:r>
    </w:p>
    <w:p w:rsidR="009D587F" w:rsidRDefault="009D587F" w:rsidP="009D587F">
      <w:pPr>
        <w:pStyle w:val="Default"/>
        <w:ind w:firstLine="460"/>
        <w:rPr>
          <w:sz w:val="23"/>
          <w:szCs w:val="23"/>
        </w:rPr>
      </w:pPr>
      <w:r>
        <w:rPr>
          <w:rFonts w:hint="eastAsia"/>
          <w:sz w:val="23"/>
          <w:szCs w:val="23"/>
        </w:rPr>
        <w:t>能源最佳化也顛覆了</w:t>
      </w:r>
      <w:proofErr w:type="gramStart"/>
      <w:r>
        <w:rPr>
          <w:rFonts w:hint="eastAsia"/>
          <w:sz w:val="23"/>
          <w:szCs w:val="23"/>
        </w:rPr>
        <w:t>傳</w:t>
      </w:r>
      <w:proofErr w:type="gramEnd"/>
      <w:r>
        <w:rPr>
          <w:rFonts w:hint="eastAsia"/>
          <w:sz w:val="23"/>
          <w:szCs w:val="23"/>
        </w:rPr>
        <w:t>統觀念上的程式效率。</w:t>
      </w:r>
      <w:proofErr w:type="gramStart"/>
      <w:r>
        <w:rPr>
          <w:rFonts w:hint="eastAsia"/>
          <w:sz w:val="23"/>
          <w:szCs w:val="23"/>
        </w:rPr>
        <w:t>幾</w:t>
      </w:r>
      <w:proofErr w:type="gramEnd"/>
      <w:r>
        <w:rPr>
          <w:rFonts w:hint="eastAsia"/>
          <w:sz w:val="23"/>
          <w:szCs w:val="23"/>
        </w:rPr>
        <w:t>十年</w:t>
      </w:r>
      <w:proofErr w:type="gramStart"/>
      <w:r>
        <w:rPr>
          <w:rFonts w:hint="eastAsia"/>
          <w:sz w:val="23"/>
          <w:szCs w:val="23"/>
        </w:rPr>
        <w:t>來</w:t>
      </w:r>
      <w:proofErr w:type="gramEnd"/>
      <w:r>
        <w:rPr>
          <w:rFonts w:hint="eastAsia"/>
          <w:sz w:val="23"/>
          <w:szCs w:val="23"/>
        </w:rPr>
        <w:t>，嵌入式系統工程師都集中在</w:t>
      </w:r>
      <w:proofErr w:type="gramStart"/>
      <w:r>
        <w:rPr>
          <w:rFonts w:hint="eastAsia"/>
          <w:sz w:val="23"/>
          <w:szCs w:val="23"/>
        </w:rPr>
        <w:t>為</w:t>
      </w:r>
      <w:proofErr w:type="gramEnd"/>
      <w:r>
        <w:rPr>
          <w:rFonts w:hint="eastAsia"/>
          <w:sz w:val="23"/>
          <w:szCs w:val="23"/>
        </w:rPr>
        <w:t>記憶體大小而最佳化程式代碼。能源最佳化提供了一套全新指</w:t>
      </w:r>
      <w:proofErr w:type="gramStart"/>
      <w:r>
        <w:rPr>
          <w:rFonts w:hint="eastAsia"/>
          <w:sz w:val="23"/>
          <w:szCs w:val="23"/>
        </w:rPr>
        <w:t>標</w:t>
      </w:r>
      <w:proofErr w:type="gramEnd"/>
      <w:r>
        <w:rPr>
          <w:rFonts w:hint="eastAsia"/>
          <w:sz w:val="23"/>
          <w:szCs w:val="23"/>
        </w:rPr>
        <w:t>，</w:t>
      </w:r>
      <w:proofErr w:type="gramStart"/>
      <w:r>
        <w:rPr>
          <w:rFonts w:hint="eastAsia"/>
          <w:sz w:val="23"/>
          <w:szCs w:val="23"/>
        </w:rPr>
        <w:t>一</w:t>
      </w:r>
      <w:proofErr w:type="gramEnd"/>
      <w:r>
        <w:rPr>
          <w:rFonts w:hint="eastAsia"/>
          <w:sz w:val="23"/>
          <w:szCs w:val="23"/>
        </w:rPr>
        <w:t>個重要的考慮因素是晶片</w:t>
      </w:r>
      <w:proofErr w:type="gramStart"/>
      <w:r>
        <w:rPr>
          <w:rFonts w:hint="eastAsia"/>
          <w:sz w:val="23"/>
          <w:szCs w:val="23"/>
        </w:rPr>
        <w:t>內</w:t>
      </w:r>
      <w:proofErr w:type="gramEnd"/>
      <w:r>
        <w:rPr>
          <w:rFonts w:hint="eastAsia"/>
          <w:sz w:val="23"/>
          <w:szCs w:val="23"/>
        </w:rPr>
        <w:t>部緩衝區的利用，這通常存在</w:t>
      </w:r>
      <w:proofErr w:type="gramStart"/>
      <w:r>
        <w:rPr>
          <w:rFonts w:hint="eastAsia"/>
          <w:sz w:val="23"/>
          <w:szCs w:val="23"/>
        </w:rPr>
        <w:t>於</w:t>
      </w:r>
      <w:proofErr w:type="gramEnd"/>
      <w:r>
        <w:rPr>
          <w:rFonts w:ascii="Times New Roman" w:cs="Times New Roman"/>
          <w:sz w:val="23"/>
          <w:szCs w:val="23"/>
        </w:rPr>
        <w:t>32</w:t>
      </w:r>
      <w:r>
        <w:rPr>
          <w:rFonts w:hint="eastAsia"/>
          <w:sz w:val="23"/>
          <w:szCs w:val="23"/>
        </w:rPr>
        <w:t>位元</w:t>
      </w:r>
      <w:r>
        <w:rPr>
          <w:rFonts w:ascii="Times New Roman" w:cs="Times New Roman"/>
          <w:sz w:val="23"/>
          <w:szCs w:val="23"/>
        </w:rPr>
        <w:t>MCU</w:t>
      </w:r>
      <w:r>
        <w:rPr>
          <w:rFonts w:hint="eastAsia"/>
          <w:sz w:val="23"/>
          <w:szCs w:val="23"/>
        </w:rPr>
        <w:t>平台。</w:t>
      </w:r>
    </w:p>
    <w:p w:rsidR="009D587F" w:rsidRDefault="009D587F" w:rsidP="009D587F">
      <w:pPr>
        <w:pStyle w:val="Default"/>
        <w:ind w:firstLine="460"/>
        <w:rPr>
          <w:sz w:val="23"/>
          <w:szCs w:val="23"/>
        </w:rPr>
      </w:pPr>
      <w:r>
        <w:rPr>
          <w:rFonts w:hint="eastAsia"/>
          <w:sz w:val="23"/>
          <w:szCs w:val="23"/>
        </w:rPr>
        <w:t>程式代碼大小的最佳化使緩衝區中可保留更多可</w:t>
      </w:r>
      <w:proofErr w:type="gramStart"/>
      <w:r>
        <w:rPr>
          <w:rFonts w:hint="eastAsia"/>
          <w:sz w:val="23"/>
          <w:szCs w:val="23"/>
        </w:rPr>
        <w:t>執</w:t>
      </w:r>
      <w:proofErr w:type="gramEnd"/>
      <w:r>
        <w:rPr>
          <w:rFonts w:hint="eastAsia"/>
          <w:sz w:val="23"/>
          <w:szCs w:val="23"/>
        </w:rPr>
        <w:t>行代碼，進一步改善速度和功耗。然而，重複使用的公共代碼，包括過去常被用</w:t>
      </w:r>
      <w:proofErr w:type="gramStart"/>
      <w:r>
        <w:rPr>
          <w:rFonts w:hint="eastAsia"/>
          <w:sz w:val="23"/>
          <w:szCs w:val="23"/>
        </w:rPr>
        <w:t>來</w:t>
      </w:r>
      <w:proofErr w:type="gramEnd"/>
      <w:r>
        <w:rPr>
          <w:rFonts w:hint="eastAsia"/>
          <w:sz w:val="23"/>
          <w:szCs w:val="23"/>
        </w:rPr>
        <w:t>減少</w:t>
      </w:r>
      <w:proofErr w:type="gramStart"/>
      <w:r>
        <w:rPr>
          <w:rFonts w:hint="eastAsia"/>
          <w:sz w:val="23"/>
          <w:szCs w:val="23"/>
        </w:rPr>
        <w:t>應</w:t>
      </w:r>
      <w:proofErr w:type="gramEnd"/>
      <w:r>
        <w:rPr>
          <w:rFonts w:hint="eastAsia"/>
          <w:sz w:val="23"/>
          <w:szCs w:val="23"/>
        </w:rPr>
        <w:t>用代碼大小的</w:t>
      </w:r>
      <w:r>
        <w:rPr>
          <w:rFonts w:ascii="Times New Roman" w:cs="Times New Roman"/>
          <w:sz w:val="23"/>
          <w:szCs w:val="23"/>
        </w:rPr>
        <w:t>function call</w:t>
      </w:r>
      <w:r>
        <w:rPr>
          <w:rFonts w:hint="eastAsia"/>
          <w:sz w:val="23"/>
          <w:szCs w:val="23"/>
        </w:rPr>
        <w:t>和</w:t>
      </w:r>
      <w:r>
        <w:rPr>
          <w:rFonts w:ascii="Times New Roman" w:cs="Times New Roman"/>
          <w:sz w:val="23"/>
          <w:szCs w:val="23"/>
        </w:rPr>
        <w:t>branch</w:t>
      </w:r>
      <w:r>
        <w:rPr>
          <w:rFonts w:hint="eastAsia"/>
          <w:sz w:val="23"/>
          <w:szCs w:val="23"/>
        </w:rPr>
        <w:t>，</w:t>
      </w:r>
      <w:proofErr w:type="gramStart"/>
      <w:r>
        <w:rPr>
          <w:rFonts w:hint="eastAsia"/>
          <w:sz w:val="23"/>
          <w:szCs w:val="23"/>
        </w:rPr>
        <w:t>會</w:t>
      </w:r>
      <w:proofErr w:type="gramEnd"/>
      <w:r>
        <w:rPr>
          <w:rFonts w:hint="eastAsia"/>
          <w:sz w:val="23"/>
          <w:szCs w:val="23"/>
        </w:rPr>
        <w:t>在高速緩衝區中相同行上</w:t>
      </w:r>
      <w:proofErr w:type="gramStart"/>
      <w:r>
        <w:rPr>
          <w:rFonts w:hint="eastAsia"/>
          <w:sz w:val="23"/>
          <w:szCs w:val="23"/>
        </w:rPr>
        <w:t>導</w:t>
      </w:r>
      <w:proofErr w:type="gramEnd"/>
      <w:r>
        <w:rPr>
          <w:rFonts w:hint="eastAsia"/>
          <w:sz w:val="23"/>
          <w:szCs w:val="23"/>
        </w:rPr>
        <w:t>致意想不到的衝突。當指令</w:t>
      </w:r>
      <w:proofErr w:type="gramStart"/>
      <w:r>
        <w:rPr>
          <w:rFonts w:hint="eastAsia"/>
          <w:sz w:val="23"/>
          <w:szCs w:val="23"/>
        </w:rPr>
        <w:t>從</w:t>
      </w:r>
      <w:proofErr w:type="gramEnd"/>
      <w:r>
        <w:rPr>
          <w:rFonts w:hint="eastAsia"/>
          <w:sz w:val="23"/>
          <w:szCs w:val="23"/>
        </w:rPr>
        <w:t>主</w:t>
      </w:r>
      <w:proofErr w:type="gramStart"/>
      <w:r>
        <w:rPr>
          <w:rFonts w:hint="eastAsia"/>
          <w:sz w:val="23"/>
          <w:szCs w:val="23"/>
        </w:rPr>
        <w:t>儲</w:t>
      </w:r>
      <w:proofErr w:type="gramEnd"/>
      <w:r>
        <w:rPr>
          <w:rFonts w:hint="eastAsia"/>
          <w:sz w:val="23"/>
          <w:szCs w:val="23"/>
        </w:rPr>
        <w:t>存區中提取多個</w:t>
      </w:r>
      <w:r>
        <w:rPr>
          <w:rFonts w:ascii="Times New Roman" w:cs="Times New Roman"/>
          <w:sz w:val="23"/>
          <w:szCs w:val="23"/>
        </w:rPr>
        <w:t>Flash</w:t>
      </w:r>
      <w:r>
        <w:rPr>
          <w:rFonts w:hint="eastAsia"/>
          <w:sz w:val="23"/>
          <w:szCs w:val="23"/>
        </w:rPr>
        <w:t>頁面</w:t>
      </w:r>
      <w:proofErr w:type="gramStart"/>
      <w:r>
        <w:rPr>
          <w:rFonts w:hint="eastAsia"/>
          <w:sz w:val="23"/>
          <w:szCs w:val="23"/>
        </w:rPr>
        <w:t>啟動</w:t>
      </w:r>
      <w:proofErr w:type="gramEnd"/>
      <w:r>
        <w:rPr>
          <w:rFonts w:hint="eastAsia"/>
          <w:sz w:val="23"/>
          <w:szCs w:val="23"/>
        </w:rPr>
        <w:t>時，</w:t>
      </w:r>
      <w:proofErr w:type="gramStart"/>
      <w:r>
        <w:rPr>
          <w:rFonts w:hint="eastAsia"/>
          <w:sz w:val="23"/>
          <w:szCs w:val="23"/>
        </w:rPr>
        <w:t>將導</w:t>
      </w:r>
      <w:proofErr w:type="gramEnd"/>
      <w:r>
        <w:rPr>
          <w:rFonts w:hint="eastAsia"/>
          <w:sz w:val="23"/>
          <w:szCs w:val="23"/>
        </w:rPr>
        <w:t>致高速緩衝區衝</w:t>
      </w:r>
      <w:proofErr w:type="gramStart"/>
      <w:r>
        <w:rPr>
          <w:rFonts w:hint="eastAsia"/>
          <w:sz w:val="23"/>
          <w:szCs w:val="23"/>
        </w:rPr>
        <w:t>突以及</w:t>
      </w:r>
      <w:proofErr w:type="gramEnd"/>
      <w:r>
        <w:rPr>
          <w:rFonts w:hint="eastAsia"/>
          <w:sz w:val="23"/>
          <w:szCs w:val="23"/>
        </w:rPr>
        <w:t>多</w:t>
      </w:r>
      <w:r>
        <w:rPr>
          <w:rFonts w:ascii="Times New Roman" w:cs="Times New Roman"/>
          <w:sz w:val="23"/>
          <w:szCs w:val="23"/>
        </w:rPr>
        <w:t>Flash</w:t>
      </w:r>
      <w:r>
        <w:rPr>
          <w:rFonts w:hint="eastAsia"/>
          <w:sz w:val="23"/>
          <w:szCs w:val="23"/>
        </w:rPr>
        <w:t>頁面</w:t>
      </w:r>
      <w:proofErr w:type="gramStart"/>
      <w:r>
        <w:rPr>
          <w:rFonts w:hint="eastAsia"/>
          <w:sz w:val="23"/>
          <w:szCs w:val="23"/>
        </w:rPr>
        <w:t>啟動</w:t>
      </w:r>
      <w:proofErr w:type="gramEnd"/>
      <w:r>
        <w:rPr>
          <w:rFonts w:hint="eastAsia"/>
          <w:sz w:val="23"/>
          <w:szCs w:val="23"/>
        </w:rPr>
        <w:t>。</w:t>
      </w:r>
    </w:p>
    <w:p w:rsidR="009D587F" w:rsidRDefault="009D587F" w:rsidP="009D587F">
      <w:pPr>
        <w:pStyle w:val="Default"/>
        <w:ind w:firstLine="460"/>
        <w:rPr>
          <w:sz w:val="23"/>
          <w:szCs w:val="23"/>
        </w:rPr>
      </w:pPr>
      <w:proofErr w:type="gramStart"/>
      <w:r>
        <w:rPr>
          <w:rFonts w:hint="eastAsia"/>
          <w:sz w:val="23"/>
          <w:szCs w:val="23"/>
        </w:rPr>
        <w:t>對於</w:t>
      </w:r>
      <w:proofErr w:type="gramEnd"/>
      <w:r>
        <w:rPr>
          <w:rFonts w:hint="eastAsia"/>
          <w:sz w:val="23"/>
          <w:szCs w:val="23"/>
        </w:rPr>
        <w:t>在產品整個生命週期中經常運行的代碼，比較妥善的作法是把除了</w:t>
      </w:r>
      <w:r>
        <w:rPr>
          <w:rFonts w:ascii="Times New Roman" w:cs="Times New Roman"/>
          <w:sz w:val="23"/>
          <w:szCs w:val="23"/>
        </w:rPr>
        <w:t>branch</w:t>
      </w:r>
      <w:r>
        <w:rPr>
          <w:rFonts w:hint="eastAsia"/>
          <w:sz w:val="23"/>
          <w:szCs w:val="23"/>
        </w:rPr>
        <w:t>或</w:t>
      </w:r>
      <w:r>
        <w:rPr>
          <w:rFonts w:ascii="Times New Roman" w:cs="Times New Roman"/>
          <w:sz w:val="23"/>
          <w:szCs w:val="23"/>
        </w:rPr>
        <w:t>function call</w:t>
      </w:r>
      <w:r>
        <w:rPr>
          <w:rFonts w:hint="eastAsia"/>
          <w:sz w:val="23"/>
          <w:szCs w:val="23"/>
        </w:rPr>
        <w:t>以外的代碼</w:t>
      </w:r>
      <w:proofErr w:type="gramStart"/>
      <w:r>
        <w:rPr>
          <w:rFonts w:hint="eastAsia"/>
          <w:sz w:val="23"/>
          <w:szCs w:val="23"/>
        </w:rPr>
        <w:t>壓</w:t>
      </w:r>
      <w:proofErr w:type="gramEnd"/>
      <w:r>
        <w:rPr>
          <w:rFonts w:hint="eastAsia"/>
          <w:sz w:val="23"/>
          <w:szCs w:val="23"/>
        </w:rPr>
        <w:t>縮到緩衝區。例如煙霧警</w:t>
      </w:r>
      <w:proofErr w:type="gramStart"/>
      <w:r>
        <w:rPr>
          <w:rFonts w:hint="eastAsia"/>
          <w:sz w:val="23"/>
          <w:szCs w:val="23"/>
        </w:rPr>
        <w:t>報</w:t>
      </w:r>
      <w:proofErr w:type="gramEnd"/>
      <w:r>
        <w:rPr>
          <w:rFonts w:hint="eastAsia"/>
          <w:sz w:val="23"/>
          <w:szCs w:val="23"/>
        </w:rPr>
        <w:t>器。即使每週觸發一次警</w:t>
      </w:r>
      <w:proofErr w:type="gramStart"/>
      <w:r>
        <w:rPr>
          <w:rFonts w:hint="eastAsia"/>
          <w:sz w:val="23"/>
          <w:szCs w:val="23"/>
        </w:rPr>
        <w:t>報</w:t>
      </w:r>
      <w:proofErr w:type="gramEnd"/>
      <w:r>
        <w:rPr>
          <w:rFonts w:hint="eastAsia"/>
          <w:sz w:val="23"/>
          <w:szCs w:val="23"/>
        </w:rPr>
        <w:t>（可能由廚房中的過量煙霧引起），在警</w:t>
      </w:r>
      <w:proofErr w:type="gramStart"/>
      <w:r>
        <w:rPr>
          <w:rFonts w:hint="eastAsia"/>
          <w:sz w:val="23"/>
          <w:szCs w:val="23"/>
        </w:rPr>
        <w:t>報</w:t>
      </w:r>
      <w:proofErr w:type="gramEnd"/>
      <w:r>
        <w:rPr>
          <w:rFonts w:hint="eastAsia"/>
          <w:sz w:val="23"/>
          <w:szCs w:val="23"/>
        </w:rPr>
        <w:t>器</w:t>
      </w:r>
      <w:r>
        <w:rPr>
          <w:rFonts w:ascii="Times New Roman" w:cs="Times New Roman"/>
          <w:sz w:val="23"/>
          <w:szCs w:val="23"/>
        </w:rPr>
        <w:t>10</w:t>
      </w:r>
      <w:r>
        <w:rPr>
          <w:rFonts w:hint="eastAsia"/>
          <w:sz w:val="23"/>
          <w:szCs w:val="23"/>
        </w:rPr>
        <w:t>年</w:t>
      </w:r>
      <w:proofErr w:type="gramStart"/>
      <w:r>
        <w:rPr>
          <w:rFonts w:hint="eastAsia"/>
          <w:sz w:val="23"/>
          <w:szCs w:val="23"/>
        </w:rPr>
        <w:t>壽</w:t>
      </w:r>
      <w:proofErr w:type="gramEnd"/>
      <w:r>
        <w:rPr>
          <w:rFonts w:hint="eastAsia"/>
          <w:sz w:val="23"/>
          <w:szCs w:val="23"/>
        </w:rPr>
        <w:t>命</w:t>
      </w:r>
      <w:r>
        <w:rPr>
          <w:rFonts w:ascii="Times New Roman" w:cs="Times New Roman"/>
          <w:sz w:val="23"/>
          <w:szCs w:val="23"/>
        </w:rPr>
        <w:t>3.15</w:t>
      </w:r>
      <w:r>
        <w:rPr>
          <w:rFonts w:hint="eastAsia"/>
          <w:sz w:val="23"/>
          <w:szCs w:val="23"/>
        </w:rPr>
        <w:t>億次檢查中僅有</w:t>
      </w:r>
      <w:r>
        <w:rPr>
          <w:rFonts w:ascii="Times New Roman" w:cs="Times New Roman"/>
          <w:sz w:val="23"/>
          <w:szCs w:val="23"/>
        </w:rPr>
        <w:t>520</w:t>
      </w:r>
      <w:r>
        <w:rPr>
          <w:rFonts w:hint="eastAsia"/>
          <w:sz w:val="23"/>
          <w:szCs w:val="23"/>
        </w:rPr>
        <w:t>次事件發生。大部分時間中，代碼僅</w:t>
      </w:r>
      <w:proofErr w:type="gramStart"/>
      <w:r>
        <w:rPr>
          <w:rFonts w:hint="eastAsia"/>
          <w:sz w:val="23"/>
          <w:szCs w:val="23"/>
        </w:rPr>
        <w:t>僅執</w:t>
      </w:r>
      <w:proofErr w:type="gramEnd"/>
      <w:r>
        <w:rPr>
          <w:rFonts w:hint="eastAsia"/>
          <w:sz w:val="23"/>
          <w:szCs w:val="23"/>
        </w:rPr>
        <w:t>行感測器讀取，檢查是否超出門限，然</w:t>
      </w:r>
      <w:proofErr w:type="gramStart"/>
      <w:r>
        <w:rPr>
          <w:rFonts w:hint="eastAsia"/>
          <w:sz w:val="23"/>
          <w:szCs w:val="23"/>
        </w:rPr>
        <w:t>後處理器核心</w:t>
      </w:r>
      <w:proofErr w:type="gramEnd"/>
      <w:r>
        <w:rPr>
          <w:rFonts w:hint="eastAsia"/>
          <w:sz w:val="23"/>
          <w:szCs w:val="23"/>
        </w:rPr>
        <w:t>處</w:t>
      </w:r>
      <w:proofErr w:type="gramStart"/>
      <w:r>
        <w:rPr>
          <w:rFonts w:hint="eastAsia"/>
          <w:sz w:val="23"/>
          <w:szCs w:val="23"/>
        </w:rPr>
        <w:t>於</w:t>
      </w:r>
      <w:proofErr w:type="gramEnd"/>
      <w:r>
        <w:rPr>
          <w:rFonts w:hint="eastAsia"/>
          <w:sz w:val="23"/>
          <w:szCs w:val="23"/>
        </w:rPr>
        <w:t>休眠</w:t>
      </w:r>
      <w:proofErr w:type="gramStart"/>
      <w:r>
        <w:rPr>
          <w:rFonts w:hint="eastAsia"/>
          <w:sz w:val="23"/>
          <w:szCs w:val="23"/>
        </w:rPr>
        <w:t>狀</w:t>
      </w:r>
      <w:proofErr w:type="gramEnd"/>
      <w:r>
        <w:rPr>
          <w:rFonts w:hint="eastAsia"/>
          <w:sz w:val="23"/>
          <w:szCs w:val="23"/>
        </w:rPr>
        <w:t>態直到被系統計時器再次</w:t>
      </w:r>
      <w:proofErr w:type="gramStart"/>
      <w:r>
        <w:rPr>
          <w:rFonts w:hint="eastAsia"/>
          <w:sz w:val="23"/>
          <w:szCs w:val="23"/>
        </w:rPr>
        <w:t>喚</w:t>
      </w:r>
      <w:proofErr w:type="gramEnd"/>
      <w:r>
        <w:rPr>
          <w:rFonts w:hint="eastAsia"/>
          <w:sz w:val="23"/>
          <w:szCs w:val="23"/>
        </w:rPr>
        <w:t>醒。</w:t>
      </w:r>
    </w:p>
    <w:p w:rsidR="009D587F" w:rsidRDefault="009D587F" w:rsidP="009D587F">
      <w:pPr>
        <w:rPr>
          <w:sz w:val="23"/>
          <w:szCs w:val="23"/>
        </w:rPr>
      </w:pPr>
      <w:r>
        <w:rPr>
          <w:rFonts w:hint="eastAsia"/>
          <w:sz w:val="23"/>
          <w:szCs w:val="23"/>
        </w:rPr>
        <w:t>在警</w:t>
      </w:r>
      <w:proofErr w:type="gramStart"/>
      <w:r>
        <w:rPr>
          <w:rFonts w:hint="eastAsia"/>
          <w:sz w:val="23"/>
          <w:szCs w:val="23"/>
        </w:rPr>
        <w:t>報</w:t>
      </w:r>
      <w:proofErr w:type="gramEnd"/>
      <w:r>
        <w:rPr>
          <w:rFonts w:hint="eastAsia"/>
          <w:sz w:val="23"/>
          <w:szCs w:val="23"/>
        </w:rPr>
        <w:t>系統</w:t>
      </w:r>
      <w:proofErr w:type="gramStart"/>
      <w:r>
        <w:rPr>
          <w:rFonts w:hint="eastAsia"/>
          <w:sz w:val="23"/>
          <w:szCs w:val="23"/>
        </w:rPr>
        <w:t>執</w:t>
      </w:r>
      <w:proofErr w:type="gramEnd"/>
      <w:r>
        <w:rPr>
          <w:rFonts w:hint="eastAsia"/>
          <w:sz w:val="23"/>
          <w:szCs w:val="23"/>
        </w:rPr>
        <w:t>行的所有感測器讀取之外，不到</w:t>
      </w:r>
      <w:r>
        <w:rPr>
          <w:sz w:val="23"/>
          <w:szCs w:val="23"/>
        </w:rPr>
        <w:t>0.0002%</w:t>
      </w:r>
      <w:r>
        <w:rPr>
          <w:rFonts w:hint="eastAsia"/>
          <w:sz w:val="23"/>
          <w:szCs w:val="23"/>
        </w:rPr>
        <w:t>的機率</w:t>
      </w:r>
      <w:proofErr w:type="gramStart"/>
      <w:r>
        <w:rPr>
          <w:rFonts w:hint="eastAsia"/>
          <w:sz w:val="23"/>
          <w:szCs w:val="23"/>
        </w:rPr>
        <w:t>會導</w:t>
      </w:r>
      <w:proofErr w:type="gramEnd"/>
      <w:r>
        <w:rPr>
          <w:rFonts w:hint="eastAsia"/>
          <w:sz w:val="23"/>
          <w:szCs w:val="23"/>
        </w:rPr>
        <w:t>致警</w:t>
      </w:r>
      <w:proofErr w:type="gramStart"/>
      <w:r>
        <w:rPr>
          <w:rFonts w:hint="eastAsia"/>
          <w:sz w:val="23"/>
          <w:szCs w:val="23"/>
        </w:rPr>
        <w:t>報</w:t>
      </w:r>
      <w:proofErr w:type="gramEnd"/>
      <w:r>
        <w:rPr>
          <w:rFonts w:hint="eastAsia"/>
          <w:sz w:val="23"/>
          <w:szCs w:val="23"/>
        </w:rPr>
        <w:t>產生代碼</w:t>
      </w:r>
      <w:proofErr w:type="gramStart"/>
      <w:r>
        <w:rPr>
          <w:rFonts w:hint="eastAsia"/>
          <w:sz w:val="23"/>
          <w:szCs w:val="23"/>
        </w:rPr>
        <w:t>執</w:t>
      </w:r>
      <w:proofErr w:type="gramEnd"/>
      <w:r>
        <w:rPr>
          <w:rFonts w:hint="eastAsia"/>
          <w:sz w:val="23"/>
          <w:szCs w:val="23"/>
        </w:rPr>
        <w:t>行。剩下</w:t>
      </w:r>
      <w:r>
        <w:rPr>
          <w:sz w:val="23"/>
          <w:szCs w:val="23"/>
        </w:rPr>
        <w:t>99.9998%</w:t>
      </w:r>
      <w:r>
        <w:rPr>
          <w:rFonts w:hint="eastAsia"/>
          <w:sz w:val="23"/>
          <w:szCs w:val="23"/>
        </w:rPr>
        <w:t>的時間處</w:t>
      </w:r>
      <w:proofErr w:type="gramStart"/>
      <w:r>
        <w:rPr>
          <w:rFonts w:hint="eastAsia"/>
          <w:sz w:val="23"/>
          <w:szCs w:val="23"/>
        </w:rPr>
        <w:t>於</w:t>
      </w:r>
      <w:proofErr w:type="gramEnd"/>
      <w:r>
        <w:rPr>
          <w:rFonts w:hint="eastAsia"/>
          <w:sz w:val="23"/>
          <w:szCs w:val="23"/>
        </w:rPr>
        <w:t>核心感測器讀取循環。使功耗最小化的關鍵在</w:t>
      </w:r>
      <w:proofErr w:type="gramStart"/>
      <w:r>
        <w:rPr>
          <w:rFonts w:hint="eastAsia"/>
          <w:sz w:val="23"/>
          <w:szCs w:val="23"/>
        </w:rPr>
        <w:t>於</w:t>
      </w:r>
      <w:proofErr w:type="gramEnd"/>
      <w:r>
        <w:rPr>
          <w:rFonts w:hint="eastAsia"/>
          <w:sz w:val="23"/>
          <w:szCs w:val="23"/>
        </w:rPr>
        <w:t>確保警</w:t>
      </w:r>
      <w:proofErr w:type="gramStart"/>
      <w:r>
        <w:rPr>
          <w:rFonts w:hint="eastAsia"/>
          <w:sz w:val="23"/>
          <w:szCs w:val="23"/>
        </w:rPr>
        <w:t>報</w:t>
      </w:r>
      <w:proofErr w:type="gramEnd"/>
      <w:r>
        <w:rPr>
          <w:rFonts w:hint="eastAsia"/>
          <w:sz w:val="23"/>
          <w:szCs w:val="23"/>
        </w:rPr>
        <w:t>產生代碼不在緩衝區</w:t>
      </w:r>
      <w:proofErr w:type="gramStart"/>
      <w:r>
        <w:rPr>
          <w:rFonts w:hint="eastAsia"/>
          <w:sz w:val="23"/>
          <w:szCs w:val="23"/>
        </w:rPr>
        <w:t>執</w:t>
      </w:r>
      <w:proofErr w:type="gramEnd"/>
      <w:r>
        <w:rPr>
          <w:rFonts w:hint="eastAsia"/>
          <w:sz w:val="23"/>
          <w:szCs w:val="23"/>
        </w:rPr>
        <w:t>行序列中運行。因</w:t>
      </w:r>
      <w:proofErr w:type="gramStart"/>
      <w:r>
        <w:rPr>
          <w:rFonts w:hint="eastAsia"/>
          <w:sz w:val="23"/>
          <w:szCs w:val="23"/>
        </w:rPr>
        <w:t>為</w:t>
      </w:r>
      <w:proofErr w:type="gramEnd"/>
      <w:r>
        <w:rPr>
          <w:rFonts w:hint="eastAsia"/>
          <w:sz w:val="23"/>
          <w:szCs w:val="23"/>
        </w:rPr>
        <w:t>他較少運行，可</w:t>
      </w:r>
      <w:proofErr w:type="gramStart"/>
      <w:r>
        <w:rPr>
          <w:rFonts w:hint="eastAsia"/>
          <w:sz w:val="23"/>
          <w:szCs w:val="23"/>
        </w:rPr>
        <w:t>採</w:t>
      </w:r>
      <w:proofErr w:type="gramEnd"/>
      <w:r>
        <w:rPr>
          <w:rFonts w:hint="eastAsia"/>
          <w:sz w:val="23"/>
          <w:szCs w:val="23"/>
        </w:rPr>
        <w:t>用更</w:t>
      </w:r>
      <w:proofErr w:type="gramStart"/>
      <w:r>
        <w:rPr>
          <w:rFonts w:hint="eastAsia"/>
          <w:sz w:val="23"/>
          <w:szCs w:val="23"/>
        </w:rPr>
        <w:t>傳</w:t>
      </w:r>
      <w:proofErr w:type="gramEnd"/>
      <w:r>
        <w:rPr>
          <w:rFonts w:hint="eastAsia"/>
          <w:sz w:val="23"/>
          <w:szCs w:val="23"/>
        </w:rPr>
        <w:t>統的技術優化這類代碼。</w:t>
      </w:r>
    </w:p>
    <w:p w:rsidR="009D587F" w:rsidRDefault="009D587F" w:rsidP="009D587F">
      <w:pPr>
        <w:rPr>
          <w:sz w:val="23"/>
          <w:szCs w:val="23"/>
        </w:rPr>
      </w:pPr>
    </w:p>
    <w:p w:rsidR="009D587F" w:rsidRDefault="009D587F" w:rsidP="009D587F">
      <w:pPr>
        <w:spacing w:line="300" w:lineRule="auto"/>
        <w:ind w:firstLineChars="200" w:firstLine="420"/>
        <w:rPr>
          <w:noProof/>
        </w:rPr>
      </w:pPr>
      <w:r>
        <w:rPr>
          <w:rFonts w:hint="eastAsia"/>
        </w:rPr>
        <w:t>现象八：降低功耗都是硬件人员的事，与软件没关系</w:t>
      </w:r>
      <w:r>
        <w:rPr>
          <w:rFonts w:hint="eastAsia"/>
        </w:rPr>
        <w:br/>
      </w:r>
      <w:r>
        <w:rPr>
          <w:rFonts w:hint="eastAsia"/>
        </w:rPr>
        <w:t>点评：硬件只是搭个舞台，唱戏的却是软件，总线上几乎每一个芯片的访问、每一个信号的</w:t>
      </w:r>
      <w:r>
        <w:rPr>
          <w:rFonts w:hint="eastAsia"/>
        </w:rPr>
        <w:br/>
      </w:r>
      <w:r>
        <w:rPr>
          <w:rFonts w:hint="eastAsia"/>
        </w:rPr>
        <w:t>翻转差不多都由软件控制的，如果软件能减少外存的访问次数（多使用寄存器变量、多使用</w:t>
      </w:r>
      <w:r>
        <w:rPr>
          <w:rFonts w:hint="eastAsia"/>
        </w:rPr>
        <w:br/>
      </w:r>
      <w:r>
        <w:rPr>
          <w:rFonts w:hint="eastAsia"/>
        </w:rPr>
        <w:t>内部</w:t>
      </w:r>
      <w:r>
        <w:rPr>
          <w:rFonts w:hint="eastAsia"/>
        </w:rPr>
        <w:t>CACHE</w:t>
      </w:r>
      <w:r>
        <w:rPr>
          <w:rFonts w:hint="eastAsia"/>
        </w:rPr>
        <w:t>等）、及时响应中断（中断往往是低电平有效并带有上拉电阻）及其</w:t>
      </w:r>
      <w:proofErr w:type="gramStart"/>
      <w:r>
        <w:rPr>
          <w:rFonts w:hint="eastAsia"/>
        </w:rPr>
        <w:t>它争对具体</w:t>
      </w:r>
      <w:proofErr w:type="gramEnd"/>
      <w:r>
        <w:rPr>
          <w:rFonts w:hint="eastAsia"/>
        </w:rPr>
        <w:br/>
      </w:r>
      <w:r>
        <w:rPr>
          <w:rFonts w:hint="eastAsia"/>
        </w:rPr>
        <w:t>单板的特定措施都将对降低功耗</w:t>
      </w:r>
      <w:proofErr w:type="gramStart"/>
      <w:r>
        <w:rPr>
          <w:rFonts w:hint="eastAsia"/>
        </w:rPr>
        <w:t>作出</w:t>
      </w:r>
      <w:proofErr w:type="gramEnd"/>
      <w:r>
        <w:rPr>
          <w:rFonts w:hint="eastAsia"/>
        </w:rPr>
        <w:t>很大的贡献</w:t>
      </w:r>
    </w:p>
    <w:p w:rsidR="009D587F" w:rsidRDefault="009D587F" w:rsidP="009D587F">
      <w:pPr>
        <w:pStyle w:val="a9"/>
      </w:pPr>
    </w:p>
  </w:comment>
  <w:comment w:id="34" w:author="lenovo" w:date="2014-03-25T20:51:00Z" w:initials="l">
    <w:p w:rsidR="009D587F" w:rsidRDefault="009D587F" w:rsidP="009D587F">
      <w:pPr>
        <w:pStyle w:val="a9"/>
        <w:rPr>
          <w:noProof/>
        </w:rPr>
      </w:pPr>
      <w:r>
        <w:rPr>
          <w:rStyle w:val="a8"/>
        </w:rPr>
        <w:annotationRef/>
      </w:r>
    </w:p>
    <w:p w:rsidR="009D587F" w:rsidRDefault="009D587F" w:rsidP="009D587F">
      <w:pPr>
        <w:pStyle w:val="a9"/>
      </w:pPr>
      <w:r>
        <w:rPr>
          <w:noProof/>
        </w:rPr>
        <w:drawing>
          <wp:inline distT="0" distB="0" distL="0" distR="0" wp14:anchorId="56ACDFC1" wp14:editId="4110CAAD">
            <wp:extent cx="5486400" cy="8610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61060"/>
                    </a:xfrm>
                    <a:prstGeom prst="rect">
                      <a:avLst/>
                    </a:prstGeom>
                    <a:noFill/>
                    <a:ln>
                      <a:noFill/>
                    </a:ln>
                  </pic:spPr>
                </pic:pic>
              </a:graphicData>
            </a:graphic>
          </wp:inline>
        </w:drawing>
      </w:r>
    </w:p>
  </w:comment>
  <w:comment w:id="35" w:author="lenovo" w:date="2014-03-25T20:51:00Z" w:initials="l">
    <w:p w:rsidR="009D587F" w:rsidRDefault="009D587F" w:rsidP="009D587F">
      <w:r>
        <w:rPr>
          <w:rStyle w:val="a8"/>
        </w:rPr>
        <w:annotationRef/>
      </w:r>
    </w:p>
    <w:p w:rsidR="009D587F" w:rsidRDefault="009D587F" w:rsidP="009D587F">
      <w:r>
        <w:rPr>
          <w:rFonts w:hint="eastAsia"/>
        </w:rPr>
        <w:t>其它的就是口线的状态一定要注意，不要让它吸收电流也不要输出电流，要</w:t>
      </w:r>
      <w:r>
        <w:rPr>
          <w:rFonts w:hint="eastAsia"/>
        </w:rPr>
        <w:br/>
      </w:r>
      <w:r>
        <w:rPr>
          <w:rFonts w:hint="eastAsia"/>
        </w:rPr>
        <w:t>是做不到可以试着加</w:t>
      </w:r>
      <w:proofErr w:type="gramStart"/>
      <w:r>
        <w:rPr>
          <w:rFonts w:hint="eastAsia"/>
        </w:rPr>
        <w:t>一此</w:t>
      </w:r>
      <w:proofErr w:type="gramEnd"/>
      <w:r>
        <w:rPr>
          <w:rFonts w:hint="eastAsia"/>
        </w:rPr>
        <w:t>电路，如反相器．</w:t>
      </w:r>
    </w:p>
    <w:p w:rsidR="009D587F" w:rsidRDefault="009D587F" w:rsidP="009D587F"/>
    <w:p w:rsidR="009D587F" w:rsidRDefault="009D587F" w:rsidP="009D587F">
      <w:r>
        <w:rPr>
          <w:rFonts w:hint="eastAsia"/>
        </w:rPr>
        <w:t>我觉得要很好的利用单片机的中断和休眠功能，单片机尽可能的处于休眠等待状态，同时注意空</w:t>
      </w:r>
      <w:r>
        <w:rPr>
          <w:rFonts w:hint="eastAsia"/>
        </w:rPr>
        <w:br/>
      </w:r>
      <w:r>
        <w:rPr>
          <w:rFonts w:hint="eastAsia"/>
        </w:rPr>
        <w:t>闲</w:t>
      </w:r>
      <w:r>
        <w:rPr>
          <w:rFonts w:hint="eastAsia"/>
        </w:rPr>
        <w:t>IO</w:t>
      </w:r>
      <w:r>
        <w:rPr>
          <w:rFonts w:hint="eastAsia"/>
        </w:rPr>
        <w:t>口的状态，输出的最好置低，输入的要视外围电路而定，不用的脚要处理好，不是简单不接</w:t>
      </w:r>
      <w:r>
        <w:rPr>
          <w:rFonts w:hint="eastAsia"/>
        </w:rPr>
        <w:br/>
      </w:r>
      <w:r>
        <w:rPr>
          <w:rFonts w:hint="eastAsia"/>
        </w:rPr>
        <w:t>就可以的</w:t>
      </w:r>
      <w:r>
        <w:rPr>
          <w:rFonts w:hint="eastAsia"/>
        </w:rPr>
        <w:br/>
      </w:r>
      <w:r>
        <w:rPr>
          <w:rFonts w:hint="eastAsia"/>
        </w:rPr>
        <w:t>另外，外围电路可以做分区域的电源开关，不用时，关闭电源，并将与其相连的单片机的</w:t>
      </w:r>
      <w:r>
        <w:rPr>
          <w:rFonts w:hint="eastAsia"/>
        </w:rPr>
        <w:t>IO</w:t>
      </w:r>
      <w:proofErr w:type="gramStart"/>
      <w:r>
        <w:rPr>
          <w:rFonts w:hint="eastAsia"/>
        </w:rPr>
        <w:t>口置</w:t>
      </w:r>
      <w:proofErr w:type="gramEnd"/>
      <w:r>
        <w:rPr>
          <w:rFonts w:hint="eastAsia"/>
        </w:rPr>
        <w:br/>
      </w:r>
      <w:r>
        <w:rPr>
          <w:rFonts w:hint="eastAsia"/>
        </w:rPr>
        <w:t>低，</w:t>
      </w:r>
    </w:p>
    <w:p w:rsidR="009D587F" w:rsidRDefault="009D587F" w:rsidP="009D587F"/>
    <w:p w:rsidR="009D587F" w:rsidRDefault="009D587F" w:rsidP="009D587F">
      <w:r>
        <w:rPr>
          <w:rFonts w:hint="eastAsia"/>
        </w:rPr>
        <w:t>合理处理不用</w:t>
      </w:r>
      <w:r>
        <w:rPr>
          <w:rFonts w:hint="eastAsia"/>
        </w:rPr>
        <w:br/>
      </w:r>
      <w:r>
        <w:rPr>
          <w:rFonts w:hint="eastAsia"/>
        </w:rPr>
        <w:t>的</w:t>
      </w:r>
      <w:r>
        <w:rPr>
          <w:rFonts w:hint="eastAsia"/>
        </w:rPr>
        <w:t>IO</w:t>
      </w:r>
      <w:r>
        <w:rPr>
          <w:rFonts w:hint="eastAsia"/>
        </w:rPr>
        <w:t>口</w:t>
      </w:r>
      <w:r>
        <w:rPr>
          <w:rFonts w:hint="eastAsia"/>
        </w:rPr>
        <w:t>,</w:t>
      </w:r>
      <w:r>
        <w:rPr>
          <w:rFonts w:hint="eastAsia"/>
        </w:rPr>
        <w:t>最好设为输入态</w:t>
      </w:r>
      <w:r>
        <w:rPr>
          <w:rFonts w:hint="eastAsia"/>
        </w:rPr>
        <w:t>.</w:t>
      </w:r>
      <w:r>
        <w:rPr>
          <w:rFonts w:hint="eastAsia"/>
        </w:rPr>
        <w:t>对外围电路也要考虑</w:t>
      </w:r>
      <w:r>
        <w:rPr>
          <w:rFonts w:hint="eastAsia"/>
        </w:rPr>
        <w:t>,</w:t>
      </w:r>
      <w:r>
        <w:rPr>
          <w:rFonts w:hint="eastAsia"/>
        </w:rPr>
        <w:t>如光</w:t>
      </w:r>
      <w:proofErr w:type="gramStart"/>
      <w:r>
        <w:rPr>
          <w:rFonts w:hint="eastAsia"/>
        </w:rPr>
        <w:t>耦</w:t>
      </w:r>
      <w:proofErr w:type="gramEnd"/>
      <w:r>
        <w:rPr>
          <w:rFonts w:hint="eastAsia"/>
        </w:rPr>
        <w:t>,</w:t>
      </w:r>
      <w:r>
        <w:rPr>
          <w:rFonts w:hint="eastAsia"/>
        </w:rPr>
        <w:t>尽量使其导通态</w:t>
      </w:r>
      <w:r>
        <w:rPr>
          <w:rFonts w:hint="eastAsia"/>
        </w:rPr>
        <w:t>&lt;</w:t>
      </w:r>
      <w:r>
        <w:rPr>
          <w:rFonts w:hint="eastAsia"/>
        </w:rPr>
        <w:t>断开态</w:t>
      </w:r>
      <w:r>
        <w:rPr>
          <w:rFonts w:hint="eastAsia"/>
        </w:rPr>
        <w:t>.</w:t>
      </w:r>
      <w:r>
        <w:rPr>
          <w:rFonts w:hint="eastAsia"/>
        </w:rPr>
        <w:t>驱动三极管的状</w:t>
      </w:r>
      <w:r>
        <w:rPr>
          <w:rFonts w:hint="eastAsia"/>
        </w:rPr>
        <w:br/>
      </w:r>
      <w:r>
        <w:rPr>
          <w:rFonts w:hint="eastAsia"/>
        </w:rPr>
        <w:t>态</w:t>
      </w:r>
      <w:r>
        <w:rPr>
          <w:rFonts w:hint="eastAsia"/>
        </w:rPr>
        <w:t>.</w:t>
      </w:r>
      <w:r>
        <w:rPr>
          <w:rFonts w:hint="eastAsia"/>
        </w:rPr>
        <w:t>还有就是上拉</w:t>
      </w:r>
      <w:r>
        <w:rPr>
          <w:rFonts w:hint="eastAsia"/>
        </w:rPr>
        <w:t>,</w:t>
      </w:r>
      <w:r>
        <w:rPr>
          <w:rFonts w:hint="eastAsia"/>
        </w:rPr>
        <w:t>下拉电阻值</w:t>
      </w:r>
      <w:r>
        <w:rPr>
          <w:rFonts w:hint="eastAsia"/>
        </w:rPr>
        <w:t>,</w:t>
      </w:r>
      <w:r>
        <w:rPr>
          <w:rFonts w:hint="eastAsia"/>
        </w:rPr>
        <w:t>太小也会造成漏电</w:t>
      </w:r>
      <w:r>
        <w:rPr>
          <w:rFonts w:hint="eastAsia"/>
        </w:rPr>
        <w:t>.</w:t>
      </w:r>
    </w:p>
    <w:p w:rsidR="009D587F" w:rsidRDefault="009D587F" w:rsidP="009D587F"/>
    <w:p w:rsidR="009D587F" w:rsidRDefault="009D587F" w:rsidP="009D587F">
      <w:r>
        <w:rPr>
          <w:rFonts w:hint="eastAsia"/>
        </w:rPr>
        <w:t>现象三：</w:t>
      </w:r>
      <w:r>
        <w:rPr>
          <w:rFonts w:hint="eastAsia"/>
        </w:rPr>
        <w:t>CPU</w:t>
      </w:r>
      <w:r>
        <w:rPr>
          <w:rFonts w:hint="eastAsia"/>
        </w:rPr>
        <w:t>和</w:t>
      </w:r>
      <w:r>
        <w:rPr>
          <w:rFonts w:hint="eastAsia"/>
        </w:rPr>
        <w:t>FPGA</w:t>
      </w:r>
      <w:r>
        <w:rPr>
          <w:rFonts w:hint="eastAsia"/>
        </w:rPr>
        <w:t>的这些不用的</w:t>
      </w:r>
      <w:r>
        <w:rPr>
          <w:rFonts w:hint="eastAsia"/>
        </w:rPr>
        <w:t>I/O</w:t>
      </w:r>
      <w:r>
        <w:rPr>
          <w:rFonts w:hint="eastAsia"/>
        </w:rPr>
        <w:t>口怎么处理呢？先让它空着吧，以后再说</w:t>
      </w:r>
      <w:r>
        <w:rPr>
          <w:rFonts w:hint="eastAsia"/>
        </w:rPr>
        <w:br/>
      </w:r>
      <w:r>
        <w:rPr>
          <w:rFonts w:hint="eastAsia"/>
        </w:rPr>
        <w:t>点评：不用的</w:t>
      </w:r>
      <w:r>
        <w:rPr>
          <w:rFonts w:hint="eastAsia"/>
        </w:rPr>
        <w:t>I/O</w:t>
      </w:r>
      <w:proofErr w:type="gramStart"/>
      <w:r>
        <w:rPr>
          <w:rFonts w:hint="eastAsia"/>
        </w:rPr>
        <w:t>口如果</w:t>
      </w:r>
      <w:proofErr w:type="gramEnd"/>
      <w:r>
        <w:rPr>
          <w:rFonts w:hint="eastAsia"/>
        </w:rPr>
        <w:t>悬空的话，受外界的一点点干扰就可能成为反复振荡的输入信号</w:t>
      </w:r>
      <w:r>
        <w:rPr>
          <w:rFonts w:hint="eastAsia"/>
        </w:rPr>
        <w:br/>
      </w:r>
      <w:r>
        <w:rPr>
          <w:rFonts w:hint="eastAsia"/>
        </w:rPr>
        <w:t>了，而</w:t>
      </w:r>
      <w:r>
        <w:rPr>
          <w:rFonts w:hint="eastAsia"/>
        </w:rPr>
        <w:t>MOS</w:t>
      </w:r>
      <w:r>
        <w:rPr>
          <w:rFonts w:hint="eastAsia"/>
        </w:rPr>
        <w:t>器件的功耗基本取决于门电路的翻转次数。如果把它上拉的话，每个引脚也会有</w:t>
      </w:r>
      <w:r>
        <w:rPr>
          <w:rFonts w:hint="eastAsia"/>
        </w:rPr>
        <w:br/>
      </w:r>
      <w:r>
        <w:rPr>
          <w:rFonts w:hint="eastAsia"/>
        </w:rPr>
        <w:t>微安级的电流，所以最好的办法是设成输出（当然外面不能</w:t>
      </w:r>
      <w:proofErr w:type="gramStart"/>
      <w:r>
        <w:rPr>
          <w:rFonts w:hint="eastAsia"/>
        </w:rPr>
        <w:t>接其它</w:t>
      </w:r>
      <w:proofErr w:type="gramEnd"/>
      <w:r>
        <w:rPr>
          <w:rFonts w:hint="eastAsia"/>
        </w:rPr>
        <w:t>有驱动的信号）</w:t>
      </w:r>
    </w:p>
    <w:p w:rsidR="009D587F" w:rsidRDefault="009D587F" w:rsidP="009D587F"/>
    <w:p w:rsidR="009D587F" w:rsidRDefault="009D587F" w:rsidP="009D587F"/>
    <w:p w:rsidR="009D587F" w:rsidRDefault="009D587F" w:rsidP="009D587F">
      <w:r>
        <w:t xml:space="preserve">Hardware Considerations </w:t>
      </w:r>
    </w:p>
    <w:p w:rsidR="009D587F" w:rsidRDefault="009D587F" w:rsidP="009D587F">
      <w:r>
        <w:t xml:space="preserve">Unused I/O pins should have a defined level and not be left floating. One way to do this is to leave the pin </w:t>
      </w:r>
    </w:p>
    <w:p w:rsidR="009D587F" w:rsidRDefault="009D587F" w:rsidP="009D587F">
      <w:proofErr w:type="gramStart"/>
      <w:r>
        <w:t>unconnected</w:t>
      </w:r>
      <w:proofErr w:type="gramEnd"/>
      <w:r>
        <w:t xml:space="preserve"> and configure the pin as a general purpose I/O input with pull-up resistor. Alternatively the pin can be </w:t>
      </w:r>
    </w:p>
    <w:p w:rsidR="009D587F" w:rsidRDefault="009D587F" w:rsidP="009D587F">
      <w:proofErr w:type="gramStart"/>
      <w:r>
        <w:t>configured</w:t>
      </w:r>
      <w:proofErr w:type="gramEnd"/>
      <w:r>
        <w:t xml:space="preserve"> as a general purpose I/O output. In both cases the pin should not be connected directly to VDD or GND </w:t>
      </w:r>
    </w:p>
    <w:p w:rsidR="009D587F" w:rsidRDefault="009D587F" w:rsidP="009D587F">
      <w:proofErr w:type="gramStart"/>
      <w:r>
        <w:t>in</w:t>
      </w:r>
      <w:proofErr w:type="gramEnd"/>
      <w:r>
        <w:t xml:space="preserve"> order to avoid excessive power consumption. </w:t>
      </w:r>
    </w:p>
    <w:p w:rsidR="009D587F" w:rsidRDefault="009D587F" w:rsidP="009D587F">
      <w:r>
        <w:t xml:space="preserve">If the unused I/O pins are left floating in CC2530, the interrupt flag may not be cleared by software and constant </w:t>
      </w:r>
    </w:p>
    <w:p w:rsidR="009D587F" w:rsidRDefault="009D587F" w:rsidP="009D587F">
      <w:proofErr w:type="gramStart"/>
      <w:r>
        <w:t>interrupt</w:t>
      </w:r>
      <w:proofErr w:type="gramEnd"/>
      <w:r>
        <w:t xml:space="preserve"> from the unused pin may occur. </w:t>
      </w:r>
    </w:p>
    <w:p w:rsidR="009D587F" w:rsidRDefault="009D587F" w:rsidP="009D587F">
      <w:r>
        <w:t xml:space="preserve">Power consumption on the CC2530EM+SmartRF05 combo board during sleep cycles is determined by the </w:t>
      </w:r>
      <w:proofErr w:type="spellStart"/>
      <w:r>
        <w:t>SoC</w:t>
      </w:r>
      <w:proofErr w:type="spellEnd"/>
      <w:r>
        <w:t xml:space="preserve"> </w:t>
      </w:r>
    </w:p>
    <w:p w:rsidR="009D587F" w:rsidRDefault="009D587F" w:rsidP="009D587F">
      <w:proofErr w:type="gramStart"/>
      <w:r>
        <w:t>sleep</w:t>
      </w:r>
      <w:proofErr w:type="gramEnd"/>
      <w:r>
        <w:t xml:space="preserve"> modes and various external components located on the board. To measure the power consumption, remove the </w:t>
      </w:r>
    </w:p>
    <w:p w:rsidR="009D587F" w:rsidRDefault="009D587F" w:rsidP="009D587F">
      <w:r>
        <w:rPr>
          <w:rFonts w:hint="eastAsia"/>
        </w:rPr>
        <w:t>“</w:t>
      </w:r>
      <w:r>
        <w:t xml:space="preserve">Power source” jumper (lower left corner in picture below). Connect an ampere meter between pins 2 and 3 if </w:t>
      </w:r>
    </w:p>
    <w:p w:rsidR="009D587F" w:rsidRDefault="009D587F" w:rsidP="009D587F">
      <w:proofErr w:type="gramStart"/>
      <w:r>
        <w:t>external</w:t>
      </w:r>
      <w:proofErr w:type="gramEnd"/>
      <w:r>
        <w:t xml:space="preserve"> power is used; connect an ampere meter between pins 1 and 2 if battery power is used. The measurement is </w:t>
      </w:r>
    </w:p>
    <w:p w:rsidR="009D587F" w:rsidRDefault="009D587F" w:rsidP="009D587F">
      <w:proofErr w:type="gramStart"/>
      <w:r>
        <w:t>the</w:t>
      </w:r>
      <w:proofErr w:type="gramEnd"/>
      <w:r>
        <w:t xml:space="preserve"> total current consumption of the CC2530 </w:t>
      </w:r>
      <w:proofErr w:type="spellStart"/>
      <w:r>
        <w:t>SoC</w:t>
      </w:r>
      <w:proofErr w:type="spellEnd"/>
      <w:r>
        <w:t xml:space="preserve"> and IO peripherals. Jumpers P13 “V_IO”, P10 “P4 IO”, P1 “P1 </w:t>
      </w:r>
    </w:p>
    <w:p w:rsidR="009D587F" w:rsidRDefault="009D587F" w:rsidP="009D587F">
      <w:r>
        <w:t xml:space="preserve">USB”, and “RS232 Enable” switch, allow enable/disable of individual peripheral and IO pins. Refer to SmartRF05 </w:t>
      </w:r>
    </w:p>
    <w:p w:rsidR="009D587F" w:rsidRDefault="009D587F" w:rsidP="009D587F">
      <w:proofErr w:type="gramStart"/>
      <w:r>
        <w:t>schematics</w:t>
      </w:r>
      <w:proofErr w:type="gramEnd"/>
      <w:r>
        <w:t xml:space="preserve"> for details.</w:t>
      </w:r>
    </w:p>
    <w:p w:rsidR="009D587F" w:rsidRPr="000B52D0" w:rsidRDefault="009D587F" w:rsidP="009D587F">
      <w:r>
        <w:rPr>
          <w:rFonts w:ascii="Tahoma" w:hAnsi="Tahoma" w:cs="Tahoma"/>
          <w:b/>
          <w:bCs/>
          <w:color w:val="3A3A3A"/>
          <w:sz w:val="30"/>
          <w:szCs w:val="30"/>
        </w:rPr>
        <w:t>IO</w:t>
      </w:r>
      <w:r>
        <w:rPr>
          <w:rFonts w:ascii="Tahoma" w:hAnsi="Tahoma" w:cs="Tahoma"/>
          <w:b/>
          <w:bCs/>
          <w:color w:val="3A3A3A"/>
          <w:sz w:val="30"/>
          <w:szCs w:val="30"/>
        </w:rPr>
        <w:t>输入输出低功耗总结</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作为一个用电池供电的设备而言，其静态功耗最好为几微安～几十微安，由于这部分电流是在待机状态下加在设备上，是常供电电流，在系统不工作的情况下将造成很大的电能浪费。</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1.</w:t>
      </w:r>
      <w:r>
        <w:rPr>
          <w:rFonts w:ascii="Tahoma" w:hAnsi="Tahoma" w:cs="Tahoma"/>
          <w:color w:val="454545"/>
          <w:sz w:val="21"/>
          <w:szCs w:val="21"/>
        </w:rPr>
        <w:t>将不用的引脚接至地或者高电平，悬空的输入脚将会增大芯片的静态电流。</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2.</w:t>
      </w:r>
      <w:r>
        <w:rPr>
          <w:rFonts w:ascii="Tahoma" w:hAnsi="Tahoma" w:cs="Tahoma"/>
          <w:color w:val="454545"/>
          <w:sz w:val="21"/>
          <w:szCs w:val="21"/>
        </w:rPr>
        <w:t>在进入</w:t>
      </w:r>
      <w:r>
        <w:rPr>
          <w:rFonts w:ascii="Tahoma" w:hAnsi="Tahoma" w:cs="Tahoma"/>
          <w:color w:val="454545"/>
          <w:sz w:val="21"/>
          <w:szCs w:val="21"/>
        </w:rPr>
        <w:t>SLEEP</w:t>
      </w:r>
      <w:r>
        <w:rPr>
          <w:rFonts w:ascii="Tahoma" w:hAnsi="Tahoma" w:cs="Tahoma"/>
          <w:color w:val="454545"/>
          <w:sz w:val="21"/>
          <w:szCs w:val="21"/>
        </w:rPr>
        <w:t>前把</w:t>
      </w:r>
      <w:r>
        <w:rPr>
          <w:rFonts w:ascii="Tahoma" w:hAnsi="Tahoma" w:cs="Tahoma"/>
          <w:color w:val="454545"/>
          <w:sz w:val="21"/>
          <w:szCs w:val="21"/>
        </w:rPr>
        <w:t>IO</w:t>
      </w:r>
      <w:proofErr w:type="gramStart"/>
      <w:r>
        <w:rPr>
          <w:rFonts w:ascii="Tahoma" w:hAnsi="Tahoma" w:cs="Tahoma"/>
          <w:color w:val="454545"/>
          <w:sz w:val="21"/>
          <w:szCs w:val="21"/>
        </w:rPr>
        <w:t>口置为高</w:t>
      </w:r>
      <w:proofErr w:type="gramEnd"/>
      <w:r>
        <w:rPr>
          <w:rFonts w:ascii="Tahoma" w:hAnsi="Tahoma" w:cs="Tahoma"/>
          <w:color w:val="454545"/>
          <w:sz w:val="21"/>
          <w:szCs w:val="21"/>
        </w:rPr>
        <w:t>阻抗的输入状态，不用的</w:t>
      </w:r>
      <w:r>
        <w:rPr>
          <w:rFonts w:ascii="Tahoma" w:hAnsi="Tahoma" w:cs="Tahoma"/>
          <w:color w:val="454545"/>
          <w:sz w:val="21"/>
          <w:szCs w:val="21"/>
        </w:rPr>
        <w:t>I/O</w:t>
      </w:r>
      <w:r>
        <w:rPr>
          <w:rFonts w:ascii="Tahoma" w:hAnsi="Tahoma" w:cs="Tahoma"/>
          <w:color w:val="454545"/>
          <w:sz w:val="21"/>
          <w:szCs w:val="21"/>
        </w:rPr>
        <w:t>口设为输入，关掉</w:t>
      </w:r>
      <w:r>
        <w:rPr>
          <w:rFonts w:ascii="Tahoma" w:hAnsi="Tahoma" w:cs="Tahoma"/>
          <w:color w:val="454545"/>
          <w:sz w:val="21"/>
          <w:szCs w:val="21"/>
        </w:rPr>
        <w:t>b</w:t>
      </w:r>
      <w:r>
        <w:rPr>
          <w:rFonts w:ascii="Tahoma" w:hAnsi="Tahoma" w:cs="Tahoma"/>
          <w:color w:val="454545"/>
          <w:sz w:val="21"/>
          <w:szCs w:val="21"/>
        </w:rPr>
        <w:t>口上拉</w:t>
      </w:r>
      <w:r>
        <w:rPr>
          <w:rFonts w:ascii="Tahoma" w:hAnsi="Tahoma" w:cs="Tahoma"/>
          <w:color w:val="454545"/>
          <w:sz w:val="21"/>
          <w:szCs w:val="21"/>
        </w:rPr>
        <w:t>,</w:t>
      </w:r>
      <w:r>
        <w:rPr>
          <w:rFonts w:ascii="Tahoma" w:hAnsi="Tahoma" w:cs="Tahoma"/>
          <w:color w:val="454545"/>
          <w:sz w:val="21"/>
          <w:szCs w:val="21"/>
        </w:rPr>
        <w:t>不用的模块也要关闭。</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3.</w:t>
      </w:r>
      <w:r>
        <w:rPr>
          <w:rFonts w:ascii="Tahoma" w:hAnsi="Tahoma" w:cs="Tahoma"/>
          <w:color w:val="454545"/>
          <w:sz w:val="21"/>
          <w:szCs w:val="21"/>
        </w:rPr>
        <w:t>对于</w:t>
      </w:r>
      <w:r>
        <w:rPr>
          <w:rFonts w:ascii="Tahoma" w:hAnsi="Tahoma" w:cs="Tahoma"/>
          <w:color w:val="454545"/>
          <w:sz w:val="21"/>
          <w:szCs w:val="21"/>
        </w:rPr>
        <w:t>CPU</w:t>
      </w:r>
      <w:r>
        <w:rPr>
          <w:rFonts w:ascii="Tahoma" w:hAnsi="Tahoma" w:cs="Tahoma"/>
          <w:color w:val="454545"/>
          <w:sz w:val="21"/>
          <w:szCs w:val="21"/>
        </w:rPr>
        <w:t>的可设置脚</w:t>
      </w:r>
      <w:r>
        <w:rPr>
          <w:rFonts w:ascii="Tahoma" w:hAnsi="Tahoma" w:cs="Tahoma"/>
          <w:color w:val="454545"/>
          <w:sz w:val="21"/>
          <w:szCs w:val="21"/>
        </w:rPr>
        <w:t>,</w:t>
      </w:r>
      <w:r>
        <w:rPr>
          <w:rFonts w:ascii="Tahoma" w:hAnsi="Tahoma" w:cs="Tahoma"/>
          <w:color w:val="454545"/>
          <w:sz w:val="21"/>
          <w:szCs w:val="21"/>
        </w:rPr>
        <w:t>在保证</w:t>
      </w:r>
      <w:r>
        <w:rPr>
          <w:rFonts w:ascii="Tahoma" w:hAnsi="Tahoma" w:cs="Tahoma"/>
          <w:color w:val="454545"/>
          <w:sz w:val="21"/>
          <w:szCs w:val="21"/>
        </w:rPr>
        <w:t>Reset</w:t>
      </w:r>
      <w:r>
        <w:rPr>
          <w:rFonts w:ascii="Tahoma" w:hAnsi="Tahoma" w:cs="Tahoma"/>
          <w:color w:val="454545"/>
          <w:sz w:val="21"/>
          <w:szCs w:val="21"/>
        </w:rPr>
        <w:t>时不出问题的情况下</w:t>
      </w:r>
      <w:r>
        <w:rPr>
          <w:rFonts w:ascii="Tahoma" w:hAnsi="Tahoma" w:cs="Tahoma"/>
          <w:color w:val="454545"/>
          <w:sz w:val="21"/>
          <w:szCs w:val="21"/>
        </w:rPr>
        <w:t>,</w:t>
      </w:r>
      <w:r>
        <w:rPr>
          <w:rFonts w:ascii="Tahoma" w:hAnsi="Tahoma" w:cs="Tahoma"/>
          <w:color w:val="454545"/>
          <w:sz w:val="21"/>
          <w:szCs w:val="21"/>
        </w:rPr>
        <w:t>设置为输出功能</w:t>
      </w:r>
      <w:r>
        <w:rPr>
          <w:rFonts w:ascii="Tahoma" w:hAnsi="Tahoma" w:cs="Tahoma"/>
          <w:color w:val="454545"/>
          <w:sz w:val="21"/>
          <w:szCs w:val="21"/>
        </w:rPr>
        <w:t>,</w:t>
      </w:r>
      <w:r>
        <w:rPr>
          <w:rFonts w:ascii="Tahoma" w:hAnsi="Tahoma" w:cs="Tahoma"/>
          <w:color w:val="454545"/>
          <w:sz w:val="21"/>
          <w:szCs w:val="21"/>
        </w:rPr>
        <w:t>可以悬空</w:t>
      </w:r>
      <w:r>
        <w:rPr>
          <w:rFonts w:ascii="Tahoma" w:hAnsi="Tahoma" w:cs="Tahoma"/>
          <w:color w:val="454545"/>
          <w:sz w:val="21"/>
          <w:szCs w:val="21"/>
        </w:rPr>
        <w:t>.</w:t>
      </w:r>
      <w:r>
        <w:rPr>
          <w:rFonts w:ascii="Tahoma" w:hAnsi="Tahoma" w:cs="Tahoma"/>
          <w:color w:val="454545"/>
          <w:sz w:val="21"/>
          <w:szCs w:val="21"/>
        </w:rPr>
        <w:t>内部有上下拉电阻</w:t>
      </w:r>
      <w:proofErr w:type="gramStart"/>
      <w:r>
        <w:rPr>
          <w:rFonts w:ascii="Tahoma" w:hAnsi="Tahoma" w:cs="Tahoma"/>
          <w:color w:val="454545"/>
          <w:sz w:val="21"/>
          <w:szCs w:val="21"/>
        </w:rPr>
        <w:t>的脚另作</w:t>
      </w:r>
      <w:proofErr w:type="gramEnd"/>
      <w:r>
        <w:rPr>
          <w:rFonts w:ascii="Tahoma" w:hAnsi="Tahoma" w:cs="Tahoma"/>
          <w:color w:val="454545"/>
          <w:sz w:val="21"/>
          <w:szCs w:val="21"/>
        </w:rPr>
        <w:t>别论</w:t>
      </w:r>
      <w:r>
        <w:rPr>
          <w:rFonts w:ascii="Tahoma" w:hAnsi="Tahoma" w:cs="Tahoma"/>
          <w:color w:val="454545"/>
          <w:sz w:val="21"/>
          <w:szCs w:val="21"/>
        </w:rPr>
        <w:t>.</w:t>
      </w:r>
      <w:r>
        <w:rPr>
          <w:rFonts w:ascii="Tahoma" w:hAnsi="Tahoma" w:cs="Tahoma"/>
          <w:color w:val="454545"/>
          <w:sz w:val="21"/>
          <w:szCs w:val="21"/>
        </w:rPr>
        <w:br/>
      </w:r>
      <w:r>
        <w:rPr>
          <w:rFonts w:ascii="Tahoma" w:hAnsi="Tahoma" w:cs="Tahoma"/>
          <w:color w:val="454545"/>
          <w:sz w:val="21"/>
          <w:szCs w:val="21"/>
        </w:rPr>
        <w:br/>
        <w:t>4.</w:t>
      </w:r>
      <w:r>
        <w:rPr>
          <w:rFonts w:ascii="Tahoma" w:hAnsi="Tahoma" w:cs="Tahoma"/>
          <w:color w:val="454545"/>
          <w:sz w:val="21"/>
          <w:szCs w:val="21"/>
        </w:rPr>
        <w:t>在</w:t>
      </w:r>
      <w:r>
        <w:rPr>
          <w:rFonts w:ascii="Tahoma" w:hAnsi="Tahoma" w:cs="Tahoma"/>
          <w:color w:val="454545"/>
          <w:sz w:val="21"/>
          <w:szCs w:val="21"/>
        </w:rPr>
        <w:t>IO</w:t>
      </w:r>
      <w:r>
        <w:rPr>
          <w:rFonts w:ascii="Tahoma" w:hAnsi="Tahoma" w:cs="Tahoma"/>
          <w:color w:val="454545"/>
          <w:sz w:val="21"/>
          <w:szCs w:val="21"/>
        </w:rPr>
        <w:t>管脚上尽量少用上拉或下拉电阻，这些电阻将消耗一定的静态电流。</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5.</w:t>
      </w:r>
      <w:r>
        <w:rPr>
          <w:rFonts w:ascii="Tahoma" w:hAnsi="Tahoma" w:cs="Tahoma"/>
          <w:color w:val="454545"/>
          <w:sz w:val="21"/>
          <w:szCs w:val="21"/>
        </w:rPr>
        <w:t>多用电压驱动电路，少用电流驱动电路。例如，要显示运行结果、当前状态或控制信息，通常有</w:t>
      </w:r>
      <w:r>
        <w:rPr>
          <w:rFonts w:ascii="Tahoma" w:hAnsi="Tahoma" w:cs="Tahoma"/>
          <w:color w:val="454545"/>
          <w:sz w:val="21"/>
          <w:szCs w:val="21"/>
        </w:rPr>
        <w:t>LCD</w:t>
      </w:r>
      <w:r>
        <w:rPr>
          <w:rFonts w:ascii="Tahoma" w:hAnsi="Tahoma" w:cs="Tahoma"/>
          <w:color w:val="454545"/>
          <w:sz w:val="21"/>
          <w:szCs w:val="21"/>
        </w:rPr>
        <w:t>显示器、</w:t>
      </w:r>
      <w:r>
        <w:rPr>
          <w:rFonts w:ascii="Tahoma" w:hAnsi="Tahoma" w:cs="Tahoma"/>
          <w:color w:val="454545"/>
          <w:sz w:val="21"/>
          <w:szCs w:val="21"/>
        </w:rPr>
        <w:t>LED</w:t>
      </w:r>
      <w:r>
        <w:rPr>
          <w:rFonts w:ascii="Tahoma" w:hAnsi="Tahoma" w:cs="Tahoma"/>
          <w:color w:val="454545"/>
          <w:sz w:val="21"/>
          <w:szCs w:val="21"/>
        </w:rPr>
        <w:t>显示器两种选择。用</w:t>
      </w:r>
      <w:r>
        <w:rPr>
          <w:rFonts w:ascii="Tahoma" w:hAnsi="Tahoma" w:cs="Tahoma"/>
          <w:color w:val="454545"/>
          <w:sz w:val="21"/>
          <w:szCs w:val="21"/>
        </w:rPr>
        <w:t>LCD</w:t>
      </w:r>
      <w:r>
        <w:rPr>
          <w:rFonts w:ascii="Tahoma" w:hAnsi="Tahoma" w:cs="Tahoma"/>
          <w:color w:val="454545"/>
          <w:sz w:val="21"/>
          <w:szCs w:val="21"/>
        </w:rPr>
        <w:t>输出，一般只有几个微安的电流；而用</w:t>
      </w:r>
      <w:r>
        <w:rPr>
          <w:rFonts w:ascii="Tahoma" w:hAnsi="Tahoma" w:cs="Tahoma"/>
          <w:color w:val="454545"/>
          <w:sz w:val="21"/>
          <w:szCs w:val="21"/>
        </w:rPr>
        <w:t>LED</w:t>
      </w:r>
      <w:r>
        <w:rPr>
          <w:rFonts w:ascii="Tahoma" w:hAnsi="Tahoma" w:cs="Tahoma"/>
          <w:color w:val="454545"/>
          <w:sz w:val="21"/>
          <w:szCs w:val="21"/>
        </w:rPr>
        <w:t>则会有几十毫安的电流。</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6.</w:t>
      </w:r>
      <w:r>
        <w:rPr>
          <w:rFonts w:ascii="Tahoma" w:hAnsi="Tahoma" w:cs="Tahoma"/>
          <w:color w:val="454545"/>
          <w:sz w:val="21"/>
          <w:szCs w:val="21"/>
        </w:rPr>
        <w:t>确定你所测到电流全部消耗在单片机内部。单片机不对外供电。可以用万用表穿在单片机的</w:t>
      </w:r>
      <w:r>
        <w:rPr>
          <w:rFonts w:ascii="Tahoma" w:hAnsi="Tahoma" w:cs="Tahoma"/>
          <w:color w:val="454545"/>
          <w:sz w:val="21"/>
          <w:szCs w:val="21"/>
        </w:rPr>
        <w:t>VCC</w:t>
      </w:r>
      <w:r>
        <w:rPr>
          <w:rFonts w:ascii="Tahoma" w:hAnsi="Tahoma" w:cs="Tahoma"/>
          <w:color w:val="454545"/>
          <w:sz w:val="21"/>
          <w:szCs w:val="21"/>
        </w:rPr>
        <w:t>脚上和</w:t>
      </w:r>
      <w:r>
        <w:rPr>
          <w:rFonts w:ascii="Tahoma" w:hAnsi="Tahoma" w:cs="Tahoma"/>
          <w:color w:val="454545"/>
          <w:sz w:val="21"/>
          <w:szCs w:val="21"/>
        </w:rPr>
        <w:t>GND</w:t>
      </w:r>
      <w:r>
        <w:rPr>
          <w:rFonts w:ascii="Tahoma" w:hAnsi="Tahoma" w:cs="Tahoma"/>
          <w:color w:val="454545"/>
          <w:sz w:val="21"/>
          <w:szCs w:val="21"/>
        </w:rPr>
        <w:t>的脚上，看从</w:t>
      </w:r>
      <w:r>
        <w:rPr>
          <w:rFonts w:ascii="Tahoma" w:hAnsi="Tahoma" w:cs="Tahoma"/>
          <w:color w:val="454545"/>
          <w:sz w:val="21"/>
          <w:szCs w:val="21"/>
        </w:rPr>
        <w:t>VCC</w:t>
      </w:r>
      <w:r>
        <w:rPr>
          <w:rFonts w:ascii="Tahoma" w:hAnsi="Tahoma" w:cs="Tahoma"/>
          <w:color w:val="454545"/>
          <w:sz w:val="21"/>
          <w:szCs w:val="21"/>
        </w:rPr>
        <w:t>流入的电流是否等于从</w:t>
      </w:r>
      <w:r>
        <w:rPr>
          <w:rFonts w:ascii="Tahoma" w:hAnsi="Tahoma" w:cs="Tahoma"/>
          <w:color w:val="454545"/>
          <w:sz w:val="21"/>
          <w:szCs w:val="21"/>
        </w:rPr>
        <w:t>GND</w:t>
      </w:r>
      <w:r>
        <w:rPr>
          <w:rFonts w:ascii="Tahoma" w:hAnsi="Tahoma" w:cs="Tahoma"/>
          <w:color w:val="454545"/>
          <w:sz w:val="21"/>
          <w:szCs w:val="21"/>
        </w:rPr>
        <w:t>流出的电流。如果相等，说明你的管脚</w:t>
      </w:r>
      <w:proofErr w:type="gramStart"/>
      <w:r>
        <w:rPr>
          <w:rFonts w:ascii="Tahoma" w:hAnsi="Tahoma" w:cs="Tahoma"/>
          <w:color w:val="454545"/>
          <w:sz w:val="21"/>
          <w:szCs w:val="21"/>
        </w:rPr>
        <w:t>设置没</w:t>
      </w:r>
      <w:proofErr w:type="gramEnd"/>
      <w:r>
        <w:rPr>
          <w:rFonts w:ascii="Tahoma" w:hAnsi="Tahoma" w:cs="Tahoma"/>
          <w:color w:val="454545"/>
          <w:sz w:val="21"/>
          <w:szCs w:val="21"/>
        </w:rPr>
        <w:t>问题，如果从</w:t>
      </w:r>
      <w:r>
        <w:rPr>
          <w:rFonts w:ascii="Tahoma" w:hAnsi="Tahoma" w:cs="Tahoma"/>
          <w:color w:val="454545"/>
          <w:sz w:val="21"/>
          <w:szCs w:val="21"/>
        </w:rPr>
        <w:t>GND</w:t>
      </w:r>
      <w:r>
        <w:rPr>
          <w:rFonts w:ascii="Tahoma" w:hAnsi="Tahoma" w:cs="Tahoma"/>
          <w:color w:val="454545"/>
          <w:sz w:val="21"/>
          <w:szCs w:val="21"/>
        </w:rPr>
        <w:t>流出的电流小于从</w:t>
      </w:r>
      <w:r>
        <w:rPr>
          <w:rFonts w:ascii="Tahoma" w:hAnsi="Tahoma" w:cs="Tahoma"/>
          <w:color w:val="454545"/>
          <w:sz w:val="21"/>
          <w:szCs w:val="21"/>
        </w:rPr>
        <w:t>VCC</w:t>
      </w:r>
      <w:r>
        <w:rPr>
          <w:rFonts w:ascii="Tahoma" w:hAnsi="Tahoma" w:cs="Tahoma"/>
          <w:color w:val="454545"/>
          <w:sz w:val="21"/>
          <w:szCs w:val="21"/>
        </w:rPr>
        <w:t>流入的电流。这就说明你的管脚设置有问题。</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7.</w:t>
      </w:r>
      <w:r>
        <w:rPr>
          <w:rFonts w:ascii="Tahoma" w:hAnsi="Tahoma" w:cs="Tahoma"/>
          <w:color w:val="454545"/>
          <w:sz w:val="21"/>
          <w:szCs w:val="21"/>
        </w:rPr>
        <w:t>如果你的系统有</w:t>
      </w:r>
      <w:r>
        <w:rPr>
          <w:rFonts w:ascii="Tahoma" w:hAnsi="Tahoma" w:cs="Tahoma"/>
          <w:color w:val="454545"/>
          <w:sz w:val="21"/>
          <w:szCs w:val="21"/>
        </w:rPr>
        <w:t>EEPRON</w:t>
      </w:r>
      <w:r>
        <w:rPr>
          <w:rFonts w:ascii="Tahoma" w:hAnsi="Tahoma" w:cs="Tahoma"/>
          <w:color w:val="454545"/>
          <w:sz w:val="21"/>
          <w:szCs w:val="21"/>
        </w:rPr>
        <w:t>，特别要注意与它相连的管脚（</w:t>
      </w:r>
      <w:r>
        <w:rPr>
          <w:rFonts w:ascii="Tahoma" w:hAnsi="Tahoma" w:cs="Tahoma"/>
          <w:color w:val="454545"/>
          <w:sz w:val="21"/>
          <w:szCs w:val="21"/>
        </w:rPr>
        <w:t>SDA</w:t>
      </w:r>
      <w:r>
        <w:rPr>
          <w:rFonts w:ascii="Tahoma" w:hAnsi="Tahoma" w:cs="Tahoma"/>
          <w:color w:val="454545"/>
          <w:sz w:val="21"/>
          <w:szCs w:val="21"/>
        </w:rPr>
        <w:t>，</w:t>
      </w:r>
      <w:r>
        <w:rPr>
          <w:rFonts w:ascii="Tahoma" w:hAnsi="Tahoma" w:cs="Tahoma"/>
          <w:color w:val="454545"/>
          <w:sz w:val="21"/>
          <w:szCs w:val="21"/>
        </w:rPr>
        <w:t>SCL</w:t>
      </w:r>
      <w:r>
        <w:rPr>
          <w:rFonts w:ascii="Tahoma" w:hAnsi="Tahoma" w:cs="Tahoma"/>
          <w:color w:val="454545"/>
          <w:sz w:val="21"/>
          <w:szCs w:val="21"/>
        </w:rPr>
        <w:t>）设置。</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8.</w:t>
      </w:r>
      <w:r>
        <w:rPr>
          <w:rFonts w:ascii="Tahoma" w:hAnsi="Tahoma" w:cs="Tahoma"/>
          <w:color w:val="454545"/>
          <w:sz w:val="21"/>
          <w:szCs w:val="21"/>
        </w:rPr>
        <w:t>有空用万用表</w:t>
      </w:r>
      <w:proofErr w:type="gramStart"/>
      <w:r>
        <w:rPr>
          <w:rFonts w:ascii="Tahoma" w:hAnsi="Tahoma" w:cs="Tahoma"/>
          <w:color w:val="454545"/>
          <w:sz w:val="21"/>
          <w:szCs w:val="21"/>
        </w:rPr>
        <w:t>量每个</w:t>
      </w:r>
      <w:proofErr w:type="gramEnd"/>
      <w:r>
        <w:rPr>
          <w:rFonts w:ascii="Tahoma" w:hAnsi="Tahoma" w:cs="Tahoma"/>
          <w:color w:val="454545"/>
          <w:sz w:val="21"/>
          <w:szCs w:val="21"/>
        </w:rPr>
        <w:t>电阻上的电压降，看看那些电阻在耗电，然后想想他需要耗电吗？如果不需要，怎样消除他的耗电？切记：最低功耗设计并不要求所有</w:t>
      </w:r>
      <w:r>
        <w:rPr>
          <w:rFonts w:ascii="Tahoma" w:hAnsi="Tahoma" w:cs="Tahoma"/>
          <w:color w:val="454545"/>
          <w:sz w:val="21"/>
          <w:szCs w:val="21"/>
        </w:rPr>
        <w:t>IO</w:t>
      </w:r>
      <w:r>
        <w:rPr>
          <w:rFonts w:ascii="Tahoma" w:hAnsi="Tahoma" w:cs="Tahoma"/>
          <w:color w:val="454545"/>
          <w:sz w:val="21"/>
          <w:szCs w:val="21"/>
        </w:rPr>
        <w:t>引脚为输入模式。</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9.</w:t>
      </w:r>
      <w:r>
        <w:rPr>
          <w:rFonts w:ascii="Tahoma" w:hAnsi="Tahoma" w:cs="Tahoma"/>
          <w:color w:val="454545"/>
          <w:sz w:val="21"/>
          <w:szCs w:val="21"/>
        </w:rPr>
        <w:t>不是所有的口都要设置成输入的（张明峰），，有些口设置成输出可能功耗更低，比如</w:t>
      </w:r>
      <w:proofErr w:type="gramStart"/>
      <w:r>
        <w:rPr>
          <w:rFonts w:ascii="Tahoma" w:hAnsi="Tahoma" w:cs="Tahoma"/>
          <w:color w:val="454545"/>
          <w:sz w:val="21"/>
          <w:szCs w:val="21"/>
        </w:rPr>
        <w:t>一个口接</w:t>
      </w:r>
      <w:proofErr w:type="gramEnd"/>
      <w:r>
        <w:rPr>
          <w:rFonts w:ascii="Tahoma" w:hAnsi="Tahoma" w:cs="Tahoma"/>
          <w:color w:val="454545"/>
          <w:sz w:val="21"/>
          <w:szCs w:val="21"/>
        </w:rPr>
        <w:t>LED</w:t>
      </w:r>
      <w:r>
        <w:rPr>
          <w:rFonts w:ascii="Tahoma" w:hAnsi="Tahoma" w:cs="Tahoma"/>
          <w:color w:val="454545"/>
          <w:sz w:val="21"/>
          <w:szCs w:val="21"/>
        </w:rPr>
        <w:t>的，睡眠时就可以设置成输出低。</w:t>
      </w:r>
    </w:p>
    <w:p w:rsidR="009D587F" w:rsidRDefault="009D587F" w:rsidP="009D587F">
      <w:pPr>
        <w:pStyle w:val="a6"/>
        <w:spacing w:before="0" w:beforeAutospacing="0" w:after="0" w:afterAutospacing="0"/>
        <w:rPr>
          <w:rFonts w:ascii="Tahoma" w:hAnsi="Tahoma" w:cs="Tahoma"/>
          <w:color w:val="454545"/>
          <w:sz w:val="21"/>
          <w:szCs w:val="21"/>
        </w:rPr>
      </w:pPr>
      <w:r>
        <w:rPr>
          <w:rFonts w:ascii="Tahoma" w:hAnsi="Tahoma" w:cs="Tahoma"/>
          <w:color w:val="454545"/>
          <w:sz w:val="21"/>
          <w:szCs w:val="21"/>
        </w:rPr>
        <w:t>10.</w:t>
      </w:r>
      <w:r>
        <w:rPr>
          <w:rFonts w:ascii="Tahoma" w:hAnsi="Tahoma" w:cs="Tahoma"/>
          <w:color w:val="454545"/>
          <w:sz w:val="21"/>
          <w:szCs w:val="21"/>
        </w:rPr>
        <w:t>配置为输出时，</w:t>
      </w:r>
      <w:r>
        <w:rPr>
          <w:rFonts w:ascii="Tahoma" w:hAnsi="Tahoma" w:cs="Tahoma"/>
          <w:color w:val="454545"/>
          <w:sz w:val="21"/>
          <w:szCs w:val="21"/>
        </w:rPr>
        <w:t>PORTBbits.RB0=1</w:t>
      </w:r>
      <w:r>
        <w:rPr>
          <w:rFonts w:ascii="Tahoma" w:hAnsi="Tahoma" w:cs="Tahoma"/>
          <w:color w:val="454545"/>
          <w:sz w:val="21"/>
          <w:szCs w:val="21"/>
        </w:rPr>
        <w:t>输出电平高，</w:t>
      </w:r>
      <w:r>
        <w:rPr>
          <w:rFonts w:ascii="Tahoma" w:hAnsi="Tahoma" w:cs="Tahoma"/>
          <w:color w:val="454545"/>
          <w:sz w:val="21"/>
          <w:szCs w:val="21"/>
        </w:rPr>
        <w:t>PORTBbits.RB0=0</w:t>
      </w:r>
      <w:r>
        <w:rPr>
          <w:rFonts w:ascii="Tahoma" w:hAnsi="Tahoma" w:cs="Tahoma"/>
          <w:color w:val="454545"/>
          <w:sz w:val="21"/>
          <w:szCs w:val="21"/>
        </w:rPr>
        <w:t>输出电平低，</w:t>
      </w:r>
      <w:r>
        <w:rPr>
          <w:rFonts w:ascii="Tahoma" w:hAnsi="Tahoma" w:cs="Tahoma"/>
          <w:color w:val="454545"/>
          <w:sz w:val="21"/>
          <w:szCs w:val="21"/>
        </w:rPr>
        <w:t>LATBbits.LATB0</w:t>
      </w:r>
      <w:r>
        <w:rPr>
          <w:rFonts w:ascii="Tahoma" w:hAnsi="Tahoma" w:cs="Tahoma"/>
          <w:color w:val="454545"/>
          <w:sz w:val="21"/>
          <w:szCs w:val="21"/>
        </w:rPr>
        <w:t>改变无效，配置为输入时，输出电平只能为低。</w:t>
      </w:r>
    </w:p>
    <w:p w:rsidR="009D587F" w:rsidRDefault="00F84AAD" w:rsidP="009D587F">
      <w:pPr>
        <w:rPr>
          <w:rFonts w:ascii="Tahoma" w:hAnsi="Tahoma" w:cs="Tahoma"/>
          <w:color w:val="454545"/>
          <w:sz w:val="18"/>
          <w:szCs w:val="18"/>
        </w:rPr>
      </w:pPr>
      <w:hyperlink r:id="rId20" w:history="1">
        <w:r w:rsidR="009D587F">
          <w:rPr>
            <w:rStyle w:val="a5"/>
            <w:rFonts w:ascii="Tahoma" w:hAnsi="Tahoma" w:cs="Tahoma"/>
            <w:color w:val="6A788A"/>
            <w:sz w:val="18"/>
            <w:szCs w:val="18"/>
            <w:bdr w:val="single" w:sz="6" w:space="3" w:color="F5F5F5" w:frame="1"/>
            <w:shd w:val="clear" w:color="auto" w:fill="F5F5F5"/>
          </w:rPr>
          <w:t>#</w:t>
        </w:r>
        <w:r w:rsidR="009D587F">
          <w:rPr>
            <w:rStyle w:val="a5"/>
            <w:rFonts w:ascii="Tahoma" w:hAnsi="Tahoma" w:cs="Tahoma"/>
            <w:color w:val="6A788A"/>
            <w:sz w:val="18"/>
            <w:szCs w:val="18"/>
            <w:bdr w:val="single" w:sz="6" w:space="3" w:color="F5F5F5" w:frame="1"/>
            <w:shd w:val="clear" w:color="auto" w:fill="F5F5F5"/>
          </w:rPr>
          <w:t>电子设计</w:t>
        </w:r>
      </w:hyperlink>
    </w:p>
    <w:p w:rsidR="009D587F" w:rsidRDefault="009D587F" w:rsidP="009D587F">
      <w:pPr>
        <w:pStyle w:val="a9"/>
      </w:pPr>
    </w:p>
  </w:comment>
  <w:comment w:id="36" w:author="lenovo" w:date="2014-03-25T20:51:00Z" w:initials="l">
    <w:p w:rsidR="009D587F" w:rsidRDefault="009D587F" w:rsidP="009D587F">
      <w:pPr>
        <w:autoSpaceDE w:val="0"/>
        <w:autoSpaceDN w:val="0"/>
        <w:adjustRightInd w:val="0"/>
        <w:jc w:val="left"/>
        <w:rPr>
          <w:rFonts w:ascii="ArialMT" w:eastAsia="ArialMT" w:cs="ArialMT"/>
          <w:kern w:val="0"/>
          <w:sz w:val="20"/>
          <w:szCs w:val="20"/>
        </w:rPr>
      </w:pPr>
      <w:r>
        <w:rPr>
          <w:rStyle w:val="a8"/>
        </w:rPr>
        <w:annotationRef/>
      </w:r>
      <w:r>
        <w:rPr>
          <w:rFonts w:ascii="ArialMT" w:eastAsia="ArialMT" w:cs="ArialMT"/>
          <w:kern w:val="0"/>
          <w:sz w:val="20"/>
          <w:szCs w:val="20"/>
        </w:rPr>
        <w:t xml:space="preserve">The time between two cycle </w:t>
      </w:r>
      <w:proofErr w:type="spellStart"/>
      <w:r>
        <w:rPr>
          <w:rFonts w:ascii="ArialMT" w:eastAsia="ArialMT" w:cs="ArialMT"/>
          <w:kern w:val="0"/>
          <w:sz w:val="20"/>
          <w:szCs w:val="20"/>
        </w:rPr>
        <w:t>start ups</w:t>
      </w:r>
      <w:proofErr w:type="spellEnd"/>
      <w:r>
        <w:rPr>
          <w:rFonts w:ascii="ArialMT" w:eastAsia="ArialMT" w:cs="ArialMT"/>
          <w:kern w:val="0"/>
          <w:sz w:val="20"/>
          <w:szCs w:val="20"/>
        </w:rPr>
        <w:t xml:space="preserve"> is</w:t>
      </w:r>
    </w:p>
    <w:p w:rsidR="009D587F" w:rsidRPr="00C720ED" w:rsidRDefault="009D587F" w:rsidP="009D587F">
      <w:pPr>
        <w:pStyle w:val="a9"/>
        <w:rPr>
          <w:rFonts w:ascii="ArialMT" w:cs="ArialMT"/>
          <w:kern w:val="0"/>
          <w:sz w:val="20"/>
          <w:szCs w:val="20"/>
        </w:rPr>
      </w:pPr>
      <w:proofErr w:type="gramStart"/>
      <w:r>
        <w:rPr>
          <w:rFonts w:ascii="ArialMT" w:eastAsia="ArialMT" w:cs="ArialMT"/>
          <w:kern w:val="0"/>
          <w:sz w:val="20"/>
          <w:szCs w:val="20"/>
        </w:rPr>
        <w:t>called</w:t>
      </w:r>
      <w:proofErr w:type="gramEnd"/>
      <w:r>
        <w:rPr>
          <w:rFonts w:ascii="ArialMT" w:eastAsia="ArialMT" w:cs="ArialMT"/>
          <w:kern w:val="0"/>
          <w:sz w:val="20"/>
          <w:szCs w:val="20"/>
        </w:rPr>
        <w:t xml:space="preserve"> cycle time and the ratio between the active time and the cycle time is called duty cycle.</w:t>
      </w:r>
    </w:p>
    <w:p w:rsidR="009D587F" w:rsidRPr="00C720ED" w:rsidRDefault="009D587F" w:rsidP="009D587F">
      <w:pPr>
        <w:pStyle w:val="a9"/>
        <w:rPr>
          <w:rFonts w:ascii="ArialMT" w:cs="ArialMT"/>
          <w:kern w:val="0"/>
          <w:sz w:val="20"/>
          <w:szCs w:val="20"/>
        </w:rPr>
      </w:pPr>
    </w:p>
    <w:p w:rsidR="009D587F" w:rsidRPr="00C720ED" w:rsidRDefault="009D587F" w:rsidP="009D587F">
      <w:pPr>
        <w:pStyle w:val="a9"/>
        <w:rPr>
          <w:rFonts w:ascii="ArialMT" w:cs="ArialMT"/>
          <w:kern w:val="0"/>
          <w:sz w:val="20"/>
          <w:szCs w:val="20"/>
        </w:rPr>
      </w:pPr>
      <w:r w:rsidRPr="00312024">
        <w:rPr>
          <w:rFonts w:ascii="ArialMT" w:cs="ArialMT"/>
          <w:kern w:val="0"/>
          <w:sz w:val="20"/>
          <w:szCs w:val="20"/>
        </w:rPr>
        <w:t>Z-Stack Duty Cycle Analysis</w:t>
      </w:r>
    </w:p>
    <w:p w:rsidR="009D587F" w:rsidRPr="00C720ED" w:rsidRDefault="009D587F" w:rsidP="009D587F">
      <w:pPr>
        <w:pStyle w:val="a9"/>
      </w:pPr>
      <w:r w:rsidRPr="00312024">
        <w:t>http://www.ti.com/lit/an/swra396/swra396.pdf</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AAD" w:rsidRDefault="00F84AAD" w:rsidP="009D587F">
      <w:r>
        <w:separator/>
      </w:r>
    </w:p>
  </w:endnote>
  <w:endnote w:type="continuationSeparator" w:id="0">
    <w:p w:rsidR="00F84AAD" w:rsidRDefault="00F84AAD" w:rsidP="009D5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 w:name="ArialMT">
    <w:altName w:val="MS Mincho"/>
    <w:panose1 w:val="00000000000000000000"/>
    <w:charset w:val="80"/>
    <w:family w:val="auto"/>
    <w:notTrueType/>
    <w:pitch w:val="default"/>
    <w:sig w:usb0="00000003"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AAD" w:rsidRDefault="00F84AAD" w:rsidP="009D587F">
      <w:r>
        <w:separator/>
      </w:r>
    </w:p>
  </w:footnote>
  <w:footnote w:type="continuationSeparator" w:id="0">
    <w:p w:rsidR="00F84AAD" w:rsidRDefault="00F84AAD" w:rsidP="009D58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E0891"/>
    <w:multiLevelType w:val="multilevel"/>
    <w:tmpl w:val="C9B6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65480B"/>
    <w:multiLevelType w:val="hybridMultilevel"/>
    <w:tmpl w:val="9B082EF2"/>
    <w:lvl w:ilvl="0" w:tplc="694E534A">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E58742D"/>
    <w:multiLevelType w:val="hybridMultilevel"/>
    <w:tmpl w:val="D2C8C4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A706020"/>
    <w:multiLevelType w:val="hybridMultilevel"/>
    <w:tmpl w:val="748C91AA"/>
    <w:lvl w:ilvl="0" w:tplc="CA4070C4">
      <w:start w:val="1"/>
      <w:numFmt w:val="japaneseCounting"/>
      <w:lvlText w:val="第%1，"/>
      <w:lvlJc w:val="left"/>
      <w:pPr>
        <w:ind w:left="1650" w:hanging="11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FB05DB4"/>
    <w:multiLevelType w:val="hybridMultilevel"/>
    <w:tmpl w:val="AA3EB48C"/>
    <w:lvl w:ilvl="0" w:tplc="4CC6B412">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2F46B9A"/>
    <w:multiLevelType w:val="hybridMultilevel"/>
    <w:tmpl w:val="0AACC18A"/>
    <w:lvl w:ilvl="0" w:tplc="40C04FD4">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6AF50761"/>
    <w:multiLevelType w:val="hybridMultilevel"/>
    <w:tmpl w:val="A434DD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4EC54A0"/>
    <w:multiLevelType w:val="hybridMultilevel"/>
    <w:tmpl w:val="3D509A56"/>
    <w:lvl w:ilvl="0" w:tplc="7284A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FC03B37"/>
    <w:multiLevelType w:val="hybridMultilevel"/>
    <w:tmpl w:val="FEA22E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7"/>
  </w:num>
  <w:num w:numId="4">
    <w:abstractNumId w:val="5"/>
  </w:num>
  <w:num w:numId="5">
    <w:abstractNumId w:val="4"/>
  </w:num>
  <w:num w:numId="6">
    <w:abstractNumId w:val="3"/>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1C2"/>
    <w:rsid w:val="00016D37"/>
    <w:rsid w:val="00026DC0"/>
    <w:rsid w:val="00027551"/>
    <w:rsid w:val="00035138"/>
    <w:rsid w:val="00043096"/>
    <w:rsid w:val="00053123"/>
    <w:rsid w:val="00060F08"/>
    <w:rsid w:val="00077E20"/>
    <w:rsid w:val="00087B09"/>
    <w:rsid w:val="00097FA5"/>
    <w:rsid w:val="000A7FEC"/>
    <w:rsid w:val="000B248E"/>
    <w:rsid w:val="000F690F"/>
    <w:rsid w:val="00153C3F"/>
    <w:rsid w:val="00155AEC"/>
    <w:rsid w:val="00192DE0"/>
    <w:rsid w:val="001B3A9F"/>
    <w:rsid w:val="001D1DD0"/>
    <w:rsid w:val="00235F2A"/>
    <w:rsid w:val="00261CA4"/>
    <w:rsid w:val="00266529"/>
    <w:rsid w:val="00271F86"/>
    <w:rsid w:val="002775B4"/>
    <w:rsid w:val="002E73A3"/>
    <w:rsid w:val="003133FD"/>
    <w:rsid w:val="003305DA"/>
    <w:rsid w:val="00364764"/>
    <w:rsid w:val="003869B1"/>
    <w:rsid w:val="003A7E70"/>
    <w:rsid w:val="003B34ED"/>
    <w:rsid w:val="003E0B79"/>
    <w:rsid w:val="003F04E0"/>
    <w:rsid w:val="00401F97"/>
    <w:rsid w:val="00413EA0"/>
    <w:rsid w:val="00433DC2"/>
    <w:rsid w:val="00441E5E"/>
    <w:rsid w:val="00441FFC"/>
    <w:rsid w:val="00457828"/>
    <w:rsid w:val="004C642F"/>
    <w:rsid w:val="004D6194"/>
    <w:rsid w:val="004E0281"/>
    <w:rsid w:val="004E1A7C"/>
    <w:rsid w:val="00510129"/>
    <w:rsid w:val="00523696"/>
    <w:rsid w:val="0056345A"/>
    <w:rsid w:val="00565503"/>
    <w:rsid w:val="005772CE"/>
    <w:rsid w:val="00584AAD"/>
    <w:rsid w:val="00587991"/>
    <w:rsid w:val="005A40F1"/>
    <w:rsid w:val="005A4F9E"/>
    <w:rsid w:val="005D08C5"/>
    <w:rsid w:val="005E61E1"/>
    <w:rsid w:val="005F1BC8"/>
    <w:rsid w:val="005F6608"/>
    <w:rsid w:val="0062258B"/>
    <w:rsid w:val="00631B09"/>
    <w:rsid w:val="00650C64"/>
    <w:rsid w:val="00680EB6"/>
    <w:rsid w:val="006B7343"/>
    <w:rsid w:val="006E0233"/>
    <w:rsid w:val="0071161A"/>
    <w:rsid w:val="00717209"/>
    <w:rsid w:val="007305ED"/>
    <w:rsid w:val="00763273"/>
    <w:rsid w:val="00765C79"/>
    <w:rsid w:val="007903FF"/>
    <w:rsid w:val="007A0A32"/>
    <w:rsid w:val="007C5AB1"/>
    <w:rsid w:val="008122DA"/>
    <w:rsid w:val="00826B61"/>
    <w:rsid w:val="0083101C"/>
    <w:rsid w:val="00833DF3"/>
    <w:rsid w:val="00844A47"/>
    <w:rsid w:val="00850A7D"/>
    <w:rsid w:val="008610F7"/>
    <w:rsid w:val="008763CD"/>
    <w:rsid w:val="008D7FDE"/>
    <w:rsid w:val="008E0A0C"/>
    <w:rsid w:val="008E2067"/>
    <w:rsid w:val="008F4DE7"/>
    <w:rsid w:val="0090639C"/>
    <w:rsid w:val="0092311A"/>
    <w:rsid w:val="00932341"/>
    <w:rsid w:val="009336CB"/>
    <w:rsid w:val="00972CCD"/>
    <w:rsid w:val="00986CE2"/>
    <w:rsid w:val="0099384E"/>
    <w:rsid w:val="009A35EB"/>
    <w:rsid w:val="009B26F5"/>
    <w:rsid w:val="009C4CC3"/>
    <w:rsid w:val="009C5AD5"/>
    <w:rsid w:val="009D587F"/>
    <w:rsid w:val="009D5CB7"/>
    <w:rsid w:val="009D66E6"/>
    <w:rsid w:val="009E7AEA"/>
    <w:rsid w:val="009F24C6"/>
    <w:rsid w:val="009F6F6C"/>
    <w:rsid w:val="00A25310"/>
    <w:rsid w:val="00A62A62"/>
    <w:rsid w:val="00A83903"/>
    <w:rsid w:val="00A906FD"/>
    <w:rsid w:val="00AB1F38"/>
    <w:rsid w:val="00AD2FBA"/>
    <w:rsid w:val="00AD6247"/>
    <w:rsid w:val="00AE6E4F"/>
    <w:rsid w:val="00AF2F7F"/>
    <w:rsid w:val="00B028DF"/>
    <w:rsid w:val="00B53DE3"/>
    <w:rsid w:val="00B665F0"/>
    <w:rsid w:val="00B734EC"/>
    <w:rsid w:val="00B81F14"/>
    <w:rsid w:val="00B92B51"/>
    <w:rsid w:val="00B92EB8"/>
    <w:rsid w:val="00BA6B7D"/>
    <w:rsid w:val="00BB1AC3"/>
    <w:rsid w:val="00BC0311"/>
    <w:rsid w:val="00BE1DB9"/>
    <w:rsid w:val="00C114D3"/>
    <w:rsid w:val="00C20273"/>
    <w:rsid w:val="00C51AE2"/>
    <w:rsid w:val="00C55F93"/>
    <w:rsid w:val="00C95063"/>
    <w:rsid w:val="00CA2195"/>
    <w:rsid w:val="00CA7175"/>
    <w:rsid w:val="00CD3C53"/>
    <w:rsid w:val="00CF6650"/>
    <w:rsid w:val="00D15CF7"/>
    <w:rsid w:val="00D44D19"/>
    <w:rsid w:val="00D53D44"/>
    <w:rsid w:val="00D57C6E"/>
    <w:rsid w:val="00D63E16"/>
    <w:rsid w:val="00DA2434"/>
    <w:rsid w:val="00DD0365"/>
    <w:rsid w:val="00DD21F4"/>
    <w:rsid w:val="00DD2AD3"/>
    <w:rsid w:val="00E1326D"/>
    <w:rsid w:val="00E169B6"/>
    <w:rsid w:val="00E36D27"/>
    <w:rsid w:val="00E541C2"/>
    <w:rsid w:val="00E61E9B"/>
    <w:rsid w:val="00E66FC7"/>
    <w:rsid w:val="00E7687A"/>
    <w:rsid w:val="00E9258B"/>
    <w:rsid w:val="00E97AC1"/>
    <w:rsid w:val="00EC5657"/>
    <w:rsid w:val="00ED2105"/>
    <w:rsid w:val="00EF6E80"/>
    <w:rsid w:val="00F00F70"/>
    <w:rsid w:val="00F20F18"/>
    <w:rsid w:val="00F55F05"/>
    <w:rsid w:val="00F66FC6"/>
    <w:rsid w:val="00F81D9F"/>
    <w:rsid w:val="00F84AAD"/>
    <w:rsid w:val="00F97ABE"/>
    <w:rsid w:val="00FD3E06"/>
    <w:rsid w:val="00FF2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FA5"/>
    <w:pPr>
      <w:widowControl w:val="0"/>
      <w:jc w:val="both"/>
    </w:pPr>
    <w:rPr>
      <w:rFonts w:ascii="Times New Roman" w:eastAsia="宋体" w:hAnsi="Times New Roman" w:cs="Times New Roman"/>
      <w:szCs w:val="24"/>
    </w:rPr>
  </w:style>
  <w:style w:type="paragraph" w:styleId="1">
    <w:name w:val="heading 1"/>
    <w:basedOn w:val="a"/>
    <w:next w:val="a"/>
    <w:link w:val="1Char"/>
    <w:qFormat/>
    <w:rsid w:val="009D587F"/>
    <w:pPr>
      <w:keepNext/>
      <w:tabs>
        <w:tab w:val="left" w:pos="1080"/>
        <w:tab w:val="left" w:pos="4860"/>
        <w:tab w:val="left" w:pos="7020"/>
        <w:tab w:val="left" w:pos="7200"/>
      </w:tabs>
      <w:ind w:firstLineChars="200" w:firstLine="560"/>
      <w:outlineLvl w:val="0"/>
    </w:pPr>
    <w:rPr>
      <w:rFonts w:eastAsia="华文新魏"/>
      <w:sz w:val="28"/>
    </w:rPr>
  </w:style>
  <w:style w:type="paragraph" w:styleId="2">
    <w:name w:val="heading 2"/>
    <w:basedOn w:val="a"/>
    <w:next w:val="a"/>
    <w:link w:val="2Char"/>
    <w:qFormat/>
    <w:rsid w:val="009D587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9D587F"/>
    <w:pPr>
      <w:keepNext/>
      <w:tabs>
        <w:tab w:val="left" w:pos="1080"/>
        <w:tab w:val="left" w:pos="4860"/>
        <w:tab w:val="left" w:pos="7020"/>
        <w:tab w:val="left" w:pos="7200"/>
      </w:tabs>
      <w:ind w:firstLineChars="200" w:firstLine="560"/>
      <w:jc w:val="center"/>
      <w:outlineLvl w:val="2"/>
    </w:pPr>
    <w:rPr>
      <w:rFonts w:eastAsia="华文新魏"/>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58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587F"/>
    <w:rPr>
      <w:sz w:val="18"/>
      <w:szCs w:val="18"/>
    </w:rPr>
  </w:style>
  <w:style w:type="paragraph" w:styleId="a4">
    <w:name w:val="footer"/>
    <w:basedOn w:val="a"/>
    <w:link w:val="Char0"/>
    <w:uiPriority w:val="99"/>
    <w:unhideWhenUsed/>
    <w:rsid w:val="009D587F"/>
    <w:pPr>
      <w:tabs>
        <w:tab w:val="center" w:pos="4153"/>
        <w:tab w:val="right" w:pos="8306"/>
      </w:tabs>
      <w:snapToGrid w:val="0"/>
      <w:jc w:val="left"/>
    </w:pPr>
    <w:rPr>
      <w:sz w:val="18"/>
      <w:szCs w:val="18"/>
    </w:rPr>
  </w:style>
  <w:style w:type="character" w:customStyle="1" w:styleId="Char0">
    <w:name w:val="页脚 Char"/>
    <w:basedOn w:val="a0"/>
    <w:link w:val="a4"/>
    <w:uiPriority w:val="99"/>
    <w:rsid w:val="009D587F"/>
    <w:rPr>
      <w:sz w:val="18"/>
      <w:szCs w:val="18"/>
    </w:rPr>
  </w:style>
  <w:style w:type="character" w:customStyle="1" w:styleId="1Char">
    <w:name w:val="标题 1 Char"/>
    <w:basedOn w:val="a0"/>
    <w:link w:val="1"/>
    <w:rsid w:val="009D587F"/>
    <w:rPr>
      <w:rFonts w:ascii="Times New Roman" w:eastAsia="华文新魏" w:hAnsi="Times New Roman" w:cs="Times New Roman"/>
      <w:sz w:val="28"/>
      <w:szCs w:val="24"/>
    </w:rPr>
  </w:style>
  <w:style w:type="character" w:customStyle="1" w:styleId="2Char">
    <w:name w:val="标题 2 Char"/>
    <w:basedOn w:val="a0"/>
    <w:link w:val="2"/>
    <w:rsid w:val="009D587F"/>
    <w:rPr>
      <w:rFonts w:ascii="Arial" w:eastAsia="黑体" w:hAnsi="Arial" w:cs="Times New Roman"/>
      <w:b/>
      <w:bCs/>
      <w:sz w:val="32"/>
      <w:szCs w:val="32"/>
    </w:rPr>
  </w:style>
  <w:style w:type="character" w:customStyle="1" w:styleId="3Char">
    <w:name w:val="标题 3 Char"/>
    <w:basedOn w:val="a0"/>
    <w:link w:val="3"/>
    <w:rsid w:val="009D587F"/>
    <w:rPr>
      <w:rFonts w:ascii="Times New Roman" w:eastAsia="华文新魏" w:hAnsi="Times New Roman" w:cs="Times New Roman"/>
      <w:sz w:val="28"/>
      <w:szCs w:val="24"/>
    </w:rPr>
  </w:style>
  <w:style w:type="character" w:styleId="a5">
    <w:name w:val="Hyperlink"/>
    <w:rsid w:val="009D587F"/>
    <w:rPr>
      <w:color w:val="0000FF"/>
      <w:u w:val="single"/>
    </w:rPr>
  </w:style>
  <w:style w:type="paragraph" w:styleId="a6">
    <w:name w:val="Normal (Web)"/>
    <w:basedOn w:val="a"/>
    <w:uiPriority w:val="99"/>
    <w:unhideWhenUsed/>
    <w:rsid w:val="009D587F"/>
    <w:pPr>
      <w:widowControl/>
      <w:spacing w:before="100" w:beforeAutospacing="1" w:after="100" w:afterAutospacing="1"/>
      <w:jc w:val="left"/>
    </w:pPr>
    <w:rPr>
      <w:rFonts w:ascii="宋体" w:hAnsi="宋体" w:cs="宋体"/>
      <w:kern w:val="0"/>
      <w:sz w:val="24"/>
    </w:rPr>
  </w:style>
  <w:style w:type="character" w:styleId="a7">
    <w:name w:val="Strong"/>
    <w:uiPriority w:val="22"/>
    <w:qFormat/>
    <w:rsid w:val="009D587F"/>
    <w:rPr>
      <w:b/>
      <w:bCs/>
    </w:rPr>
  </w:style>
  <w:style w:type="character" w:customStyle="1" w:styleId="apple-converted-space">
    <w:name w:val="apple-converted-space"/>
    <w:rsid w:val="009D587F"/>
  </w:style>
  <w:style w:type="paragraph" w:customStyle="1" w:styleId="Default">
    <w:name w:val="Default"/>
    <w:rsid w:val="009D587F"/>
    <w:pPr>
      <w:widowControl w:val="0"/>
      <w:autoSpaceDE w:val="0"/>
      <w:autoSpaceDN w:val="0"/>
      <w:adjustRightInd w:val="0"/>
    </w:pPr>
    <w:rPr>
      <w:rFonts w:ascii="PMingLiU" w:eastAsia="PMingLiU" w:hAnsi="Times New Roman" w:cs="PMingLiU"/>
      <w:color w:val="000000"/>
      <w:kern w:val="0"/>
      <w:sz w:val="24"/>
      <w:szCs w:val="24"/>
    </w:rPr>
  </w:style>
  <w:style w:type="character" w:styleId="a8">
    <w:name w:val="annotation reference"/>
    <w:uiPriority w:val="99"/>
    <w:rsid w:val="009D587F"/>
    <w:rPr>
      <w:sz w:val="21"/>
      <w:szCs w:val="21"/>
    </w:rPr>
  </w:style>
  <w:style w:type="paragraph" w:styleId="a9">
    <w:name w:val="annotation text"/>
    <w:basedOn w:val="a"/>
    <w:link w:val="Char1"/>
    <w:uiPriority w:val="99"/>
    <w:rsid w:val="009D587F"/>
    <w:pPr>
      <w:jc w:val="left"/>
    </w:pPr>
  </w:style>
  <w:style w:type="character" w:customStyle="1" w:styleId="Char1">
    <w:name w:val="批注文字 Char"/>
    <w:basedOn w:val="a0"/>
    <w:link w:val="a9"/>
    <w:uiPriority w:val="99"/>
    <w:rsid w:val="009D587F"/>
    <w:rPr>
      <w:rFonts w:ascii="Times New Roman" w:eastAsia="宋体" w:hAnsi="Times New Roman" w:cs="Times New Roman"/>
      <w:szCs w:val="24"/>
    </w:rPr>
  </w:style>
  <w:style w:type="paragraph" w:styleId="aa">
    <w:name w:val="Balloon Text"/>
    <w:basedOn w:val="a"/>
    <w:link w:val="Char2"/>
    <w:uiPriority w:val="99"/>
    <w:semiHidden/>
    <w:unhideWhenUsed/>
    <w:rsid w:val="009D587F"/>
    <w:rPr>
      <w:sz w:val="18"/>
      <w:szCs w:val="18"/>
    </w:rPr>
  </w:style>
  <w:style w:type="character" w:customStyle="1" w:styleId="Char2">
    <w:name w:val="批注框文本 Char"/>
    <w:basedOn w:val="a0"/>
    <w:link w:val="aa"/>
    <w:uiPriority w:val="99"/>
    <w:semiHidden/>
    <w:rsid w:val="009D587F"/>
    <w:rPr>
      <w:rFonts w:ascii="Times New Roman" w:eastAsia="宋体" w:hAnsi="Times New Roman" w:cs="Times New Roman"/>
      <w:sz w:val="18"/>
      <w:szCs w:val="18"/>
    </w:rPr>
  </w:style>
  <w:style w:type="paragraph" w:styleId="ab">
    <w:name w:val="Revision"/>
    <w:hidden/>
    <w:uiPriority w:val="99"/>
    <w:semiHidden/>
    <w:rsid w:val="0071161A"/>
    <w:rPr>
      <w:rFonts w:ascii="Times New Roman" w:eastAsia="宋体" w:hAnsi="Times New Roman" w:cs="Times New Roman"/>
      <w:szCs w:val="24"/>
    </w:rPr>
  </w:style>
  <w:style w:type="paragraph" w:styleId="ac">
    <w:name w:val="annotation subject"/>
    <w:basedOn w:val="a9"/>
    <w:next w:val="a9"/>
    <w:link w:val="Char3"/>
    <w:uiPriority w:val="99"/>
    <w:semiHidden/>
    <w:unhideWhenUsed/>
    <w:rsid w:val="0071161A"/>
    <w:rPr>
      <w:b/>
      <w:bCs/>
    </w:rPr>
  </w:style>
  <w:style w:type="character" w:customStyle="1" w:styleId="Char3">
    <w:name w:val="批注主题 Char"/>
    <w:basedOn w:val="Char1"/>
    <w:link w:val="ac"/>
    <w:uiPriority w:val="99"/>
    <w:semiHidden/>
    <w:rsid w:val="0071161A"/>
    <w:rPr>
      <w:rFonts w:ascii="Times New Roman" w:eastAsia="宋体" w:hAnsi="Times New Roman" w:cs="Times New Roman"/>
      <w:b/>
      <w:bCs/>
      <w:szCs w:val="24"/>
    </w:rPr>
  </w:style>
  <w:style w:type="character" w:styleId="ad">
    <w:name w:val="Emphasis"/>
    <w:basedOn w:val="a0"/>
    <w:uiPriority w:val="20"/>
    <w:qFormat/>
    <w:rsid w:val="00BE1DB9"/>
    <w:rPr>
      <w:i/>
      <w:iCs/>
    </w:rPr>
  </w:style>
  <w:style w:type="character" w:styleId="ae">
    <w:name w:val="FollowedHyperlink"/>
    <w:basedOn w:val="a0"/>
    <w:uiPriority w:val="99"/>
    <w:semiHidden/>
    <w:unhideWhenUsed/>
    <w:rsid w:val="00A906FD"/>
    <w:rPr>
      <w:color w:val="800080" w:themeColor="followedHyperlink"/>
      <w:u w:val="single"/>
    </w:rPr>
  </w:style>
  <w:style w:type="paragraph" w:styleId="af">
    <w:name w:val="List Paragraph"/>
    <w:basedOn w:val="a"/>
    <w:uiPriority w:val="34"/>
    <w:qFormat/>
    <w:rsid w:val="00C9506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FA5"/>
    <w:pPr>
      <w:widowControl w:val="0"/>
      <w:jc w:val="both"/>
    </w:pPr>
    <w:rPr>
      <w:rFonts w:ascii="Times New Roman" w:eastAsia="宋体" w:hAnsi="Times New Roman" w:cs="Times New Roman"/>
      <w:szCs w:val="24"/>
    </w:rPr>
  </w:style>
  <w:style w:type="paragraph" w:styleId="1">
    <w:name w:val="heading 1"/>
    <w:basedOn w:val="a"/>
    <w:next w:val="a"/>
    <w:link w:val="1Char"/>
    <w:qFormat/>
    <w:rsid w:val="009D587F"/>
    <w:pPr>
      <w:keepNext/>
      <w:tabs>
        <w:tab w:val="left" w:pos="1080"/>
        <w:tab w:val="left" w:pos="4860"/>
        <w:tab w:val="left" w:pos="7020"/>
        <w:tab w:val="left" w:pos="7200"/>
      </w:tabs>
      <w:ind w:firstLineChars="200" w:firstLine="560"/>
      <w:outlineLvl w:val="0"/>
    </w:pPr>
    <w:rPr>
      <w:rFonts w:eastAsia="华文新魏"/>
      <w:sz w:val="28"/>
    </w:rPr>
  </w:style>
  <w:style w:type="paragraph" w:styleId="2">
    <w:name w:val="heading 2"/>
    <w:basedOn w:val="a"/>
    <w:next w:val="a"/>
    <w:link w:val="2Char"/>
    <w:qFormat/>
    <w:rsid w:val="009D587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9D587F"/>
    <w:pPr>
      <w:keepNext/>
      <w:tabs>
        <w:tab w:val="left" w:pos="1080"/>
        <w:tab w:val="left" w:pos="4860"/>
        <w:tab w:val="left" w:pos="7020"/>
        <w:tab w:val="left" w:pos="7200"/>
      </w:tabs>
      <w:ind w:firstLineChars="200" w:firstLine="560"/>
      <w:jc w:val="center"/>
      <w:outlineLvl w:val="2"/>
    </w:pPr>
    <w:rPr>
      <w:rFonts w:eastAsia="华文新魏"/>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58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587F"/>
    <w:rPr>
      <w:sz w:val="18"/>
      <w:szCs w:val="18"/>
    </w:rPr>
  </w:style>
  <w:style w:type="paragraph" w:styleId="a4">
    <w:name w:val="footer"/>
    <w:basedOn w:val="a"/>
    <w:link w:val="Char0"/>
    <w:uiPriority w:val="99"/>
    <w:unhideWhenUsed/>
    <w:rsid w:val="009D587F"/>
    <w:pPr>
      <w:tabs>
        <w:tab w:val="center" w:pos="4153"/>
        <w:tab w:val="right" w:pos="8306"/>
      </w:tabs>
      <w:snapToGrid w:val="0"/>
      <w:jc w:val="left"/>
    </w:pPr>
    <w:rPr>
      <w:sz w:val="18"/>
      <w:szCs w:val="18"/>
    </w:rPr>
  </w:style>
  <w:style w:type="character" w:customStyle="1" w:styleId="Char0">
    <w:name w:val="页脚 Char"/>
    <w:basedOn w:val="a0"/>
    <w:link w:val="a4"/>
    <w:uiPriority w:val="99"/>
    <w:rsid w:val="009D587F"/>
    <w:rPr>
      <w:sz w:val="18"/>
      <w:szCs w:val="18"/>
    </w:rPr>
  </w:style>
  <w:style w:type="character" w:customStyle="1" w:styleId="1Char">
    <w:name w:val="标题 1 Char"/>
    <w:basedOn w:val="a0"/>
    <w:link w:val="1"/>
    <w:rsid w:val="009D587F"/>
    <w:rPr>
      <w:rFonts w:ascii="Times New Roman" w:eastAsia="华文新魏" w:hAnsi="Times New Roman" w:cs="Times New Roman"/>
      <w:sz w:val="28"/>
      <w:szCs w:val="24"/>
    </w:rPr>
  </w:style>
  <w:style w:type="character" w:customStyle="1" w:styleId="2Char">
    <w:name w:val="标题 2 Char"/>
    <w:basedOn w:val="a0"/>
    <w:link w:val="2"/>
    <w:rsid w:val="009D587F"/>
    <w:rPr>
      <w:rFonts w:ascii="Arial" w:eastAsia="黑体" w:hAnsi="Arial" w:cs="Times New Roman"/>
      <w:b/>
      <w:bCs/>
      <w:sz w:val="32"/>
      <w:szCs w:val="32"/>
    </w:rPr>
  </w:style>
  <w:style w:type="character" w:customStyle="1" w:styleId="3Char">
    <w:name w:val="标题 3 Char"/>
    <w:basedOn w:val="a0"/>
    <w:link w:val="3"/>
    <w:rsid w:val="009D587F"/>
    <w:rPr>
      <w:rFonts w:ascii="Times New Roman" w:eastAsia="华文新魏" w:hAnsi="Times New Roman" w:cs="Times New Roman"/>
      <w:sz w:val="28"/>
      <w:szCs w:val="24"/>
    </w:rPr>
  </w:style>
  <w:style w:type="character" w:styleId="a5">
    <w:name w:val="Hyperlink"/>
    <w:rsid w:val="009D587F"/>
    <w:rPr>
      <w:color w:val="0000FF"/>
      <w:u w:val="single"/>
    </w:rPr>
  </w:style>
  <w:style w:type="paragraph" w:styleId="a6">
    <w:name w:val="Normal (Web)"/>
    <w:basedOn w:val="a"/>
    <w:uiPriority w:val="99"/>
    <w:unhideWhenUsed/>
    <w:rsid w:val="009D587F"/>
    <w:pPr>
      <w:widowControl/>
      <w:spacing w:before="100" w:beforeAutospacing="1" w:after="100" w:afterAutospacing="1"/>
      <w:jc w:val="left"/>
    </w:pPr>
    <w:rPr>
      <w:rFonts w:ascii="宋体" w:hAnsi="宋体" w:cs="宋体"/>
      <w:kern w:val="0"/>
      <w:sz w:val="24"/>
    </w:rPr>
  </w:style>
  <w:style w:type="character" w:styleId="a7">
    <w:name w:val="Strong"/>
    <w:uiPriority w:val="22"/>
    <w:qFormat/>
    <w:rsid w:val="009D587F"/>
    <w:rPr>
      <w:b/>
      <w:bCs/>
    </w:rPr>
  </w:style>
  <w:style w:type="character" w:customStyle="1" w:styleId="apple-converted-space">
    <w:name w:val="apple-converted-space"/>
    <w:rsid w:val="009D587F"/>
  </w:style>
  <w:style w:type="paragraph" w:customStyle="1" w:styleId="Default">
    <w:name w:val="Default"/>
    <w:rsid w:val="009D587F"/>
    <w:pPr>
      <w:widowControl w:val="0"/>
      <w:autoSpaceDE w:val="0"/>
      <w:autoSpaceDN w:val="0"/>
      <w:adjustRightInd w:val="0"/>
    </w:pPr>
    <w:rPr>
      <w:rFonts w:ascii="PMingLiU" w:eastAsia="PMingLiU" w:hAnsi="Times New Roman" w:cs="PMingLiU"/>
      <w:color w:val="000000"/>
      <w:kern w:val="0"/>
      <w:sz w:val="24"/>
      <w:szCs w:val="24"/>
    </w:rPr>
  </w:style>
  <w:style w:type="character" w:styleId="a8">
    <w:name w:val="annotation reference"/>
    <w:uiPriority w:val="99"/>
    <w:rsid w:val="009D587F"/>
    <w:rPr>
      <w:sz w:val="21"/>
      <w:szCs w:val="21"/>
    </w:rPr>
  </w:style>
  <w:style w:type="paragraph" w:styleId="a9">
    <w:name w:val="annotation text"/>
    <w:basedOn w:val="a"/>
    <w:link w:val="Char1"/>
    <w:uiPriority w:val="99"/>
    <w:rsid w:val="009D587F"/>
    <w:pPr>
      <w:jc w:val="left"/>
    </w:pPr>
  </w:style>
  <w:style w:type="character" w:customStyle="1" w:styleId="Char1">
    <w:name w:val="批注文字 Char"/>
    <w:basedOn w:val="a0"/>
    <w:link w:val="a9"/>
    <w:uiPriority w:val="99"/>
    <w:rsid w:val="009D587F"/>
    <w:rPr>
      <w:rFonts w:ascii="Times New Roman" w:eastAsia="宋体" w:hAnsi="Times New Roman" w:cs="Times New Roman"/>
      <w:szCs w:val="24"/>
    </w:rPr>
  </w:style>
  <w:style w:type="paragraph" w:styleId="aa">
    <w:name w:val="Balloon Text"/>
    <w:basedOn w:val="a"/>
    <w:link w:val="Char2"/>
    <w:uiPriority w:val="99"/>
    <w:semiHidden/>
    <w:unhideWhenUsed/>
    <w:rsid w:val="009D587F"/>
    <w:rPr>
      <w:sz w:val="18"/>
      <w:szCs w:val="18"/>
    </w:rPr>
  </w:style>
  <w:style w:type="character" w:customStyle="1" w:styleId="Char2">
    <w:name w:val="批注框文本 Char"/>
    <w:basedOn w:val="a0"/>
    <w:link w:val="aa"/>
    <w:uiPriority w:val="99"/>
    <w:semiHidden/>
    <w:rsid w:val="009D587F"/>
    <w:rPr>
      <w:rFonts w:ascii="Times New Roman" w:eastAsia="宋体" w:hAnsi="Times New Roman" w:cs="Times New Roman"/>
      <w:sz w:val="18"/>
      <w:szCs w:val="18"/>
    </w:rPr>
  </w:style>
  <w:style w:type="paragraph" w:styleId="ab">
    <w:name w:val="Revision"/>
    <w:hidden/>
    <w:uiPriority w:val="99"/>
    <w:semiHidden/>
    <w:rsid w:val="0071161A"/>
    <w:rPr>
      <w:rFonts w:ascii="Times New Roman" w:eastAsia="宋体" w:hAnsi="Times New Roman" w:cs="Times New Roman"/>
      <w:szCs w:val="24"/>
    </w:rPr>
  </w:style>
  <w:style w:type="paragraph" w:styleId="ac">
    <w:name w:val="annotation subject"/>
    <w:basedOn w:val="a9"/>
    <w:next w:val="a9"/>
    <w:link w:val="Char3"/>
    <w:uiPriority w:val="99"/>
    <w:semiHidden/>
    <w:unhideWhenUsed/>
    <w:rsid w:val="0071161A"/>
    <w:rPr>
      <w:b/>
      <w:bCs/>
    </w:rPr>
  </w:style>
  <w:style w:type="character" w:customStyle="1" w:styleId="Char3">
    <w:name w:val="批注主题 Char"/>
    <w:basedOn w:val="Char1"/>
    <w:link w:val="ac"/>
    <w:uiPriority w:val="99"/>
    <w:semiHidden/>
    <w:rsid w:val="0071161A"/>
    <w:rPr>
      <w:rFonts w:ascii="Times New Roman" w:eastAsia="宋体" w:hAnsi="Times New Roman" w:cs="Times New Roman"/>
      <w:b/>
      <w:bCs/>
      <w:szCs w:val="24"/>
    </w:rPr>
  </w:style>
  <w:style w:type="character" w:styleId="ad">
    <w:name w:val="Emphasis"/>
    <w:basedOn w:val="a0"/>
    <w:uiPriority w:val="20"/>
    <w:qFormat/>
    <w:rsid w:val="00BE1DB9"/>
    <w:rPr>
      <w:i/>
      <w:iCs/>
    </w:rPr>
  </w:style>
  <w:style w:type="character" w:styleId="ae">
    <w:name w:val="FollowedHyperlink"/>
    <w:basedOn w:val="a0"/>
    <w:uiPriority w:val="99"/>
    <w:semiHidden/>
    <w:unhideWhenUsed/>
    <w:rsid w:val="00A906FD"/>
    <w:rPr>
      <w:color w:val="800080" w:themeColor="followedHyperlink"/>
      <w:u w:val="single"/>
    </w:rPr>
  </w:style>
  <w:style w:type="paragraph" w:styleId="af">
    <w:name w:val="List Paragraph"/>
    <w:basedOn w:val="a"/>
    <w:uiPriority w:val="34"/>
    <w:qFormat/>
    <w:rsid w:val="00C950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066796">
      <w:bodyDiv w:val="1"/>
      <w:marLeft w:val="0"/>
      <w:marRight w:val="0"/>
      <w:marTop w:val="0"/>
      <w:marBottom w:val="0"/>
      <w:divBdr>
        <w:top w:val="none" w:sz="0" w:space="0" w:color="auto"/>
        <w:left w:val="none" w:sz="0" w:space="0" w:color="auto"/>
        <w:bottom w:val="none" w:sz="0" w:space="0" w:color="auto"/>
        <w:right w:val="none" w:sz="0" w:space="0" w:color="auto"/>
      </w:divBdr>
      <w:divsChild>
        <w:div w:id="1244223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hyperlink" Target="http://www.lesswatts.org/projects/applications-power-management/group-timers.php" TargetMode="External"/><Relationship Id="rId18" Type="http://schemas.openxmlformats.org/officeDocument/2006/relationships/oleObject" Target="embeddings/oleObject2.bin"/><Relationship Id="rId3" Type="http://schemas.openxmlformats.org/officeDocument/2006/relationships/image" Target="media/image10.png"/><Relationship Id="rId7" Type="http://schemas.openxmlformats.org/officeDocument/2006/relationships/image" Target="media/image16.png"/><Relationship Id="rId12" Type="http://schemas.openxmlformats.org/officeDocument/2006/relationships/hyperlink" Target="http://www.lesswatts.org/projects/applications-power-management/unused-devices.php" TargetMode="External"/><Relationship Id="rId17" Type="http://schemas.openxmlformats.org/officeDocument/2006/relationships/image" Target="media/image24.emf"/><Relationship Id="rId2" Type="http://schemas.openxmlformats.org/officeDocument/2006/relationships/image" Target="media/image4.png"/><Relationship Id="rId16" Type="http://schemas.openxmlformats.org/officeDocument/2006/relationships/image" Target="media/image26.png"/><Relationship Id="rId20" Type="http://schemas.openxmlformats.org/officeDocument/2006/relationships/hyperlink" Target="http://hi.baidu.com/tag/%E7%94%B5%E5%AD%90%E8%AE%BE%E8%AE%A1/feeds" TargetMode="External"/><Relationship Id="rId1" Type="http://schemas.openxmlformats.org/officeDocument/2006/relationships/image" Target="media/image3.png"/><Relationship Id="rId6" Type="http://schemas.openxmlformats.org/officeDocument/2006/relationships/image" Target="media/image15.png"/><Relationship Id="rId11" Type="http://schemas.openxmlformats.org/officeDocument/2006/relationships/hyperlink" Target="http://www.lesswatts.org/projects/applications-power-management/race-to-idle.php" TargetMode="External"/><Relationship Id="rId5" Type="http://schemas.openxmlformats.org/officeDocument/2006/relationships/image" Target="media/image14.png"/><Relationship Id="rId15" Type="http://schemas.openxmlformats.org/officeDocument/2006/relationships/image" Target="media/image25.png"/><Relationship Id="rId10" Type="http://schemas.openxmlformats.org/officeDocument/2006/relationships/hyperlink" Target="http://www.lesswatts.org/projects/applications-power-management/avoid-pulling.php" TargetMode="External"/><Relationship Id="rId19" Type="http://schemas.openxmlformats.org/officeDocument/2006/relationships/image" Target="media/image30.png"/><Relationship Id="rId4" Type="http://schemas.openxmlformats.org/officeDocument/2006/relationships/image" Target="media/image13.png"/><Relationship Id="rId9" Type="http://schemas.openxmlformats.org/officeDocument/2006/relationships/image" Target="media/image18.png"/><Relationship Id="rId14" Type="http://schemas.openxmlformats.org/officeDocument/2006/relationships/hyperlink" Target="http://www.lesswatts.org/projects/applications-power-management/large-buffers.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23.png"/><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20.png"/><Relationship Id="rId34" Type="http://schemas.openxmlformats.org/officeDocument/2006/relationships/hyperlink" Target="file:///C:\Users\lenovo\Downloads\Power%20Management%20For%20The%20CC2530.pdf" TargetMode="External"/><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F:\&#35838;&#39064;&#24050;&#30740;\0&#30805;&#22763;&#27605;&#19994;&#35770;&#25991;\Ref\2530+2591.pdf" TargetMode="External"/><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9.png"/><Relationship Id="rId29" Type="http://schemas.openxmlformats.org/officeDocument/2006/relationships/oleObject" Target="embeddings/oleObject3.bin"/><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F:\&#35838;&#39064;&#24050;&#30740;\0&#30805;&#22763;&#27605;&#19994;&#35770;&#25991;\Ref\DC-DC&#20302;&#21151;&#32791;swra365b.pdf" TargetMode="External"/><Relationship Id="rId24" Type="http://schemas.openxmlformats.org/officeDocument/2006/relationships/hyperlink" Target="http://www.ti.com/lit/an/swra367a/swra367a.pdf" TargetMode="External"/><Relationship Id="rId32" Type="http://schemas.openxmlformats.org/officeDocument/2006/relationships/image" Target="media/image28.png"/><Relationship Id="rId37" Type="http://schemas.openxmlformats.org/officeDocument/2006/relationships/hyperlink" Target="http://www.lijingquan.net/low-power-in-emsystem.html" TargetMode="External"/><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i.com/general/docs/lit/getliterature.tsp?baseLiteratureNumber=swra351&amp;fileType=pdf" TargetMode="External"/><Relationship Id="rId28" Type="http://schemas.openxmlformats.org/officeDocument/2006/relationships/oleObject" Target="embeddings/oleObject1.bin"/><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21.png"/><Relationship Id="rId27" Type="http://schemas.openxmlformats.org/officeDocument/2006/relationships/image" Target="media/image24.emf"/><Relationship Id="rId30" Type="http://schemas.openxmlformats.org/officeDocument/2006/relationships/hyperlink" Target="file:///F:\&#35838;&#39064;&#24050;&#30740;\0&#30805;&#22763;&#27605;&#19994;&#35770;&#25991;\Ref\sleep.pdf" TargetMode="External"/><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830</TotalTime>
  <Pages>29</Pages>
  <Words>1704</Words>
  <Characters>9716</Characters>
  <Application>Microsoft Office Word</Application>
  <DocSecurity>0</DocSecurity>
  <Lines>80</Lines>
  <Paragraphs>22</Paragraphs>
  <ScaleCrop>false</ScaleCrop>
  <Company/>
  <LinksUpToDate>false</LinksUpToDate>
  <CharactersWithSpaces>11398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124</cp:revision>
  <dcterms:created xsi:type="dcterms:W3CDTF">2014-03-25T12:51:00Z</dcterms:created>
  <dcterms:modified xsi:type="dcterms:W3CDTF">2014-03-27T03:33:00Z</dcterms:modified>
</cp:coreProperties>
</file>