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926"/>
        <w:gridCol w:w="2603"/>
        <w:gridCol w:w="2832"/>
        <w:gridCol w:w="2492"/>
      </w:tblGrid>
      <w:tr w:rsidR="00362CB7" w:rsidTr="007B793A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362CB7" w:rsidRPr="002A0D14" w:rsidRDefault="00362CB7" w:rsidP="007B793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 w:rsidR="007B793A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0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2CB7" w:rsidRPr="002A0D14" w:rsidRDefault="00FE1195" w:rsidP="00593761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kern w:val="0"/>
                <w:sz w:val="24"/>
                <w:szCs w:val="24"/>
              </w:rPr>
              <w:t>７.画面レイアウト(プロトタイプ)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362CB7" w:rsidRPr="002A0D14" w:rsidRDefault="00453A8C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13</w:t>
            </w:r>
            <w:r w:rsidR="00362CB7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 w:rsidR="0020200F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19</w:t>
            </w:r>
          </w:p>
        </w:tc>
      </w:tr>
      <w:tr w:rsidR="00362CB7" w:rsidTr="007B793A">
        <w:trPr>
          <w:trHeight w:val="408"/>
        </w:trPr>
        <w:tc>
          <w:tcPr>
            <w:tcW w:w="4786" w:type="dxa"/>
            <w:gridSpan w:val="2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33442E">
              <w:rPr>
                <w:rFonts w:ascii="ＭＳ Ｐ明朝" w:eastAsia="ＭＳ Ｐ明朝" w:hAnsi="ＭＳ Ｐ明朝" w:hint="eastAsia"/>
              </w:rPr>
              <w:t xml:space="preserve">　</w:t>
            </w:r>
            <w:r w:rsidR="00EB5DA5">
              <w:rPr>
                <w:rFonts w:ascii="ＭＳ Ｐ明朝" w:eastAsia="ＭＳ Ｐ明朝" w:hAnsi="ＭＳ Ｐ明朝" w:hint="eastAsia"/>
              </w:rPr>
              <w:t>旅行斡旋システム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</w:t>
            </w:r>
            <w:r w:rsidR="007B793A">
              <w:rPr>
                <w:rFonts w:ascii="ＭＳ Ｐ明朝" w:eastAsia="ＭＳ Ｐ明朝" w:hAnsi="ＭＳ Ｐ明朝"/>
              </w:rPr>
              <w:t>2013年</w:t>
            </w:r>
            <w:r w:rsidR="00A97719">
              <w:rPr>
                <w:rFonts w:ascii="ＭＳ Ｐ明朝" w:eastAsia="ＭＳ Ｐ明朝" w:hAnsi="ＭＳ Ｐ明朝" w:hint="eastAsia"/>
              </w:rPr>
              <w:t>10</w:t>
            </w:r>
            <w:r w:rsidR="007B793A">
              <w:rPr>
                <w:rFonts w:ascii="ＭＳ Ｐ明朝" w:eastAsia="ＭＳ Ｐ明朝" w:hAnsi="ＭＳ Ｐ明朝"/>
              </w:rPr>
              <w:t>月</w:t>
            </w:r>
            <w:r w:rsidR="00A97719">
              <w:rPr>
                <w:rFonts w:ascii="ＭＳ Ｐ明朝" w:eastAsia="ＭＳ Ｐ明朝" w:hAnsi="ＭＳ Ｐ明朝" w:hint="eastAsia"/>
              </w:rPr>
              <w:t>1</w:t>
            </w:r>
            <w:r w:rsidR="0069569C">
              <w:rPr>
                <w:rFonts w:ascii="ＭＳ Ｐ明朝" w:eastAsia="ＭＳ Ｐ明朝" w:hAnsi="ＭＳ Ｐ明朝" w:hint="eastAsia"/>
              </w:rPr>
              <w:t>5</w:t>
            </w:r>
            <w:r w:rsidR="007B793A">
              <w:rPr>
                <w:rFonts w:ascii="ＭＳ Ｐ明朝" w:eastAsia="ＭＳ Ｐ明朝" w:hAnsi="ＭＳ Ｐ明朝"/>
              </w:rPr>
              <w:t>日</w:t>
            </w:r>
          </w:p>
        </w:tc>
        <w:tc>
          <w:tcPr>
            <w:tcW w:w="2232" w:type="dxa"/>
            <w:vAlign w:val="center"/>
          </w:tcPr>
          <w:p w:rsidR="00362CB7" w:rsidRPr="007C720E" w:rsidRDefault="00362CB7" w:rsidP="00A97719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　</w:t>
            </w:r>
            <w:r w:rsidR="00A97719">
              <w:rPr>
                <w:rFonts w:ascii="ＭＳ Ｐ明朝" w:eastAsia="ＭＳ Ｐ明朝" w:hAnsi="ＭＳ Ｐ明朝" w:hint="eastAsia"/>
              </w:rPr>
              <w:t>大木康平</w:t>
            </w:r>
          </w:p>
        </w:tc>
      </w:tr>
      <w:tr w:rsidR="00362CB7" w:rsidRPr="00DF6125" w:rsidTr="00F4437D">
        <w:trPr>
          <w:trHeight w:val="13601"/>
        </w:trPr>
        <w:tc>
          <w:tcPr>
            <w:tcW w:w="9853" w:type="dxa"/>
            <w:gridSpan w:val="4"/>
          </w:tcPr>
          <w:p w:rsidR="00A97719" w:rsidRPr="00DF6125" w:rsidRDefault="004A1486" w:rsidP="00A97719">
            <w:r w:rsidRPr="00DF6125">
              <w:t>0</w:t>
            </w:r>
            <w:r w:rsidR="00593761">
              <w:rPr>
                <w:rFonts w:hint="eastAsia"/>
              </w:rPr>
              <w:t>15</w:t>
            </w:r>
            <w:r w:rsidRPr="00DF6125">
              <w:t>.</w:t>
            </w:r>
            <w:r w:rsidR="00593761">
              <w:rPr>
                <w:rFonts w:hint="eastAsia"/>
              </w:rPr>
              <w:t>確認画面</w:t>
            </w:r>
          </w:p>
          <w:p w:rsidR="00A94A78" w:rsidRPr="00DF6125" w:rsidRDefault="00C73E1D" w:rsidP="00A94A78">
            <w:pPr>
              <w:jc w:val="center"/>
            </w:pPr>
            <w:r>
              <w:object w:dxaOrig="4320" w:dyaOrig="22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0pt;height:289.5pt" o:ole="">
                  <v:imagedata r:id="rId7" o:title=""/>
                </v:shape>
                <o:OLEObject Type="Embed" ProgID="PBrush" ShapeID="_x0000_i1025" DrawAspect="Content" ObjectID="_1443603779" r:id="rId8"/>
              </w:object>
            </w:r>
          </w:p>
          <w:p w:rsidR="00A97719" w:rsidRPr="00DF6125" w:rsidRDefault="00A97719" w:rsidP="00A97719">
            <w:r w:rsidRPr="00DF6125">
              <w:rPr>
                <w:rFonts w:hint="eastAsia"/>
              </w:rPr>
              <w:t>【機能説明】</w:t>
            </w:r>
          </w:p>
          <w:p w:rsidR="00362CB7" w:rsidRPr="00DF6125" w:rsidRDefault="004A1486" w:rsidP="00DF6125">
            <w:r w:rsidRPr="00DF6125">
              <w:rPr>
                <w:rFonts w:hint="eastAsia"/>
              </w:rPr>
              <w:t>ユーザ</w:t>
            </w:r>
            <w:r w:rsidR="00593761">
              <w:rPr>
                <w:rFonts w:hint="eastAsia"/>
              </w:rPr>
              <w:t>が登録前の確認をするための画面。</w:t>
            </w:r>
            <w:bookmarkStart w:id="0" w:name="_GoBack"/>
            <w:bookmarkEnd w:id="0"/>
          </w:p>
        </w:tc>
      </w:tr>
    </w:tbl>
    <w:p w:rsidR="00362CB7" w:rsidRPr="006A1459" w:rsidRDefault="00362CB7" w:rsidP="00362CB7"/>
    <w:sectPr w:rsidR="00362CB7" w:rsidRPr="006A1459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67B" w:rsidRDefault="00CC067B" w:rsidP="00362CB7">
      <w:r>
        <w:separator/>
      </w:r>
    </w:p>
  </w:endnote>
  <w:endnote w:type="continuationSeparator" w:id="0">
    <w:p w:rsidR="00CC067B" w:rsidRDefault="00CC067B" w:rsidP="0036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67B" w:rsidRDefault="00CC067B" w:rsidP="00362CB7">
      <w:r>
        <w:separator/>
      </w:r>
    </w:p>
  </w:footnote>
  <w:footnote w:type="continuationSeparator" w:id="0">
    <w:p w:rsidR="00CC067B" w:rsidRDefault="00CC067B" w:rsidP="00362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686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CB7"/>
    <w:rsid w:val="0006012F"/>
    <w:rsid w:val="000764C7"/>
    <w:rsid w:val="000B1452"/>
    <w:rsid w:val="000D5E28"/>
    <w:rsid w:val="000E11F2"/>
    <w:rsid w:val="001005CC"/>
    <w:rsid w:val="00132C4A"/>
    <w:rsid w:val="00140CE7"/>
    <w:rsid w:val="00142AAF"/>
    <w:rsid w:val="001B6179"/>
    <w:rsid w:val="001F1367"/>
    <w:rsid w:val="0020200F"/>
    <w:rsid w:val="0022361E"/>
    <w:rsid w:val="002E37B6"/>
    <w:rsid w:val="003163DC"/>
    <w:rsid w:val="0033442E"/>
    <w:rsid w:val="00362CB7"/>
    <w:rsid w:val="003D2607"/>
    <w:rsid w:val="003D6C11"/>
    <w:rsid w:val="00401DBB"/>
    <w:rsid w:val="00453A8C"/>
    <w:rsid w:val="00454E6E"/>
    <w:rsid w:val="004A1486"/>
    <w:rsid w:val="004D2FE8"/>
    <w:rsid w:val="00557B0D"/>
    <w:rsid w:val="00560016"/>
    <w:rsid w:val="0056252A"/>
    <w:rsid w:val="00592CA7"/>
    <w:rsid w:val="00593761"/>
    <w:rsid w:val="005E5D9F"/>
    <w:rsid w:val="00605F2C"/>
    <w:rsid w:val="0069569C"/>
    <w:rsid w:val="006A1459"/>
    <w:rsid w:val="00737A15"/>
    <w:rsid w:val="00737BE2"/>
    <w:rsid w:val="00751DA8"/>
    <w:rsid w:val="007B0445"/>
    <w:rsid w:val="007B793A"/>
    <w:rsid w:val="007D13A8"/>
    <w:rsid w:val="008752B0"/>
    <w:rsid w:val="00876F58"/>
    <w:rsid w:val="008F3280"/>
    <w:rsid w:val="00906232"/>
    <w:rsid w:val="0097280E"/>
    <w:rsid w:val="0099298B"/>
    <w:rsid w:val="00A252BC"/>
    <w:rsid w:val="00A94A78"/>
    <w:rsid w:val="00A97719"/>
    <w:rsid w:val="00BB1BD8"/>
    <w:rsid w:val="00C220BF"/>
    <w:rsid w:val="00C34BD3"/>
    <w:rsid w:val="00C66CA9"/>
    <w:rsid w:val="00C73E1D"/>
    <w:rsid w:val="00CC067B"/>
    <w:rsid w:val="00D01D7D"/>
    <w:rsid w:val="00D2151C"/>
    <w:rsid w:val="00DB09D0"/>
    <w:rsid w:val="00DB0F9F"/>
    <w:rsid w:val="00DD1466"/>
    <w:rsid w:val="00DF6125"/>
    <w:rsid w:val="00E56F9A"/>
    <w:rsid w:val="00EB5DA5"/>
    <w:rsid w:val="00EC33B3"/>
    <w:rsid w:val="00EC7CA0"/>
    <w:rsid w:val="00F05CED"/>
    <w:rsid w:val="00F45C6D"/>
    <w:rsid w:val="00F9336C"/>
    <w:rsid w:val="00FE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4A148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4A148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1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x06g016</dc:creator>
  <cp:lastModifiedBy>大津 拓馬</cp:lastModifiedBy>
  <cp:revision>9</cp:revision>
  <cp:lastPrinted>2013-10-15T07:16:00Z</cp:lastPrinted>
  <dcterms:created xsi:type="dcterms:W3CDTF">2013-10-15T06:21:00Z</dcterms:created>
  <dcterms:modified xsi:type="dcterms:W3CDTF">2013-10-18T03:17:00Z</dcterms:modified>
</cp:coreProperties>
</file>