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689"/>
        <w:gridCol w:w="1417"/>
        <w:gridCol w:w="284"/>
        <w:gridCol w:w="2693"/>
        <w:gridCol w:w="1933"/>
      </w:tblGrid>
      <w:tr w:rsidR="00CF791E" w14:paraId="287E7549" w14:textId="447D1618" w:rsidTr="00881892">
        <w:trPr>
          <w:trHeight w:val="269"/>
        </w:trPr>
        <w:tc>
          <w:tcPr>
            <w:tcW w:w="4106" w:type="dxa"/>
            <w:gridSpan w:val="2"/>
            <w:vAlign w:val="center"/>
          </w:tcPr>
          <w:p w14:paraId="5C439A2C" w14:textId="6C58AFE2" w:rsidR="00CF791E" w:rsidRDefault="00CF791E" w:rsidP="00CF791E">
            <w:pPr>
              <w:jc w:val="center"/>
            </w:pPr>
            <w:r>
              <w:t>Payslip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83AA830" w14:textId="77777777" w:rsidR="00CF791E" w:rsidRDefault="00CF791E" w:rsidP="00CF791E">
            <w:pPr>
              <w:jc w:val="center"/>
            </w:pPr>
          </w:p>
        </w:tc>
        <w:tc>
          <w:tcPr>
            <w:tcW w:w="4626" w:type="dxa"/>
            <w:gridSpan w:val="2"/>
            <w:vAlign w:val="center"/>
          </w:tcPr>
          <w:p w14:paraId="0DC57176" w14:textId="221250C4" w:rsidR="00CF791E" w:rsidRDefault="00CF791E" w:rsidP="00CF791E">
            <w:pPr>
              <w:jc w:val="center"/>
            </w:pPr>
            <w:r>
              <w:t>Payroll</w:t>
            </w:r>
          </w:p>
        </w:tc>
      </w:tr>
      <w:tr w:rsidR="00CF791E" w14:paraId="0A0005F8" w14:textId="77777777" w:rsidTr="00881892">
        <w:trPr>
          <w:trHeight w:val="269"/>
        </w:trPr>
        <w:tc>
          <w:tcPr>
            <w:tcW w:w="2689" w:type="dxa"/>
          </w:tcPr>
          <w:p w14:paraId="77E3DAE3" w14:textId="77777777" w:rsidR="00CF791E" w:rsidRPr="00881892" w:rsidRDefault="00CF791E" w:rsidP="0088189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881892">
              <w:rPr>
                <w:sz w:val="16"/>
                <w:szCs w:val="16"/>
              </w:rPr>
              <w:t>Tax and Deductions</w:t>
            </w:r>
          </w:p>
          <w:p w14:paraId="5EB5473E" w14:textId="77777777" w:rsidR="00CF791E" w:rsidRPr="00881892" w:rsidRDefault="00CF791E" w:rsidP="0088189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881892">
              <w:rPr>
                <w:sz w:val="16"/>
                <w:szCs w:val="16"/>
              </w:rPr>
              <w:t>Payslip CSV Handling</w:t>
            </w:r>
          </w:p>
          <w:p w14:paraId="16662932" w14:textId="37A56C4B" w:rsidR="00CF791E" w:rsidRPr="00881892" w:rsidRDefault="00CF791E" w:rsidP="0088189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881892">
              <w:rPr>
                <w:sz w:val="16"/>
                <w:szCs w:val="16"/>
              </w:rPr>
              <w:t>Salary Point Promotions</w:t>
            </w:r>
          </w:p>
        </w:tc>
        <w:tc>
          <w:tcPr>
            <w:tcW w:w="1417" w:type="dxa"/>
          </w:tcPr>
          <w:p w14:paraId="7C68E8D3" w14:textId="13AE8573" w:rsidR="00CF791E" w:rsidRDefault="00CF791E" w:rsidP="00CF79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496594E" w14:textId="77777777" w:rsidR="00CF791E" w:rsidRDefault="00CF791E" w:rsidP="00CF791E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14:paraId="370A5D06" w14:textId="77777777" w:rsidR="00CF791E" w:rsidRPr="00881892" w:rsidRDefault="00881892" w:rsidP="008818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881892">
              <w:rPr>
                <w:sz w:val="16"/>
                <w:szCs w:val="16"/>
              </w:rPr>
              <w:t>Retrieving Payslips</w:t>
            </w:r>
          </w:p>
          <w:p w14:paraId="4087033F" w14:textId="3E264F79" w:rsidR="00881892" w:rsidRPr="00881892" w:rsidRDefault="00881892" w:rsidP="008818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881892">
              <w:rPr>
                <w:sz w:val="16"/>
                <w:szCs w:val="16"/>
              </w:rPr>
              <w:t>Retrieving Salaries</w:t>
            </w:r>
          </w:p>
          <w:p w14:paraId="5ED76A82" w14:textId="77777777" w:rsidR="00881892" w:rsidRPr="00881892" w:rsidRDefault="00881892" w:rsidP="008818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881892">
              <w:rPr>
                <w:sz w:val="16"/>
                <w:szCs w:val="16"/>
              </w:rPr>
              <w:t>Checking if Part-Time</w:t>
            </w:r>
          </w:p>
          <w:p w14:paraId="132091F0" w14:textId="77777777" w:rsidR="00881892" w:rsidRDefault="00881892" w:rsidP="008818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881892">
              <w:rPr>
                <w:sz w:val="16"/>
                <w:szCs w:val="16"/>
              </w:rPr>
              <w:t>Checking if Payslips Should be Generated</w:t>
            </w:r>
          </w:p>
          <w:p w14:paraId="5A21740E" w14:textId="77777777" w:rsidR="00881892" w:rsidRDefault="00881892" w:rsidP="008818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Submitting Pay-Claims</w:t>
            </w:r>
          </w:p>
          <w:p w14:paraId="5FB8D4DF" w14:textId="52C36A3F" w:rsidR="00881892" w:rsidRPr="00881892" w:rsidRDefault="00881892" w:rsidP="0088189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Checking if Pay-Claims Should be Cleared.</w:t>
            </w:r>
          </w:p>
        </w:tc>
        <w:tc>
          <w:tcPr>
            <w:tcW w:w="1933" w:type="dxa"/>
          </w:tcPr>
          <w:p w14:paraId="67C96BF3" w14:textId="77777777" w:rsidR="00CF791E" w:rsidRDefault="00CF791E" w:rsidP="00CF79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Payslip</w:t>
            </w:r>
          </w:p>
          <w:p w14:paraId="68471510" w14:textId="3C6029A1" w:rsidR="00CF791E" w:rsidRPr="00CF791E" w:rsidRDefault="00CF791E" w:rsidP="00CF79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</w:t>
            </w:r>
          </w:p>
        </w:tc>
      </w:tr>
    </w:tbl>
    <w:p w14:paraId="0D72A054" w14:textId="77777777" w:rsidR="00CC309F" w:rsidRDefault="00CC309F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689"/>
        <w:gridCol w:w="1417"/>
        <w:gridCol w:w="284"/>
        <w:gridCol w:w="2693"/>
        <w:gridCol w:w="1933"/>
      </w:tblGrid>
      <w:tr w:rsidR="00881892" w14:paraId="0185DD1E" w14:textId="77777777" w:rsidTr="00DC6851">
        <w:trPr>
          <w:trHeight w:val="269"/>
        </w:trPr>
        <w:tc>
          <w:tcPr>
            <w:tcW w:w="4106" w:type="dxa"/>
            <w:gridSpan w:val="2"/>
            <w:vAlign w:val="center"/>
          </w:tcPr>
          <w:p w14:paraId="0CFC4D67" w14:textId="58D51263" w:rsidR="00881892" w:rsidRDefault="00881892" w:rsidP="00DC6851">
            <w:pPr>
              <w:jc w:val="center"/>
            </w:pPr>
            <w:r>
              <w:t>Employee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6321B98" w14:textId="77777777" w:rsidR="00881892" w:rsidRDefault="00881892" w:rsidP="00DC6851">
            <w:pPr>
              <w:jc w:val="center"/>
            </w:pPr>
          </w:p>
        </w:tc>
        <w:tc>
          <w:tcPr>
            <w:tcW w:w="4626" w:type="dxa"/>
            <w:gridSpan w:val="2"/>
            <w:vAlign w:val="center"/>
          </w:tcPr>
          <w:p w14:paraId="0B597262" w14:textId="2EADA81B" w:rsidR="00881892" w:rsidRDefault="00881892" w:rsidP="00DC6851">
            <w:pPr>
              <w:jc w:val="center"/>
            </w:pPr>
            <w:r>
              <w:t>Payroll Menu</w:t>
            </w:r>
          </w:p>
        </w:tc>
      </w:tr>
      <w:tr w:rsidR="00881892" w:rsidRPr="00CF791E" w14:paraId="20CB54D9" w14:textId="77777777" w:rsidTr="00DC6851">
        <w:trPr>
          <w:trHeight w:val="269"/>
        </w:trPr>
        <w:tc>
          <w:tcPr>
            <w:tcW w:w="2689" w:type="dxa"/>
          </w:tcPr>
          <w:p w14:paraId="3429CBF7" w14:textId="77777777" w:rsidR="00881892" w:rsidRDefault="00881892" w:rsidP="00DC685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Incrementing Salary Points</w:t>
            </w:r>
          </w:p>
          <w:p w14:paraId="0BE2B326" w14:textId="77777777" w:rsidR="00881892" w:rsidRDefault="00881892" w:rsidP="00DC685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Promoting Employees</w:t>
            </w:r>
          </w:p>
          <w:p w14:paraId="1F48F3E3" w14:textId="71ED404B" w:rsidR="00881892" w:rsidRPr="00881892" w:rsidRDefault="00881892" w:rsidP="00DC6851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 CSV Handling</w:t>
            </w:r>
          </w:p>
        </w:tc>
        <w:tc>
          <w:tcPr>
            <w:tcW w:w="1417" w:type="dxa"/>
          </w:tcPr>
          <w:p w14:paraId="254BF724" w14:textId="77777777" w:rsidR="00881892" w:rsidRDefault="00881892" w:rsidP="00DC68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Payroll</w:t>
            </w:r>
          </w:p>
          <w:p w14:paraId="4CC10D1A" w14:textId="71A7771C" w:rsidR="00881892" w:rsidRDefault="00881892" w:rsidP="00DC6851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5207CC8" w14:textId="77777777" w:rsidR="00881892" w:rsidRDefault="00881892" w:rsidP="00DC6851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14:paraId="308420A5" w14:textId="6C8467D7" w:rsidR="00881892" w:rsidRPr="00881892" w:rsidRDefault="00881892" w:rsidP="00DC685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Running the Payroll System</w:t>
            </w:r>
          </w:p>
        </w:tc>
        <w:tc>
          <w:tcPr>
            <w:tcW w:w="1933" w:type="dxa"/>
          </w:tcPr>
          <w:p w14:paraId="0B1ADE35" w14:textId="0E0B0143" w:rsidR="00881892" w:rsidRPr="00CF791E" w:rsidRDefault="00881892" w:rsidP="00DC68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Payroll</w:t>
            </w:r>
          </w:p>
        </w:tc>
      </w:tr>
    </w:tbl>
    <w:p w14:paraId="1ACEDCE0" w14:textId="77777777" w:rsidR="00881892" w:rsidRDefault="00881892"/>
    <w:sectPr w:rsidR="0088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8799E"/>
    <w:multiLevelType w:val="hybridMultilevel"/>
    <w:tmpl w:val="CB3099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44EC1"/>
    <w:multiLevelType w:val="hybridMultilevel"/>
    <w:tmpl w:val="FD1A5A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580374">
    <w:abstractNumId w:val="1"/>
  </w:num>
  <w:num w:numId="2" w16cid:durableId="210268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CA"/>
    <w:rsid w:val="00177CCA"/>
    <w:rsid w:val="00491623"/>
    <w:rsid w:val="00570FEC"/>
    <w:rsid w:val="007D2466"/>
    <w:rsid w:val="00881892"/>
    <w:rsid w:val="00907AE6"/>
    <w:rsid w:val="00CC309F"/>
    <w:rsid w:val="00C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F9D7"/>
  <w15:chartTrackingRefBased/>
  <w15:docId w15:val="{DC28B1D7-A60F-4280-BF2A-A7DA2487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892"/>
  </w:style>
  <w:style w:type="paragraph" w:styleId="Heading1">
    <w:name w:val="heading 1"/>
    <w:basedOn w:val="Normal"/>
    <w:next w:val="Normal"/>
    <w:link w:val="Heading1Char"/>
    <w:uiPriority w:val="9"/>
    <w:qFormat/>
    <w:rsid w:val="00177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C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ULStudent:KILLIAN.MURNANE</dc:creator>
  <cp:keywords/>
  <dc:description/>
  <cp:lastModifiedBy>ULStudent:KILLIAN.MURNANE</cp:lastModifiedBy>
  <cp:revision>2</cp:revision>
  <dcterms:created xsi:type="dcterms:W3CDTF">2024-11-30T13:18:00Z</dcterms:created>
  <dcterms:modified xsi:type="dcterms:W3CDTF">2024-11-30T13:18:00Z</dcterms:modified>
</cp:coreProperties>
</file>