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Pr="00DA49F0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Trang chủ</w:t>
      </w: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B803BC" w:rsidTr="00523FD7">
        <w:tc>
          <w:tcPr>
            <w:tcW w:w="1615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B803BC" w:rsidTr="00523FD7">
        <w:tc>
          <w:tcPr>
            <w:tcW w:w="1615" w:type="dxa"/>
          </w:tcPr>
          <w:p w:rsidR="00B803BC" w:rsidRDefault="00B803BC" w:rsidP="00523FD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25/3/2019</w:t>
            </w:r>
          </w:p>
        </w:tc>
        <w:tc>
          <w:tcPr>
            <w:tcW w:w="585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B803BC" w:rsidTr="00523FD7">
        <w:tc>
          <w:tcPr>
            <w:tcW w:w="1615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803BC" w:rsidRPr="00DA49F0" w:rsidRDefault="00B803BC" w:rsidP="00B803BC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Xử lý giao diện trang chủ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3, Mô tả chức năng: Trang chủ để</w:t>
      </w:r>
      <w:r w:rsidRPr="00943F99">
        <w:rPr>
          <w:rFonts w:ascii="Times New Roman" w:hAnsi="Times New Roman" w:cs="Times New Roman"/>
          <w:sz w:val="26"/>
          <w:szCs w:val="26"/>
        </w:rPr>
        <w:t xml:space="preserve"> sử dụng các dịch 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Mô tả các thành phần (Từ trên xuống dưới)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91250" cy="57672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49" cy="57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</w:p>
    <w:p w:rsidR="00B803BC" w:rsidRPr="001C6B3B" w:rsidRDefault="00B803BC" w:rsidP="00B803BC">
      <w:pPr>
        <w:rPr>
          <w:rFonts w:ascii="Times New Roman" w:hAnsi="Times New Roman" w:cs="Times New Roman"/>
          <w:b/>
          <w:sz w:val="26"/>
          <w:szCs w:val="26"/>
        </w:rPr>
      </w:pP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B803BC" w:rsidTr="00523FD7">
        <w:tc>
          <w:tcPr>
            <w:tcW w:w="1885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B803BC" w:rsidTr="00523FD7">
        <w:tc>
          <w:tcPr>
            <w:tcW w:w="1885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 phân quyền</w:t>
            </w:r>
          </w:p>
        </w:tc>
        <w:tc>
          <w:tcPr>
            <w:tcW w:w="2152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50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giá trị “Đăng ký/Đăng nhập” nếu chưa đăng nhập, </w:t>
            </w:r>
            <w:r w:rsidR="00143AE3">
              <w:rPr>
                <w:rFonts w:ascii="Times New Roman" w:hAnsi="Times New Roman" w:cs="Times New Roman"/>
                <w:sz w:val="26"/>
                <w:szCs w:val="26"/>
              </w:rPr>
              <w:t xml:space="preserve">và nếu ấn vào “Đăng ký” thì chuyển form đăng kí, ấn vào đăng nhập thì chuyển form đăng nhajao;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đăng nhập rồi phải hiển thị avatar của người </w:t>
            </w:r>
            <w:r w:rsidR="00143AE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Menubar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phải về trang chủ (kể cả đang ở trang chủ)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sub menu sổ xuống gồm: Phim đang chiếu và phim sắp chiếu, khi ấn vào thì cần chuyển về layout phim đang chiếu, phim sắp chiếu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rạp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thì cần chuyển hướng sang layout danh sách rạp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nhấn váo ô này, nếu chưa đăng nhập hiện thông báo yêu cầu đăng nhập, nếu rồi thì vào layout thành viên</w:t>
            </w:r>
          </w:p>
        </w:tc>
      </w:tr>
      <w:tr w:rsidR="00B803BC" w:rsidTr="00143AE3">
        <w:trPr>
          <w:trHeight w:val="665"/>
        </w:trPr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2152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thì cần chuyển hướng sang layout liên hệ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tìm kiếm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Placeholder: “Tìm kiếm rạp, tên phim…”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nền</w:t>
            </w:r>
          </w:p>
        </w:tc>
        <w:tc>
          <w:tcPr>
            <w:tcW w:w="2152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thêm vào database sau</w:t>
            </w: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Label, img</w:t>
            </w:r>
          </w:p>
        </w:tc>
        <w:tc>
          <w:tcPr>
            <w:tcW w:w="450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2152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tên phim tương ứng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</w:p>
        </w:tc>
        <w:tc>
          <w:tcPr>
            <w:tcW w:w="2152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thời lượng tương ứng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 xem ct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chuyển sang</w:t>
            </w:r>
            <w:r w:rsidR="00680121">
              <w:rPr>
                <w:rFonts w:ascii="Times New Roman" w:hAnsi="Times New Roman" w:cs="Times New Roman"/>
                <w:sz w:val="26"/>
                <w:szCs w:val="26"/>
              </w:rPr>
              <w:t xml:space="preserve"> layout xem chi tiết</w:t>
            </w:r>
          </w:p>
        </w:tc>
      </w:tr>
      <w:tr w:rsidR="00B803BC" w:rsidTr="00523FD7">
        <w:tc>
          <w:tcPr>
            <w:tcW w:w="1885" w:type="dxa"/>
          </w:tcPr>
          <w:p w:rsidR="00B803BC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 đặt vé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B803BC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người dùng đã đăng nhập hay chưa, nếu chưa đăng nhập, yêu cầu đăng nhập -&gt; chuyển sang layout đặt vé, nếu rồi chuyển luôn sang layout đặt vé</w:t>
            </w:r>
          </w:p>
        </w:tc>
      </w:tr>
      <w:tr w:rsidR="00680121" w:rsidTr="00523FD7">
        <w:tc>
          <w:tcPr>
            <w:tcW w:w="1885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project</w:t>
            </w:r>
          </w:p>
        </w:tc>
        <w:tc>
          <w:tcPr>
            <w:tcW w:w="2152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thêm nôi dung sau</w:t>
            </w:r>
          </w:p>
        </w:tc>
      </w:tr>
    </w:tbl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</w:p>
    <w:p w:rsidR="00B803BC" w:rsidRDefault="001B1FBF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chi tiết:</w:t>
      </w:r>
    </w:p>
    <w:p w:rsidR="001B1FBF" w:rsidRDefault="001B1FBF" w:rsidP="001B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trường “Phim”</w:t>
      </w:r>
    </w:p>
    <w:p w:rsidR="001B1FBF" w:rsidRDefault="001B1FBF" w:rsidP="001B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trường “Danh sách rạp”</w:t>
      </w:r>
    </w:p>
    <w:p w:rsidR="001B1FBF" w:rsidRPr="001B1FBF" w:rsidRDefault="001B1FBF" w:rsidP="001B1FB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hướng sang layout chọn phim theo rạp</w:t>
      </w:r>
    </w:p>
    <w:p w:rsidR="001B1FBF" w:rsidRDefault="001B1FBF" w:rsidP="001B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Xử lý trường “Thành viên”</w:t>
      </w:r>
    </w:p>
    <w:p w:rsidR="001B1FBF" w:rsidRDefault="001B1FBF" w:rsidP="001B1FB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D31E9D" wp14:editId="59685504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BF" w:rsidRDefault="001B1FBF" w:rsidP="001B1FBF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 hoạt động</w:t>
      </w:r>
    </w:p>
    <w:p w:rsidR="001B1FBF" w:rsidRDefault="001B1FBF" w:rsidP="001B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btn “Xem chi tiết”</w:t>
      </w:r>
    </w:p>
    <w:p w:rsidR="001B1FBF" w:rsidRDefault="001B1FBF" w:rsidP="001B1FB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hướng sang layout chi tiết phim</w:t>
      </w:r>
    </w:p>
    <w:p w:rsidR="001B1FBF" w:rsidRDefault="001B1FBF" w:rsidP="001B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btn “Mua vé”</w:t>
      </w:r>
    </w:p>
    <w:p w:rsidR="001B1FBF" w:rsidRPr="001B1FBF" w:rsidRDefault="001B1FBF" w:rsidP="001B1FB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Chuyển hướng sang </w:t>
      </w:r>
      <w:r w:rsidR="00831D9C">
        <w:rPr>
          <w:rFonts w:ascii="Times New Roman" w:hAnsi="Times New Roman" w:cs="Times New Roman"/>
          <w:sz w:val="26"/>
          <w:szCs w:val="26"/>
        </w:rPr>
        <w:t>layout mua đặt vé</w:t>
      </w:r>
      <w:bookmarkStart w:id="0" w:name="_GoBack"/>
      <w:bookmarkEnd w:id="0"/>
    </w:p>
    <w:p w:rsidR="001B1FBF" w:rsidRDefault="001B1FBF" w:rsidP="001B1FBF">
      <w:pPr>
        <w:rPr>
          <w:rFonts w:ascii="Times New Roman" w:hAnsi="Times New Roman" w:cs="Times New Roman"/>
          <w:sz w:val="26"/>
          <w:szCs w:val="26"/>
        </w:rPr>
      </w:pPr>
    </w:p>
    <w:p w:rsidR="001B1FBF" w:rsidRPr="001B1FBF" w:rsidRDefault="001B1FBF" w:rsidP="001B1FBF">
      <w:pPr>
        <w:rPr>
          <w:rFonts w:ascii="Times New Roman" w:hAnsi="Times New Roman" w:cs="Times New Roman"/>
          <w:sz w:val="26"/>
          <w:szCs w:val="26"/>
        </w:rPr>
      </w:pPr>
    </w:p>
    <w:p w:rsidR="00B803BC" w:rsidRPr="0072651A" w:rsidRDefault="00B803BC" w:rsidP="00B803BC"/>
    <w:p w:rsidR="00B803BC" w:rsidRDefault="00B803BC"/>
    <w:sectPr w:rsidR="00B8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956F3"/>
    <w:multiLevelType w:val="hybridMultilevel"/>
    <w:tmpl w:val="FAEA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BC"/>
    <w:rsid w:val="00143AE3"/>
    <w:rsid w:val="001B1FBF"/>
    <w:rsid w:val="00680121"/>
    <w:rsid w:val="00831D9C"/>
    <w:rsid w:val="00B8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2E28"/>
  <w15:chartTrackingRefBased/>
  <w15:docId w15:val="{53163A86-AE66-4C94-A888-7407D06B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2</cp:revision>
  <dcterms:created xsi:type="dcterms:W3CDTF">2019-03-25T14:22:00Z</dcterms:created>
  <dcterms:modified xsi:type="dcterms:W3CDTF">2019-04-04T08:40:00Z</dcterms:modified>
</cp:coreProperties>
</file>