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D330" w14:textId="14762F59" w:rsidR="00A275E4" w:rsidRDefault="00F72C30" w:rsidP="00300F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POLI 343: INTRODUCTION TO POLITICAL RESEARCH</w:t>
      </w:r>
    </w:p>
    <w:p w14:paraId="150321FB" w14:textId="1DBA9F7A" w:rsidR="00F72C30" w:rsidRDefault="00F611AC" w:rsidP="00300F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STUDENT ID: 10891303- AGBEKO ELIKPLIM LORRAINE</w:t>
      </w:r>
    </w:p>
    <w:p w14:paraId="1B84DE45" w14:textId="581DB8AF" w:rsidR="00F611AC" w:rsidRDefault="00F611AC" w:rsidP="00300F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MAIN CAMPUS</w:t>
      </w:r>
    </w:p>
    <w:p w14:paraId="0743038B" w14:textId="30EBA98A" w:rsidR="00F611AC" w:rsidRDefault="00F611AC" w:rsidP="00300F68">
      <w:pPr>
        <w:spacing w:line="360" w:lineRule="auto"/>
        <w:jc w:val="center"/>
        <w:rPr>
          <w:rFonts w:ascii="Times New Roman" w:hAnsi="Times New Roman" w:cs="Times New Roman"/>
          <w:b/>
          <w:bCs/>
          <w:sz w:val="24"/>
          <w:szCs w:val="24"/>
        </w:rPr>
      </w:pPr>
    </w:p>
    <w:p w14:paraId="5BD3D5E4" w14:textId="77777777" w:rsidR="00F611AC" w:rsidRDefault="00F611AC" w:rsidP="00300F68">
      <w:pPr>
        <w:spacing w:line="360" w:lineRule="auto"/>
        <w:jc w:val="center"/>
        <w:rPr>
          <w:rFonts w:ascii="Times New Roman" w:hAnsi="Times New Roman" w:cs="Times New Roman"/>
          <w:b/>
          <w:bCs/>
          <w:sz w:val="24"/>
          <w:szCs w:val="24"/>
        </w:rPr>
      </w:pPr>
    </w:p>
    <w:p w14:paraId="0F005C42" w14:textId="4BF63B4D" w:rsidR="006B0D6F" w:rsidRDefault="006B0D6F" w:rsidP="00300F6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RESEARCH PROPOSAL TOPIC</w:t>
      </w:r>
      <w:r w:rsidR="00300F68">
        <w:rPr>
          <w:rFonts w:ascii="Times New Roman" w:hAnsi="Times New Roman" w:cs="Times New Roman"/>
          <w:b/>
          <w:bCs/>
          <w:sz w:val="24"/>
          <w:szCs w:val="24"/>
        </w:rPr>
        <w:t>;</w:t>
      </w:r>
    </w:p>
    <w:p w14:paraId="4108CEB7" w14:textId="2086519D" w:rsidR="00300F68" w:rsidRPr="00A275E4" w:rsidRDefault="00300F68" w:rsidP="00300F68">
      <w:pPr>
        <w:spacing w:line="360" w:lineRule="auto"/>
        <w:jc w:val="center"/>
        <w:rPr>
          <w:rFonts w:ascii="Times New Roman" w:hAnsi="Times New Roman" w:cs="Times New Roman"/>
          <w:b/>
          <w:bCs/>
          <w:i/>
          <w:iCs/>
          <w:sz w:val="24"/>
          <w:szCs w:val="24"/>
          <w:u w:val="single"/>
        </w:rPr>
      </w:pPr>
      <w:r w:rsidRPr="00A275E4">
        <w:rPr>
          <w:rFonts w:ascii="Times New Roman" w:hAnsi="Times New Roman" w:cs="Times New Roman"/>
          <w:b/>
          <w:bCs/>
          <w:i/>
          <w:iCs/>
          <w:sz w:val="24"/>
          <w:szCs w:val="24"/>
          <w:u w:val="single"/>
        </w:rPr>
        <w:t>THE IMPACT OF FREE SHS ON THE GHANIAN ECONOMY</w:t>
      </w:r>
    </w:p>
    <w:p w14:paraId="7C3367D6" w14:textId="0703A684" w:rsidR="006B0D6F" w:rsidRPr="00A275E4" w:rsidRDefault="0052498F" w:rsidP="00300F68">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031CA09A" w14:textId="4F71C572" w:rsidR="008F2217" w:rsidRPr="008F2217" w:rsidRDefault="004444E4" w:rsidP="008F221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8F2217" w:rsidRPr="008F2217">
        <w:rPr>
          <w:rFonts w:ascii="Times New Roman" w:hAnsi="Times New Roman" w:cs="Times New Roman"/>
          <w:sz w:val="24"/>
          <w:szCs w:val="24"/>
        </w:rPr>
        <w:t>concept of free education in Ghana can be traced back several decades.</w:t>
      </w:r>
      <w:r>
        <w:rPr>
          <w:rFonts w:ascii="Times New Roman" w:hAnsi="Times New Roman" w:cs="Times New Roman"/>
          <w:sz w:val="24"/>
          <w:szCs w:val="24"/>
        </w:rPr>
        <w:t xml:space="preserve"> </w:t>
      </w:r>
      <w:r w:rsidR="008F2217" w:rsidRPr="008F2217">
        <w:rPr>
          <w:rFonts w:ascii="Times New Roman" w:hAnsi="Times New Roman" w:cs="Times New Roman"/>
          <w:sz w:val="24"/>
          <w:szCs w:val="24"/>
        </w:rPr>
        <w:t>In the early years of Ghana's independence in the 1950s and 1960s, the government of Ghana introduced free education policies aimed at increasing access to education for all Ghanaians. These policies included the provision of free primary education, and later free secondary education for students who passed their Common Entrance Examinations. However, these policies were not sustainable due to economic challenges and other factors.</w:t>
      </w:r>
      <w:r>
        <w:rPr>
          <w:rFonts w:ascii="Times New Roman" w:hAnsi="Times New Roman" w:cs="Times New Roman"/>
          <w:sz w:val="24"/>
          <w:szCs w:val="24"/>
        </w:rPr>
        <w:t xml:space="preserve"> </w:t>
      </w:r>
      <w:r w:rsidR="008F2217" w:rsidRPr="008F2217">
        <w:rPr>
          <w:rFonts w:ascii="Times New Roman" w:hAnsi="Times New Roman" w:cs="Times New Roman"/>
          <w:sz w:val="24"/>
          <w:szCs w:val="24"/>
        </w:rPr>
        <w:t>In the 1990s, the government of Ghana under President Jerry Rawlings introduced the Free Compulsory Universal Basic Education (FCUBE) policy aimed at providing free education to all Ghanaians at the primary and junior high school levels.</w:t>
      </w:r>
      <w:r>
        <w:rPr>
          <w:rFonts w:ascii="Times New Roman" w:hAnsi="Times New Roman" w:cs="Times New Roman"/>
          <w:sz w:val="24"/>
          <w:szCs w:val="24"/>
        </w:rPr>
        <w:t xml:space="preserve"> </w:t>
      </w:r>
      <w:r w:rsidR="008F2217" w:rsidRPr="008F2217">
        <w:rPr>
          <w:rFonts w:ascii="Times New Roman" w:hAnsi="Times New Roman" w:cs="Times New Roman"/>
          <w:sz w:val="24"/>
          <w:szCs w:val="24"/>
        </w:rPr>
        <w:t>In 2008, the government of Ghana under President John Agyekum Kufuor introduced the Progressively Free Secondary Education (PFSE) policy, which aimed to provide free education for all eligible students at the secondary level. However, the implementation of the policy was limited due to financial constraints and other challenges.</w:t>
      </w:r>
      <w:r>
        <w:rPr>
          <w:rFonts w:ascii="Times New Roman" w:hAnsi="Times New Roman" w:cs="Times New Roman"/>
          <w:sz w:val="24"/>
          <w:szCs w:val="24"/>
        </w:rPr>
        <w:t xml:space="preserve"> </w:t>
      </w:r>
      <w:r w:rsidR="008F2217" w:rsidRPr="008F2217">
        <w:rPr>
          <w:rFonts w:ascii="Times New Roman" w:hAnsi="Times New Roman" w:cs="Times New Roman"/>
          <w:sz w:val="24"/>
          <w:szCs w:val="24"/>
        </w:rPr>
        <w:t>In 2017, the government of Ghana under President Nana Akufo-Addo introduced the Free SHS policy aimed at providing free education to all eligible students at the secondary level. The policy covers tuition fees, textbooks, and other essential fees, making secondary education more accessible to Ghanaians. The policy has been met with mixed reactions, with some hailing it as a significant step towards providing access to education for all Ghanaians, while others have criticized it as being poorly planned and implemented.</w:t>
      </w:r>
      <w:r>
        <w:rPr>
          <w:rFonts w:ascii="Times New Roman" w:hAnsi="Times New Roman" w:cs="Times New Roman"/>
          <w:sz w:val="24"/>
          <w:szCs w:val="24"/>
        </w:rPr>
        <w:t xml:space="preserve"> </w:t>
      </w:r>
      <w:r w:rsidR="00896471">
        <w:rPr>
          <w:rFonts w:ascii="Times New Roman" w:hAnsi="Times New Roman" w:cs="Times New Roman"/>
          <w:sz w:val="24"/>
          <w:szCs w:val="24"/>
        </w:rPr>
        <w:t xml:space="preserve"> </w:t>
      </w:r>
      <w:r w:rsidR="00516FDC">
        <w:rPr>
          <w:rFonts w:ascii="Times New Roman" w:hAnsi="Times New Roman" w:cs="Times New Roman"/>
          <w:sz w:val="24"/>
          <w:szCs w:val="24"/>
        </w:rPr>
        <w:t>T</w:t>
      </w:r>
      <w:r w:rsidR="008F2217" w:rsidRPr="008F2217">
        <w:rPr>
          <w:rFonts w:ascii="Times New Roman" w:hAnsi="Times New Roman" w:cs="Times New Roman"/>
          <w:sz w:val="24"/>
          <w:szCs w:val="24"/>
        </w:rPr>
        <w:t xml:space="preserve">he concept of free education in Ghana dates back several decades, and the Free SHS policy is the latest iteration of this idea. While there have been challenges in its implementation, the policy has made significant progress towards increasing access to education </w:t>
      </w:r>
      <w:r w:rsidR="008F2217" w:rsidRPr="008F2217">
        <w:rPr>
          <w:rFonts w:ascii="Times New Roman" w:hAnsi="Times New Roman" w:cs="Times New Roman"/>
          <w:sz w:val="24"/>
          <w:szCs w:val="24"/>
        </w:rPr>
        <w:lastRenderedPageBreak/>
        <w:t>for all Ghanaians</w:t>
      </w:r>
      <w:r w:rsidR="00911A76">
        <w:rPr>
          <w:rFonts w:ascii="Times New Roman" w:hAnsi="Times New Roman" w:cs="Times New Roman"/>
          <w:sz w:val="24"/>
          <w:szCs w:val="24"/>
        </w:rPr>
        <w:t xml:space="preserve">. </w:t>
      </w:r>
      <w:r w:rsidR="000F66BA">
        <w:rPr>
          <w:rFonts w:ascii="Times New Roman" w:hAnsi="Times New Roman" w:cs="Times New Roman"/>
          <w:sz w:val="24"/>
          <w:szCs w:val="24"/>
        </w:rPr>
        <w:t>This proposal aims to assess show the free SHS policy has affected the Ghanaian economy. To comprehend the effects of the free SHS policy, this study will make extensive us</w:t>
      </w:r>
      <w:r w:rsidR="00E662B0">
        <w:rPr>
          <w:rFonts w:ascii="Times New Roman" w:hAnsi="Times New Roman" w:cs="Times New Roman"/>
          <w:sz w:val="24"/>
          <w:szCs w:val="24"/>
        </w:rPr>
        <w:t>e</w:t>
      </w:r>
      <w:r w:rsidR="000F66BA">
        <w:rPr>
          <w:rFonts w:ascii="Times New Roman" w:hAnsi="Times New Roman" w:cs="Times New Roman"/>
          <w:sz w:val="24"/>
          <w:szCs w:val="24"/>
        </w:rPr>
        <w:t xml:space="preserve"> of reviews of literature, surveys, interviews and case study to understand the impact of free SHS on the Ghanian economy.</w:t>
      </w:r>
    </w:p>
    <w:p w14:paraId="4918202A" w14:textId="28ADADE3" w:rsidR="006B0D6F" w:rsidRPr="00A275E4" w:rsidRDefault="006B0D6F" w:rsidP="008F2217">
      <w:pPr>
        <w:spacing w:line="360" w:lineRule="auto"/>
        <w:rPr>
          <w:rFonts w:ascii="Times New Roman" w:hAnsi="Times New Roman" w:cs="Times New Roman"/>
          <w:b/>
          <w:bCs/>
          <w:sz w:val="24"/>
          <w:szCs w:val="24"/>
          <w:u w:val="single"/>
        </w:rPr>
      </w:pPr>
      <w:r w:rsidRPr="00A275E4">
        <w:rPr>
          <w:rFonts w:ascii="Times New Roman" w:hAnsi="Times New Roman" w:cs="Times New Roman"/>
          <w:b/>
          <w:bCs/>
          <w:sz w:val="24"/>
          <w:szCs w:val="24"/>
          <w:u w:val="single"/>
        </w:rPr>
        <w:t>LITERATURE REVIEW</w:t>
      </w:r>
    </w:p>
    <w:p w14:paraId="4D3555D4" w14:textId="6C0EA631" w:rsidR="00F52B9D" w:rsidRDefault="00F52B9D" w:rsidP="00F52B9D">
      <w:pPr>
        <w:spacing w:line="360" w:lineRule="auto"/>
        <w:rPr>
          <w:rFonts w:ascii="Times New Roman" w:hAnsi="Times New Roman" w:cs="Times New Roman"/>
          <w:sz w:val="24"/>
          <w:szCs w:val="24"/>
        </w:rPr>
      </w:pPr>
      <w:r w:rsidRPr="00F52B9D">
        <w:rPr>
          <w:rFonts w:ascii="Times New Roman" w:hAnsi="Times New Roman" w:cs="Times New Roman"/>
          <w:sz w:val="24"/>
          <w:szCs w:val="24"/>
        </w:rPr>
        <w:t>Before the introduction of the Free SHS policy, access to secondary education in Ghana was limited due to financial barriers. Many parents could not afford the high cost of tuition and other expenses associated with secondary education, which led to low enrollment rates and high levels of inequality in access to education.</w:t>
      </w:r>
      <w:r>
        <w:rPr>
          <w:rFonts w:ascii="Times New Roman" w:hAnsi="Times New Roman" w:cs="Times New Roman"/>
          <w:sz w:val="24"/>
          <w:szCs w:val="24"/>
        </w:rPr>
        <w:t xml:space="preserve"> </w:t>
      </w:r>
      <w:r w:rsidRPr="00F52B9D">
        <w:rPr>
          <w:rFonts w:ascii="Times New Roman" w:hAnsi="Times New Roman" w:cs="Times New Roman"/>
          <w:sz w:val="24"/>
          <w:szCs w:val="24"/>
        </w:rPr>
        <w:t>The Free SHS policy was designed to address these challenges and provide equal opportunities for all students to access secondary education, regardless of their socioeconomic background. The policy has been widely praised for its potential to improve education outcomes and reduce poverty and inequality in Ghana.</w:t>
      </w:r>
      <w:r>
        <w:rPr>
          <w:rFonts w:ascii="Times New Roman" w:hAnsi="Times New Roman" w:cs="Times New Roman"/>
          <w:sz w:val="24"/>
          <w:szCs w:val="24"/>
        </w:rPr>
        <w:t xml:space="preserve"> </w:t>
      </w:r>
      <w:r w:rsidRPr="00F52B9D">
        <w:rPr>
          <w:rFonts w:ascii="Times New Roman" w:hAnsi="Times New Roman" w:cs="Times New Roman"/>
          <w:sz w:val="24"/>
          <w:szCs w:val="24"/>
        </w:rPr>
        <w:t>Since the introduction of the policy, there has been a significant increase in enrollment rates in secondary education, particularly among students from low-income backgrounds. According to the Ghana Education Service (2021), enrollment in public senior high schools increased from 819,177 in 2016/2017 to 1,199,830 in 2019/2020, representing a 46.4% increase.</w:t>
      </w:r>
      <w:r>
        <w:rPr>
          <w:rFonts w:ascii="Times New Roman" w:hAnsi="Times New Roman" w:cs="Times New Roman"/>
          <w:sz w:val="24"/>
          <w:szCs w:val="24"/>
        </w:rPr>
        <w:t xml:space="preserve"> </w:t>
      </w:r>
      <w:r w:rsidRPr="00F52B9D">
        <w:rPr>
          <w:rFonts w:ascii="Times New Roman" w:hAnsi="Times New Roman" w:cs="Times New Roman"/>
          <w:sz w:val="24"/>
          <w:szCs w:val="24"/>
        </w:rPr>
        <w:t>Despite the successes of the Free SHS policy, there have been some challenges in its implementation. These challenges include a shortage of qualified teachers, overcrowding in schools, and inadequate infrastructure and resources in some schools. These challenges have had a negative impact on the quality of education and could potentially undermine the long-term effectiveness of the policy.</w:t>
      </w:r>
      <w:r>
        <w:rPr>
          <w:rFonts w:ascii="Times New Roman" w:hAnsi="Times New Roman" w:cs="Times New Roman"/>
          <w:sz w:val="24"/>
          <w:szCs w:val="24"/>
        </w:rPr>
        <w:t xml:space="preserve"> T</w:t>
      </w:r>
      <w:r w:rsidRPr="00F52B9D">
        <w:rPr>
          <w:rFonts w:ascii="Times New Roman" w:hAnsi="Times New Roman" w:cs="Times New Roman"/>
          <w:sz w:val="24"/>
          <w:szCs w:val="24"/>
        </w:rPr>
        <w:t>he Free SHS policy has the potential to improve education outcomes and reduce poverty and inequality in Ghana. However, there is a need for continued investment in education infrastructure and resources, as well as policies to address the challenges faced in the implementation of the policy.</w:t>
      </w:r>
    </w:p>
    <w:p w14:paraId="1B5B2CB7" w14:textId="6319F524" w:rsidR="00CC2E2C" w:rsidRPr="00A275E4" w:rsidRDefault="00CC2E2C" w:rsidP="00F52B9D">
      <w:pPr>
        <w:spacing w:line="360" w:lineRule="auto"/>
        <w:rPr>
          <w:rFonts w:ascii="Times New Roman" w:hAnsi="Times New Roman" w:cs="Times New Roman"/>
          <w:b/>
          <w:bCs/>
          <w:sz w:val="24"/>
          <w:szCs w:val="24"/>
          <w:u w:val="single"/>
        </w:rPr>
      </w:pPr>
      <w:r w:rsidRPr="00A275E4">
        <w:rPr>
          <w:rFonts w:ascii="Times New Roman" w:hAnsi="Times New Roman" w:cs="Times New Roman"/>
          <w:b/>
          <w:bCs/>
          <w:sz w:val="24"/>
          <w:szCs w:val="24"/>
          <w:u w:val="single"/>
        </w:rPr>
        <w:t>RESEARCH METHODODLO</w:t>
      </w:r>
      <w:r w:rsidR="0095225C" w:rsidRPr="00A275E4">
        <w:rPr>
          <w:rFonts w:ascii="Times New Roman" w:hAnsi="Times New Roman" w:cs="Times New Roman"/>
          <w:b/>
          <w:bCs/>
          <w:sz w:val="24"/>
          <w:szCs w:val="24"/>
          <w:u w:val="single"/>
        </w:rPr>
        <w:t>GY</w:t>
      </w:r>
    </w:p>
    <w:p w14:paraId="5A324743" w14:textId="5F820999" w:rsidR="00896471" w:rsidRPr="0095225C" w:rsidRDefault="007A6EDA" w:rsidP="00896471">
      <w:pPr>
        <w:spacing w:line="360" w:lineRule="auto"/>
        <w:rPr>
          <w:rFonts w:ascii="Times New Roman" w:hAnsi="Times New Roman" w:cs="Times New Roman"/>
          <w:sz w:val="24"/>
          <w:szCs w:val="24"/>
        </w:rPr>
      </w:pPr>
      <w:r>
        <w:rPr>
          <w:rFonts w:ascii="Times New Roman" w:hAnsi="Times New Roman" w:cs="Times New Roman"/>
          <w:sz w:val="24"/>
          <w:szCs w:val="24"/>
        </w:rPr>
        <w:t>A qualitative approach will be used in this proposed study. The impact of free SHS program will mainly be</w:t>
      </w:r>
      <w:r w:rsidR="00911A76">
        <w:rPr>
          <w:rFonts w:ascii="Times New Roman" w:hAnsi="Times New Roman" w:cs="Times New Roman"/>
          <w:sz w:val="24"/>
          <w:szCs w:val="24"/>
        </w:rPr>
        <w:t xml:space="preserve"> assessed</w:t>
      </w:r>
      <w:r w:rsidR="000F66BA">
        <w:rPr>
          <w:rFonts w:ascii="Times New Roman" w:hAnsi="Times New Roman" w:cs="Times New Roman"/>
          <w:sz w:val="24"/>
          <w:szCs w:val="24"/>
        </w:rPr>
        <w:t xml:space="preserve"> </w:t>
      </w:r>
      <w:r w:rsidR="00F92CAD">
        <w:rPr>
          <w:rFonts w:ascii="Times New Roman" w:hAnsi="Times New Roman" w:cs="Times New Roman"/>
          <w:sz w:val="24"/>
          <w:szCs w:val="24"/>
        </w:rPr>
        <w:t>using a</w:t>
      </w:r>
      <w:r>
        <w:rPr>
          <w:rFonts w:ascii="Times New Roman" w:hAnsi="Times New Roman" w:cs="Times New Roman"/>
          <w:sz w:val="24"/>
          <w:szCs w:val="24"/>
        </w:rPr>
        <w:t xml:space="preserve"> case study approach.</w:t>
      </w:r>
    </w:p>
    <w:p w14:paraId="0CEEE4F5" w14:textId="7B3D7B37" w:rsidR="00AB4208" w:rsidRPr="00A275E4" w:rsidRDefault="00AB4208" w:rsidP="00AB4208">
      <w:pPr>
        <w:spacing w:line="360" w:lineRule="auto"/>
        <w:rPr>
          <w:rFonts w:ascii="Times New Roman" w:hAnsi="Times New Roman" w:cs="Times New Roman"/>
          <w:b/>
          <w:bCs/>
          <w:sz w:val="24"/>
          <w:szCs w:val="24"/>
          <w:u w:val="single"/>
        </w:rPr>
      </w:pPr>
      <w:r w:rsidRPr="00A275E4">
        <w:rPr>
          <w:rFonts w:ascii="Times New Roman" w:hAnsi="Times New Roman" w:cs="Times New Roman"/>
          <w:b/>
          <w:bCs/>
          <w:sz w:val="24"/>
          <w:szCs w:val="24"/>
          <w:u w:val="single"/>
        </w:rPr>
        <w:t>PROBLEM STATEMENT</w:t>
      </w:r>
    </w:p>
    <w:p w14:paraId="2741725B" w14:textId="7E47A618" w:rsidR="00AB4208" w:rsidRDefault="00AB4208" w:rsidP="00AB4208">
      <w:pPr>
        <w:spacing w:line="360" w:lineRule="auto"/>
        <w:rPr>
          <w:rFonts w:ascii="Times New Roman" w:hAnsi="Times New Roman" w:cs="Times New Roman"/>
          <w:sz w:val="24"/>
          <w:szCs w:val="24"/>
        </w:rPr>
      </w:pPr>
      <w:r w:rsidRPr="00AB4208">
        <w:rPr>
          <w:rFonts w:ascii="Times New Roman" w:hAnsi="Times New Roman" w:cs="Times New Roman"/>
          <w:sz w:val="24"/>
          <w:szCs w:val="24"/>
        </w:rPr>
        <w:t xml:space="preserve">One major concern with the implementation of the Free SHS policy in Ghana is the potential negative impact on the quality of education. A study by Ablo and Dzibordi (2019) found that the </w:t>
      </w:r>
      <w:r w:rsidRPr="00AB4208">
        <w:rPr>
          <w:rFonts w:ascii="Times New Roman" w:hAnsi="Times New Roman" w:cs="Times New Roman"/>
          <w:sz w:val="24"/>
          <w:szCs w:val="24"/>
        </w:rPr>
        <w:lastRenderedPageBreak/>
        <w:t xml:space="preserve">Free SHS policy has resulted in an increase in student enrollment, but has also led to overcrowding in classrooms, shortage of teaching staff, and inadequate infrastructure and resources, which could negatively affect the quality of education. Despite the increase in access to education for students from low-income backgrounds, there are concerns that the Free SHS policy may </w:t>
      </w:r>
      <w:r w:rsidR="00FE47AD" w:rsidRPr="00AB4208">
        <w:rPr>
          <w:rFonts w:ascii="Times New Roman" w:hAnsi="Times New Roman" w:cs="Times New Roman"/>
          <w:sz w:val="24"/>
          <w:szCs w:val="24"/>
        </w:rPr>
        <w:t xml:space="preserve">not </w:t>
      </w:r>
      <w:r w:rsidR="00FE47AD">
        <w:rPr>
          <w:rFonts w:ascii="Times New Roman" w:hAnsi="Times New Roman" w:cs="Times New Roman"/>
          <w:sz w:val="24"/>
          <w:szCs w:val="24"/>
        </w:rPr>
        <w:t>have</w:t>
      </w:r>
      <w:r w:rsidR="006848F6">
        <w:rPr>
          <w:rFonts w:ascii="Times New Roman" w:hAnsi="Times New Roman" w:cs="Times New Roman"/>
          <w:sz w:val="24"/>
          <w:szCs w:val="24"/>
        </w:rPr>
        <w:t xml:space="preserve"> been implemented at the </w:t>
      </w:r>
      <w:r w:rsidR="00FE47AD">
        <w:rPr>
          <w:rFonts w:ascii="Times New Roman" w:hAnsi="Times New Roman" w:cs="Times New Roman"/>
          <w:sz w:val="24"/>
          <w:szCs w:val="24"/>
        </w:rPr>
        <w:t>right time</w:t>
      </w:r>
      <w:r w:rsidR="006848F6">
        <w:rPr>
          <w:rFonts w:ascii="Times New Roman" w:hAnsi="Times New Roman" w:cs="Times New Roman"/>
          <w:sz w:val="24"/>
          <w:szCs w:val="24"/>
        </w:rPr>
        <w:t xml:space="preserve"> due to the current state of the economy.</w:t>
      </w:r>
    </w:p>
    <w:p w14:paraId="0F04CE42" w14:textId="6C6074EE" w:rsidR="004444E4" w:rsidRPr="004444E4" w:rsidRDefault="004444E4" w:rsidP="00AB4208">
      <w:pPr>
        <w:spacing w:line="360" w:lineRule="auto"/>
        <w:rPr>
          <w:rFonts w:ascii="Times New Roman" w:hAnsi="Times New Roman" w:cs="Times New Roman"/>
          <w:b/>
          <w:bCs/>
          <w:sz w:val="24"/>
          <w:szCs w:val="24"/>
        </w:rPr>
      </w:pPr>
      <w:r w:rsidRPr="004444E4">
        <w:rPr>
          <w:rFonts w:ascii="Times New Roman" w:hAnsi="Times New Roman" w:cs="Times New Roman"/>
          <w:b/>
          <w:bCs/>
          <w:sz w:val="24"/>
          <w:szCs w:val="24"/>
        </w:rPr>
        <w:t>ORGANIZATIONAL STUDY</w:t>
      </w:r>
    </w:p>
    <w:p w14:paraId="1128E532" w14:textId="293DFE63" w:rsidR="004444E4" w:rsidRDefault="000F66BA" w:rsidP="004444E4">
      <w:pPr>
        <w:spacing w:line="360" w:lineRule="auto"/>
        <w:rPr>
          <w:rFonts w:ascii="Times New Roman" w:hAnsi="Times New Roman" w:cs="Times New Roman"/>
          <w:sz w:val="24"/>
          <w:szCs w:val="24"/>
        </w:rPr>
      </w:pPr>
      <w:r>
        <w:rPr>
          <w:rFonts w:ascii="Times New Roman" w:hAnsi="Times New Roman" w:cs="Times New Roman"/>
          <w:sz w:val="24"/>
          <w:szCs w:val="24"/>
        </w:rPr>
        <w:t>This proposal</w:t>
      </w:r>
      <w:r w:rsidR="004444E4" w:rsidRPr="004444E4">
        <w:rPr>
          <w:rFonts w:ascii="Times New Roman" w:hAnsi="Times New Roman" w:cs="Times New Roman"/>
          <w:sz w:val="24"/>
          <w:szCs w:val="24"/>
        </w:rPr>
        <w:t xml:space="preserve"> would require a comprehensive analysis of the policy's effects on various sectors. The study would involve an analysis of the education sector, including enrollment rates and availability of resources. The economic implications of the policy would be analyzed. The study would also evaluate the challenges facing the implementation of the policy, including inadequate infrastructure and a shortage of </w:t>
      </w:r>
      <w:r w:rsidR="007A6EDA" w:rsidRPr="004444E4">
        <w:rPr>
          <w:rFonts w:ascii="Times New Roman" w:hAnsi="Times New Roman" w:cs="Times New Roman"/>
          <w:sz w:val="24"/>
          <w:szCs w:val="24"/>
        </w:rPr>
        <w:t>teachers. The</w:t>
      </w:r>
      <w:r w:rsidR="004444E4" w:rsidRPr="004444E4">
        <w:rPr>
          <w:rFonts w:ascii="Times New Roman" w:hAnsi="Times New Roman" w:cs="Times New Roman"/>
          <w:sz w:val="24"/>
          <w:szCs w:val="24"/>
        </w:rPr>
        <w:t xml:space="preserve"> study would involve a mix of quantitative and qualitative research methods, including surveys and interviews with stakeholders such as parents, teachers, policymakers, and business leaders</w:t>
      </w:r>
      <w:r w:rsidR="00922670">
        <w:rPr>
          <w:rFonts w:ascii="Times New Roman" w:hAnsi="Times New Roman" w:cs="Times New Roman"/>
          <w:sz w:val="24"/>
          <w:szCs w:val="24"/>
        </w:rPr>
        <w:t xml:space="preserve">. </w:t>
      </w:r>
      <w:r w:rsidR="004444E4" w:rsidRPr="004444E4">
        <w:rPr>
          <w:rFonts w:ascii="Times New Roman" w:hAnsi="Times New Roman" w:cs="Times New Roman"/>
          <w:sz w:val="24"/>
          <w:szCs w:val="24"/>
        </w:rPr>
        <w:t>Overall, the study would provide insights into the policy's effects on various sectors, identify challenges, and provide recommendations for addressing them.</w:t>
      </w:r>
    </w:p>
    <w:p w14:paraId="3026BA1F" w14:textId="1A6A7374" w:rsidR="00896471" w:rsidRDefault="00896471" w:rsidP="004444E4">
      <w:pPr>
        <w:spacing w:line="360" w:lineRule="auto"/>
        <w:rPr>
          <w:rFonts w:ascii="Times New Roman" w:hAnsi="Times New Roman" w:cs="Times New Roman"/>
          <w:b/>
          <w:bCs/>
          <w:sz w:val="24"/>
          <w:szCs w:val="24"/>
        </w:rPr>
      </w:pPr>
      <w:r w:rsidRPr="00F262C6">
        <w:rPr>
          <w:rFonts w:ascii="Times New Roman" w:hAnsi="Times New Roman" w:cs="Times New Roman"/>
          <w:b/>
          <w:bCs/>
          <w:sz w:val="24"/>
          <w:szCs w:val="24"/>
        </w:rPr>
        <w:t>THEORITICAL FRAMEWORK</w:t>
      </w:r>
    </w:p>
    <w:p w14:paraId="6884D688" w14:textId="2A1C5866" w:rsidR="00F262C6" w:rsidRPr="00F262C6" w:rsidRDefault="00F262C6" w:rsidP="00F262C6">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research is underpinned </w:t>
      </w:r>
      <w:r w:rsidR="004A48F3">
        <w:rPr>
          <w:rFonts w:ascii="Times New Roman" w:hAnsi="Times New Roman" w:cs="Times New Roman"/>
          <w:sz w:val="24"/>
          <w:szCs w:val="24"/>
        </w:rPr>
        <w:t xml:space="preserve">by </w:t>
      </w:r>
      <w:r w:rsidRPr="00F262C6">
        <w:rPr>
          <w:rFonts w:ascii="Times New Roman" w:hAnsi="Times New Roman" w:cs="Times New Roman"/>
          <w:sz w:val="24"/>
          <w:szCs w:val="24"/>
        </w:rPr>
        <w:t>the crowding-out effect</w:t>
      </w:r>
      <w:r w:rsidR="004A48F3">
        <w:rPr>
          <w:rFonts w:ascii="Times New Roman" w:hAnsi="Times New Roman" w:cs="Times New Roman"/>
          <w:sz w:val="24"/>
          <w:szCs w:val="24"/>
        </w:rPr>
        <w:t xml:space="preserve"> theory</w:t>
      </w:r>
      <w:r>
        <w:rPr>
          <w:rFonts w:ascii="Times New Roman" w:hAnsi="Times New Roman" w:cs="Times New Roman"/>
          <w:sz w:val="24"/>
          <w:szCs w:val="24"/>
        </w:rPr>
        <w:t xml:space="preserve"> (Akuffo, A. </w:t>
      </w:r>
      <w:r w:rsidR="000F66BA">
        <w:rPr>
          <w:rFonts w:ascii="Times New Roman" w:hAnsi="Times New Roman" w:cs="Times New Roman"/>
          <w:sz w:val="24"/>
          <w:szCs w:val="24"/>
        </w:rPr>
        <w:t>K., &amp;</w:t>
      </w:r>
      <w:r>
        <w:rPr>
          <w:rFonts w:ascii="Times New Roman" w:hAnsi="Times New Roman" w:cs="Times New Roman"/>
          <w:sz w:val="24"/>
          <w:szCs w:val="24"/>
        </w:rPr>
        <w:t>Alhassan, A.L. (2019)</w:t>
      </w:r>
      <w:r w:rsidRPr="00F262C6">
        <w:rPr>
          <w:rFonts w:ascii="Times New Roman" w:hAnsi="Times New Roman" w:cs="Times New Roman"/>
          <w:sz w:val="24"/>
          <w:szCs w:val="24"/>
        </w:rPr>
        <w:t>. This theory suggests that government subsidies can displace private investment and reduce competition in the education market, leading to a decline in the quality of education. Additionally, the implementation of Free SHS may create a burden on the government budget, leading to inflation, increased debt, and other economic challenges.</w:t>
      </w:r>
      <w:r w:rsidR="004A48F3">
        <w:rPr>
          <w:rFonts w:ascii="Times New Roman" w:hAnsi="Times New Roman" w:cs="Times New Roman"/>
          <w:sz w:val="24"/>
          <w:szCs w:val="24"/>
        </w:rPr>
        <w:t xml:space="preserve"> Another </w:t>
      </w:r>
      <w:r w:rsidRPr="00F262C6">
        <w:rPr>
          <w:rFonts w:ascii="Times New Roman" w:hAnsi="Times New Roman" w:cs="Times New Roman"/>
          <w:sz w:val="24"/>
          <w:szCs w:val="24"/>
        </w:rPr>
        <w:t>is the human capital theory</w:t>
      </w:r>
      <w:r>
        <w:rPr>
          <w:rFonts w:ascii="Times New Roman" w:hAnsi="Times New Roman" w:cs="Times New Roman"/>
          <w:sz w:val="24"/>
          <w:szCs w:val="24"/>
        </w:rPr>
        <w:t xml:space="preserve"> (Becker, G. </w:t>
      </w:r>
      <w:r w:rsidR="00922670">
        <w:rPr>
          <w:rFonts w:ascii="Times New Roman" w:hAnsi="Times New Roman" w:cs="Times New Roman"/>
          <w:sz w:val="24"/>
          <w:szCs w:val="24"/>
        </w:rPr>
        <w:t>S. (</w:t>
      </w:r>
      <w:r>
        <w:rPr>
          <w:rFonts w:ascii="Times New Roman" w:hAnsi="Times New Roman" w:cs="Times New Roman"/>
          <w:sz w:val="24"/>
          <w:szCs w:val="24"/>
        </w:rPr>
        <w:t>1964)</w:t>
      </w:r>
      <w:r w:rsidRPr="00F262C6">
        <w:rPr>
          <w:rFonts w:ascii="Times New Roman" w:hAnsi="Times New Roman" w:cs="Times New Roman"/>
          <w:sz w:val="24"/>
          <w:szCs w:val="24"/>
        </w:rPr>
        <w:t xml:space="preserve">. This theory </w:t>
      </w:r>
      <w:r w:rsidR="004A48F3">
        <w:rPr>
          <w:rFonts w:ascii="Times New Roman" w:hAnsi="Times New Roman" w:cs="Times New Roman"/>
          <w:sz w:val="24"/>
          <w:szCs w:val="24"/>
        </w:rPr>
        <w:t xml:space="preserve">also </w:t>
      </w:r>
      <w:r w:rsidRPr="00F262C6">
        <w:rPr>
          <w:rFonts w:ascii="Times New Roman" w:hAnsi="Times New Roman" w:cs="Times New Roman"/>
          <w:sz w:val="24"/>
          <w:szCs w:val="24"/>
        </w:rPr>
        <w:t>suggests that education is a form of investment that generates economic returns by increasing the productivity and earning potential of individuals. In the context of Free SHS, the policy has the potential to increase human capital, leading to increased productivity and economic growth.</w:t>
      </w:r>
    </w:p>
    <w:p w14:paraId="2FF4BEEB" w14:textId="6A8F5EFA" w:rsidR="00C00F00" w:rsidRDefault="00C00F00" w:rsidP="00AB4208">
      <w:pPr>
        <w:spacing w:line="360" w:lineRule="auto"/>
        <w:rPr>
          <w:rFonts w:ascii="Times New Roman" w:hAnsi="Times New Roman" w:cs="Times New Roman"/>
          <w:sz w:val="24"/>
          <w:szCs w:val="24"/>
        </w:rPr>
      </w:pPr>
      <w:r w:rsidRPr="00C00F00">
        <w:rPr>
          <w:rFonts w:ascii="Times New Roman" w:hAnsi="Times New Roman" w:cs="Times New Roman"/>
          <w:b/>
          <w:bCs/>
          <w:sz w:val="24"/>
          <w:szCs w:val="24"/>
        </w:rPr>
        <w:t>RESEARCH OBJECTIVES</w:t>
      </w:r>
    </w:p>
    <w:p w14:paraId="193B8DF7" w14:textId="5BE06E59" w:rsidR="00C00F00" w:rsidRDefault="00C00F00" w:rsidP="00AB4208">
      <w:pPr>
        <w:spacing w:line="360" w:lineRule="auto"/>
        <w:rPr>
          <w:rFonts w:ascii="Times New Roman" w:hAnsi="Times New Roman" w:cs="Times New Roman"/>
          <w:sz w:val="24"/>
          <w:szCs w:val="24"/>
        </w:rPr>
      </w:pPr>
      <w:r>
        <w:rPr>
          <w:rFonts w:ascii="Times New Roman" w:hAnsi="Times New Roman" w:cs="Times New Roman"/>
          <w:sz w:val="24"/>
          <w:szCs w:val="24"/>
        </w:rPr>
        <w:t>To examine the economic impact of free SHS policy in Ghana, asses public spending priorities and evaluate the trade</w:t>
      </w:r>
      <w:r w:rsidR="00922670">
        <w:rPr>
          <w:rFonts w:ascii="Times New Roman" w:hAnsi="Times New Roman" w:cs="Times New Roman"/>
          <w:sz w:val="24"/>
          <w:szCs w:val="24"/>
        </w:rPr>
        <w:t>-</w:t>
      </w:r>
      <w:r>
        <w:rPr>
          <w:rFonts w:ascii="Times New Roman" w:hAnsi="Times New Roman" w:cs="Times New Roman"/>
          <w:sz w:val="24"/>
          <w:szCs w:val="24"/>
        </w:rPr>
        <w:t>offs between short</w:t>
      </w:r>
      <w:r w:rsidR="00922670">
        <w:rPr>
          <w:rFonts w:ascii="Times New Roman" w:hAnsi="Times New Roman" w:cs="Times New Roman"/>
          <w:sz w:val="24"/>
          <w:szCs w:val="24"/>
        </w:rPr>
        <w:t>-</w:t>
      </w:r>
      <w:r>
        <w:rPr>
          <w:rFonts w:ascii="Times New Roman" w:hAnsi="Times New Roman" w:cs="Times New Roman"/>
          <w:sz w:val="24"/>
          <w:szCs w:val="24"/>
        </w:rPr>
        <w:t xml:space="preserve">term benefits and </w:t>
      </w:r>
      <w:r w:rsidR="00A275E4">
        <w:rPr>
          <w:rFonts w:ascii="Times New Roman" w:hAnsi="Times New Roman" w:cs="Times New Roman"/>
          <w:sz w:val="24"/>
          <w:szCs w:val="24"/>
        </w:rPr>
        <w:t>long-term</w:t>
      </w:r>
      <w:r>
        <w:rPr>
          <w:rFonts w:ascii="Times New Roman" w:hAnsi="Times New Roman" w:cs="Times New Roman"/>
          <w:sz w:val="24"/>
          <w:szCs w:val="24"/>
        </w:rPr>
        <w:t xml:space="preserve"> cost for sustainable economic growth.</w:t>
      </w:r>
    </w:p>
    <w:p w14:paraId="76C33CFF" w14:textId="224870AA" w:rsidR="00C00F00" w:rsidRPr="00F92CAD" w:rsidRDefault="00C00F00" w:rsidP="00AB4208">
      <w:pPr>
        <w:spacing w:line="360" w:lineRule="auto"/>
        <w:rPr>
          <w:rFonts w:ascii="Times New Roman" w:hAnsi="Times New Roman" w:cs="Times New Roman"/>
          <w:b/>
          <w:bCs/>
          <w:sz w:val="24"/>
          <w:szCs w:val="24"/>
          <w:u w:val="single"/>
        </w:rPr>
      </w:pPr>
      <w:r w:rsidRPr="00F92CAD">
        <w:rPr>
          <w:rFonts w:ascii="Times New Roman" w:hAnsi="Times New Roman" w:cs="Times New Roman"/>
          <w:b/>
          <w:bCs/>
          <w:sz w:val="24"/>
          <w:szCs w:val="24"/>
          <w:u w:val="single"/>
        </w:rPr>
        <w:lastRenderedPageBreak/>
        <w:t>RESEARCH QUESTION</w:t>
      </w:r>
    </w:p>
    <w:p w14:paraId="5016E4A7" w14:textId="053092FD" w:rsidR="00C00F00" w:rsidRDefault="00C00F00" w:rsidP="00AB4208">
      <w:pPr>
        <w:spacing w:line="360" w:lineRule="auto"/>
        <w:rPr>
          <w:rFonts w:ascii="Times New Roman" w:hAnsi="Times New Roman" w:cs="Times New Roman"/>
          <w:sz w:val="24"/>
          <w:szCs w:val="24"/>
        </w:rPr>
      </w:pPr>
      <w:r>
        <w:rPr>
          <w:rFonts w:ascii="Times New Roman" w:hAnsi="Times New Roman" w:cs="Times New Roman"/>
          <w:sz w:val="24"/>
          <w:szCs w:val="24"/>
        </w:rPr>
        <w:t>1.How has the free SHS policy impacted the quality of education in Ghana?</w:t>
      </w:r>
    </w:p>
    <w:p w14:paraId="63BEB920" w14:textId="11215639" w:rsidR="00C00F00" w:rsidRDefault="00C00F00" w:rsidP="00AB4208">
      <w:pPr>
        <w:spacing w:line="360" w:lineRule="auto"/>
        <w:rPr>
          <w:rFonts w:ascii="Times New Roman" w:hAnsi="Times New Roman" w:cs="Times New Roman"/>
          <w:sz w:val="24"/>
          <w:szCs w:val="24"/>
        </w:rPr>
      </w:pPr>
      <w:r>
        <w:rPr>
          <w:rFonts w:ascii="Times New Roman" w:hAnsi="Times New Roman" w:cs="Times New Roman"/>
          <w:sz w:val="24"/>
          <w:szCs w:val="24"/>
        </w:rPr>
        <w:t>2.</w:t>
      </w:r>
      <w:r w:rsidR="00F92CAD">
        <w:rPr>
          <w:rFonts w:ascii="Times New Roman" w:hAnsi="Times New Roman" w:cs="Times New Roman"/>
          <w:sz w:val="24"/>
          <w:szCs w:val="24"/>
        </w:rPr>
        <w:t>How has the policy affected economic growth and government’s finance</w:t>
      </w:r>
      <w:r>
        <w:rPr>
          <w:rFonts w:ascii="Times New Roman" w:hAnsi="Times New Roman" w:cs="Times New Roman"/>
          <w:sz w:val="24"/>
          <w:szCs w:val="24"/>
        </w:rPr>
        <w:t>?</w:t>
      </w:r>
    </w:p>
    <w:p w14:paraId="483A7465" w14:textId="105B773A" w:rsidR="00C00F00" w:rsidRDefault="00C00F00" w:rsidP="00AB4208">
      <w:pPr>
        <w:spacing w:line="360" w:lineRule="auto"/>
        <w:rPr>
          <w:rFonts w:ascii="Times New Roman" w:hAnsi="Times New Roman" w:cs="Times New Roman"/>
          <w:sz w:val="24"/>
          <w:szCs w:val="24"/>
        </w:rPr>
      </w:pPr>
      <w:r>
        <w:rPr>
          <w:rFonts w:ascii="Times New Roman" w:hAnsi="Times New Roman" w:cs="Times New Roman"/>
          <w:sz w:val="24"/>
          <w:szCs w:val="24"/>
        </w:rPr>
        <w:t>3</w:t>
      </w:r>
      <w:r w:rsidR="00F92CAD">
        <w:rPr>
          <w:rFonts w:ascii="Times New Roman" w:hAnsi="Times New Roman" w:cs="Times New Roman"/>
          <w:sz w:val="24"/>
          <w:szCs w:val="24"/>
        </w:rPr>
        <w:t>.How has Ghana’s labor force been affected by the free SHS policy</w:t>
      </w:r>
      <w:r>
        <w:rPr>
          <w:rFonts w:ascii="Times New Roman" w:hAnsi="Times New Roman" w:cs="Times New Roman"/>
          <w:sz w:val="24"/>
          <w:szCs w:val="24"/>
        </w:rPr>
        <w:t>?</w:t>
      </w:r>
    </w:p>
    <w:p w14:paraId="6A603203" w14:textId="2295DC61" w:rsidR="00CC2E2C" w:rsidRPr="00F92CAD" w:rsidRDefault="00CC2E2C" w:rsidP="00AB4208">
      <w:pPr>
        <w:spacing w:line="360" w:lineRule="auto"/>
        <w:rPr>
          <w:rFonts w:ascii="Times New Roman" w:hAnsi="Times New Roman" w:cs="Times New Roman"/>
          <w:b/>
          <w:bCs/>
          <w:sz w:val="24"/>
          <w:szCs w:val="24"/>
          <w:u w:val="single"/>
        </w:rPr>
      </w:pPr>
      <w:r w:rsidRPr="00F92CAD">
        <w:rPr>
          <w:rFonts w:ascii="Times New Roman" w:hAnsi="Times New Roman" w:cs="Times New Roman"/>
          <w:b/>
          <w:bCs/>
          <w:sz w:val="24"/>
          <w:szCs w:val="24"/>
          <w:u w:val="single"/>
        </w:rPr>
        <w:t>SIGNIFICANCE OF THE STUDY</w:t>
      </w:r>
    </w:p>
    <w:p w14:paraId="6A342869" w14:textId="4D94B2F0" w:rsidR="00CC2E2C" w:rsidRDefault="00CC2E2C" w:rsidP="00AB4208">
      <w:pPr>
        <w:spacing w:line="360" w:lineRule="auto"/>
        <w:rPr>
          <w:rFonts w:ascii="Times New Roman" w:hAnsi="Times New Roman" w:cs="Times New Roman"/>
          <w:sz w:val="24"/>
          <w:szCs w:val="24"/>
        </w:rPr>
      </w:pPr>
      <w:r>
        <w:rPr>
          <w:rFonts w:ascii="Times New Roman" w:hAnsi="Times New Roman" w:cs="Times New Roman"/>
          <w:sz w:val="24"/>
          <w:szCs w:val="24"/>
        </w:rPr>
        <w:t>This research will provide insights into the policy’s effectiveness in promoting access to quality education and its implication for socioeconomic development. It will inform policy makers on ways to address existing challenges and improve the policy’s outcomes for sustainable development.</w:t>
      </w:r>
    </w:p>
    <w:p w14:paraId="3880FE28" w14:textId="229E2968" w:rsidR="00C83D2A" w:rsidRPr="00F92CAD" w:rsidRDefault="00A275E4" w:rsidP="00C83D2A">
      <w:pPr>
        <w:rPr>
          <w:rFonts w:ascii="Times New Roman" w:hAnsi="Times New Roman" w:cs="Times New Roman"/>
          <w:b/>
          <w:bCs/>
          <w:sz w:val="24"/>
          <w:szCs w:val="24"/>
          <w:u w:val="single"/>
        </w:rPr>
      </w:pPr>
      <w:r w:rsidRPr="00F92CAD">
        <w:rPr>
          <w:rFonts w:ascii="Times New Roman" w:hAnsi="Times New Roman" w:cs="Times New Roman"/>
          <w:b/>
          <w:bCs/>
          <w:sz w:val="24"/>
          <w:szCs w:val="24"/>
          <w:u w:val="single"/>
        </w:rPr>
        <w:t>ETHICAL CONSIDERATION</w:t>
      </w:r>
    </w:p>
    <w:p w14:paraId="47A320B1" w14:textId="71CAF5CD" w:rsidR="00C83D2A" w:rsidRPr="006F0C6E" w:rsidRDefault="00C83D2A" w:rsidP="00C83D2A">
      <w:pPr>
        <w:rPr>
          <w:rFonts w:ascii="Times New Roman" w:hAnsi="Times New Roman" w:cs="Times New Roman"/>
          <w:sz w:val="24"/>
          <w:szCs w:val="24"/>
        </w:rPr>
      </w:pPr>
      <w:r w:rsidRPr="006F0C6E">
        <w:rPr>
          <w:rFonts w:ascii="Times New Roman" w:hAnsi="Times New Roman" w:cs="Times New Roman"/>
          <w:sz w:val="24"/>
          <w:szCs w:val="24"/>
        </w:rPr>
        <w:t xml:space="preserve">This study will adhere to ethical standards such as inform consent, confidentiality, and anonymity. Participants will be informed about the study's objectives, and their consent will be sought before data collection. </w:t>
      </w:r>
    </w:p>
    <w:p w14:paraId="582A102C" w14:textId="302FFAA6" w:rsidR="00C83D2A" w:rsidRPr="00F92CAD" w:rsidRDefault="00A275E4" w:rsidP="00C83D2A">
      <w:pPr>
        <w:rPr>
          <w:rFonts w:ascii="Times New Roman" w:hAnsi="Times New Roman" w:cs="Times New Roman"/>
          <w:b/>
          <w:bCs/>
          <w:sz w:val="24"/>
          <w:szCs w:val="24"/>
          <w:u w:val="single"/>
        </w:rPr>
      </w:pPr>
      <w:r w:rsidRPr="00F92CAD">
        <w:rPr>
          <w:rFonts w:ascii="Times New Roman" w:hAnsi="Times New Roman" w:cs="Times New Roman"/>
          <w:b/>
          <w:bCs/>
          <w:sz w:val="24"/>
          <w:szCs w:val="24"/>
          <w:u w:val="single"/>
        </w:rPr>
        <w:t>LIMITATIONS</w:t>
      </w:r>
    </w:p>
    <w:p w14:paraId="60BB5B13" w14:textId="33EC6160" w:rsidR="00C83D2A" w:rsidRDefault="00C83D2A" w:rsidP="00C83D2A">
      <w:pPr>
        <w:rPr>
          <w:rFonts w:ascii="Times New Roman" w:hAnsi="Times New Roman" w:cs="Times New Roman"/>
          <w:sz w:val="24"/>
          <w:szCs w:val="24"/>
        </w:rPr>
      </w:pPr>
      <w:r w:rsidRPr="006F0C6E">
        <w:rPr>
          <w:rFonts w:ascii="Times New Roman" w:hAnsi="Times New Roman" w:cs="Times New Roman"/>
          <w:sz w:val="24"/>
          <w:szCs w:val="24"/>
        </w:rPr>
        <w:t>One of the limitations of this study is the potential for social desirability bias in the survey responses. Participants may provide socially desirable responses instead of their true opinions. Another limitation is the potential for selection bias in the sample. The selected schools may not be representative of all senior high schools in</w:t>
      </w:r>
      <w:r>
        <w:rPr>
          <w:rFonts w:ascii="Times New Roman" w:hAnsi="Times New Roman" w:cs="Times New Roman"/>
          <w:sz w:val="24"/>
          <w:szCs w:val="24"/>
        </w:rPr>
        <w:t xml:space="preserve"> the country.</w:t>
      </w:r>
    </w:p>
    <w:p w14:paraId="618345E1" w14:textId="4ECBB2FF" w:rsidR="006333B9" w:rsidRDefault="006333B9" w:rsidP="00896471">
      <w:pPr>
        <w:rPr>
          <w:rFonts w:ascii="Times New Roman" w:hAnsi="Times New Roman" w:cs="Times New Roman"/>
          <w:b/>
          <w:bCs/>
          <w:sz w:val="24"/>
          <w:szCs w:val="24"/>
          <w:u w:val="single"/>
        </w:rPr>
      </w:pPr>
      <w:r w:rsidRPr="006333B9">
        <w:rPr>
          <w:rFonts w:ascii="Times New Roman" w:hAnsi="Times New Roman" w:cs="Times New Roman"/>
          <w:b/>
          <w:bCs/>
          <w:sz w:val="24"/>
          <w:szCs w:val="24"/>
          <w:u w:val="single"/>
        </w:rPr>
        <w:t>CONCLUSION</w:t>
      </w:r>
    </w:p>
    <w:p w14:paraId="779EB2D4" w14:textId="6A01873D" w:rsidR="006333B9" w:rsidRPr="006333B9" w:rsidRDefault="006333B9" w:rsidP="00896471">
      <w:pPr>
        <w:rPr>
          <w:rFonts w:ascii="Times New Roman" w:hAnsi="Times New Roman" w:cs="Times New Roman"/>
          <w:sz w:val="24"/>
          <w:szCs w:val="24"/>
        </w:rPr>
      </w:pPr>
      <w:r>
        <w:rPr>
          <w:rFonts w:ascii="Times New Roman" w:hAnsi="Times New Roman" w:cs="Times New Roman"/>
          <w:sz w:val="24"/>
          <w:szCs w:val="24"/>
        </w:rPr>
        <w:t xml:space="preserve">The goal of this research proposal is to assess how the free SHS policy has affected Ghana’s economy, educational system, rate of economic growth and government finance and labor market, and for the purpose of determining the impact of free the </w:t>
      </w:r>
      <w:r w:rsidR="00911A76">
        <w:rPr>
          <w:rFonts w:ascii="Times New Roman" w:hAnsi="Times New Roman" w:cs="Times New Roman"/>
          <w:sz w:val="24"/>
          <w:szCs w:val="24"/>
        </w:rPr>
        <w:t>SHS policy</w:t>
      </w:r>
      <w:r>
        <w:rPr>
          <w:rFonts w:ascii="Times New Roman" w:hAnsi="Times New Roman" w:cs="Times New Roman"/>
          <w:sz w:val="24"/>
          <w:szCs w:val="24"/>
        </w:rPr>
        <w:t xml:space="preserve"> on the Ghanaian economy, the proposed research would make use of </w:t>
      </w:r>
      <w:r w:rsidR="00F72C30">
        <w:rPr>
          <w:rFonts w:ascii="Times New Roman" w:hAnsi="Times New Roman" w:cs="Times New Roman"/>
          <w:sz w:val="24"/>
          <w:szCs w:val="24"/>
        </w:rPr>
        <w:t>surveys</w:t>
      </w:r>
      <w:r>
        <w:rPr>
          <w:rFonts w:ascii="Times New Roman" w:hAnsi="Times New Roman" w:cs="Times New Roman"/>
          <w:sz w:val="24"/>
          <w:szCs w:val="24"/>
        </w:rPr>
        <w:t>, interviews, and a thorough assessment of the literature.</w:t>
      </w:r>
    </w:p>
    <w:p w14:paraId="46FD113E" w14:textId="77777777" w:rsidR="000F66BA" w:rsidRDefault="000F66BA" w:rsidP="00AB4208">
      <w:pPr>
        <w:spacing w:line="360" w:lineRule="auto"/>
        <w:rPr>
          <w:rFonts w:ascii="Times New Roman" w:hAnsi="Times New Roman" w:cs="Times New Roman"/>
          <w:sz w:val="24"/>
          <w:szCs w:val="24"/>
        </w:rPr>
      </w:pPr>
    </w:p>
    <w:p w14:paraId="0DD6436B" w14:textId="1C781CFF" w:rsidR="00F262C6" w:rsidRPr="00A275E4" w:rsidRDefault="00A275E4" w:rsidP="00AB4208">
      <w:pPr>
        <w:spacing w:line="360" w:lineRule="auto"/>
        <w:rPr>
          <w:rFonts w:ascii="Times New Roman" w:hAnsi="Times New Roman" w:cs="Times New Roman"/>
          <w:b/>
          <w:bCs/>
          <w:sz w:val="24"/>
          <w:szCs w:val="24"/>
        </w:rPr>
      </w:pPr>
      <w:r w:rsidRPr="00A275E4">
        <w:rPr>
          <w:rFonts w:ascii="Times New Roman" w:hAnsi="Times New Roman" w:cs="Times New Roman"/>
          <w:b/>
          <w:bCs/>
          <w:sz w:val="24"/>
          <w:szCs w:val="24"/>
        </w:rPr>
        <w:t>REFRENCES</w:t>
      </w:r>
      <w:r w:rsidR="00F52B9D" w:rsidRPr="00A275E4">
        <w:rPr>
          <w:rFonts w:ascii="Times New Roman" w:hAnsi="Times New Roman" w:cs="Times New Roman"/>
          <w:b/>
          <w:bCs/>
          <w:sz w:val="24"/>
          <w:szCs w:val="24"/>
        </w:rPr>
        <w:t>:</w:t>
      </w:r>
    </w:p>
    <w:p w14:paraId="3E6F8E96" w14:textId="77777777" w:rsidR="00AF2381" w:rsidRDefault="00AF2381" w:rsidP="00F262C6">
      <w:pPr>
        <w:spacing w:line="360" w:lineRule="auto"/>
        <w:rPr>
          <w:rFonts w:ascii="Times New Roman" w:hAnsi="Times New Roman" w:cs="Times New Roman"/>
          <w:sz w:val="24"/>
          <w:szCs w:val="24"/>
        </w:rPr>
      </w:pPr>
      <w:r w:rsidRPr="00AB4208">
        <w:rPr>
          <w:rFonts w:ascii="Times New Roman" w:hAnsi="Times New Roman" w:cs="Times New Roman"/>
          <w:sz w:val="24"/>
          <w:szCs w:val="24"/>
        </w:rPr>
        <w:t>Ablo, E., &amp; Dzibordi, J. A. (2019). Free senior high school policy implementation in Ghana: The challenges and way forward. Journal of Education and Practice, 10(18), 166-171.</w:t>
      </w:r>
    </w:p>
    <w:p w14:paraId="05DF334F" w14:textId="77777777" w:rsidR="00AF2381" w:rsidRDefault="00F262C6" w:rsidP="00AB4208">
      <w:pPr>
        <w:spacing w:line="360" w:lineRule="auto"/>
        <w:rPr>
          <w:rFonts w:ascii="Times New Roman" w:hAnsi="Times New Roman" w:cs="Times New Roman"/>
          <w:sz w:val="24"/>
          <w:szCs w:val="24"/>
        </w:rPr>
      </w:pPr>
      <w:r w:rsidRPr="00F262C6">
        <w:rPr>
          <w:rFonts w:ascii="Times New Roman" w:hAnsi="Times New Roman" w:cs="Times New Roman"/>
          <w:sz w:val="24"/>
          <w:szCs w:val="24"/>
        </w:rPr>
        <w:lastRenderedPageBreak/>
        <w:t>Akuffo, A. K., &amp; Alhassan, A. L. (2019). The impact of free senior high school education policy on parents' choice of private secondary schools in Ghana. Journal of Education and Practice, 10(19), 95-102.</w:t>
      </w:r>
    </w:p>
    <w:p w14:paraId="745C9A51" w14:textId="0A65FE73" w:rsidR="00AB4208" w:rsidRDefault="00AB4208" w:rsidP="00AB4208">
      <w:pPr>
        <w:spacing w:line="360" w:lineRule="auto"/>
        <w:rPr>
          <w:rFonts w:ascii="Times New Roman" w:hAnsi="Times New Roman" w:cs="Times New Roman"/>
          <w:sz w:val="24"/>
          <w:szCs w:val="24"/>
        </w:rPr>
      </w:pPr>
      <w:r w:rsidRPr="00AB4208">
        <w:rPr>
          <w:rFonts w:ascii="Times New Roman" w:hAnsi="Times New Roman" w:cs="Times New Roman"/>
          <w:sz w:val="24"/>
          <w:szCs w:val="24"/>
        </w:rPr>
        <w:t>Ansong, D., &amp; Mensah, J. K. (2019). The impact of free senior high school policy on access to secondary education in Ghana. Journal of Education and Practice, 10(4), 1-11.</w:t>
      </w:r>
    </w:p>
    <w:p w14:paraId="7D61F260" w14:textId="06C8F2AC" w:rsidR="00F262C6" w:rsidRPr="00F52B9D" w:rsidRDefault="00F262C6" w:rsidP="00AB4208">
      <w:pPr>
        <w:spacing w:line="360" w:lineRule="auto"/>
        <w:rPr>
          <w:rFonts w:ascii="Times New Roman" w:hAnsi="Times New Roman" w:cs="Times New Roman"/>
          <w:sz w:val="24"/>
          <w:szCs w:val="24"/>
        </w:rPr>
      </w:pPr>
      <w:r>
        <w:rPr>
          <w:rFonts w:ascii="Times New Roman" w:hAnsi="Times New Roman" w:cs="Times New Roman"/>
          <w:sz w:val="24"/>
          <w:szCs w:val="24"/>
        </w:rPr>
        <w:t>Becker G. S. (1964). Human capital. New York: Columbia University Press</w:t>
      </w:r>
    </w:p>
    <w:p w14:paraId="7B5193EE" w14:textId="4F167DA7" w:rsidR="008F2217" w:rsidRPr="00C83D2A" w:rsidRDefault="00F52B9D" w:rsidP="008F2217">
      <w:pPr>
        <w:spacing w:line="360" w:lineRule="auto"/>
        <w:rPr>
          <w:rFonts w:ascii="Times New Roman" w:hAnsi="Times New Roman" w:cs="Times New Roman"/>
          <w:sz w:val="24"/>
          <w:szCs w:val="24"/>
        </w:rPr>
      </w:pPr>
      <w:r w:rsidRPr="00F52B9D">
        <w:rPr>
          <w:rFonts w:ascii="Times New Roman" w:hAnsi="Times New Roman" w:cs="Times New Roman"/>
          <w:sz w:val="24"/>
          <w:szCs w:val="24"/>
        </w:rPr>
        <w:t>Ghana Education Service. (2021). Education Sector Performance Report 2020. Accra, Ghana: Author.</w:t>
      </w:r>
    </w:p>
    <w:p w14:paraId="4171F586" w14:textId="4287686D" w:rsidR="008F2217" w:rsidRDefault="008F2217" w:rsidP="008F2217">
      <w:pPr>
        <w:spacing w:line="360" w:lineRule="auto"/>
        <w:rPr>
          <w:rFonts w:ascii="Times New Roman" w:hAnsi="Times New Roman" w:cs="Times New Roman"/>
          <w:sz w:val="24"/>
          <w:szCs w:val="24"/>
        </w:rPr>
      </w:pPr>
      <w:r w:rsidRPr="008F2217">
        <w:rPr>
          <w:rFonts w:ascii="Times New Roman" w:hAnsi="Times New Roman" w:cs="Times New Roman"/>
          <w:sz w:val="24"/>
          <w:szCs w:val="24"/>
        </w:rPr>
        <w:t xml:space="preserve"> Government of Ghana. (2017). Free SHS Policy. Retrieved from </w:t>
      </w:r>
      <w:hyperlink r:id="rId7" w:history="1">
        <w:r w:rsidR="00AF2381" w:rsidRPr="00AA5B25">
          <w:rPr>
            <w:rStyle w:val="Hyperlink"/>
            <w:rFonts w:ascii="Times New Roman" w:hAnsi="Times New Roman" w:cs="Times New Roman"/>
            <w:sz w:val="24"/>
            <w:szCs w:val="24"/>
          </w:rPr>
          <w:t>https://www.ghana.gov.gh/index.php/governance/policies/free-shs-policy</w:t>
        </w:r>
      </w:hyperlink>
    </w:p>
    <w:p w14:paraId="4482AA4E" w14:textId="63CC473A" w:rsidR="000F30C6" w:rsidRPr="008F2217" w:rsidRDefault="000F30C6" w:rsidP="008F2217">
      <w:pPr>
        <w:spacing w:line="360" w:lineRule="auto"/>
        <w:rPr>
          <w:rFonts w:ascii="Times New Roman" w:hAnsi="Times New Roman" w:cs="Times New Roman"/>
          <w:sz w:val="24"/>
          <w:szCs w:val="24"/>
        </w:rPr>
      </w:pPr>
      <w:r>
        <w:rPr>
          <w:rFonts w:ascii="Times New Roman" w:hAnsi="Times New Roman" w:cs="Times New Roman"/>
          <w:sz w:val="24"/>
          <w:szCs w:val="24"/>
        </w:rPr>
        <w:t>Journal</w:t>
      </w:r>
      <w:r w:rsidR="00AF2381">
        <w:rPr>
          <w:rFonts w:ascii="Times New Roman" w:hAnsi="Times New Roman" w:cs="Times New Roman"/>
          <w:sz w:val="24"/>
          <w:szCs w:val="24"/>
        </w:rPr>
        <w:t xml:space="preserve"> of Educational Policy and </w:t>
      </w:r>
      <w:r>
        <w:rPr>
          <w:rFonts w:ascii="Times New Roman" w:hAnsi="Times New Roman" w:cs="Times New Roman"/>
          <w:sz w:val="24"/>
          <w:szCs w:val="24"/>
        </w:rPr>
        <w:t>Entrepreneurial</w:t>
      </w:r>
      <w:r w:rsidR="00AF2381">
        <w:rPr>
          <w:rFonts w:ascii="Times New Roman" w:hAnsi="Times New Roman" w:cs="Times New Roman"/>
          <w:sz w:val="24"/>
          <w:szCs w:val="24"/>
        </w:rPr>
        <w:t xml:space="preserve"> Research, 8(1), </w:t>
      </w:r>
      <w:r>
        <w:rPr>
          <w:rFonts w:ascii="Times New Roman" w:hAnsi="Times New Roman" w:cs="Times New Roman"/>
          <w:sz w:val="24"/>
          <w:szCs w:val="24"/>
        </w:rPr>
        <w:t>1-17</w:t>
      </w:r>
    </w:p>
    <w:p w14:paraId="7D6C0464" w14:textId="77777777" w:rsidR="000F30C6" w:rsidRDefault="008F2217" w:rsidP="008F2217">
      <w:pPr>
        <w:spacing w:line="360" w:lineRule="auto"/>
        <w:rPr>
          <w:rFonts w:ascii="Times New Roman" w:hAnsi="Times New Roman" w:cs="Times New Roman"/>
          <w:sz w:val="24"/>
          <w:szCs w:val="24"/>
        </w:rPr>
      </w:pPr>
      <w:r w:rsidRPr="008F2217">
        <w:rPr>
          <w:rFonts w:ascii="Times New Roman" w:hAnsi="Times New Roman" w:cs="Times New Roman"/>
          <w:sz w:val="24"/>
          <w:szCs w:val="24"/>
        </w:rPr>
        <w:t xml:space="preserve">  Ministry of Education. (2019). Education Sector Performance Report. Retrieved fro</w:t>
      </w:r>
      <w:r w:rsidR="000F30C6">
        <w:rPr>
          <w:rFonts w:ascii="Times New Roman" w:hAnsi="Times New Roman" w:cs="Times New Roman"/>
          <w:sz w:val="24"/>
          <w:szCs w:val="24"/>
        </w:rPr>
        <w:t>m</w:t>
      </w:r>
    </w:p>
    <w:p w14:paraId="4BE4DBAA" w14:textId="68040621" w:rsidR="008F2217" w:rsidRPr="000F30C6" w:rsidRDefault="008F2217" w:rsidP="008F2217">
      <w:pPr>
        <w:spacing w:line="360" w:lineRule="auto"/>
        <w:rPr>
          <w:rFonts w:ascii="Times New Roman" w:hAnsi="Times New Roman" w:cs="Times New Roman"/>
          <w:sz w:val="24"/>
          <w:szCs w:val="24"/>
        </w:rPr>
      </w:pPr>
      <w:r w:rsidRPr="000F30C6">
        <w:rPr>
          <w:rFonts w:ascii="Times New Roman" w:hAnsi="Times New Roman" w:cs="Times New Roman"/>
          <w:sz w:val="24"/>
          <w:szCs w:val="24"/>
        </w:rPr>
        <w:t>https://www.moe.gov.gh/images/stories/documents/Education_Sector_Performance_Report_201pdf</w:t>
      </w:r>
    </w:p>
    <w:p w14:paraId="2BE9BFDB" w14:textId="0E24E59E" w:rsidR="008F2217" w:rsidRDefault="008F2217" w:rsidP="008F2217">
      <w:pPr>
        <w:spacing w:line="360" w:lineRule="auto"/>
        <w:rPr>
          <w:rFonts w:ascii="Times New Roman" w:hAnsi="Times New Roman" w:cs="Times New Roman"/>
          <w:sz w:val="24"/>
          <w:szCs w:val="24"/>
        </w:rPr>
      </w:pPr>
      <w:r w:rsidRPr="008F2217">
        <w:rPr>
          <w:rFonts w:ascii="Times New Roman" w:hAnsi="Times New Roman" w:cs="Times New Roman"/>
          <w:sz w:val="24"/>
          <w:szCs w:val="24"/>
        </w:rPr>
        <w:t xml:space="preserve"> Okyerefo, M. P., &amp; Akyeampong, K. (2018). Progressively Free Education in Ghana: An Analysis of Policy Implementation and Impact. International Journal of Educational Developmen</w:t>
      </w:r>
      <w:r>
        <w:rPr>
          <w:rFonts w:ascii="Times New Roman" w:hAnsi="Times New Roman" w:cs="Times New Roman"/>
          <w:sz w:val="24"/>
          <w:szCs w:val="24"/>
        </w:rPr>
        <w:t>t</w:t>
      </w:r>
      <w:r w:rsidR="00AF2381">
        <w:rPr>
          <w:rFonts w:ascii="Times New Roman" w:hAnsi="Times New Roman" w:cs="Times New Roman"/>
          <w:sz w:val="24"/>
          <w:szCs w:val="24"/>
        </w:rPr>
        <w:t>.</w:t>
      </w:r>
    </w:p>
    <w:p w14:paraId="3889898F" w14:textId="69771096" w:rsidR="00AF2381" w:rsidRDefault="00AF2381" w:rsidP="008F2217">
      <w:pPr>
        <w:spacing w:line="360" w:lineRule="auto"/>
        <w:rPr>
          <w:rFonts w:ascii="Times New Roman" w:hAnsi="Times New Roman" w:cs="Times New Roman"/>
          <w:sz w:val="24"/>
          <w:szCs w:val="24"/>
        </w:rPr>
      </w:pPr>
      <w:r>
        <w:rPr>
          <w:rFonts w:ascii="Times New Roman" w:hAnsi="Times New Roman" w:cs="Times New Roman"/>
          <w:sz w:val="24"/>
          <w:szCs w:val="24"/>
        </w:rPr>
        <w:t>Sakyi-Dawson, o., &amp; Essian, J.K. (2021). A critical review of the free senior high scho</w:t>
      </w:r>
      <w:r w:rsidR="00F92CAD">
        <w:rPr>
          <w:rFonts w:ascii="Times New Roman" w:hAnsi="Times New Roman" w:cs="Times New Roman"/>
          <w:sz w:val="24"/>
          <w:szCs w:val="24"/>
        </w:rPr>
        <w:t>o</w:t>
      </w:r>
      <w:r>
        <w:rPr>
          <w:rFonts w:ascii="Times New Roman" w:hAnsi="Times New Roman" w:cs="Times New Roman"/>
          <w:sz w:val="24"/>
          <w:szCs w:val="24"/>
        </w:rPr>
        <w:t>l policy in Ghana: opportunities, challenges and the way forward.</w:t>
      </w:r>
    </w:p>
    <w:p w14:paraId="71C39009" w14:textId="7751B3D8" w:rsidR="00AF2381" w:rsidRDefault="00AF2381" w:rsidP="008F2217">
      <w:pPr>
        <w:spacing w:line="360" w:lineRule="auto"/>
        <w:rPr>
          <w:rFonts w:ascii="Times New Roman" w:hAnsi="Times New Roman" w:cs="Times New Roman"/>
          <w:sz w:val="24"/>
          <w:szCs w:val="24"/>
        </w:rPr>
      </w:pPr>
    </w:p>
    <w:p w14:paraId="271062E5" w14:textId="3AAEAD94" w:rsidR="002601AC" w:rsidRDefault="002601AC" w:rsidP="006B0D6F">
      <w:pPr>
        <w:spacing w:line="360" w:lineRule="auto"/>
        <w:rPr>
          <w:rFonts w:ascii="Times New Roman" w:hAnsi="Times New Roman" w:cs="Times New Roman"/>
          <w:sz w:val="24"/>
          <w:szCs w:val="24"/>
        </w:rPr>
      </w:pPr>
    </w:p>
    <w:p w14:paraId="5A45DE0E" w14:textId="4564B061" w:rsidR="002601AC" w:rsidRDefault="002601AC" w:rsidP="006B0D6F">
      <w:pPr>
        <w:spacing w:line="360" w:lineRule="auto"/>
        <w:rPr>
          <w:rFonts w:ascii="Times New Roman" w:hAnsi="Times New Roman" w:cs="Times New Roman"/>
          <w:sz w:val="24"/>
          <w:szCs w:val="24"/>
        </w:rPr>
      </w:pPr>
    </w:p>
    <w:p w14:paraId="42CF454A" w14:textId="24A20FBC" w:rsidR="002601AC" w:rsidRDefault="002601AC" w:rsidP="006B0D6F">
      <w:pPr>
        <w:spacing w:line="360" w:lineRule="auto"/>
        <w:rPr>
          <w:rFonts w:ascii="Times New Roman" w:hAnsi="Times New Roman" w:cs="Times New Roman"/>
          <w:sz w:val="24"/>
          <w:szCs w:val="24"/>
        </w:rPr>
      </w:pPr>
    </w:p>
    <w:p w14:paraId="78426FB1" w14:textId="27C3D5AF" w:rsidR="002601AC" w:rsidRDefault="002601AC" w:rsidP="006B0D6F">
      <w:pPr>
        <w:spacing w:line="360" w:lineRule="auto"/>
        <w:rPr>
          <w:rFonts w:ascii="Times New Roman" w:hAnsi="Times New Roman" w:cs="Times New Roman"/>
          <w:sz w:val="24"/>
          <w:szCs w:val="24"/>
        </w:rPr>
      </w:pPr>
    </w:p>
    <w:p w14:paraId="1EE96222" w14:textId="7A6677BB" w:rsidR="002601AC" w:rsidRDefault="002601AC" w:rsidP="006B0D6F">
      <w:pPr>
        <w:spacing w:line="360" w:lineRule="auto"/>
        <w:rPr>
          <w:rFonts w:ascii="Times New Roman" w:hAnsi="Times New Roman" w:cs="Times New Roman"/>
          <w:sz w:val="24"/>
          <w:szCs w:val="24"/>
        </w:rPr>
      </w:pPr>
    </w:p>
    <w:p w14:paraId="480C48C7" w14:textId="1A50E046" w:rsidR="002601AC" w:rsidRDefault="002601AC" w:rsidP="006B0D6F">
      <w:pPr>
        <w:spacing w:line="360" w:lineRule="auto"/>
        <w:rPr>
          <w:rFonts w:ascii="Times New Roman" w:hAnsi="Times New Roman" w:cs="Times New Roman"/>
          <w:sz w:val="24"/>
          <w:szCs w:val="24"/>
        </w:rPr>
      </w:pPr>
    </w:p>
    <w:p w14:paraId="2BB89913" w14:textId="63D537DB" w:rsidR="002601AC" w:rsidRDefault="002601AC" w:rsidP="006B0D6F">
      <w:pPr>
        <w:spacing w:line="360" w:lineRule="auto"/>
        <w:rPr>
          <w:rFonts w:ascii="Times New Roman" w:hAnsi="Times New Roman" w:cs="Times New Roman"/>
          <w:sz w:val="24"/>
          <w:szCs w:val="24"/>
        </w:rPr>
      </w:pPr>
    </w:p>
    <w:p w14:paraId="05CCB11E" w14:textId="18B3763C" w:rsidR="002601AC" w:rsidRDefault="002601AC" w:rsidP="006B0D6F">
      <w:pPr>
        <w:spacing w:line="360" w:lineRule="auto"/>
        <w:rPr>
          <w:rFonts w:ascii="Times New Roman" w:hAnsi="Times New Roman" w:cs="Times New Roman"/>
          <w:sz w:val="24"/>
          <w:szCs w:val="24"/>
        </w:rPr>
      </w:pPr>
    </w:p>
    <w:p w14:paraId="37CBA753" w14:textId="1ADEF897" w:rsidR="002601AC" w:rsidRDefault="002601AC" w:rsidP="006B0D6F">
      <w:pPr>
        <w:spacing w:line="360" w:lineRule="auto"/>
        <w:rPr>
          <w:rFonts w:ascii="Times New Roman" w:hAnsi="Times New Roman" w:cs="Times New Roman"/>
          <w:sz w:val="24"/>
          <w:szCs w:val="24"/>
        </w:rPr>
      </w:pPr>
    </w:p>
    <w:p w14:paraId="76F37FBC" w14:textId="7678490D" w:rsidR="002601AC" w:rsidRDefault="002601AC" w:rsidP="006B0D6F">
      <w:pPr>
        <w:spacing w:line="360" w:lineRule="auto"/>
        <w:rPr>
          <w:rFonts w:ascii="Times New Roman" w:hAnsi="Times New Roman" w:cs="Times New Roman"/>
          <w:sz w:val="24"/>
          <w:szCs w:val="24"/>
        </w:rPr>
      </w:pPr>
    </w:p>
    <w:p w14:paraId="7F977E5E" w14:textId="71D7C5B8" w:rsidR="002601AC" w:rsidRDefault="002601AC" w:rsidP="006B0D6F">
      <w:pPr>
        <w:spacing w:line="360" w:lineRule="auto"/>
        <w:rPr>
          <w:rFonts w:ascii="Times New Roman" w:hAnsi="Times New Roman" w:cs="Times New Roman"/>
          <w:sz w:val="24"/>
          <w:szCs w:val="24"/>
        </w:rPr>
      </w:pPr>
    </w:p>
    <w:p w14:paraId="7DC9217F" w14:textId="77777777" w:rsidR="002601AC" w:rsidRDefault="002601AC" w:rsidP="006B0D6F">
      <w:pPr>
        <w:spacing w:line="360" w:lineRule="auto"/>
        <w:rPr>
          <w:rFonts w:ascii="Times New Roman" w:hAnsi="Times New Roman" w:cs="Times New Roman"/>
          <w:sz w:val="24"/>
          <w:szCs w:val="24"/>
        </w:rPr>
      </w:pPr>
    </w:p>
    <w:p w14:paraId="7D303B57" w14:textId="77777777" w:rsidR="00300F68" w:rsidRPr="006B0D6F" w:rsidRDefault="00300F68" w:rsidP="006B0D6F">
      <w:pPr>
        <w:spacing w:line="360" w:lineRule="auto"/>
        <w:rPr>
          <w:rFonts w:ascii="Times New Roman" w:hAnsi="Times New Roman" w:cs="Times New Roman"/>
          <w:sz w:val="24"/>
          <w:szCs w:val="24"/>
        </w:rPr>
      </w:pPr>
    </w:p>
    <w:sectPr w:rsidR="00300F68" w:rsidRPr="006B0D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E26F" w14:textId="77777777" w:rsidR="00A75F8E" w:rsidRDefault="00A75F8E" w:rsidP="006B0D6F">
      <w:pPr>
        <w:spacing w:after="0" w:line="240" w:lineRule="auto"/>
      </w:pPr>
      <w:r>
        <w:separator/>
      </w:r>
    </w:p>
  </w:endnote>
  <w:endnote w:type="continuationSeparator" w:id="0">
    <w:p w14:paraId="6222BE4B" w14:textId="77777777" w:rsidR="00A75F8E" w:rsidRDefault="00A75F8E" w:rsidP="006B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73143" w14:textId="77777777" w:rsidR="009109D1" w:rsidRDefault="00910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E48D" w14:textId="77777777" w:rsidR="009109D1" w:rsidRDefault="009109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0AF8" w14:textId="77777777" w:rsidR="009109D1" w:rsidRDefault="00910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CB1A" w14:textId="77777777" w:rsidR="00A75F8E" w:rsidRDefault="00A75F8E" w:rsidP="006B0D6F">
      <w:pPr>
        <w:spacing w:after="0" w:line="240" w:lineRule="auto"/>
      </w:pPr>
      <w:r>
        <w:separator/>
      </w:r>
    </w:p>
  </w:footnote>
  <w:footnote w:type="continuationSeparator" w:id="0">
    <w:p w14:paraId="2A5D97B6" w14:textId="77777777" w:rsidR="00A75F8E" w:rsidRDefault="00A75F8E" w:rsidP="006B0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1B94E" w14:textId="77777777" w:rsidR="009109D1" w:rsidRDefault="009109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A613" w14:textId="77777777" w:rsidR="007A6EDA" w:rsidRDefault="007A6EDA" w:rsidP="007A6EDA">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E7E5" w14:textId="77777777" w:rsidR="009109D1" w:rsidRDefault="009109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6F"/>
    <w:rsid w:val="000F30C6"/>
    <w:rsid w:val="000F66BA"/>
    <w:rsid w:val="000F6BB0"/>
    <w:rsid w:val="002601AC"/>
    <w:rsid w:val="00300F68"/>
    <w:rsid w:val="004122A3"/>
    <w:rsid w:val="004444E4"/>
    <w:rsid w:val="004A42B1"/>
    <w:rsid w:val="004A48F3"/>
    <w:rsid w:val="00516FDC"/>
    <w:rsid w:val="0052498F"/>
    <w:rsid w:val="00563812"/>
    <w:rsid w:val="0058437C"/>
    <w:rsid w:val="005E431F"/>
    <w:rsid w:val="006333B9"/>
    <w:rsid w:val="006848F6"/>
    <w:rsid w:val="006B024E"/>
    <w:rsid w:val="006B0D6F"/>
    <w:rsid w:val="007A6EDA"/>
    <w:rsid w:val="007D7EA5"/>
    <w:rsid w:val="00896471"/>
    <w:rsid w:val="008D4261"/>
    <w:rsid w:val="008F2217"/>
    <w:rsid w:val="008F39FC"/>
    <w:rsid w:val="009109D1"/>
    <w:rsid w:val="00911A76"/>
    <w:rsid w:val="00922670"/>
    <w:rsid w:val="0095225C"/>
    <w:rsid w:val="00974DA9"/>
    <w:rsid w:val="009970A4"/>
    <w:rsid w:val="00A275E4"/>
    <w:rsid w:val="00A64BB9"/>
    <w:rsid w:val="00A75F8E"/>
    <w:rsid w:val="00A804AA"/>
    <w:rsid w:val="00AB4208"/>
    <w:rsid w:val="00AF2381"/>
    <w:rsid w:val="00C00F00"/>
    <w:rsid w:val="00C33277"/>
    <w:rsid w:val="00C83D2A"/>
    <w:rsid w:val="00CC0341"/>
    <w:rsid w:val="00CC2E2C"/>
    <w:rsid w:val="00D24188"/>
    <w:rsid w:val="00DA78ED"/>
    <w:rsid w:val="00E44FE4"/>
    <w:rsid w:val="00E662B0"/>
    <w:rsid w:val="00F262C6"/>
    <w:rsid w:val="00F52B9D"/>
    <w:rsid w:val="00F611AC"/>
    <w:rsid w:val="00F72C30"/>
    <w:rsid w:val="00F92CAD"/>
    <w:rsid w:val="00FE47AD"/>
    <w:rsid w:val="00FF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EC90"/>
  <w15:chartTrackingRefBased/>
  <w15:docId w15:val="{1A6A1831-3000-473A-B794-14B8A6C31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D6F"/>
  </w:style>
  <w:style w:type="paragraph" w:styleId="Footer">
    <w:name w:val="footer"/>
    <w:basedOn w:val="Normal"/>
    <w:link w:val="FooterChar"/>
    <w:uiPriority w:val="99"/>
    <w:unhideWhenUsed/>
    <w:rsid w:val="006B0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D6F"/>
  </w:style>
  <w:style w:type="character" w:styleId="Hyperlink">
    <w:name w:val="Hyperlink"/>
    <w:basedOn w:val="DefaultParagraphFont"/>
    <w:uiPriority w:val="99"/>
    <w:unhideWhenUsed/>
    <w:rsid w:val="00AF2381"/>
    <w:rPr>
      <w:color w:val="0563C1" w:themeColor="hyperlink"/>
      <w:u w:val="single"/>
    </w:rPr>
  </w:style>
  <w:style w:type="character" w:styleId="UnresolvedMention">
    <w:name w:val="Unresolved Mention"/>
    <w:basedOn w:val="DefaultParagraphFont"/>
    <w:uiPriority w:val="99"/>
    <w:semiHidden/>
    <w:unhideWhenUsed/>
    <w:rsid w:val="00AF2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hana.gov.gh/index.php/governance/policies/free-shs-polic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8521F-BC17-4EA6-AE35-C1D9FD6C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elikplimagbeko@hotmail.com</dc:creator>
  <cp:keywords/>
  <dc:description/>
  <cp:lastModifiedBy>elikplimagbeko@hotmail.com</cp:lastModifiedBy>
  <cp:revision>2</cp:revision>
  <dcterms:created xsi:type="dcterms:W3CDTF">2023-03-13T20:53:00Z</dcterms:created>
  <dcterms:modified xsi:type="dcterms:W3CDTF">2023-03-13T20:53:00Z</dcterms:modified>
</cp:coreProperties>
</file>