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8A6A1F"/>
          <w:spacing w:val="30"/>
          <w:sz w:val="30"/>
          <w:szCs w:val="30"/>
        </w:rPr>
        <w:t xml:space="preserve">H U S K ' D   L A B</w:t>
      </w:r>
    </w:p>
    <w:p>
      <w:pPr>
        <w:spacing w:after="0" w:before="240"/>
        <w:jc w:val="center"/>
      </w:pPr>
      <w:r>
        <w:rPr>
          <w:color w:val="8C8164"/>
          <w:sz w:val="18"/>
          <w:szCs w:val="18"/>
        </w:rPr>
        <w:t xml:space="preserve">ВНУТРЕННЯЯ ДОКУМЕНТАЦИЯ</w:t>
      </w:r>
    </w:p>
    <w:p>
      <w:pPr>
        <w:spacing w:after="200" w:before="600"/>
        <w:jc w:val="center"/>
      </w:pPr>
      <w:r>
        <w:rPr>
          <w:b/>
          <w:bCs/>
          <w:color w:val="1B1F2A"/>
          <w:sz w:val="64"/>
          <w:szCs w:val="64"/>
        </w:rPr>
        <w:t xml:space="preserve">Гайд по настройке OBS</w:t>
      </w:r>
    </w:p>
    <w:p>
      <w:pPr>
        <w:spacing w:after="800"/>
        <w:jc w:val="center"/>
      </w:pPr>
      <w:r>
        <w:rPr>
          <w:i/>
          <w:iCs/>
          <w:color w:val="6B5E3F"/>
          <w:sz w:val="26"/>
          <w:szCs w:val="26"/>
        </w:rPr>
        <w:t xml:space="preserve">Мультистриминг, Elecap и подключение площадок</w:t>
      </w:r>
    </w:p>
    <w:p>
      <w:pPr>
        <w:pBdr>
          <w:top w:val="single" w:color="C9962F" w:sz="6" w:space="12"/>
        </w:pBdr>
        <w:spacing w:before="4200"/>
        <w:jc w:val="center"/>
      </w:pPr>
      <w:r>
        <w:rPr>
          <w:color w:val="8A6A1F"/>
          <w:sz w:val="22"/>
          <w:szCs w:val="22"/>
        </w:rPr>
        <w:t xml:space="preserve">Bonga  •  Chaturbate  •  Stripchat</w:t>
      </w:r>
    </w:p>
    <w:p>
      <w:pPr>
        <w:spacing w:before="200"/>
        <w:jc w:val="center"/>
      </w:pPr>
      <w:r>
        <w:rPr>
          <w:color w:val="8C8164"/>
          <w:sz w:val="18"/>
          <w:szCs w:val="18"/>
        </w:rPr>
        <w:t xml:space="preserve">Версия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Установка всех файлов</w:t>
      </w:r>
    </w:p>
    <w:p>
      <w:pPr>
        <w:spacing w:after="160"/>
      </w:pPr>
      <w:r>
        <w:t xml:space="preserve">Перед началом работы установите четыре компонента. Они образуют единый рабочий контур: захват — вывод — изоляция звука — мультистрим.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2024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Инструмент</w:t>
            </w:r>
          </w:p>
        </w:tc>
        <w:tc>
          <w:tcPr>
            <w:tcW w:type="dxa" w:w="66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2024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Зачем нужен</w:t>
            </w:r>
          </w:p>
        </w:tc>
      </w:tr>
      <w:tr>
        <w:tc>
          <w:tcPr>
            <w:tcW w:type="dxa" w:w="27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OBS</w:t>
            </w:r>
          </w:p>
        </w:tc>
        <w:tc>
          <w:tcPr>
            <w:tcW w:type="dxa" w:w="66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Основная программа, через которую идёт трансляция модели.</w:t>
            </w:r>
          </w:p>
        </w:tc>
      </w:tr>
      <w:tr>
        <w:tc>
          <w:tcPr>
            <w:tcW w:type="dxa" w:w="27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MultiRTMP</w:t>
            </w:r>
          </w:p>
        </w:tc>
        <w:tc>
          <w:tcPr>
            <w:tcW w:type="dxa" w:w="66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Плагин множественного вывода — позволяет стримить одновременно на 3–7 площадок из одного OBS.</w:t>
            </w:r>
          </w:p>
        </w:tc>
      </w:tr>
      <w:tr>
        <w:tc>
          <w:tcPr>
            <w:tcW w:type="dxa" w:w="27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VB Cable</w:t>
            </w:r>
          </w:p>
        </w:tc>
        <w:tc>
          <w:tcPr>
            <w:tcW w:type="dxa" w:w="66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Виртуальный аудио-драйвер, который не даёт площадкам слышать ваш голос во время приватов и стримов.</w:t>
            </w:r>
          </w:p>
        </w:tc>
      </w:tr>
      <w:tr>
        <w:tc>
          <w:tcPr>
            <w:tcW w:type="dxa" w:w="27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Elecap (Electron Capture)</w:t>
            </w:r>
          </w:p>
        </w:tc>
        <w:tc>
          <w:tcPr>
            <w:tcW w:type="dxa" w:w="66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Программа для получения идеального изображения модели через WebRTC.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2F" w:sz="4"/>
              <w:left w:val="single" w:color="C9962F" w:sz="24"/>
              <w:bottom w:val="single" w:color="C9962F" w:sz="4"/>
              <w:right w:val="single" w:color="C9962F" w:sz="4"/>
            </w:tcBorders>
            <w:shd w:fill="FBF6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8A6A1F"/>
                <w:sz w:val="22"/>
                <w:szCs w:val="22"/>
              </w:rPr>
              <w:t xml:space="preserve">Важно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Перед установкой плагинов после OBS необходимо ПОЛНОСТЬЮ закрыть OBS — иначе MultiRTMP может установиться некорректно.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Общая настройка OBS</w:t>
      </w:r>
    </w:p>
    <w:p>
      <w:pPr>
        <w:spacing w:after="160"/>
      </w:pPr>
      <w:r>
        <w:t xml:space="preserve">Первым делом включаем множественный вывод (MultiRTMP). Это панель, через которую транслируется сразу на несколько площадок.</w:t>
      </w:r>
    </w:p>
    <w:p>
      <w:pPr>
        <w:pStyle w:val="Heading2"/>
      </w:pPr>
      <w:r>
        <w:t xml:space="preserve">2.1 Включение множественного вывода</w:t>
      </w:r>
    </w:p>
    <w:p>
      <w:pPr>
        <w:spacing w:after="160"/>
      </w:pPr>
      <w:r>
        <w:t xml:space="preserve">Откройте меню </w:t>
      </w:r>
      <w:r>
        <w:rPr>
          <w:b/>
          <w:bCs/>
        </w:rPr>
        <w:t xml:space="preserve">Док-панели</w:t>
      </w:r>
      <w:r>
        <w:t xml:space="preserve"> → отметьте пункт </w:t>
      </w:r>
      <w:r>
        <w:rPr>
          <w:b/>
          <w:bCs/>
        </w:rPr>
        <w:t xml:space="preserve">Множественный вывод</w:t>
      </w:r>
      <w:r>
        <w:t xml:space="preserve">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5143500" cy="2200275"/>
            <wp:effectExtent t="0" r="0" b="0" l="0"/>
            <wp:docPr id="1" name="02-dockpanel-menu.png" descr="02-dockpanel-menu.png" title="02-dockpanel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Включение панели «Множественный вывод» через меню Док-панели</w:t>
      </w:r>
    </w:p>
    <w:p>
      <w:pPr>
        <w:pStyle w:val="Heading2"/>
      </w:pPr>
      <w:r>
        <w:t xml:space="preserve">2.2 Размещение панели</w:t>
      </w:r>
    </w:p>
    <w:p>
      <w:pPr>
        <w:spacing w:after="160"/>
      </w:pPr>
      <w:r>
        <w:t xml:space="preserve">Появившееся окошко «Множественный вывод» нужно перетянуть в левую часть экрана — рядом с окном Elecap.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03-multiout-window.png" descr="03-multiout-window.png" title="03-multiout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Панель множественного вывода, закреплённая слева от Elecap</w:t>
      </w:r>
    </w:p>
    <w:p>
      <w:pPr>
        <w:pStyle w:val="Heading2"/>
      </w:pPr>
      <w:r>
        <w:t xml:space="preserve">2.3 Добавление выводов под каждую площадку</w:t>
      </w:r>
    </w:p>
    <w:p>
      <w:pPr>
        <w:spacing w:after="160"/>
      </w:pPr>
      <w:r>
        <w:t xml:space="preserve">Нажмите «Добавить новый вывод» и повторите для каждой площадки (Bonga, Chatur и т.д.), пока не получится список ниже.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2476500" cy="5695950"/>
            <wp:effectExtent t="0" r="0" b="0" l="0"/>
            <wp:docPr id="1" name="04-multiout-list.png" descr="04-multiout-list.png" title="04-multiout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Готовый список выводов: Bonga и Chatur</w:t>
      </w:r>
    </w:p>
    <w:p>
      <w:pPr>
        <w:pStyle w:val="Heading2"/>
      </w:pPr>
      <w:r>
        <w:t xml:space="preserve">2.4 Добавление источников</w:t>
      </w:r>
    </w:p>
    <w:p>
      <w:pPr>
        <w:spacing w:after="160"/>
      </w:pPr>
      <w:r>
        <w:t xml:space="preserve">Источников всего три. Откройте панель «Источники» и нажмите «+».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3810000" cy="2886075"/>
            <wp:effectExtent t="0" r="0" b="0" l="0"/>
            <wp:docPr id="1" name="05-sources-empty.png" descr="05-sources-empty.png" title="05-sources-emp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Пустая панель источников — нажмите «+», чтобы добавить первый</w:t>
      </w:r>
    </w:p>
    <w:p>
      <w:pPr>
        <w:spacing w:after="160"/>
      </w:pPr>
      <w:r>
        <w:t xml:space="preserve">В появившемся меню выберите по очереди: «Захват звука приложения (БЕТА)», «Захват окна» и «Текст (GDI+)».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06-sources-menu.png" descr="06-sources-menu.png" title="06-sources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Меню выбора типа источника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2024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Источник</w:t>
            </w:r>
          </w:p>
        </w:tc>
        <w:tc>
          <w:tcPr>
            <w:tcW w:type="dxa" w:w="61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2024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Захват звука приложения (БЕТА)</w:t>
            </w:r>
          </w:p>
        </w:tc>
        <w:tc>
          <w:tcPr>
            <w:tcW w:type="dxa" w:w="61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Музыка из другого браузера: Яндекс.Музыка, YouTube, Spotify, SoundCloud.</w:t>
            </w:r>
          </w:p>
        </w:tc>
      </w:tr>
      <w:tr>
        <w:tc>
          <w:tcPr>
            <w:tcW w:type="dxa" w:w="32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Захват окна</w:t>
            </w:r>
          </w:p>
        </w:tc>
        <w:tc>
          <w:tcPr>
            <w:tcW w:type="dxa" w:w="61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Транслирует лицо модели (окно Elecap).</w:t>
            </w:r>
          </w:p>
        </w:tc>
      </w:tr>
      <w:tr>
        <w:tc>
          <w:tcPr>
            <w:tcW w:type="dxa" w:w="32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Текст (GDI+)</w:t>
            </w:r>
          </w:p>
        </w:tc>
        <w:tc>
          <w:tcPr>
            <w:tcW w:type="dxa" w:w="61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Подменяет картинку текстом, когда модель отходит на 3+ минуты.</w:t>
            </w:r>
          </w:p>
        </w:tc>
      </w:tr>
    </w:tbl>
    <w:p>
      <w:pPr>
        <w:spacing w:before="200"/>
      </w:pP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3810000" cy="2000250"/>
            <wp:effectExtent t="0" r="0" b="0" l="0"/>
            <wp:docPr id="1" name="07-sources-list.png" descr="07-sources-list.png" title="07-sources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Готовый список из трёх источников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2F" w:sz="4"/>
              <w:left w:val="single" w:color="C9962F" w:sz="24"/>
              <w:bottom w:val="single" w:color="C9962F" w:sz="4"/>
              <w:right w:val="single" w:color="C9962F" w:sz="4"/>
            </w:tcBorders>
            <w:shd w:fill="FBF6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8A6A1F"/>
                <w:sz w:val="22"/>
                <w:szCs w:val="22"/>
              </w:rPr>
              <w:t xml:space="preserve">Как переключать «модель / текст»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Глазик горит белым и не перечёркнут → видно изображение модели.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Глазик перечёркнут и не горит → видно только заглушку-текст (модель отошла).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Переключение делается кликом по глазику у источника «Захват окна».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 Настройки трансляции, битрейта и звука</w:t>
      </w:r>
    </w:p>
    <w:p>
      <w:pPr>
        <w:spacing w:after="160"/>
      </w:pPr>
      <w:r>
        <w:t xml:space="preserve">Откройте «Настройки» → «Трансляция» → «Служба» → «Показать всё...» и выберите Stripchat в качестве сервиса по умолчанию для OBS.</w:t>
      </w:r>
    </w:p>
    <w:p>
      <w:pPr>
        <w:spacing w:after="160"/>
      </w:pPr>
      <w:r>
        <w:t xml:space="preserve">Затем перейдите в «Вывод» и поднимите битрейт видео с 6000 до 10000 Kbps.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191000" cy="3248025"/>
            <wp:effectExtent t="0" r="0" b="0" l="0"/>
            <wp:docPr id="1" name="08-output-bitrate.png" descr="08-output-bitrate.png" title="08-output-bit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Раздел «Вывод»: битрейт видео — 10000 Kbps</w:t>
      </w:r>
    </w:p>
    <w:p>
      <w:pPr>
        <w:spacing w:after="160"/>
      </w:pPr>
      <w:r>
        <w:t xml:space="preserve">В разделе «Аудио» настройте устройства: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Звук рабочего стола — ваши наушники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Микрофон/дополнительный звук — ваш микрофон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Микрофон/дополнительный звук 2 — CABLE Output (VB-Audio Virtual Cable)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381500" cy="2324100"/>
            <wp:effectExtent t="0" r="0" b="0" l="0"/>
            <wp:docPr id="1" name="09-audio-settings.png" descr="09-audio-settings.png" title="09-audio-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Раздел «Аудио»: маршрутизация звука через VB-Cable</w:t>
      </w:r>
    </w:p>
    <w:p>
      <w:pPr>
        <w:spacing w:after="160"/>
      </w:pPr>
      <w:r>
        <w:t xml:space="preserve">В разделе «Видео» выставьте разрешение предпросмотра и выхода — 1920×1080.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191000" cy="3276600"/>
            <wp:effectExtent t="0" r="0" b="0" l="0"/>
            <wp:docPr id="1" name="10-video-settings.png" descr="10-video-settings.png" title="10-video-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Раздел «Видео»: разрешение 1920×1080, 30 FPS</w:t>
      </w:r>
    </w:p>
    <w:p>
      <w:r>
        <w:br w:type="page"/>
      </w:r>
    </w:p>
    <w:p>
      <w:pPr>
        <w:pStyle w:val="Heading1"/>
      </w:pPr>
      <w:r>
        <w:t xml:space="preserve">3. Elecap</w:t>
      </w:r>
    </w:p>
    <w:p>
      <w:pPr>
        <w:spacing w:after="160"/>
      </w:pPr>
      <w:r>
        <w:t xml:space="preserve">Elecap (Electron Capture) — приложение, через которое мы напрямую получаем изображение модели по WebRTC-ссылке.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11-elecap-closeup.png" descr="11-elecap-closeup.png" title="11-elecap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Интерфейс Elecap крупным планом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2024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Инструмент</w:t>
            </w:r>
          </w:p>
        </w:tc>
        <w:tc>
          <w:tcPr>
            <w:tcW w:type="dxa" w:w="66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2024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Зачем нужен</w:t>
            </w:r>
          </w:p>
        </w:tc>
      </w:tr>
      <w:tr>
        <w:tc>
          <w:tcPr>
            <w:tcW w:type="dxa" w:w="27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Строка 1 (ссылка)</w:t>
            </w:r>
          </w:p>
        </w:tc>
        <w:tc>
          <w:tcPr>
            <w:tcW w:type="dxa" w:w="66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Сюда вставляется ссылка, которую присылает модель.</w:t>
            </w:r>
          </w:p>
        </w:tc>
      </w:tr>
      <w:tr>
        <w:tc>
          <w:tcPr>
            <w:tcW w:type="dxa" w:w="27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Строка 2 (наушники)</w:t>
            </w:r>
          </w:p>
        </w:tc>
        <w:tc>
          <w:tcPr>
            <w:tcW w:type="dxa" w:w="66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Выберите Cable Input — так вас не будет слышно в стриме.</w:t>
            </w:r>
          </w:p>
        </w:tc>
      </w:tr>
      <w:tr>
        <w:tc>
          <w:tcPr>
            <w:tcW w:type="dxa" w:w="27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Строка 3 (история)</w:t>
            </w:r>
          </w:p>
        </w:tc>
        <w:tc>
          <w:tcPr>
            <w:tcW w:type="dxa" w:w="66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История ссылок — отображает последнюю использованную ссылку на видео.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Подключение площадок</w:t>
      </w:r>
    </w:p>
    <w:p>
      <w:pPr>
        <w:spacing w:after="160"/>
      </w:pPr>
      <w:r>
        <w:t xml:space="preserve">Чтобы начать стримить, нужно добавить в OBS данные от каждой площадки. Используются три основные: Bonga, Chaturbate и Stripchat.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953000" cy="2686050"/>
            <wp:effectExtent t="0" r="0" b="0" l="0"/>
            <wp:docPr id="1" name="01-platforms.png" descr="01-platforms.png" title="01-platfor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Стартовая страница со ссылками на все площадки</w:t>
      </w:r>
    </w:p>
    <w:p>
      <w:pPr>
        <w:pStyle w:val="Heading2"/>
      </w:pPr>
      <w:r>
        <w:t xml:space="preserve">4.1 BongaModels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Откройте BongaModels и нажмите зелёную кнопку «BROADCAST YOURSELF».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953000" cy="2695575"/>
            <wp:effectExtent t="0" r="0" b="0" l="0"/>
            <wp:docPr id="1" name="12-bonga-dashboard.png" descr="12-bonga-dashboard.png" title="12-bonga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Личный кабинет BongaModels — кнопка трансляции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На открывшейся странице скопируйте Service URL и Stream Key.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5143500" cy="2619375"/>
            <wp:effectExtent t="0" r="0" b="0" l="0"/>
            <wp:docPr id="1" name="13-bonga-keys.png" descr="13-bonga-keys.png" title="13-bonga-ke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Service URL и Stream Key для внешнего энкодера (OBS)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Вставьте оба значения в соответствующий вывод OBS (URL и Ключ потока).</w:t>
      </w:r>
    </w:p>
    <w:p>
      <w:r>
        <w:br w:type="page"/>
      </w:r>
    </w:p>
    <w:p>
      <w:pPr>
        <w:pStyle w:val="Heading2"/>
      </w:pPr>
      <w:r>
        <w:t xml:space="preserve">4.2 Chaturbate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Откройте Chaturbate и в правом верхнем углу нажмите «Трансляция».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5143500" cy="276225"/>
            <wp:effectExtent t="0" r="0" b="0" l="0"/>
            <wp:docPr id="1" name="15-chatur-broadcast-btn.png" descr="15-chatur-broadcast-btn.png" title="15-chatur-broadcast-bt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Кнопка «Трансляция» в шапке Chaturbate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На странице трансляции нажмите «Показать данные трансляции RTMP/OBS и ключ трансляции».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000500" cy="3095625"/>
            <wp:effectExtent t="0" r="0" b="0" l="0"/>
            <wp:docPr id="1" name="16-chatur-mybroadcast.png" descr="16-chatur-mybroadcast.png" title="16-chatur-mybroadc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Страница «Моя трансляция» с настройкой через OBS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Скопируйте RTMP URL и токен трансляции.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381500" cy="2162175"/>
            <wp:effectExtent t="0" r="0" b="0" l="0"/>
            <wp:docPr id="1" name="17-chatur-rtmp.png" descr="17-chatur-rtmp.png" title="17-chatur-rt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Данные для подключения OBS: RTMP URL и токен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Вставьте их в настройки вывода «Chatur» в OBS.</w:t>
      </w:r>
    </w:p>
    <w:p>
      <w:r>
        <w:br w:type="page"/>
      </w:r>
    </w:p>
    <w:p>
      <w:pPr>
        <w:pStyle w:val="Heading2"/>
      </w:pPr>
      <w:r>
        <w:t xml:space="preserve">4.3 Stripchat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Откройте Stripchat и пролистайте вниз до зелёной кнопки «Настроить стрим».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191000" cy="3228975"/>
            <wp:effectExtent t="0" r="0" b="0" l="0"/>
            <wp:docPr id="1" name="18-strip-select.png" descr="18-strip-select.png" title="18-strip-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Площадка Stripchat на стартовой странице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Нажмите серую кнопку «Показать настройки OBS трансляции».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3619500" cy="2790825"/>
            <wp:effectExtent t="0" r="0" b="0" l="0"/>
            <wp:docPr id="1" name="19-strip-setup-btn.png" descr="19-strip-setup-btn.png" title="19-strip-setup-bt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Переход к настройкам OBS-трансляции на Stripchat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Так как в OBS уже выбран сервис Stripchat (Настройки → Трансляция), вставьте туда полученный Ключ потока.</w:t>
      </w:r>
    </w:p>
    <w:p>
      <w:pPr>
        <w:spacing w:after="160"/>
      </w:pPr>
      <w:r>
        <w:t xml:space="preserve">Полный URL и токен трансляции для справки — выглядят так: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191000" cy="3238500"/>
            <wp:effectExtent t="0" r="0" b="0" l="0"/>
            <wp:docPr id="1" name="20-strip-obs-data.png" descr="20-strip-obs-data.png" title="20-strip-obs-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Пример данных трансляции (URL / токен) для Stripchat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2F" w:sz="4"/>
              <w:left w:val="single" w:color="C9962F" w:sz="24"/>
              <w:bottom w:val="single" w:color="C9962F" w:sz="4"/>
              <w:right w:val="single" w:color="C9962F" w:sz="4"/>
            </w:tcBorders>
            <w:shd w:fill="FBF6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8A6A1F"/>
                <w:sz w:val="22"/>
                <w:szCs w:val="22"/>
              </w:rPr>
              <w:t xml:space="preserve">Готово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После заполнения данных всех трёх площадок нажмите «Запустить все» в панели множественного вывода — трансляция стартует одновременно везде.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164"/>
        <w:sz w:val="16"/>
        <w:szCs w:val="16"/>
      </w:rPr>
      <w:t xml:space="preserve">стр. </w:t>
    </w:r>
    <w:r>
      <w:rPr>
        <w:color w:val="8C81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BA3" w:sz="4" w:space="4"/>
      </w:pBdr>
      <w:tabs>
        <w:tab w:val="right" w:pos="9360"/>
      </w:tabs>
    </w:pPr>
    <w:r>
      <w:rPr>
        <w:b/>
        <w:bCs/>
        <w:color w:val="8C8164"/>
        <w:sz w:val="16"/>
        <w:szCs w:val="16"/>
      </w:rPr>
      <w:t xml:space="preserve">HUSK'D LAB</w:t>
    </w:r>
    <w:r>
      <w:rPr>
        <w:color w:val="8C8164"/>
        <w:sz w:val="16"/>
        <w:szCs w:val="16"/>
      </w:rPr>
      <w:t xml:space="preserve">	Гайд по настройке OBS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962F" w:sz="8" w:space="6"/>
      </w:pBdr>
      <w:spacing w:after="220" w:before="420"/>
      <w:outlineLvl w:val="0"/>
    </w:pPr>
    <w:rPr>
      <w:rFonts w:ascii="Calibri" w:cs="Calibri" w:eastAsia="Calibri" w:hAnsi="Calibri"/>
      <w:b/>
      <w:bCs/>
      <w:color w:val="8A6A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024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7d613e87f63b07d063a0cef331f02ff4d9b1d3.png"/><Relationship Id="rId10" Type="http://schemas.openxmlformats.org/officeDocument/2006/relationships/image" Target="media/627f5029c6ae7582868512620cc7515493b09937.png"/><Relationship Id="rId11" Type="http://schemas.openxmlformats.org/officeDocument/2006/relationships/image" Target="media/8eb55203792a74c974524c691a3baa52fe9b314a.png"/><Relationship Id="rId12" Type="http://schemas.openxmlformats.org/officeDocument/2006/relationships/image" Target="media/72d6e0c32e94d698480c08173359630188b8f53e.png"/><Relationship Id="rId13" Type="http://schemas.openxmlformats.org/officeDocument/2006/relationships/image" Target="media/d8074b9f0a021c1f02785bfad259eb89762cd381.png"/><Relationship Id="rId14" Type="http://schemas.openxmlformats.org/officeDocument/2006/relationships/image" Target="media/c0ac7bbc90d443c8929a2e1e5c4dcb5cf09625bf.png"/><Relationship Id="rId15" Type="http://schemas.openxmlformats.org/officeDocument/2006/relationships/image" Target="media/1bd55a641767c49728927a45430a572cc229aa0c.png"/><Relationship Id="rId16" Type="http://schemas.openxmlformats.org/officeDocument/2006/relationships/image" Target="media/0a172c4fc99a843cc7074237d6cac17c399a0762.png"/><Relationship Id="rId17" Type="http://schemas.openxmlformats.org/officeDocument/2006/relationships/image" Target="media/1fd8d4d9ab1c87250f982c98b7bdcf49dd67128f.png"/><Relationship Id="rId18" Type="http://schemas.openxmlformats.org/officeDocument/2006/relationships/image" Target="media/a67777ba2097b0b163380be9446fefd031e7ce44.png"/><Relationship Id="rId19" Type="http://schemas.openxmlformats.org/officeDocument/2006/relationships/image" Target="media/90cd064cfc268fa36f7d0a40892b2939a3ead45c.png"/><Relationship Id="rId20" Type="http://schemas.openxmlformats.org/officeDocument/2006/relationships/image" Target="media/8c5e9d5054594691eb7ef3f62945820536d0e262.png"/><Relationship Id="rId21" Type="http://schemas.openxmlformats.org/officeDocument/2006/relationships/image" Target="media/a3443ed4f2574c9fe645dcbaebbdf1ce90e2a7f5.png"/><Relationship Id="rId22" Type="http://schemas.openxmlformats.org/officeDocument/2006/relationships/image" Target="media/5ced6b132810a4ac0366638cab70a90248a84b95.png"/><Relationship Id="rId23" Type="http://schemas.openxmlformats.org/officeDocument/2006/relationships/image" Target="media/02def7abec91626d962974ef4e5fffbc98eab2d1.png"/><Relationship Id="rId24" Type="http://schemas.openxmlformats.org/officeDocument/2006/relationships/image" Target="media/7a33da095873199026ee658345347e81163906f4.png"/><Relationship Id="rId25" Type="http://schemas.openxmlformats.org/officeDocument/2006/relationships/image" Target="media/639a9616377452fba02e7c32858429bd033d1f28.png"/><Relationship Id="rId26" Type="http://schemas.openxmlformats.org/officeDocument/2006/relationships/image" Target="media/141e6ed0d8a60549e8cac82796045d83260d6281.png"/><Relationship Id="rId27" Type="http://schemas.openxmlformats.org/officeDocument/2006/relationships/image" Target="media/19dae34170133d42db3907caa600c01257438b8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2026-06-30T23:59:35.648Z</dcterms:created>
  <dcterms:modified xsi:type="dcterms:W3CDTF">2026-06-30T23:59:35.657Z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