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844482"/>
        <w:docPartObj>
          <w:docPartGallery w:val="Cover Pages"/>
          <w:docPartUnique/>
        </w:docPartObj>
      </w:sdtPr>
      <w:sdtEndPr/>
      <w:sdtContent>
        <w:p w14:paraId="40037A86" w14:textId="2104527D" w:rsidR="002870FE" w:rsidRDefault="002870FE">
          <w:r>
            <w:rPr>
              <w:noProof/>
              <w:lang w:eastAsia="es-ES"/>
            </w:rPr>
            <mc:AlternateContent>
              <mc:Choice Requires="wpg">
                <w:drawing>
                  <wp:anchor distT="0" distB="0" distL="114300" distR="114300" simplePos="0" relativeHeight="251659264" behindDoc="1" locked="0" layoutInCell="1" allowOverlap="1" wp14:anchorId="60804DEE" wp14:editId="332F8142">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lang w:val="es-ES_tradnl"/>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A96821C" w14:textId="2283A17E" w:rsidR="002870FE" w:rsidRDefault="00150082" w:rsidP="00150082">
                                      <w:pPr>
                                        <w:pStyle w:val="Sinespaciado"/>
                                        <w:spacing w:before="120"/>
                                        <w:jc w:val="center"/>
                                        <w:rPr>
                                          <w:color w:val="FFFFFF" w:themeColor="background1"/>
                                        </w:rPr>
                                      </w:pPr>
                                      <w:r w:rsidRPr="00150082">
                                        <w:rPr>
                                          <w:lang w:val="es-ES_tradnl"/>
                                        </w:rPr>
                                        <w:t xml:space="preserve">Jorge Aguilar Vinuesa, Álvaro Rivas Solera, Peter Jesús Altamirano Tovar, </w:t>
                                      </w:r>
                                      <w:r>
                                        <w:rPr>
                                          <w:lang w:val="es-ES_tradnl"/>
                                        </w:rPr>
                                        <w:t xml:space="preserve">                                              </w:t>
                                      </w:r>
                                      <w:r w:rsidRPr="00150082">
                                        <w:rPr>
                                          <w:lang w:val="es-ES_tradnl"/>
                                        </w:rPr>
                                        <w:t>Diogo Filipe Martins Da Silva</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201EBB8" w14:textId="24B143FD" w:rsidR="002870FE" w:rsidRDefault="0071388A">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INTEGRADOR</w:t>
                                      </w:r>
                                    </w:p>
                                  </w:sdtContent>
                                </w:sdt>
                                <w:p w14:paraId="24D5B717" w14:textId="256784CE" w:rsidR="00443152" w:rsidRDefault="0044315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concesionario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804DEE"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HVMIA&#10;AADcAAAADwAAAGRycy9kb3ducmV2LnhtbERPTWvCQBC9C/0Pywi9iG5aimjqKmlpQRAEo4ceh+yY&#10;BHdnQ3aq6b/vCoXe5vE+Z7UZvFNX6mMb2MDTLANFXAXbcm3gdPycLkBFQbboApOBH4qwWT+MVpjb&#10;cOMDXUupVQrhmKOBRqTLtY5VQx7jLHTEiTuH3qMk2Nfa9nhL4d7p5yyba48tp4YGO3pvqLqU396A&#10;s4u38OG2WFyK8svudzKxTox5HA/FKyihQf7Ff+6tTfOXL3B/Jl2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gdUwgAAANwAAAAPAAAAAAAAAAAAAAAAAJgCAABkcnMvZG93&#10;bnJldi54bWxQSwUGAAAAAAQABAD1AAAAhwMAAAAA&#10;" fillcolor="#c00000"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h98IA&#10;AADcAAAADwAAAGRycy9kb3ducmV2LnhtbERPTWsCMRC9C/6HMII3TSzU2tUopdAiCNWq0OuwGXe3&#10;3UyWzajrv2+EQm/zeJ+zWHW+VhdqYxXYwmRsQBHnwVVcWDge3kYzUFGQHdaBycKNIqyW/d4CMxeu&#10;/EmXvRQqhXDM0EIp0mRax7wkj3EcGuLEnULrURJsC+1avKZwX+sHY6baY8WpocSGXkvKf/Znb4Ge&#10;PoJ+//reTMTsdtvN2kQJR2uHg+5lDkqok3/xn3vt0vznR7g/ky7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eH3wgAAANwAAAAPAAAAAAAAAAAAAAAAAJgCAABkcnMvZG93&#10;bnJldi54bWxQSwUGAAAAAAQABAD1AAAAhwMAAAAA&#10;" fillcolor="#c00000" stroked="f" strokeweight="1pt">
                      <v:textbox inset="36pt,57.6pt,36pt,36pt">
                        <w:txbxContent>
                          <w:sdt>
                            <w:sdtPr>
                              <w:rPr>
                                <w:lang w:val="es-ES_tradnl"/>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96821C" w14:textId="2283A17E" w:rsidR="002870FE" w:rsidRDefault="00150082" w:rsidP="00150082">
                                <w:pPr>
                                  <w:pStyle w:val="Sinespaciado"/>
                                  <w:spacing w:before="120"/>
                                  <w:jc w:val="center"/>
                                  <w:rPr>
                                    <w:color w:val="FFFFFF" w:themeColor="background1"/>
                                  </w:rPr>
                                </w:pPr>
                                <w:r w:rsidRPr="00150082">
                                  <w:rPr>
                                    <w:lang w:val="es-ES_tradnl"/>
                                  </w:rPr>
                                  <w:t xml:space="preserve">Jorge Aguilar Vinuesa, Álvaro Rivas Solera, Peter Jesús Altamirano Tovar, </w:t>
                                </w:r>
                                <w:r>
                                  <w:rPr>
                                    <w:lang w:val="es-ES_tradnl"/>
                                  </w:rPr>
                                  <w:t xml:space="preserve">                                              </w:t>
                                </w:r>
                                <w:proofErr w:type="spellStart"/>
                                <w:r w:rsidRPr="00150082">
                                  <w:rPr>
                                    <w:lang w:val="es-ES_tradnl"/>
                                  </w:rPr>
                                  <w:t>Diogo</w:t>
                                </w:r>
                                <w:proofErr w:type="spellEnd"/>
                                <w:r w:rsidRPr="00150082">
                                  <w:rPr>
                                    <w:lang w:val="es-ES_tradnl"/>
                                  </w:rPr>
                                  <w:t xml:space="preserve"> </w:t>
                                </w:r>
                                <w:proofErr w:type="spellStart"/>
                                <w:r w:rsidRPr="00150082">
                                  <w:rPr>
                                    <w:lang w:val="es-ES_tradnl"/>
                                  </w:rPr>
                                  <w:t>Filipe</w:t>
                                </w:r>
                                <w:proofErr w:type="spellEnd"/>
                                <w:r w:rsidRPr="00150082">
                                  <w:rPr>
                                    <w:lang w:val="es-ES_tradnl"/>
                                  </w:rPr>
                                  <w:t xml:space="preserve"> </w:t>
                                </w:r>
                                <w:proofErr w:type="spellStart"/>
                                <w:r w:rsidRPr="00150082">
                                  <w:rPr>
                                    <w:lang w:val="es-ES_tradnl"/>
                                  </w:rPr>
                                  <w:t>Martins</w:t>
                                </w:r>
                                <w:proofErr w:type="spellEnd"/>
                                <w:r w:rsidRPr="00150082">
                                  <w:rPr>
                                    <w:lang w:val="es-ES_tradnl"/>
                                  </w:rPr>
                                  <w:t xml:space="preserve"> Da Silva</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201EBB8" w14:textId="24B143FD" w:rsidR="002870FE" w:rsidRDefault="0071388A">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INTEGRADOR</w:t>
                                </w:r>
                              </w:p>
                            </w:sdtContent>
                          </w:sdt>
                          <w:p w14:paraId="24D5B717" w14:textId="256784CE" w:rsidR="00443152" w:rsidRDefault="0044315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concesionario</w:t>
                            </w:r>
                            <w:bookmarkStart w:id="1" w:name="_GoBack"/>
                            <w:bookmarkEnd w:id="1"/>
                          </w:p>
                        </w:txbxContent>
                      </v:textbox>
                    </v:shape>
                    <w10:wrap anchorx="page" anchory="page"/>
                  </v:group>
                </w:pict>
              </mc:Fallback>
            </mc:AlternateContent>
          </w:r>
        </w:p>
        <w:p w14:paraId="20E72624" w14:textId="77777777" w:rsidR="002870FE" w:rsidRDefault="002870FE" w:rsidP="002870FE">
          <w:pPr>
            <w:tabs>
              <w:tab w:val="left" w:pos="3650"/>
            </w:tabs>
          </w:pPr>
          <w:r>
            <w:br w:type="page"/>
          </w:r>
          <w:r>
            <w:lastRenderedPageBreak/>
            <w:tab/>
          </w:r>
        </w:p>
        <w:sdt>
          <w:sdtPr>
            <w:rPr>
              <w:rFonts w:asciiTheme="minorHAnsi" w:eastAsiaTheme="minorHAnsi" w:hAnsiTheme="minorHAnsi" w:cstheme="minorBidi"/>
              <w:color w:val="auto"/>
              <w:sz w:val="22"/>
              <w:szCs w:val="22"/>
              <w:lang w:eastAsia="en-US"/>
            </w:rPr>
            <w:id w:val="-1061470793"/>
            <w:docPartObj>
              <w:docPartGallery w:val="Table of Contents"/>
              <w:docPartUnique/>
            </w:docPartObj>
          </w:sdtPr>
          <w:sdtEndPr>
            <w:rPr>
              <w:b/>
              <w:bCs/>
            </w:rPr>
          </w:sdtEndPr>
          <w:sdtContent>
            <w:p w14:paraId="47D18357" w14:textId="6D90A031" w:rsidR="002870FE" w:rsidRPr="002870FE" w:rsidRDefault="002870FE">
              <w:pPr>
                <w:pStyle w:val="TtulodeTDC"/>
                <w:rPr>
                  <w:color w:val="FF0000"/>
                </w:rPr>
              </w:pPr>
              <w:r w:rsidRPr="002870FE">
                <w:rPr>
                  <w:color w:val="FF0000"/>
                </w:rPr>
                <w:t>Contenido</w:t>
              </w:r>
            </w:p>
            <w:p w14:paraId="13EC0878" w14:textId="0065F12E" w:rsidR="002870FE" w:rsidRDefault="002870F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515297" w:history="1">
                <w:r w:rsidRPr="00286296">
                  <w:rPr>
                    <w:rStyle w:val="Hipervnculo"/>
                    <w:noProof/>
                  </w:rPr>
                  <w:t>INTRODUCCIÓN</w:t>
                </w:r>
                <w:r>
                  <w:rPr>
                    <w:noProof/>
                    <w:webHidden/>
                  </w:rPr>
                  <w:tab/>
                </w:r>
                <w:r>
                  <w:rPr>
                    <w:noProof/>
                    <w:webHidden/>
                  </w:rPr>
                  <w:fldChar w:fldCharType="begin"/>
                </w:r>
                <w:r>
                  <w:rPr>
                    <w:noProof/>
                    <w:webHidden/>
                  </w:rPr>
                  <w:instrText xml:space="preserve"> PAGEREF _Toc67515297 \h </w:instrText>
                </w:r>
                <w:r>
                  <w:rPr>
                    <w:noProof/>
                    <w:webHidden/>
                  </w:rPr>
                </w:r>
                <w:r>
                  <w:rPr>
                    <w:noProof/>
                    <w:webHidden/>
                  </w:rPr>
                  <w:fldChar w:fldCharType="separate"/>
                </w:r>
                <w:r>
                  <w:rPr>
                    <w:noProof/>
                    <w:webHidden/>
                  </w:rPr>
                  <w:t>2</w:t>
                </w:r>
                <w:r>
                  <w:rPr>
                    <w:noProof/>
                    <w:webHidden/>
                  </w:rPr>
                  <w:fldChar w:fldCharType="end"/>
                </w:r>
              </w:hyperlink>
            </w:p>
            <w:p w14:paraId="610DA6BA" w14:textId="0DE9C263" w:rsidR="002870FE" w:rsidRDefault="004335DE">
              <w:pPr>
                <w:pStyle w:val="TDC2"/>
                <w:tabs>
                  <w:tab w:val="right" w:leader="dot" w:pos="8494"/>
                </w:tabs>
                <w:rPr>
                  <w:rFonts w:eastAsiaTheme="minorEastAsia"/>
                  <w:noProof/>
                  <w:lang w:eastAsia="es-ES"/>
                </w:rPr>
              </w:pPr>
              <w:hyperlink w:anchor="_Toc67515298" w:history="1">
                <w:r w:rsidR="002870FE" w:rsidRPr="00286296">
                  <w:rPr>
                    <w:rStyle w:val="Hipervnculo"/>
                    <w:noProof/>
                  </w:rPr>
                  <w:t>OBJETO</w:t>
                </w:r>
                <w:r w:rsidR="002870FE">
                  <w:rPr>
                    <w:noProof/>
                    <w:webHidden/>
                  </w:rPr>
                  <w:tab/>
                </w:r>
                <w:r w:rsidR="002870FE">
                  <w:rPr>
                    <w:noProof/>
                    <w:webHidden/>
                  </w:rPr>
                  <w:fldChar w:fldCharType="begin"/>
                </w:r>
                <w:r w:rsidR="002870FE">
                  <w:rPr>
                    <w:noProof/>
                    <w:webHidden/>
                  </w:rPr>
                  <w:instrText xml:space="preserve"> PAGEREF _Toc67515298 \h </w:instrText>
                </w:r>
                <w:r w:rsidR="002870FE">
                  <w:rPr>
                    <w:noProof/>
                    <w:webHidden/>
                  </w:rPr>
                </w:r>
                <w:r w:rsidR="002870FE">
                  <w:rPr>
                    <w:noProof/>
                    <w:webHidden/>
                  </w:rPr>
                  <w:fldChar w:fldCharType="separate"/>
                </w:r>
                <w:r w:rsidR="002870FE">
                  <w:rPr>
                    <w:noProof/>
                    <w:webHidden/>
                  </w:rPr>
                  <w:t>2</w:t>
                </w:r>
                <w:r w:rsidR="002870FE">
                  <w:rPr>
                    <w:noProof/>
                    <w:webHidden/>
                  </w:rPr>
                  <w:fldChar w:fldCharType="end"/>
                </w:r>
              </w:hyperlink>
            </w:p>
            <w:p w14:paraId="63C2242E" w14:textId="2C16F089" w:rsidR="002870FE" w:rsidRDefault="004335DE">
              <w:pPr>
                <w:pStyle w:val="TDC2"/>
                <w:tabs>
                  <w:tab w:val="right" w:leader="dot" w:pos="8494"/>
                </w:tabs>
                <w:rPr>
                  <w:rFonts w:eastAsiaTheme="minorEastAsia"/>
                  <w:noProof/>
                  <w:lang w:eastAsia="es-ES"/>
                </w:rPr>
              </w:pPr>
              <w:hyperlink w:anchor="_Toc67515299" w:history="1">
                <w:r w:rsidR="002870FE" w:rsidRPr="00286296">
                  <w:rPr>
                    <w:rStyle w:val="Hipervnculo"/>
                    <w:noProof/>
                  </w:rPr>
                  <w:t>ALCANCE o agentes/usuarios del proceso</w:t>
                </w:r>
                <w:r w:rsidR="002870FE">
                  <w:rPr>
                    <w:noProof/>
                    <w:webHidden/>
                  </w:rPr>
                  <w:tab/>
                </w:r>
                <w:r w:rsidR="002870FE">
                  <w:rPr>
                    <w:noProof/>
                    <w:webHidden/>
                  </w:rPr>
                  <w:fldChar w:fldCharType="begin"/>
                </w:r>
                <w:r w:rsidR="002870FE">
                  <w:rPr>
                    <w:noProof/>
                    <w:webHidden/>
                  </w:rPr>
                  <w:instrText xml:space="preserve"> PAGEREF _Toc67515299 \h </w:instrText>
                </w:r>
                <w:r w:rsidR="002870FE">
                  <w:rPr>
                    <w:noProof/>
                    <w:webHidden/>
                  </w:rPr>
                </w:r>
                <w:r w:rsidR="002870FE">
                  <w:rPr>
                    <w:noProof/>
                    <w:webHidden/>
                  </w:rPr>
                  <w:fldChar w:fldCharType="separate"/>
                </w:r>
                <w:r w:rsidR="002870FE">
                  <w:rPr>
                    <w:noProof/>
                    <w:webHidden/>
                  </w:rPr>
                  <w:t>2</w:t>
                </w:r>
                <w:r w:rsidR="002870FE">
                  <w:rPr>
                    <w:noProof/>
                    <w:webHidden/>
                  </w:rPr>
                  <w:fldChar w:fldCharType="end"/>
                </w:r>
              </w:hyperlink>
            </w:p>
            <w:p w14:paraId="29F2E728" w14:textId="08213B5C" w:rsidR="002870FE" w:rsidRDefault="004335DE">
              <w:pPr>
                <w:pStyle w:val="TDC1"/>
                <w:tabs>
                  <w:tab w:val="right" w:leader="dot" w:pos="8494"/>
                </w:tabs>
                <w:rPr>
                  <w:rFonts w:eastAsiaTheme="minorEastAsia"/>
                  <w:noProof/>
                  <w:lang w:eastAsia="es-ES"/>
                </w:rPr>
              </w:pPr>
              <w:hyperlink w:anchor="_Toc67515300" w:history="1">
                <w:r w:rsidR="002870FE" w:rsidRPr="00286296">
                  <w:rPr>
                    <w:rStyle w:val="Hipervnculo"/>
                    <w:noProof/>
                  </w:rPr>
                  <w:t>DESCRIPCIÓN</w:t>
                </w:r>
                <w:r w:rsidR="002870FE">
                  <w:rPr>
                    <w:noProof/>
                    <w:webHidden/>
                  </w:rPr>
                  <w:tab/>
                </w:r>
                <w:r w:rsidR="002870FE">
                  <w:rPr>
                    <w:noProof/>
                    <w:webHidden/>
                  </w:rPr>
                  <w:fldChar w:fldCharType="begin"/>
                </w:r>
                <w:r w:rsidR="002870FE">
                  <w:rPr>
                    <w:noProof/>
                    <w:webHidden/>
                  </w:rPr>
                  <w:instrText xml:space="preserve"> PAGEREF _Toc67515300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669AB954" w14:textId="6A1DF10C" w:rsidR="002870FE" w:rsidRDefault="004335DE">
              <w:pPr>
                <w:pStyle w:val="TDC2"/>
                <w:tabs>
                  <w:tab w:val="right" w:leader="dot" w:pos="8494"/>
                </w:tabs>
                <w:rPr>
                  <w:rFonts w:eastAsiaTheme="minorEastAsia"/>
                  <w:noProof/>
                  <w:lang w:eastAsia="es-ES"/>
                </w:rPr>
              </w:pPr>
              <w:hyperlink w:anchor="_Toc67515301" w:history="1">
                <w:r w:rsidR="002870FE" w:rsidRPr="00286296">
                  <w:rPr>
                    <w:rStyle w:val="Hipervnculo"/>
                    <w:noProof/>
                  </w:rPr>
                  <w:t>INTRODUCCIÓN</w:t>
                </w:r>
                <w:r w:rsidR="002870FE">
                  <w:rPr>
                    <w:noProof/>
                    <w:webHidden/>
                  </w:rPr>
                  <w:tab/>
                </w:r>
                <w:r w:rsidR="002870FE">
                  <w:rPr>
                    <w:noProof/>
                    <w:webHidden/>
                  </w:rPr>
                  <w:fldChar w:fldCharType="begin"/>
                </w:r>
                <w:r w:rsidR="002870FE">
                  <w:rPr>
                    <w:noProof/>
                    <w:webHidden/>
                  </w:rPr>
                  <w:instrText xml:space="preserve"> PAGEREF _Toc67515301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58C4B683" w14:textId="4D5160C1" w:rsidR="002870FE" w:rsidRDefault="004335DE">
              <w:pPr>
                <w:pStyle w:val="TDC3"/>
                <w:tabs>
                  <w:tab w:val="right" w:leader="dot" w:pos="8494"/>
                </w:tabs>
                <w:rPr>
                  <w:rFonts w:eastAsiaTheme="minorEastAsia"/>
                  <w:noProof/>
                  <w:lang w:eastAsia="es-ES"/>
                </w:rPr>
              </w:pPr>
              <w:hyperlink w:anchor="_Toc67515302" w:history="1">
                <w:r w:rsidR="002870FE" w:rsidRPr="00286296">
                  <w:rPr>
                    <w:rStyle w:val="Hipervnculo"/>
                    <w:noProof/>
                  </w:rPr>
                  <w:t>Funcionalidades del Sistema</w:t>
                </w:r>
                <w:r w:rsidR="002870FE">
                  <w:rPr>
                    <w:noProof/>
                    <w:webHidden/>
                  </w:rPr>
                  <w:tab/>
                </w:r>
                <w:r w:rsidR="002870FE">
                  <w:rPr>
                    <w:noProof/>
                    <w:webHidden/>
                  </w:rPr>
                  <w:fldChar w:fldCharType="begin"/>
                </w:r>
                <w:r w:rsidR="002870FE">
                  <w:rPr>
                    <w:noProof/>
                    <w:webHidden/>
                  </w:rPr>
                  <w:instrText xml:space="preserve"> PAGEREF _Toc67515302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0D9AA81E" w14:textId="2E89BF0E" w:rsidR="002870FE" w:rsidRDefault="004335DE">
              <w:pPr>
                <w:pStyle w:val="TDC3"/>
                <w:tabs>
                  <w:tab w:val="right" w:leader="dot" w:pos="8494"/>
                </w:tabs>
                <w:rPr>
                  <w:rFonts w:eastAsiaTheme="minorEastAsia"/>
                  <w:noProof/>
                  <w:lang w:eastAsia="es-ES"/>
                </w:rPr>
              </w:pPr>
              <w:hyperlink w:anchor="_Toc67515303" w:history="1">
                <w:r w:rsidR="002870FE" w:rsidRPr="00286296">
                  <w:rPr>
                    <w:rStyle w:val="Hipervnculo"/>
                    <w:noProof/>
                  </w:rPr>
                  <w:t>MODELO ENTIDAD/RELACIÓN</w:t>
                </w:r>
                <w:r w:rsidR="002870FE">
                  <w:rPr>
                    <w:noProof/>
                    <w:webHidden/>
                  </w:rPr>
                  <w:tab/>
                </w:r>
                <w:r w:rsidR="002870FE">
                  <w:rPr>
                    <w:noProof/>
                    <w:webHidden/>
                  </w:rPr>
                  <w:fldChar w:fldCharType="begin"/>
                </w:r>
                <w:r w:rsidR="002870FE">
                  <w:rPr>
                    <w:noProof/>
                    <w:webHidden/>
                  </w:rPr>
                  <w:instrText xml:space="preserve"> PAGEREF _Toc67515303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0130494A" w14:textId="30B21D2B" w:rsidR="002870FE" w:rsidRDefault="004335DE">
              <w:pPr>
                <w:pStyle w:val="TDC1"/>
                <w:tabs>
                  <w:tab w:val="right" w:leader="dot" w:pos="8494"/>
                </w:tabs>
                <w:rPr>
                  <w:rFonts w:eastAsiaTheme="minorEastAsia"/>
                  <w:noProof/>
                  <w:lang w:eastAsia="es-ES"/>
                </w:rPr>
              </w:pPr>
              <w:hyperlink w:anchor="_Toc67515304" w:history="1">
                <w:r w:rsidR="002870FE" w:rsidRPr="00286296">
                  <w:rPr>
                    <w:rStyle w:val="Hipervnculo"/>
                    <w:noProof/>
                  </w:rPr>
                  <w:t>EQUIPO</w:t>
                </w:r>
                <w:r w:rsidR="002870FE">
                  <w:rPr>
                    <w:noProof/>
                    <w:webHidden/>
                  </w:rPr>
                  <w:tab/>
                </w:r>
                <w:r w:rsidR="002870FE">
                  <w:rPr>
                    <w:noProof/>
                    <w:webHidden/>
                  </w:rPr>
                  <w:fldChar w:fldCharType="begin"/>
                </w:r>
                <w:r w:rsidR="002870FE">
                  <w:rPr>
                    <w:noProof/>
                    <w:webHidden/>
                  </w:rPr>
                  <w:instrText xml:space="preserve"> PAGEREF _Toc67515304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34784CD0" w14:textId="0A46A1C0" w:rsidR="002870FE" w:rsidRDefault="004335DE">
              <w:pPr>
                <w:pStyle w:val="TDC1"/>
                <w:tabs>
                  <w:tab w:val="right" w:leader="dot" w:pos="8494"/>
                </w:tabs>
                <w:rPr>
                  <w:rFonts w:eastAsiaTheme="minorEastAsia"/>
                  <w:noProof/>
                  <w:lang w:eastAsia="es-ES"/>
                </w:rPr>
              </w:pPr>
              <w:hyperlink w:anchor="_Toc67515305" w:history="1">
                <w:r w:rsidR="002870FE" w:rsidRPr="00286296">
                  <w:rPr>
                    <w:rStyle w:val="Hipervnculo"/>
                    <w:noProof/>
                  </w:rPr>
                  <w:t>OBSERVACIONES</w:t>
                </w:r>
                <w:r w:rsidR="002870FE">
                  <w:rPr>
                    <w:noProof/>
                    <w:webHidden/>
                  </w:rPr>
                  <w:tab/>
                </w:r>
                <w:r w:rsidR="002870FE">
                  <w:rPr>
                    <w:noProof/>
                    <w:webHidden/>
                  </w:rPr>
                  <w:fldChar w:fldCharType="begin"/>
                </w:r>
                <w:r w:rsidR="002870FE">
                  <w:rPr>
                    <w:noProof/>
                    <w:webHidden/>
                  </w:rPr>
                  <w:instrText xml:space="preserve"> PAGEREF _Toc67515305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4BA86E3B" w14:textId="0627927F" w:rsidR="002870FE" w:rsidRDefault="002870FE">
              <w:r>
                <w:rPr>
                  <w:b/>
                  <w:bCs/>
                </w:rPr>
                <w:fldChar w:fldCharType="end"/>
              </w:r>
            </w:p>
          </w:sdtContent>
        </w:sdt>
        <w:p w14:paraId="0510763A" w14:textId="758C42AF" w:rsidR="002870FE" w:rsidRDefault="004335DE" w:rsidP="002870FE">
          <w:pPr>
            <w:tabs>
              <w:tab w:val="left" w:pos="3650"/>
            </w:tabs>
          </w:pPr>
        </w:p>
      </w:sdtContent>
    </w:sdt>
    <w:p w14:paraId="5ADD3EC1" w14:textId="7479027E" w:rsidR="002870FE" w:rsidRDefault="002870FE">
      <w:r>
        <w:br w:type="page"/>
      </w:r>
    </w:p>
    <w:p w14:paraId="591F2F07" w14:textId="77777777" w:rsidR="002870FE" w:rsidRPr="002870FE" w:rsidRDefault="002870FE" w:rsidP="002870FE">
      <w:pPr>
        <w:pStyle w:val="Ttulo1"/>
      </w:pPr>
      <w:bookmarkStart w:id="0" w:name="_Toc511132392"/>
      <w:bookmarkStart w:id="1" w:name="_Toc67515297"/>
      <w:r w:rsidRPr="002870FE">
        <w:lastRenderedPageBreak/>
        <w:t>INTRODUCCIÓN</w:t>
      </w:r>
      <w:bookmarkEnd w:id="0"/>
      <w:bookmarkEnd w:id="1"/>
    </w:p>
    <w:p w14:paraId="3BBDB26D" w14:textId="367128FB" w:rsidR="002870FE" w:rsidRPr="002870FE" w:rsidRDefault="002870FE" w:rsidP="002870FE">
      <w:pPr>
        <w:pStyle w:val="Textoindependiente"/>
        <w:ind w:right="339" w:firstLine="0"/>
        <w:rPr>
          <w:rFonts w:ascii="Garamond" w:hAnsi="Garamond"/>
          <w:sz w:val="22"/>
          <w:szCs w:val="22"/>
        </w:rPr>
      </w:pPr>
    </w:p>
    <w:p w14:paraId="7772C2E1" w14:textId="77777777" w:rsidR="002870FE" w:rsidRPr="002870FE" w:rsidRDefault="002870FE" w:rsidP="002870FE">
      <w:pPr>
        <w:pStyle w:val="Ttulo2"/>
      </w:pPr>
      <w:bookmarkStart w:id="2" w:name="_Toc26685263"/>
      <w:bookmarkStart w:id="3" w:name="_Toc26685425"/>
      <w:bookmarkStart w:id="4" w:name="_Toc26685479"/>
      <w:bookmarkStart w:id="5" w:name="_Toc72065099"/>
      <w:bookmarkStart w:id="6" w:name="_Toc76270902"/>
      <w:bookmarkStart w:id="7" w:name="_Toc511132393"/>
      <w:bookmarkStart w:id="8" w:name="_Toc67515298"/>
      <w:r w:rsidRPr="002870FE">
        <w:t>OBJETO</w:t>
      </w:r>
      <w:bookmarkEnd w:id="2"/>
      <w:bookmarkEnd w:id="3"/>
      <w:bookmarkEnd w:id="4"/>
      <w:bookmarkEnd w:id="5"/>
      <w:bookmarkEnd w:id="6"/>
      <w:bookmarkEnd w:id="7"/>
      <w:bookmarkEnd w:id="8"/>
    </w:p>
    <w:p w14:paraId="08AB364A" w14:textId="54D5265A" w:rsidR="002870FE" w:rsidRDefault="002870FE" w:rsidP="002870FE">
      <w:pPr>
        <w:rPr>
          <w:rFonts w:cs="Arial"/>
        </w:rPr>
      </w:pPr>
      <w:r>
        <w:rPr>
          <w:rFonts w:cs="Arial"/>
        </w:rPr>
        <w:t>El objeto del presente documento es la especific</w:t>
      </w:r>
      <w:r w:rsidR="00443152">
        <w:rPr>
          <w:rFonts w:cs="Arial"/>
        </w:rPr>
        <w:t>ación funcional del proyecto el cual tiene como objetivo un sistema para la gestión de un concesionario.</w:t>
      </w:r>
    </w:p>
    <w:p w14:paraId="05339077" w14:textId="26C0E419" w:rsidR="00443152" w:rsidRDefault="002870FE" w:rsidP="002870FE">
      <w:r>
        <w:t>El resultado del análisis realizado en este documento,</w:t>
      </w:r>
      <w:r w:rsidR="00443152">
        <w:t xml:space="preserve"> servirá como guía y como ayuda a la hora de tener que realizar el proyecto.</w:t>
      </w:r>
    </w:p>
    <w:p w14:paraId="7BE38D9F" w14:textId="1697DAA8" w:rsidR="002870FE" w:rsidRPr="00443152" w:rsidRDefault="002870FE" w:rsidP="002870FE">
      <w:r>
        <w:rPr>
          <w:kern w:val="28"/>
        </w:rPr>
        <w:fldChar w:fldCharType="begin"/>
      </w:r>
      <w:r>
        <w:rPr>
          <w:kern w:val="28"/>
        </w:rPr>
        <w:instrText xml:space="preserve"> SEQ cap3 \h \r0 </w:instrText>
      </w:r>
      <w:r>
        <w:rPr>
          <w:kern w:val="28"/>
        </w:rPr>
        <w:fldChar w:fldCharType="end"/>
      </w:r>
      <w:r>
        <w:rPr>
          <w:kern w:val="28"/>
        </w:rPr>
        <w:t xml:space="preserve">Este </w:t>
      </w:r>
      <w:r>
        <w:t>documento</w:t>
      </w:r>
      <w:r>
        <w:rPr>
          <w:kern w:val="28"/>
        </w:rPr>
        <w:t xml:space="preserve"> persigue</w:t>
      </w:r>
      <w:r w:rsidR="00443152">
        <w:rPr>
          <w:rFonts w:cs="Arial"/>
        </w:rPr>
        <w:t xml:space="preserve"> describir el funcionamiento en términos generales del proyecto del concesionario, para que éste pueda ser útil cuando estemos en una fase más avanzada del proceso.</w:t>
      </w:r>
    </w:p>
    <w:p w14:paraId="63BD12F5" w14:textId="77777777" w:rsidR="002870FE" w:rsidRDefault="002870FE" w:rsidP="002870FE">
      <w:pPr>
        <w:rPr>
          <w:rFonts w:cs="Arial"/>
          <w:szCs w:val="20"/>
        </w:rPr>
      </w:pPr>
    </w:p>
    <w:p w14:paraId="678D2721" w14:textId="77777777" w:rsidR="002870FE" w:rsidRDefault="002870FE" w:rsidP="002870FE">
      <w:pPr>
        <w:pStyle w:val="Ttulo2"/>
      </w:pPr>
      <w:bookmarkStart w:id="9" w:name="_Toc26685264"/>
      <w:bookmarkStart w:id="10" w:name="_Toc26685426"/>
      <w:bookmarkStart w:id="11" w:name="_Toc26685480"/>
      <w:bookmarkStart w:id="12" w:name="_Toc72065100"/>
      <w:bookmarkStart w:id="13" w:name="_Toc76270903"/>
      <w:bookmarkStart w:id="14" w:name="_Toc511132394"/>
      <w:bookmarkStart w:id="15" w:name="_Toc67515299"/>
      <w:r>
        <w:t>ALCANCE</w:t>
      </w:r>
      <w:bookmarkEnd w:id="9"/>
      <w:bookmarkEnd w:id="10"/>
      <w:bookmarkEnd w:id="11"/>
      <w:bookmarkEnd w:id="12"/>
      <w:r>
        <w:t xml:space="preserve"> o agentes/usuarios del proceso</w:t>
      </w:r>
      <w:bookmarkEnd w:id="13"/>
      <w:bookmarkEnd w:id="14"/>
      <w:bookmarkEnd w:id="15"/>
    </w:p>
    <w:p w14:paraId="2D230CEF" w14:textId="06A129CD" w:rsidR="002870FE" w:rsidRDefault="00443152" w:rsidP="002870FE">
      <w:pPr>
        <w:rPr>
          <w:rFonts w:cs="Arial"/>
        </w:rPr>
      </w:pPr>
      <w:r>
        <w:rPr>
          <w:rFonts w:cs="Arial"/>
        </w:rPr>
        <w:t>Este documento va dirigido al proyecto el cual va dirigido únicamente a:</w:t>
      </w:r>
    </w:p>
    <w:p w14:paraId="6B3FB8CB" w14:textId="12EBD4E0" w:rsidR="00443152" w:rsidRDefault="00443152" w:rsidP="00443152">
      <w:pPr>
        <w:pStyle w:val="Prrafodelista"/>
        <w:numPr>
          <w:ilvl w:val="0"/>
          <w:numId w:val="3"/>
        </w:numPr>
        <w:rPr>
          <w:rFonts w:cs="Arial"/>
        </w:rPr>
      </w:pPr>
      <w:r>
        <w:rPr>
          <w:rFonts w:cs="Arial"/>
        </w:rPr>
        <w:t>Empleados</w:t>
      </w:r>
    </w:p>
    <w:p w14:paraId="7DCBEA63" w14:textId="7A96B250" w:rsidR="00443152" w:rsidRDefault="00443152" w:rsidP="00443152">
      <w:pPr>
        <w:pStyle w:val="Prrafodelista"/>
        <w:numPr>
          <w:ilvl w:val="0"/>
          <w:numId w:val="3"/>
        </w:numPr>
        <w:rPr>
          <w:rFonts w:cs="Arial"/>
        </w:rPr>
      </w:pPr>
      <w:r>
        <w:rPr>
          <w:rFonts w:cs="Arial"/>
        </w:rPr>
        <w:t>Clientes</w:t>
      </w:r>
    </w:p>
    <w:p w14:paraId="7C52410E" w14:textId="0DF1F0CC" w:rsidR="00443152" w:rsidRPr="00443152" w:rsidRDefault="00443152" w:rsidP="00443152">
      <w:pPr>
        <w:rPr>
          <w:rFonts w:cs="Arial"/>
        </w:rPr>
      </w:pPr>
      <w:r>
        <w:rPr>
          <w:rFonts w:cs="Arial"/>
        </w:rPr>
        <w:t>Pues estos son los dos tipos de perfilen entre los que podremos tener un rol en el proyecto.</w:t>
      </w:r>
    </w:p>
    <w:p w14:paraId="34B3EE8A" w14:textId="77777777" w:rsidR="002870FE" w:rsidRDefault="002870FE" w:rsidP="002870FE">
      <w:pPr>
        <w:rPr>
          <w:rFonts w:cs="Arial"/>
        </w:rPr>
      </w:pPr>
    </w:p>
    <w:p w14:paraId="75D2E312" w14:textId="69F1F0D4" w:rsidR="002870FE" w:rsidRDefault="002870FE" w:rsidP="002870FE">
      <w:pPr>
        <w:pStyle w:val="Ttulo1"/>
        <w:rPr>
          <w:rFonts w:cs="Times New Roman"/>
        </w:rPr>
      </w:pPr>
      <w:r>
        <w:rPr>
          <w:rFonts w:ascii="TheSansCorrespondence" w:hAnsi="TheSansCorrespondence"/>
          <w:b/>
          <w:caps/>
          <w:spacing w:val="-3"/>
          <w:kern w:val="28"/>
          <w:u w:val="single"/>
          <w:lang w:val="es-ES_tradnl"/>
        </w:rPr>
        <w:br w:type="page"/>
      </w:r>
      <w:bookmarkStart w:id="16" w:name="_Toc511132395"/>
      <w:bookmarkStart w:id="17" w:name="_Toc67515300"/>
      <w:r>
        <w:lastRenderedPageBreak/>
        <w:t>DESCRIPCIÓN</w:t>
      </w:r>
      <w:bookmarkEnd w:id="16"/>
      <w:bookmarkEnd w:id="17"/>
    </w:p>
    <w:p w14:paraId="365E198F" w14:textId="77777777" w:rsidR="002870FE" w:rsidRDefault="002870FE" w:rsidP="002870FE">
      <w:pPr>
        <w:rPr>
          <w:lang w:val="es-ES_tradnl"/>
        </w:rPr>
      </w:pPr>
    </w:p>
    <w:p w14:paraId="53074BB4" w14:textId="77777777" w:rsidR="002870FE" w:rsidRDefault="002870FE" w:rsidP="002870FE">
      <w:pPr>
        <w:pStyle w:val="Ttulo2"/>
      </w:pPr>
      <w:bookmarkStart w:id="18" w:name="_Toc76270906"/>
      <w:bookmarkStart w:id="19" w:name="_Toc511132396"/>
      <w:bookmarkStart w:id="20" w:name="_Toc67515301"/>
      <w:r>
        <w:t>INTRODUCCIÓN</w:t>
      </w:r>
      <w:bookmarkEnd w:id="18"/>
      <w:bookmarkEnd w:id="19"/>
      <w:bookmarkEnd w:id="20"/>
    </w:p>
    <w:p w14:paraId="6C1D3A67" w14:textId="1F775545" w:rsidR="002870FE" w:rsidRDefault="00443152" w:rsidP="002870FE">
      <w:pPr>
        <w:pStyle w:val="Texto"/>
        <w:ind w:left="0" w:right="339"/>
        <w:rPr>
          <w:rFonts w:asciiTheme="minorHAnsi" w:hAnsiTheme="minorHAnsi" w:cstheme="minorHAnsi"/>
          <w:kern w:val="28"/>
        </w:rPr>
      </w:pPr>
      <w:r>
        <w:rPr>
          <w:rFonts w:asciiTheme="minorHAnsi" w:hAnsiTheme="minorHAnsi" w:cstheme="minorHAnsi"/>
          <w:kern w:val="28"/>
        </w:rPr>
        <w:t>Este Proyecto integrador tiene como objetivo realizar un sistema para gestionar un concesionario en el cual tendremos los roles tanto de empleado como de cliente.</w:t>
      </w:r>
    </w:p>
    <w:p w14:paraId="6447543B" w14:textId="5ABA9E09" w:rsidR="00443152" w:rsidRDefault="00443152" w:rsidP="002870FE">
      <w:pPr>
        <w:pStyle w:val="Texto"/>
        <w:ind w:left="0" w:right="339"/>
        <w:rPr>
          <w:rFonts w:asciiTheme="minorHAnsi" w:hAnsiTheme="minorHAnsi" w:cstheme="minorHAnsi"/>
          <w:kern w:val="28"/>
        </w:rPr>
      </w:pPr>
      <w:r>
        <w:rPr>
          <w:rFonts w:asciiTheme="minorHAnsi" w:hAnsiTheme="minorHAnsi" w:cstheme="minorHAnsi"/>
          <w:kern w:val="28"/>
        </w:rPr>
        <w:t>Los empleados del concesionario podrán acceder tanto para consultar como para modificar la información de las reservas y los vehículos en venta.</w:t>
      </w:r>
    </w:p>
    <w:p w14:paraId="47FD47DC" w14:textId="7A4F0C3E" w:rsidR="00443152" w:rsidRPr="00443152" w:rsidRDefault="00443152" w:rsidP="002870FE">
      <w:pPr>
        <w:pStyle w:val="Texto"/>
        <w:ind w:left="0" w:right="339"/>
        <w:rPr>
          <w:rFonts w:asciiTheme="minorHAnsi" w:hAnsiTheme="minorHAnsi" w:cstheme="minorHAnsi"/>
          <w:color w:val="auto"/>
          <w:kern w:val="28"/>
        </w:rPr>
      </w:pPr>
      <w:r>
        <w:rPr>
          <w:rFonts w:asciiTheme="minorHAnsi" w:hAnsiTheme="minorHAnsi" w:cstheme="minorHAnsi"/>
          <w:kern w:val="28"/>
        </w:rPr>
        <w:t>Los clientes del concesionario podrán acceder a consultar los vehículos en venta y a realizar reservas de éstos.</w:t>
      </w:r>
    </w:p>
    <w:p w14:paraId="38566D51" w14:textId="77777777" w:rsidR="002870FE" w:rsidRDefault="002870FE" w:rsidP="002870FE">
      <w:pPr>
        <w:pStyle w:val="Ttulo3"/>
      </w:pPr>
      <w:bookmarkStart w:id="21" w:name="_Toc511132397"/>
      <w:bookmarkStart w:id="22" w:name="_Toc67515302"/>
      <w:r>
        <w:t>Funcionalidades del Sistema</w:t>
      </w:r>
      <w:bookmarkEnd w:id="21"/>
      <w:bookmarkEnd w:id="22"/>
    </w:p>
    <w:p w14:paraId="66AC857B" w14:textId="65A1CFDE" w:rsidR="002870FE" w:rsidRDefault="002870FE" w:rsidP="002870FE">
      <w:pPr>
        <w:ind w:left="426"/>
        <w:rPr>
          <w:lang w:val="es-ES_tradnl"/>
        </w:rPr>
      </w:pPr>
      <w:r>
        <w:rPr>
          <w:lang w:val="es-ES_tradnl"/>
        </w:rPr>
        <w:t>Las funcionalidades del</w:t>
      </w:r>
      <w:r w:rsidR="0071388A">
        <w:rPr>
          <w:lang w:val="es-ES_tradnl"/>
        </w:rPr>
        <w:t xml:space="preserve"> sistema quedarán agrupadas en 2</w:t>
      </w:r>
      <w:r>
        <w:rPr>
          <w:lang w:val="es-ES_tradnl"/>
        </w:rPr>
        <w:t xml:space="preserve"> módulos, serán las siguientes:</w:t>
      </w:r>
    </w:p>
    <w:p w14:paraId="03899D59" w14:textId="77777777" w:rsidR="002870FE" w:rsidRDefault="002870FE" w:rsidP="002870FE">
      <w:pPr>
        <w:ind w:left="426"/>
        <w:rPr>
          <w:lang w:val="es-ES_tradnl"/>
        </w:rPr>
      </w:pPr>
    </w:p>
    <w:p w14:paraId="6173E58F" w14:textId="0963555B" w:rsidR="002870FE" w:rsidRDefault="0071388A" w:rsidP="002870FE">
      <w:pPr>
        <w:pStyle w:val="Ttulo4"/>
        <w:rPr>
          <w:b/>
        </w:rPr>
      </w:pPr>
      <w:bookmarkStart w:id="23" w:name="_Toc511132398"/>
      <w:r>
        <w:rPr>
          <w:b/>
        </w:rPr>
        <w:t>DESCRIPCIÓN MÓDULO 1</w:t>
      </w:r>
      <w:r w:rsidR="002870FE">
        <w:rPr>
          <w:b/>
        </w:rPr>
        <w:t>.</w:t>
      </w:r>
      <w:bookmarkEnd w:id="23"/>
    </w:p>
    <w:p w14:paraId="42CE49F8" w14:textId="2BF3FDFA" w:rsidR="0071388A" w:rsidRDefault="0071388A" w:rsidP="0071388A">
      <w:pPr>
        <w:rPr>
          <w:lang w:val="es-ES_tradnl" w:eastAsia="es-ES"/>
        </w:rPr>
      </w:pPr>
      <w:r>
        <w:rPr>
          <w:lang w:val="es-ES_tradnl" w:eastAsia="es-ES"/>
        </w:rPr>
        <w:t>El módulo 1 consiste en adoptar el rol de un empleado, al cual se le permite hacer algunas cosas que en el otro rol, el de cliente, no se podrán hacer. Antes de esto, el empleado se deberá loguear con su ID y contraseña personales. Entre las cosas que puede hacer el empleado encontramos: ver los coches disponibles con posibilidad de filtrar por algún campo, modificar esa lista ya sea añadiendo, eliminando o modificando los vehículos, realizar un presupuesto personalizado y consultar las reservas realizadas con posibilidad de acceder a los datos de éstas.</w:t>
      </w:r>
    </w:p>
    <w:p w14:paraId="7E69C1F7" w14:textId="6EBC320E" w:rsidR="0071388A" w:rsidRDefault="0071388A" w:rsidP="0071388A">
      <w:pPr>
        <w:pStyle w:val="Ttulo4"/>
        <w:rPr>
          <w:b/>
        </w:rPr>
      </w:pPr>
      <w:r>
        <w:rPr>
          <w:b/>
        </w:rPr>
        <w:t>DESCRIPCIÓN MÓDULO 2.</w:t>
      </w:r>
    </w:p>
    <w:p w14:paraId="3A432A13" w14:textId="574D5886" w:rsidR="0071388A" w:rsidRPr="0071388A" w:rsidRDefault="0071388A" w:rsidP="0071388A">
      <w:pPr>
        <w:rPr>
          <w:lang w:val="es-ES_tradnl" w:eastAsia="es-ES"/>
        </w:rPr>
      </w:pPr>
      <w:r>
        <w:rPr>
          <w:lang w:val="es-ES_tradnl" w:eastAsia="es-ES"/>
        </w:rPr>
        <w:t>El módulo 1 consiste en adoptar el rol de un cliente, al cual se le permite hacer algunas cosas que en el otro rol, el de empleado, no se podrán hacer. Entre las cosas que puede hacer el cliente encontramos: ver los coches disponibles con posibilidad de filtrar por algún campo y solicitar una reserva de un coche</w:t>
      </w:r>
      <w:r w:rsidR="00150082">
        <w:rPr>
          <w:lang w:val="es-ES_tradnl" w:eastAsia="es-ES"/>
        </w:rPr>
        <w:t>, a partir de la cual se le pedirán todos sus datos para poder realizarla.</w:t>
      </w:r>
    </w:p>
    <w:p w14:paraId="3F280C39" w14:textId="77777777" w:rsidR="0071388A" w:rsidRPr="0071388A" w:rsidRDefault="0071388A" w:rsidP="0071388A">
      <w:pPr>
        <w:rPr>
          <w:lang w:val="es-ES_tradnl" w:eastAsia="es-ES"/>
        </w:rPr>
      </w:pPr>
    </w:p>
    <w:p w14:paraId="363A76EA" w14:textId="77777777" w:rsidR="002870FE" w:rsidRDefault="002870FE" w:rsidP="002870FE">
      <w:pPr>
        <w:rPr>
          <w:szCs w:val="20"/>
          <w:lang w:val="es-ES_tradnl"/>
        </w:rPr>
      </w:pPr>
    </w:p>
    <w:p w14:paraId="7BF0D249" w14:textId="77777777" w:rsidR="002870FE" w:rsidRDefault="002870FE" w:rsidP="002870FE">
      <w:pPr>
        <w:pStyle w:val="Ttulo3"/>
      </w:pPr>
      <w:bookmarkStart w:id="24" w:name="_Toc511132399"/>
      <w:bookmarkStart w:id="25" w:name="_Toc67515303"/>
      <w:r>
        <w:lastRenderedPageBreak/>
        <w:t>MODELO ENTIDAD/RELACIÓN</w:t>
      </w:r>
      <w:bookmarkEnd w:id="24"/>
      <w:bookmarkEnd w:id="25"/>
    </w:p>
    <w:p w14:paraId="3A8DA270" w14:textId="38F999E1" w:rsidR="0071388A" w:rsidRPr="00A6562E" w:rsidRDefault="00A6562E" w:rsidP="0071388A">
      <w:pPr>
        <w:rPr>
          <w:u w:val="single"/>
          <w:lang w:val="es-ES_tradnl" w:eastAsia="es-ES"/>
        </w:rPr>
      </w:pPr>
      <w:r>
        <w:rPr>
          <w:noProof/>
          <w:lang w:eastAsia="es-ES"/>
        </w:rPr>
        <mc:AlternateContent>
          <mc:Choice Requires="wps">
            <w:drawing>
              <wp:anchor distT="0" distB="0" distL="114300" distR="114300" simplePos="0" relativeHeight="251660288" behindDoc="0" locked="0" layoutInCell="1" allowOverlap="1" wp14:anchorId="1DD86646" wp14:editId="3E901BD9">
                <wp:simplePos x="0" y="0"/>
                <wp:positionH relativeFrom="column">
                  <wp:posOffset>1424305</wp:posOffset>
                </wp:positionH>
                <wp:positionV relativeFrom="paragraph">
                  <wp:posOffset>2152015</wp:posOffset>
                </wp:positionV>
                <wp:extent cx="872327" cy="462810"/>
                <wp:effectExtent l="19050" t="19050" r="23495" b="33020"/>
                <wp:wrapNone/>
                <wp:docPr id="2" name="Forma libre 2"/>
                <wp:cNvGraphicFramePr/>
                <a:graphic xmlns:a="http://schemas.openxmlformats.org/drawingml/2006/main">
                  <a:graphicData uri="http://schemas.microsoft.com/office/word/2010/wordprocessingShape">
                    <wps:wsp>
                      <wps:cNvSpPr/>
                      <wps:spPr>
                        <a:xfrm>
                          <a:off x="0" y="0"/>
                          <a:ext cx="872327" cy="462810"/>
                        </a:xfrm>
                        <a:custGeom>
                          <a:avLst/>
                          <a:gdLst>
                            <a:gd name="connsiteX0" fmla="*/ 0 w 872327"/>
                            <a:gd name="connsiteY0" fmla="*/ 0 h 462810"/>
                            <a:gd name="connsiteX1" fmla="*/ 765740 w 872327"/>
                            <a:gd name="connsiteY1" fmla="*/ 25244 h 462810"/>
                            <a:gd name="connsiteX2" fmla="*/ 872327 w 872327"/>
                            <a:gd name="connsiteY2" fmla="*/ 134636 h 462810"/>
                            <a:gd name="connsiteX3" fmla="*/ 726472 w 872327"/>
                            <a:gd name="connsiteY3" fmla="*/ 328174 h 462810"/>
                            <a:gd name="connsiteX4" fmla="*/ 364638 w 872327"/>
                            <a:gd name="connsiteY4" fmla="*/ 457200 h 462810"/>
                            <a:gd name="connsiteX5" fmla="*/ 89757 w 872327"/>
                            <a:gd name="connsiteY5" fmla="*/ 462810 h 462810"/>
                            <a:gd name="connsiteX6" fmla="*/ 0 w 872327"/>
                            <a:gd name="connsiteY6" fmla="*/ 0 h 4628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72327" h="462810">
                              <a:moveTo>
                                <a:pt x="0" y="0"/>
                              </a:moveTo>
                              <a:lnTo>
                                <a:pt x="765740" y="25244"/>
                              </a:lnTo>
                              <a:lnTo>
                                <a:pt x="872327" y="134636"/>
                              </a:lnTo>
                              <a:lnTo>
                                <a:pt x="726472" y="328174"/>
                              </a:lnTo>
                              <a:lnTo>
                                <a:pt x="364638" y="457200"/>
                              </a:lnTo>
                              <a:lnTo>
                                <a:pt x="89757" y="462810"/>
                              </a:lnTo>
                              <a:lnTo>
                                <a:pt x="0" y="0"/>
                              </a:ln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0CC10" id="Forma libre 2" o:spid="_x0000_s1026" style="position:absolute;margin-left:112.15pt;margin-top:169.45pt;width:68.7pt;height:36.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72327,46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" path="m,l765740,25244,872327,134636,726472,328174,364638,457200,89757,462810,,xe" fillcolor="white [3212]" strokecolor="white [3212]" strokeweight="1pt">
                <v:stroke joinstyle="miter"/>
                <v:path arrowok="t" o:connecttype="custom" o:connectlocs="0,0;765740,25244;872327,134636;726472,328174;364638,457200;89757,462810;0,0" o:connectangles="0,0,0,0,0,0,0"/>
              </v:shape>
            </w:pict>
          </mc:Fallback>
        </mc:AlternateContent>
      </w:r>
      <w:r>
        <w:rPr>
          <w:noProof/>
          <w:lang w:eastAsia="es-ES"/>
        </w:rPr>
        <mc:AlternateContent>
          <mc:Choice Requires="wps">
            <w:drawing>
              <wp:anchor distT="0" distB="0" distL="114300" distR="114300" simplePos="0" relativeHeight="251664384" behindDoc="0" locked="0" layoutInCell="1" allowOverlap="1" wp14:anchorId="4271D902" wp14:editId="431B5814">
                <wp:simplePos x="0" y="0"/>
                <wp:positionH relativeFrom="column">
                  <wp:posOffset>1717675</wp:posOffset>
                </wp:positionH>
                <wp:positionV relativeFrom="paragraph">
                  <wp:posOffset>2253932</wp:posOffset>
                </wp:positionV>
                <wp:extent cx="583406" cy="292894"/>
                <wp:effectExtent l="0" t="0" r="26670" b="12065"/>
                <wp:wrapNone/>
                <wp:docPr id="5" name="Elipse 5"/>
                <wp:cNvGraphicFramePr/>
                <a:graphic xmlns:a="http://schemas.openxmlformats.org/drawingml/2006/main">
                  <a:graphicData uri="http://schemas.microsoft.com/office/word/2010/wordprocessingShape">
                    <wps:wsp>
                      <wps:cNvSpPr/>
                      <wps:spPr>
                        <a:xfrm>
                          <a:off x="0" y="0"/>
                          <a:ext cx="583406" cy="29289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CA630" w14:textId="6A12FE49" w:rsidR="00A6562E" w:rsidRPr="00CA18B8" w:rsidRDefault="00A6562E" w:rsidP="00A6562E">
                            <w:pPr>
                              <w:jc w:val="center"/>
                              <w:rPr>
                                <w:color w:val="000000" w:themeColor="text1"/>
                                <w:sz w:val="20"/>
                              </w:rPr>
                            </w:pPr>
                            <w:r>
                              <w:rPr>
                                <w:color w:val="000000" w:themeColor="text1"/>
                                <w:sz w:val="12"/>
                              </w:rP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1D902" id="Elipse 5" o:spid="_x0000_s1030" style="position:absolute;margin-left:135.25pt;margin-top:177.45pt;width:45.95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" fillcolor="white [3212]" strokecolor="black [3213]" strokeweight="1pt">
                <v:stroke joinstyle="miter"/>
                <v:textbox>
                  <w:txbxContent>
                    <w:p w14:paraId="37FCA630" w14:textId="6A12FE49" w:rsidR="00A6562E" w:rsidRPr="00CA18B8" w:rsidRDefault="00A6562E" w:rsidP="00A6562E">
                      <w:pPr>
                        <w:jc w:val="center"/>
                        <w:rPr>
                          <w:color w:val="000000" w:themeColor="text1"/>
                          <w:sz w:val="20"/>
                        </w:rPr>
                      </w:pPr>
                      <w:r>
                        <w:rPr>
                          <w:color w:val="000000" w:themeColor="text1"/>
                          <w:sz w:val="12"/>
                        </w:rPr>
                        <w:t>COLOR</w:t>
                      </w:r>
                    </w:p>
                  </w:txbxContent>
                </v:textbox>
              </v:oval>
            </w:pict>
          </mc:Fallback>
        </mc:AlternateContent>
      </w:r>
      <w:r>
        <w:rPr>
          <w:noProof/>
          <w:lang w:eastAsia="es-ES"/>
        </w:rPr>
        <mc:AlternateContent>
          <mc:Choice Requires="wps">
            <w:drawing>
              <wp:anchor distT="0" distB="0" distL="114300" distR="114300" simplePos="0" relativeHeight="251666432" behindDoc="0" locked="0" layoutInCell="1" allowOverlap="1" wp14:anchorId="69E85334" wp14:editId="2EA338AF">
                <wp:simplePos x="0" y="0"/>
                <wp:positionH relativeFrom="column">
                  <wp:posOffset>2065020</wp:posOffset>
                </wp:positionH>
                <wp:positionV relativeFrom="paragraph">
                  <wp:posOffset>2155825</wp:posOffset>
                </wp:positionV>
                <wp:extent cx="166687" cy="92393"/>
                <wp:effectExtent l="0" t="38100" r="62230" b="22225"/>
                <wp:wrapNone/>
                <wp:docPr id="6" name="Conector recto de flecha 6"/>
                <wp:cNvGraphicFramePr/>
                <a:graphic xmlns:a="http://schemas.openxmlformats.org/drawingml/2006/main">
                  <a:graphicData uri="http://schemas.microsoft.com/office/word/2010/wordprocessingShape">
                    <wps:wsp>
                      <wps:cNvCnPr/>
                      <wps:spPr>
                        <a:xfrm flipV="1">
                          <a:off x="0" y="0"/>
                          <a:ext cx="166687" cy="92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CB24C" id="_x0000_t32" coordsize="21600,21600" o:spt="32" o:oned="t" path="m,l21600,21600e" filled="f">
                <v:path arrowok="t" fillok="f" o:connecttype="none"/>
                <o:lock v:ext="edit" shapetype="t"/>
              </v:shapetype>
              <v:shape id="Conector recto de flecha 6" o:spid="_x0000_s1026" type="#_x0000_t32" style="position:absolute;margin-left:162.6pt;margin-top:169.75pt;width:13.1pt;height:7.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14:anchorId="1435A90F" wp14:editId="7166F5DE">
                <wp:simplePos x="0" y="0"/>
                <wp:positionH relativeFrom="column">
                  <wp:posOffset>930910</wp:posOffset>
                </wp:positionH>
                <wp:positionV relativeFrom="paragraph">
                  <wp:posOffset>2439352</wp:posOffset>
                </wp:positionV>
                <wp:extent cx="824643" cy="373053"/>
                <wp:effectExtent l="0" t="0" r="13970" b="27305"/>
                <wp:wrapNone/>
                <wp:docPr id="3" name="Elipse 3"/>
                <wp:cNvGraphicFramePr/>
                <a:graphic xmlns:a="http://schemas.openxmlformats.org/drawingml/2006/main">
                  <a:graphicData uri="http://schemas.microsoft.com/office/word/2010/wordprocessingShape">
                    <wps:wsp>
                      <wps:cNvSpPr/>
                      <wps:spPr>
                        <a:xfrm>
                          <a:off x="0" y="0"/>
                          <a:ext cx="824643" cy="37305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DFC28" w14:textId="6C8D88E7" w:rsidR="00CA18B8" w:rsidRPr="00CA18B8" w:rsidRDefault="00CA18B8" w:rsidP="00CA18B8">
                            <w:pPr>
                              <w:jc w:val="center"/>
                              <w:rPr>
                                <w:color w:val="000000" w:themeColor="text1"/>
                                <w:sz w:val="20"/>
                              </w:rPr>
                            </w:pPr>
                            <w:r w:rsidRPr="00CA18B8">
                              <w:rPr>
                                <w:color w:val="000000" w:themeColor="text1"/>
                                <w:sz w:val="12"/>
                              </w:rPr>
                              <w:t>ID_RESERVA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5A90F" id="Elipse 3" o:spid="_x0000_s1031" style="position:absolute;margin-left:73.3pt;margin-top:192.05pt;width:64.95pt;height:2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" fillcolor="white [3212]" strokecolor="black [3213]" strokeweight="1pt">
                <v:stroke joinstyle="miter"/>
                <v:textbox>
                  <w:txbxContent>
                    <w:p w14:paraId="0EEDFC28" w14:textId="6C8D88E7" w:rsidR="00CA18B8" w:rsidRPr="00CA18B8" w:rsidRDefault="00CA18B8" w:rsidP="00CA18B8">
                      <w:pPr>
                        <w:jc w:val="center"/>
                        <w:rPr>
                          <w:color w:val="000000" w:themeColor="text1"/>
                          <w:sz w:val="20"/>
                        </w:rPr>
                      </w:pPr>
                      <w:r w:rsidRPr="00CA18B8">
                        <w:rPr>
                          <w:color w:val="000000" w:themeColor="text1"/>
                          <w:sz w:val="12"/>
                        </w:rPr>
                        <w:t>ID_RESERVA</w:t>
                      </w:r>
                    </w:p>
                  </w:txbxContent>
                </v:textbox>
              </v:oval>
            </w:pict>
          </mc:Fallback>
        </mc:AlternateContent>
      </w:r>
      <w:r>
        <w:rPr>
          <w:noProof/>
          <w:lang w:eastAsia="es-ES"/>
        </w:rPr>
        <mc:AlternateContent>
          <mc:Choice Requires="wps">
            <w:drawing>
              <wp:anchor distT="0" distB="0" distL="114300" distR="114300" simplePos="0" relativeHeight="251662336" behindDoc="0" locked="0" layoutInCell="1" allowOverlap="1" wp14:anchorId="02B0782E" wp14:editId="5A9112CC">
                <wp:simplePos x="0" y="0"/>
                <wp:positionH relativeFrom="column">
                  <wp:posOffset>1120140</wp:posOffset>
                </wp:positionH>
                <wp:positionV relativeFrom="paragraph">
                  <wp:posOffset>2308225</wp:posOffset>
                </wp:positionV>
                <wp:extent cx="190734" cy="126221"/>
                <wp:effectExtent l="38100" t="38100" r="19050" b="26670"/>
                <wp:wrapNone/>
                <wp:docPr id="4" name="Conector recto de flecha 4"/>
                <wp:cNvGraphicFramePr/>
                <a:graphic xmlns:a="http://schemas.openxmlformats.org/drawingml/2006/main">
                  <a:graphicData uri="http://schemas.microsoft.com/office/word/2010/wordprocessingShape">
                    <wps:wsp>
                      <wps:cNvCnPr/>
                      <wps:spPr>
                        <a:xfrm flipH="1" flipV="1">
                          <a:off x="0" y="0"/>
                          <a:ext cx="190734" cy="126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21335" id="Conector recto de flecha 4" o:spid="_x0000_s1026" type="#_x0000_t32" style="position:absolute;margin-left:88.2pt;margin-top:181.75pt;width:15pt;height:9.9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" strokecolor="black [3213]" strokeweight=".5pt">
                <v:stroke endarrow="block" joinstyle="miter"/>
              </v:shape>
            </w:pict>
          </mc:Fallback>
        </mc:AlternateContent>
      </w:r>
      <w:r w:rsidR="0071388A">
        <w:rPr>
          <w:noProof/>
          <w:lang w:eastAsia="es-ES"/>
        </w:rPr>
        <w:drawing>
          <wp:inline distT="0" distB="0" distL="0" distR="0" wp14:anchorId="40803295" wp14:editId="444EC28A">
            <wp:extent cx="5400040" cy="29187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4-07 at 12.20.14.jpeg"/>
                    <pic:cNvPicPr/>
                  </pic:nvPicPr>
                  <pic:blipFill>
                    <a:blip r:embed="rId6">
                      <a:extLst>
                        <a:ext uri="{28A0092B-C50C-407E-A947-70E740481C1C}">
                          <a14:useLocalDpi xmlns:a14="http://schemas.microsoft.com/office/drawing/2010/main" val="0"/>
                        </a:ext>
                      </a:extLst>
                    </a:blip>
                    <a:stretch>
                      <a:fillRect/>
                    </a:stretch>
                  </pic:blipFill>
                  <pic:spPr>
                    <a:xfrm>
                      <a:off x="0" y="0"/>
                      <a:ext cx="5400040" cy="2918764"/>
                    </a:xfrm>
                    <a:prstGeom prst="rect">
                      <a:avLst/>
                    </a:prstGeom>
                  </pic:spPr>
                </pic:pic>
              </a:graphicData>
            </a:graphic>
          </wp:inline>
        </w:drawing>
      </w:r>
    </w:p>
    <w:p w14:paraId="1F795E13" w14:textId="0F8407DF" w:rsidR="0071388A" w:rsidRDefault="0071388A" w:rsidP="0071388A">
      <w:r>
        <w:t>CLIENTE (</w:t>
      </w:r>
      <w:r w:rsidRPr="00950850">
        <w:rPr>
          <w:u w:val="single"/>
        </w:rPr>
        <w:t>DNI</w:t>
      </w:r>
      <w:r>
        <w:t>, APENOM, DIRECCION, TELEFONO)</w:t>
      </w:r>
      <w:r w:rsidR="00A6562E">
        <w:softHyphen/>
      </w:r>
      <w:r w:rsidR="00A6562E">
        <w:softHyphen/>
      </w:r>
    </w:p>
    <w:p w14:paraId="0E1AD24D" w14:textId="77777777" w:rsidR="0071388A" w:rsidRDefault="0071388A" w:rsidP="0071388A">
      <w:pPr>
        <w:pStyle w:val="Prrafodelista"/>
        <w:numPr>
          <w:ilvl w:val="0"/>
          <w:numId w:val="2"/>
        </w:numPr>
      </w:pPr>
      <w:r>
        <w:t>DNI es clave primaria.</w:t>
      </w:r>
    </w:p>
    <w:p w14:paraId="1B076D76" w14:textId="4310C61D" w:rsidR="0071388A" w:rsidRDefault="0071388A" w:rsidP="00EF023D">
      <w:pPr>
        <w:pStyle w:val="Prrafodelista"/>
        <w:numPr>
          <w:ilvl w:val="0"/>
          <w:numId w:val="2"/>
        </w:numPr>
      </w:pPr>
      <w:r>
        <w:t>TELÉFONO</w:t>
      </w:r>
      <w:r w:rsidR="00EF023D">
        <w:t xml:space="preserve"> tiene que estar compuesto por 12</w:t>
      </w:r>
      <w:r>
        <w:t xml:space="preserve"> dígitos.</w:t>
      </w:r>
    </w:p>
    <w:p w14:paraId="06FEF5E1" w14:textId="77777777" w:rsidR="0071388A" w:rsidRDefault="0071388A" w:rsidP="0071388A">
      <w:r>
        <w:t>EMPLEADO (</w:t>
      </w:r>
      <w:r w:rsidRPr="00950850">
        <w:rPr>
          <w:u w:val="single"/>
        </w:rPr>
        <w:t>ID</w:t>
      </w:r>
      <w:r>
        <w:t>, CONTRASEÑA)</w:t>
      </w:r>
    </w:p>
    <w:p w14:paraId="7E2B5A14" w14:textId="77777777" w:rsidR="0071388A" w:rsidRDefault="0071388A" w:rsidP="0071388A">
      <w:pPr>
        <w:pStyle w:val="Prrafodelista"/>
        <w:numPr>
          <w:ilvl w:val="0"/>
          <w:numId w:val="2"/>
        </w:numPr>
      </w:pPr>
      <w:r>
        <w:t>ID es clave primaria.</w:t>
      </w:r>
    </w:p>
    <w:p w14:paraId="602BAAF3" w14:textId="77777777" w:rsidR="0071388A" w:rsidRDefault="0071388A" w:rsidP="0071388A">
      <w:r>
        <w:t>COCHE (</w:t>
      </w:r>
      <w:r w:rsidRPr="00950850">
        <w:rPr>
          <w:u w:val="single"/>
        </w:rPr>
        <w:t>ID_COCHE</w:t>
      </w:r>
      <w:r>
        <w:t>, MARCA, MODELO, AÑO, EXTRAS, PRECIOS, COMBUSTIBLE, TRANSMISIÓN)</w:t>
      </w:r>
    </w:p>
    <w:p w14:paraId="064A0585" w14:textId="77777777" w:rsidR="0071388A" w:rsidRDefault="0071388A" w:rsidP="0071388A">
      <w:pPr>
        <w:pStyle w:val="Prrafodelista"/>
        <w:numPr>
          <w:ilvl w:val="0"/>
          <w:numId w:val="2"/>
        </w:numPr>
      </w:pPr>
      <w:r>
        <w:t>ID_COCHE es clave primaria.</w:t>
      </w:r>
    </w:p>
    <w:p w14:paraId="20A6314E" w14:textId="77777777" w:rsidR="0071388A" w:rsidRDefault="0071388A" w:rsidP="0071388A">
      <w:pPr>
        <w:pStyle w:val="Prrafodelista"/>
        <w:numPr>
          <w:ilvl w:val="0"/>
          <w:numId w:val="2"/>
        </w:numPr>
      </w:pPr>
      <w:r>
        <w:t>AÑO tiene que estar compuesto por 4 dígitos.</w:t>
      </w:r>
    </w:p>
    <w:p w14:paraId="22BE4891" w14:textId="77777777" w:rsidR="0071388A" w:rsidRDefault="0071388A" w:rsidP="0071388A">
      <w:r>
        <w:t>HACER RESERVA (</w:t>
      </w:r>
      <w:r w:rsidRPr="0092100C">
        <w:rPr>
          <w:u w:val="single"/>
        </w:rPr>
        <w:t>ID_RESERVA</w:t>
      </w:r>
      <w:r>
        <w:t xml:space="preserve">, </w:t>
      </w:r>
      <w:r w:rsidRPr="0092100C">
        <w:t>DNI</w:t>
      </w:r>
      <w:r>
        <w:t xml:space="preserve">, </w:t>
      </w:r>
      <w:r w:rsidRPr="0092100C">
        <w:t>ID_COCHE</w:t>
      </w:r>
      <w:r>
        <w:t>, FECHA)</w:t>
      </w:r>
    </w:p>
    <w:p w14:paraId="22F99CEE" w14:textId="705345CB" w:rsidR="00EF023D" w:rsidRDefault="00EF023D" w:rsidP="00EF023D">
      <w:pPr>
        <w:pStyle w:val="Prrafodelista"/>
        <w:numPr>
          <w:ilvl w:val="0"/>
          <w:numId w:val="2"/>
        </w:numPr>
      </w:pPr>
      <w:r>
        <w:t>DNI es clave foránea referenciando a la tabla CLIENTE</w:t>
      </w:r>
    </w:p>
    <w:p w14:paraId="6552586F" w14:textId="441E7247" w:rsidR="00EF023D" w:rsidRDefault="00EF023D" w:rsidP="00EF023D">
      <w:pPr>
        <w:pStyle w:val="Prrafodelista"/>
        <w:numPr>
          <w:ilvl w:val="0"/>
          <w:numId w:val="2"/>
        </w:numPr>
      </w:pPr>
      <w:r>
        <w:t>ID_COCHE es clave foránea referenciando a la tabla COCHE</w:t>
      </w:r>
    </w:p>
    <w:p w14:paraId="6A96B71F" w14:textId="32FC0C02" w:rsidR="00EF023D" w:rsidRDefault="00EF023D" w:rsidP="00EF023D">
      <w:pPr>
        <w:pStyle w:val="Prrafodelista"/>
        <w:numPr>
          <w:ilvl w:val="0"/>
          <w:numId w:val="2"/>
        </w:numPr>
      </w:pPr>
      <w:r>
        <w:t>FECHA es un campo obligatorio.</w:t>
      </w:r>
    </w:p>
    <w:p w14:paraId="24FC0AF7" w14:textId="77777777" w:rsidR="0071388A" w:rsidRDefault="0071388A" w:rsidP="0071388A"/>
    <w:p w14:paraId="743D5D40" w14:textId="77777777" w:rsidR="0071388A" w:rsidRDefault="0071388A" w:rsidP="0071388A"/>
    <w:p w14:paraId="712F50F1" w14:textId="77777777" w:rsidR="0071388A" w:rsidRDefault="0071388A" w:rsidP="0071388A">
      <w:r>
        <w:t>CREATE TABLE CLIENTE (</w:t>
      </w:r>
    </w:p>
    <w:p w14:paraId="3F410E95" w14:textId="77777777" w:rsidR="0071388A" w:rsidRDefault="0071388A" w:rsidP="0071388A">
      <w:r>
        <w:tab/>
        <w:t>DNI VARCHAR2(9) CONSTRAINT PK_CLI_DNI PRIMARY KEY,</w:t>
      </w:r>
    </w:p>
    <w:p w14:paraId="3DD94CA9" w14:textId="77777777" w:rsidR="0071388A" w:rsidRDefault="0071388A" w:rsidP="0071388A">
      <w:r>
        <w:tab/>
        <w:t>APENOM VARCHAR2(50),</w:t>
      </w:r>
    </w:p>
    <w:p w14:paraId="545EC3C3" w14:textId="77777777" w:rsidR="0071388A" w:rsidRDefault="0071388A" w:rsidP="0071388A">
      <w:r>
        <w:tab/>
        <w:t>DIRECCION VARCHAR2(100),</w:t>
      </w:r>
    </w:p>
    <w:p w14:paraId="5288FDE9" w14:textId="4DE87987" w:rsidR="0071388A" w:rsidRDefault="0071388A" w:rsidP="0071388A">
      <w:r>
        <w:tab/>
        <w:t xml:space="preserve">TELEFONO </w:t>
      </w:r>
      <w:r w:rsidR="00EF023D">
        <w:t>VARCHAR2(12)</w:t>
      </w:r>
    </w:p>
    <w:p w14:paraId="6C81A6F6" w14:textId="77777777" w:rsidR="0071388A" w:rsidRDefault="0071388A" w:rsidP="0071388A">
      <w:r>
        <w:t>);</w:t>
      </w:r>
    </w:p>
    <w:p w14:paraId="44EF2AF8" w14:textId="77777777" w:rsidR="0071388A" w:rsidRDefault="0071388A" w:rsidP="0071388A"/>
    <w:p w14:paraId="45A9680B" w14:textId="77777777" w:rsidR="00EF023D" w:rsidRDefault="00EF023D" w:rsidP="0071388A"/>
    <w:p w14:paraId="265052D3" w14:textId="77777777" w:rsidR="0071388A" w:rsidRDefault="0071388A" w:rsidP="0071388A">
      <w:r>
        <w:t>CREATE TABLE EMPLEADO (</w:t>
      </w:r>
    </w:p>
    <w:p w14:paraId="72861D40" w14:textId="77777777" w:rsidR="0071388A" w:rsidRDefault="0071388A" w:rsidP="0071388A">
      <w:r>
        <w:tab/>
        <w:t>ID NUMBER(4) CONSTRAINT PK_EMPLE_ID PRIMARY KEY,</w:t>
      </w:r>
    </w:p>
    <w:p w14:paraId="1E1D0DB9" w14:textId="0BC10AF2" w:rsidR="0071388A" w:rsidRDefault="00EF023D" w:rsidP="0071388A">
      <w:r>
        <w:tab/>
        <w:t>CONTRASENIA VARCHAR2(12) CONSTRAINT NN_EMP_CONTR NOT NULL</w:t>
      </w:r>
    </w:p>
    <w:p w14:paraId="5BA43438" w14:textId="77777777" w:rsidR="0071388A" w:rsidRDefault="0071388A" w:rsidP="0071388A">
      <w:r>
        <w:t>);</w:t>
      </w:r>
    </w:p>
    <w:p w14:paraId="45742328" w14:textId="77777777" w:rsidR="0071388A" w:rsidRDefault="0071388A" w:rsidP="0071388A"/>
    <w:p w14:paraId="13759511" w14:textId="77777777" w:rsidR="0071388A" w:rsidRDefault="0071388A" w:rsidP="0071388A">
      <w:r>
        <w:t>CREATE TABLE COCHE (</w:t>
      </w:r>
    </w:p>
    <w:p w14:paraId="20E4775B" w14:textId="77777777" w:rsidR="0071388A" w:rsidRDefault="0071388A" w:rsidP="0071388A">
      <w:pPr>
        <w:ind w:firstLine="708"/>
      </w:pPr>
      <w:r w:rsidRPr="009B685E">
        <w:t>ID_COCHE</w:t>
      </w:r>
      <w:r>
        <w:t xml:space="preserve"> NUMBER(4) CONSTRAINT PK_COCHE_ID, </w:t>
      </w:r>
    </w:p>
    <w:p w14:paraId="77C3B127" w14:textId="782BD2D0" w:rsidR="0071388A" w:rsidRDefault="00EF023D" w:rsidP="0071388A">
      <w:pPr>
        <w:ind w:firstLine="708"/>
      </w:pPr>
      <w:r>
        <w:t>MARCA VARCHAR2(20</w:t>
      </w:r>
      <w:r w:rsidR="0071388A">
        <w:t xml:space="preserve">) CONSTRAINT NN_COCHE_MARCA NOT NULL, </w:t>
      </w:r>
    </w:p>
    <w:p w14:paraId="29700FDE" w14:textId="444372C5" w:rsidR="0071388A" w:rsidRDefault="0071388A" w:rsidP="0071388A">
      <w:pPr>
        <w:ind w:firstLine="708"/>
      </w:pPr>
      <w:r>
        <w:t xml:space="preserve">MODELO </w:t>
      </w:r>
      <w:r w:rsidR="00EF023D">
        <w:t xml:space="preserve">VARCHAR(20) </w:t>
      </w:r>
      <w:r>
        <w:t xml:space="preserve">CONSTRAINT NN_COCHE_MODELO NOT NULL, </w:t>
      </w:r>
    </w:p>
    <w:p w14:paraId="35E239AB" w14:textId="42CB2A17" w:rsidR="00A6562E" w:rsidRDefault="00A6562E" w:rsidP="0071388A">
      <w:pPr>
        <w:ind w:firstLine="708"/>
      </w:pPr>
      <w:r>
        <w:t>COLOR VARCHAR2(15),</w:t>
      </w:r>
    </w:p>
    <w:p w14:paraId="4B1D844D" w14:textId="77777777" w:rsidR="0071388A" w:rsidRDefault="0071388A" w:rsidP="0071388A">
      <w:pPr>
        <w:ind w:firstLine="708"/>
      </w:pPr>
      <w:r>
        <w:t xml:space="preserve">AÑO NUMBER(4), </w:t>
      </w:r>
    </w:p>
    <w:p w14:paraId="466950D8" w14:textId="7473F927" w:rsidR="0071388A" w:rsidRDefault="00EF023D" w:rsidP="0071388A">
      <w:pPr>
        <w:ind w:firstLine="708"/>
      </w:pPr>
      <w:r>
        <w:t>EXTRAS VARCHAR2(25</w:t>
      </w:r>
      <w:r w:rsidR="0071388A">
        <w:t xml:space="preserve">0), </w:t>
      </w:r>
    </w:p>
    <w:p w14:paraId="514F4443" w14:textId="77777777" w:rsidR="0071388A" w:rsidRDefault="0071388A" w:rsidP="0071388A">
      <w:pPr>
        <w:ind w:firstLine="708"/>
      </w:pPr>
      <w:r>
        <w:t xml:space="preserve">PRECIOS NUMBER(6,2), </w:t>
      </w:r>
    </w:p>
    <w:p w14:paraId="68FA975A" w14:textId="77777777" w:rsidR="0071388A" w:rsidRDefault="0071388A" w:rsidP="0071388A">
      <w:pPr>
        <w:ind w:left="708"/>
      </w:pPr>
      <w:r>
        <w:t xml:space="preserve">COMBUSTIBLE VARCHAR2(10) CK_COCHE_COMB CHECK (COMBUSTIBLE IN (‘GASOLINA’, ‘DIESEL’, ‘HIBRIDO’, ‘ELECTRICO’), </w:t>
      </w:r>
    </w:p>
    <w:p w14:paraId="708D4FCD" w14:textId="77777777" w:rsidR="0071388A" w:rsidRDefault="0071388A" w:rsidP="0071388A">
      <w:pPr>
        <w:ind w:left="708"/>
      </w:pPr>
      <w:r>
        <w:t>TRANSMISIÓN VARCHAR2(10) CK_COCHE_TRANS CHECK (TRANSMISION IN (‘AUTOMATICO’, ‘MANUAL’)</w:t>
      </w:r>
    </w:p>
    <w:p w14:paraId="783B7231" w14:textId="77777777" w:rsidR="0071388A" w:rsidRDefault="0071388A" w:rsidP="0071388A">
      <w:r>
        <w:t>);</w:t>
      </w:r>
    </w:p>
    <w:p w14:paraId="1B98B26C" w14:textId="77777777" w:rsidR="0071388A" w:rsidRDefault="0071388A" w:rsidP="0071388A"/>
    <w:p w14:paraId="4C018D02" w14:textId="77777777" w:rsidR="0071388A" w:rsidRDefault="0071388A" w:rsidP="0071388A">
      <w:r>
        <w:t>CREATE TABLE HACER_RESERVA (</w:t>
      </w:r>
    </w:p>
    <w:p w14:paraId="728B7345" w14:textId="77777777" w:rsidR="0071388A" w:rsidRDefault="0071388A" w:rsidP="0071388A">
      <w:r>
        <w:tab/>
        <w:t>ID_RESERVA NUMBER(4) CONSTRAINT PK_RESER_ID PRIMARY KEY,</w:t>
      </w:r>
    </w:p>
    <w:p w14:paraId="6AD20D55" w14:textId="77777777" w:rsidR="0071388A" w:rsidRDefault="0071388A" w:rsidP="0071388A">
      <w:r>
        <w:tab/>
        <w:t>DNI VARCHAR2(9),</w:t>
      </w:r>
    </w:p>
    <w:p w14:paraId="17566C0B" w14:textId="77777777" w:rsidR="0071388A" w:rsidRDefault="0071388A" w:rsidP="0071388A">
      <w:r>
        <w:tab/>
        <w:t>ID_COCHE NUMBER(4),</w:t>
      </w:r>
    </w:p>
    <w:p w14:paraId="0F094C09" w14:textId="2A8FD2C9" w:rsidR="00EF023D" w:rsidRDefault="00712ACB" w:rsidP="0071388A">
      <w:r>
        <w:tab/>
        <w:t>FECHA_RESERVA VARCHAR2(10)</w:t>
      </w:r>
      <w:r w:rsidR="00EF023D">
        <w:t xml:space="preserve"> CONSTRAINT NN_RES_FECHA NOT NULL,</w:t>
      </w:r>
    </w:p>
    <w:p w14:paraId="697BA6B4" w14:textId="77777777" w:rsidR="0071388A" w:rsidRDefault="0071388A" w:rsidP="0071388A">
      <w:pPr>
        <w:ind w:left="708"/>
      </w:pPr>
      <w:r>
        <w:t>CONSTRAINT FK_RESER</w:t>
      </w:r>
      <w:r w:rsidRPr="000E3AEB">
        <w:t>_</w:t>
      </w:r>
      <w:r>
        <w:t>DNI FOREIGN KEY (DNI</w:t>
      </w:r>
      <w:r w:rsidRPr="000E3AEB">
        <w:t xml:space="preserve">) REFERENCES </w:t>
      </w:r>
      <w:r>
        <w:t>CLIENTE(DNI</w:t>
      </w:r>
      <w:r w:rsidRPr="000E3AEB">
        <w:t>),</w:t>
      </w:r>
    </w:p>
    <w:p w14:paraId="47B736E2" w14:textId="77777777" w:rsidR="0071388A" w:rsidRDefault="0071388A" w:rsidP="0071388A">
      <w:pPr>
        <w:ind w:left="708"/>
      </w:pPr>
      <w:r>
        <w:t>CONSTRAINT FK_RESER</w:t>
      </w:r>
      <w:r w:rsidRPr="000E3AEB">
        <w:t>_</w:t>
      </w:r>
      <w:r>
        <w:t>ID FOREIGN KEY (ID_COCHE</w:t>
      </w:r>
      <w:r w:rsidRPr="000E3AEB">
        <w:t xml:space="preserve">) REFERENCES </w:t>
      </w:r>
      <w:r>
        <w:t>COCHE(ID_COCHE)</w:t>
      </w:r>
    </w:p>
    <w:p w14:paraId="60C02E35" w14:textId="47A8BD99" w:rsidR="002870FE" w:rsidRPr="0071388A" w:rsidRDefault="0071388A" w:rsidP="002870FE">
      <w:r>
        <w:t>);</w:t>
      </w:r>
    </w:p>
    <w:p w14:paraId="47B9927A" w14:textId="77777777" w:rsidR="002870FE" w:rsidRDefault="002870FE" w:rsidP="002870FE">
      <w:pPr>
        <w:pStyle w:val="Ttulo1"/>
        <w:rPr>
          <w:lang w:val="es-ES_tradnl"/>
        </w:rPr>
      </w:pPr>
      <w:bookmarkStart w:id="26" w:name="_Toc511132400"/>
      <w:bookmarkStart w:id="27" w:name="_Toc67515304"/>
      <w:r>
        <w:t>EQUIPO</w:t>
      </w:r>
      <w:bookmarkEnd w:id="26"/>
      <w:bookmarkEnd w:id="27"/>
    </w:p>
    <w:p w14:paraId="35352963" w14:textId="1E0CF06E" w:rsidR="002870FE" w:rsidRDefault="0071388A" w:rsidP="002870FE">
      <w:pPr>
        <w:rPr>
          <w:lang w:val="es-ES_tradnl"/>
        </w:rPr>
      </w:pPr>
      <w:r>
        <w:rPr>
          <w:lang w:val="es-ES_tradnl"/>
        </w:rPr>
        <w:t>Jorge Agui</w:t>
      </w:r>
      <w:r w:rsidR="004335DE">
        <w:rPr>
          <w:lang w:val="es-ES_tradnl"/>
        </w:rPr>
        <w:t>lar Vinuesa, Álvaro Rivas Soler</w:t>
      </w:r>
      <w:bookmarkStart w:id="28" w:name="_GoBack"/>
      <w:bookmarkEnd w:id="28"/>
      <w:r>
        <w:rPr>
          <w:lang w:val="es-ES_tradnl"/>
        </w:rPr>
        <w:t>, Peter Jesús Altamirano Tovar, Diogo Filipe Martins Da Silva</w:t>
      </w:r>
    </w:p>
    <w:p w14:paraId="5381975A" w14:textId="77777777" w:rsidR="002870FE" w:rsidRDefault="002870FE" w:rsidP="002870FE">
      <w:pPr>
        <w:pStyle w:val="Ttulo1"/>
        <w:rPr>
          <w:lang w:val="es-ES_tradnl"/>
        </w:rPr>
      </w:pPr>
      <w:bookmarkStart w:id="29" w:name="_Toc511132401"/>
      <w:bookmarkStart w:id="30" w:name="_Toc67515305"/>
      <w:r>
        <w:lastRenderedPageBreak/>
        <w:t>OBSERVACIONES</w:t>
      </w:r>
      <w:bookmarkEnd w:id="29"/>
      <w:bookmarkEnd w:id="30"/>
    </w:p>
    <w:p w14:paraId="61619156" w14:textId="77777777" w:rsidR="00EF6E34" w:rsidRDefault="00EF6E34"/>
    <w:sectPr w:rsidR="00EF6E34" w:rsidSect="002870F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heSansCorrespondence">
    <w:altName w:val="Century Gothic"/>
    <w:charset w:val="00"/>
    <w:family w:val="swiss"/>
    <w:pitch w:val="variable"/>
    <w:sig w:usb0="800000AF"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F8840C4"/>
    <w:lvl w:ilvl="0">
      <w:start w:val="1"/>
      <w:numFmt w:val="decimal"/>
      <w:suff w:val="space"/>
      <w:lvlText w:val="%1."/>
      <w:lvlJc w:val="left"/>
      <w:pPr>
        <w:ind w:left="1418" w:hanging="851"/>
      </w:pPr>
    </w:lvl>
    <w:lvl w:ilvl="1">
      <w:start w:val="1"/>
      <w:numFmt w:val="decimal"/>
      <w:suff w:val="space"/>
      <w:lvlText w:val="%1.%2."/>
      <w:lvlJc w:val="left"/>
      <w:pPr>
        <w:ind w:left="1416" w:hanging="565"/>
      </w:pPr>
    </w:lvl>
    <w:lvl w:ilvl="2">
      <w:start w:val="1"/>
      <w:numFmt w:val="decimal"/>
      <w:suff w:val="space"/>
      <w:lvlText w:val="%1.%2.%3."/>
      <w:lvlJc w:val="left"/>
      <w:pPr>
        <w:ind w:left="3459" w:hanging="1758"/>
      </w:pPr>
    </w:lvl>
    <w:lvl w:ilvl="3">
      <w:start w:val="1"/>
      <w:numFmt w:val="decimal"/>
      <w:suff w:val="space"/>
      <w:lvlText w:val="%1.%2.%3.%4."/>
      <w:lvlJc w:val="left"/>
      <w:pPr>
        <w:ind w:left="2832" w:hanging="708"/>
      </w:pPr>
      <w:rPr>
        <w:rFonts w:cs="Times New Roman"/>
        <w:b w:val="0"/>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 w15:restartNumberingAfterBreak="0">
    <w:nsid w:val="3735298B"/>
    <w:multiLevelType w:val="hybridMultilevel"/>
    <w:tmpl w:val="D84444CC"/>
    <w:lvl w:ilvl="0" w:tplc="795C4F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D94080"/>
    <w:multiLevelType w:val="hybridMultilevel"/>
    <w:tmpl w:val="8ABA784A"/>
    <w:lvl w:ilvl="0" w:tplc="C03C58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E31AD8"/>
    <w:multiLevelType w:val="hybridMultilevel"/>
    <w:tmpl w:val="197E606E"/>
    <w:lvl w:ilvl="0" w:tplc="C03C58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FE"/>
    <w:rsid w:val="00150082"/>
    <w:rsid w:val="002870FE"/>
    <w:rsid w:val="004335DE"/>
    <w:rsid w:val="00443152"/>
    <w:rsid w:val="00712ACB"/>
    <w:rsid w:val="0071388A"/>
    <w:rsid w:val="00A6562E"/>
    <w:rsid w:val="00CA18B8"/>
    <w:rsid w:val="00EF023D"/>
    <w:rsid w:val="00EF6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E286"/>
  <w15:chartTrackingRefBased/>
  <w15:docId w15:val="{278DF1C5-D973-4A56-AF50-D06BFA2D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2870FE"/>
    <w:pPr>
      <w:keepNext/>
      <w:keepLines/>
      <w:spacing w:before="240" w:after="0"/>
      <w:outlineLvl w:val="0"/>
    </w:pPr>
    <w:rPr>
      <w:rFonts w:asciiTheme="majorHAnsi" w:eastAsiaTheme="majorEastAsia" w:hAnsiTheme="majorHAnsi" w:cstheme="majorBidi"/>
      <w:color w:val="C00000"/>
      <w:sz w:val="32"/>
      <w:szCs w:val="32"/>
    </w:rPr>
  </w:style>
  <w:style w:type="paragraph" w:styleId="Ttulo2">
    <w:name w:val="heading 2"/>
    <w:basedOn w:val="Normal"/>
    <w:next w:val="Normal"/>
    <w:link w:val="Ttulo2Car"/>
    <w:unhideWhenUsed/>
    <w:qFormat/>
    <w:rsid w:val="002870FE"/>
    <w:pPr>
      <w:keepNext/>
      <w:tabs>
        <w:tab w:val="left" w:pos="-1560"/>
        <w:tab w:val="left" w:pos="-720"/>
      </w:tabs>
      <w:suppressAutoHyphens/>
      <w:spacing w:before="120" w:after="60" w:line="240" w:lineRule="auto"/>
      <w:ind w:left="1416" w:right="567" w:hanging="565"/>
      <w:jc w:val="both"/>
      <w:outlineLvl w:val="1"/>
    </w:pPr>
    <w:rPr>
      <w:rFonts w:ascii="TheSansCorrespondence" w:eastAsia="Times New Roman" w:hAnsi="TheSansCorrespondence" w:cs="Times New Roman"/>
      <w:b/>
      <w:caps/>
      <w:spacing w:val="-3"/>
      <w:sz w:val="28"/>
      <w:szCs w:val="20"/>
      <w:lang w:val="es-ES_tradnl" w:eastAsia="es-ES"/>
    </w:rPr>
  </w:style>
  <w:style w:type="paragraph" w:styleId="Ttulo3">
    <w:name w:val="heading 3"/>
    <w:basedOn w:val="Normal"/>
    <w:next w:val="Normal"/>
    <w:link w:val="Ttulo3Car"/>
    <w:autoRedefine/>
    <w:semiHidden/>
    <w:unhideWhenUsed/>
    <w:qFormat/>
    <w:rsid w:val="002870FE"/>
    <w:pPr>
      <w:keepNext/>
      <w:tabs>
        <w:tab w:val="left" w:pos="-1560"/>
        <w:tab w:val="left" w:pos="-720"/>
      </w:tabs>
      <w:suppressAutoHyphens/>
      <w:spacing w:before="240" w:after="60" w:line="240" w:lineRule="auto"/>
      <w:ind w:left="3459" w:right="397" w:hanging="1758"/>
      <w:jc w:val="both"/>
      <w:outlineLvl w:val="2"/>
    </w:pPr>
    <w:rPr>
      <w:rFonts w:ascii="TheSansCorrespondence" w:eastAsia="Times New Roman" w:hAnsi="TheSansCorrespondence" w:cs="Times New Roman"/>
      <w:b/>
      <w:caps/>
      <w:spacing w:val="-3"/>
      <w:sz w:val="28"/>
      <w:szCs w:val="28"/>
      <w:lang w:val="es-ES_tradnl" w:eastAsia="es-ES"/>
    </w:rPr>
  </w:style>
  <w:style w:type="paragraph" w:styleId="Ttulo4">
    <w:name w:val="heading 4"/>
    <w:aliases w:val="MOVE-it 4"/>
    <w:basedOn w:val="Normal"/>
    <w:next w:val="Normal"/>
    <w:link w:val="Ttulo4Car"/>
    <w:unhideWhenUsed/>
    <w:qFormat/>
    <w:rsid w:val="002870FE"/>
    <w:pPr>
      <w:keepNext/>
      <w:tabs>
        <w:tab w:val="left" w:pos="-1560"/>
        <w:tab w:val="left" w:pos="-720"/>
      </w:tabs>
      <w:suppressAutoHyphens/>
      <w:spacing w:before="120" w:after="60" w:line="240" w:lineRule="auto"/>
      <w:ind w:left="2832" w:right="851" w:hanging="708"/>
      <w:jc w:val="both"/>
      <w:outlineLvl w:val="3"/>
    </w:pPr>
    <w:rPr>
      <w:rFonts w:ascii="Garamond" w:eastAsia="Times New Roman" w:hAnsi="Garamond" w:cs="Times New Roman"/>
      <w:spacing w:val="-3"/>
      <w:szCs w:val="20"/>
      <w:lang w:val="es-ES_tradnl" w:eastAsia="es-ES"/>
    </w:rPr>
  </w:style>
  <w:style w:type="paragraph" w:styleId="Ttulo5">
    <w:name w:val="heading 5"/>
    <w:aliases w:val="MOVE-it 5"/>
    <w:basedOn w:val="Normal"/>
    <w:next w:val="Normal"/>
    <w:link w:val="Ttulo5Car"/>
    <w:semiHidden/>
    <w:unhideWhenUsed/>
    <w:qFormat/>
    <w:rsid w:val="002870FE"/>
    <w:pPr>
      <w:tabs>
        <w:tab w:val="left" w:pos="-1560"/>
        <w:tab w:val="left" w:pos="-720"/>
        <w:tab w:val="num" w:pos="0"/>
      </w:tabs>
      <w:suppressAutoHyphens/>
      <w:spacing w:before="240" w:after="60" w:line="240" w:lineRule="auto"/>
      <w:ind w:left="3540" w:right="397" w:hanging="708"/>
      <w:jc w:val="both"/>
      <w:outlineLvl w:val="4"/>
    </w:pPr>
    <w:rPr>
      <w:rFonts w:ascii="Garamond" w:eastAsia="Times New Roman" w:hAnsi="Garamond" w:cs="Times New Roman"/>
      <w:spacing w:val="-3"/>
      <w:szCs w:val="20"/>
      <w:lang w:val="es-ES_tradnl" w:eastAsia="es-ES"/>
    </w:rPr>
  </w:style>
  <w:style w:type="paragraph" w:styleId="Ttulo6">
    <w:name w:val="heading 6"/>
    <w:basedOn w:val="Normal"/>
    <w:next w:val="Normal"/>
    <w:link w:val="Ttulo6Car"/>
    <w:semiHidden/>
    <w:unhideWhenUsed/>
    <w:qFormat/>
    <w:rsid w:val="002870FE"/>
    <w:pPr>
      <w:tabs>
        <w:tab w:val="left" w:pos="-1560"/>
        <w:tab w:val="left" w:pos="-720"/>
        <w:tab w:val="num" w:pos="0"/>
      </w:tabs>
      <w:suppressAutoHyphens/>
      <w:spacing w:before="240" w:after="60" w:line="240" w:lineRule="auto"/>
      <w:ind w:left="4248" w:right="397" w:hanging="708"/>
      <w:jc w:val="both"/>
      <w:outlineLvl w:val="5"/>
    </w:pPr>
    <w:rPr>
      <w:rFonts w:ascii="Garamond" w:eastAsia="Times New Roman" w:hAnsi="Garamond" w:cs="Times New Roman"/>
      <w:b/>
      <w:spacing w:val="-3"/>
      <w:szCs w:val="20"/>
      <w:lang w:val="es-ES_tradnl" w:eastAsia="es-ES"/>
    </w:rPr>
  </w:style>
  <w:style w:type="paragraph" w:styleId="Ttulo7">
    <w:name w:val="heading 7"/>
    <w:basedOn w:val="Normal"/>
    <w:next w:val="Normal"/>
    <w:link w:val="Ttulo7Car"/>
    <w:semiHidden/>
    <w:unhideWhenUsed/>
    <w:qFormat/>
    <w:rsid w:val="002870FE"/>
    <w:pPr>
      <w:tabs>
        <w:tab w:val="left" w:pos="-1560"/>
        <w:tab w:val="left" w:pos="-720"/>
        <w:tab w:val="num" w:pos="0"/>
      </w:tabs>
      <w:suppressAutoHyphens/>
      <w:spacing w:before="240" w:after="60" w:line="240" w:lineRule="auto"/>
      <w:ind w:left="4956" w:right="397" w:hanging="708"/>
      <w:jc w:val="both"/>
      <w:outlineLvl w:val="6"/>
    </w:pPr>
    <w:rPr>
      <w:rFonts w:ascii="Garamond" w:eastAsia="Times New Roman" w:hAnsi="Garamond" w:cs="Times New Roman"/>
      <w:spacing w:val="-3"/>
      <w:szCs w:val="20"/>
      <w:lang w:val="es-ES_tradnl" w:eastAsia="es-ES"/>
    </w:rPr>
  </w:style>
  <w:style w:type="paragraph" w:styleId="Ttulo8">
    <w:name w:val="heading 8"/>
    <w:basedOn w:val="Normal"/>
    <w:next w:val="Normal"/>
    <w:link w:val="Ttulo8Car"/>
    <w:semiHidden/>
    <w:unhideWhenUsed/>
    <w:qFormat/>
    <w:rsid w:val="002870FE"/>
    <w:pPr>
      <w:tabs>
        <w:tab w:val="left" w:pos="-1560"/>
        <w:tab w:val="left" w:pos="-720"/>
        <w:tab w:val="num" w:pos="0"/>
      </w:tabs>
      <w:suppressAutoHyphens/>
      <w:spacing w:before="240" w:after="60" w:line="240" w:lineRule="auto"/>
      <w:ind w:left="5664" w:right="397" w:hanging="708"/>
      <w:jc w:val="both"/>
      <w:outlineLvl w:val="7"/>
    </w:pPr>
    <w:rPr>
      <w:rFonts w:ascii="Garamond" w:eastAsia="Times New Roman" w:hAnsi="Garamond" w:cs="Times New Roman"/>
      <w:i/>
      <w:spacing w:val="-3"/>
      <w:szCs w:val="20"/>
      <w:lang w:val="es-ES_tradnl" w:eastAsia="es-ES"/>
    </w:rPr>
  </w:style>
  <w:style w:type="paragraph" w:styleId="Ttulo9">
    <w:name w:val="heading 9"/>
    <w:basedOn w:val="Normal"/>
    <w:next w:val="Normal"/>
    <w:link w:val="Ttulo9Car"/>
    <w:semiHidden/>
    <w:unhideWhenUsed/>
    <w:qFormat/>
    <w:rsid w:val="002870FE"/>
    <w:pPr>
      <w:tabs>
        <w:tab w:val="left" w:pos="-1560"/>
        <w:tab w:val="left" w:pos="-720"/>
        <w:tab w:val="num" w:pos="0"/>
      </w:tabs>
      <w:suppressAutoHyphens/>
      <w:spacing w:before="240" w:after="60" w:line="240" w:lineRule="auto"/>
      <w:ind w:left="6372" w:right="397" w:hanging="708"/>
      <w:jc w:val="both"/>
      <w:outlineLvl w:val="8"/>
    </w:pPr>
    <w:rPr>
      <w:rFonts w:ascii="Garamond" w:eastAsia="Times New Roman" w:hAnsi="Garamond" w:cs="Times New Roman"/>
      <w:i/>
      <w:spacing w:val="-3"/>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870F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870FE"/>
    <w:rPr>
      <w:rFonts w:eastAsiaTheme="minorEastAsia"/>
      <w:lang w:eastAsia="es-ES"/>
    </w:rPr>
  </w:style>
  <w:style w:type="character" w:customStyle="1" w:styleId="Ttulo1Car">
    <w:name w:val="Título 1 Car"/>
    <w:basedOn w:val="Fuentedeprrafopredeter"/>
    <w:link w:val="Ttulo1"/>
    <w:rsid w:val="002870FE"/>
    <w:rPr>
      <w:rFonts w:asciiTheme="majorHAnsi" w:eastAsiaTheme="majorEastAsia" w:hAnsiTheme="majorHAnsi" w:cstheme="majorBidi"/>
      <w:color w:val="C00000"/>
      <w:sz w:val="32"/>
      <w:szCs w:val="32"/>
    </w:rPr>
  </w:style>
  <w:style w:type="paragraph" w:styleId="TtulodeTDC">
    <w:name w:val="TOC Heading"/>
    <w:basedOn w:val="Ttulo1"/>
    <w:next w:val="Normal"/>
    <w:uiPriority w:val="39"/>
    <w:unhideWhenUsed/>
    <w:qFormat/>
    <w:rsid w:val="002870FE"/>
    <w:pPr>
      <w:outlineLvl w:val="9"/>
    </w:pPr>
    <w:rPr>
      <w:lang w:eastAsia="es-ES"/>
    </w:rPr>
  </w:style>
  <w:style w:type="paragraph" w:styleId="TDC1">
    <w:name w:val="toc 1"/>
    <w:basedOn w:val="Normal"/>
    <w:next w:val="Normal"/>
    <w:autoRedefine/>
    <w:uiPriority w:val="39"/>
    <w:unhideWhenUsed/>
    <w:rsid w:val="002870FE"/>
    <w:pPr>
      <w:spacing w:after="100"/>
    </w:pPr>
  </w:style>
  <w:style w:type="paragraph" w:styleId="TDC2">
    <w:name w:val="toc 2"/>
    <w:basedOn w:val="Normal"/>
    <w:next w:val="Normal"/>
    <w:autoRedefine/>
    <w:uiPriority w:val="39"/>
    <w:unhideWhenUsed/>
    <w:rsid w:val="002870FE"/>
    <w:pPr>
      <w:spacing w:after="100"/>
      <w:ind w:left="220"/>
    </w:pPr>
  </w:style>
  <w:style w:type="paragraph" w:styleId="TDC3">
    <w:name w:val="toc 3"/>
    <w:basedOn w:val="Normal"/>
    <w:next w:val="Normal"/>
    <w:autoRedefine/>
    <w:uiPriority w:val="39"/>
    <w:unhideWhenUsed/>
    <w:rsid w:val="002870FE"/>
    <w:pPr>
      <w:spacing w:after="100"/>
      <w:ind w:left="440"/>
    </w:pPr>
  </w:style>
  <w:style w:type="paragraph" w:styleId="TDC4">
    <w:name w:val="toc 4"/>
    <w:basedOn w:val="Normal"/>
    <w:next w:val="Normal"/>
    <w:autoRedefine/>
    <w:uiPriority w:val="39"/>
    <w:semiHidden/>
    <w:unhideWhenUsed/>
    <w:rsid w:val="002870FE"/>
    <w:pPr>
      <w:spacing w:after="100"/>
      <w:ind w:left="660"/>
    </w:pPr>
  </w:style>
  <w:style w:type="character" w:styleId="Hipervnculo">
    <w:name w:val="Hyperlink"/>
    <w:uiPriority w:val="99"/>
    <w:unhideWhenUsed/>
    <w:rsid w:val="002870FE"/>
    <w:rPr>
      <w:color w:val="0000FF"/>
      <w:u w:val="single"/>
    </w:rPr>
  </w:style>
  <w:style w:type="character" w:customStyle="1" w:styleId="Ttulo2Car">
    <w:name w:val="Título 2 Car"/>
    <w:basedOn w:val="Fuentedeprrafopredeter"/>
    <w:link w:val="Ttulo2"/>
    <w:rsid w:val="002870FE"/>
    <w:rPr>
      <w:rFonts w:ascii="TheSansCorrespondence" w:eastAsia="Times New Roman" w:hAnsi="TheSansCorrespondence" w:cs="Times New Roman"/>
      <w:b/>
      <w:caps/>
      <w:spacing w:val="-3"/>
      <w:sz w:val="28"/>
      <w:szCs w:val="20"/>
      <w:lang w:val="es-ES_tradnl" w:eastAsia="es-ES"/>
    </w:rPr>
  </w:style>
  <w:style w:type="character" w:customStyle="1" w:styleId="Ttulo3Car">
    <w:name w:val="Título 3 Car"/>
    <w:basedOn w:val="Fuentedeprrafopredeter"/>
    <w:link w:val="Ttulo3"/>
    <w:semiHidden/>
    <w:rsid w:val="002870FE"/>
    <w:rPr>
      <w:rFonts w:ascii="TheSansCorrespondence" w:eastAsia="Times New Roman" w:hAnsi="TheSansCorrespondence" w:cs="Times New Roman"/>
      <w:b/>
      <w:caps/>
      <w:spacing w:val="-3"/>
      <w:sz w:val="28"/>
      <w:szCs w:val="28"/>
      <w:lang w:val="es-ES_tradnl" w:eastAsia="es-ES"/>
    </w:rPr>
  </w:style>
  <w:style w:type="character" w:customStyle="1" w:styleId="Ttulo4Car">
    <w:name w:val="Título 4 Car"/>
    <w:aliases w:val="MOVE-it 4 Car"/>
    <w:basedOn w:val="Fuentedeprrafopredeter"/>
    <w:link w:val="Ttulo4"/>
    <w:rsid w:val="002870FE"/>
    <w:rPr>
      <w:rFonts w:ascii="Garamond" w:eastAsia="Times New Roman" w:hAnsi="Garamond" w:cs="Times New Roman"/>
      <w:spacing w:val="-3"/>
      <w:szCs w:val="20"/>
      <w:lang w:val="es-ES_tradnl" w:eastAsia="es-ES"/>
    </w:rPr>
  </w:style>
  <w:style w:type="character" w:customStyle="1" w:styleId="Ttulo5Car">
    <w:name w:val="Título 5 Car"/>
    <w:aliases w:val="MOVE-it 5 Car"/>
    <w:basedOn w:val="Fuentedeprrafopredeter"/>
    <w:link w:val="Ttulo5"/>
    <w:semiHidden/>
    <w:rsid w:val="002870FE"/>
    <w:rPr>
      <w:rFonts w:ascii="Garamond" w:eastAsia="Times New Roman" w:hAnsi="Garamond" w:cs="Times New Roman"/>
      <w:spacing w:val="-3"/>
      <w:szCs w:val="20"/>
      <w:lang w:val="es-ES_tradnl" w:eastAsia="es-ES"/>
    </w:rPr>
  </w:style>
  <w:style w:type="character" w:customStyle="1" w:styleId="Ttulo6Car">
    <w:name w:val="Título 6 Car"/>
    <w:basedOn w:val="Fuentedeprrafopredeter"/>
    <w:link w:val="Ttulo6"/>
    <w:semiHidden/>
    <w:rsid w:val="002870FE"/>
    <w:rPr>
      <w:rFonts w:ascii="Garamond" w:eastAsia="Times New Roman" w:hAnsi="Garamond" w:cs="Times New Roman"/>
      <w:b/>
      <w:spacing w:val="-3"/>
      <w:szCs w:val="20"/>
      <w:lang w:val="es-ES_tradnl" w:eastAsia="es-ES"/>
    </w:rPr>
  </w:style>
  <w:style w:type="character" w:customStyle="1" w:styleId="Ttulo7Car">
    <w:name w:val="Título 7 Car"/>
    <w:basedOn w:val="Fuentedeprrafopredeter"/>
    <w:link w:val="Ttulo7"/>
    <w:semiHidden/>
    <w:rsid w:val="002870FE"/>
    <w:rPr>
      <w:rFonts w:ascii="Garamond" w:eastAsia="Times New Roman" w:hAnsi="Garamond" w:cs="Times New Roman"/>
      <w:spacing w:val="-3"/>
      <w:szCs w:val="20"/>
      <w:lang w:val="es-ES_tradnl" w:eastAsia="es-ES"/>
    </w:rPr>
  </w:style>
  <w:style w:type="character" w:customStyle="1" w:styleId="Ttulo8Car">
    <w:name w:val="Título 8 Car"/>
    <w:basedOn w:val="Fuentedeprrafopredeter"/>
    <w:link w:val="Ttulo8"/>
    <w:semiHidden/>
    <w:rsid w:val="002870FE"/>
    <w:rPr>
      <w:rFonts w:ascii="Garamond" w:eastAsia="Times New Roman" w:hAnsi="Garamond" w:cs="Times New Roman"/>
      <w:i/>
      <w:spacing w:val="-3"/>
      <w:szCs w:val="20"/>
      <w:lang w:val="es-ES_tradnl" w:eastAsia="es-ES"/>
    </w:rPr>
  </w:style>
  <w:style w:type="character" w:customStyle="1" w:styleId="Ttulo9Car">
    <w:name w:val="Título 9 Car"/>
    <w:basedOn w:val="Fuentedeprrafopredeter"/>
    <w:link w:val="Ttulo9"/>
    <w:semiHidden/>
    <w:rsid w:val="002870FE"/>
    <w:rPr>
      <w:rFonts w:ascii="Garamond" w:eastAsia="Times New Roman" w:hAnsi="Garamond" w:cs="Times New Roman"/>
      <w:i/>
      <w:spacing w:val="-3"/>
      <w:sz w:val="18"/>
      <w:szCs w:val="20"/>
      <w:lang w:val="es-ES_tradnl" w:eastAsia="es-ES"/>
    </w:rPr>
  </w:style>
  <w:style w:type="paragraph" w:styleId="Textoindependiente">
    <w:name w:val="Body Text"/>
    <w:basedOn w:val="Normal"/>
    <w:link w:val="TextoindependienteCar"/>
    <w:unhideWhenUsed/>
    <w:rsid w:val="002870FE"/>
    <w:pPr>
      <w:tabs>
        <w:tab w:val="left" w:pos="567"/>
        <w:tab w:val="left" w:pos="1134"/>
        <w:tab w:val="left" w:leader="underscore" w:pos="8494"/>
      </w:tabs>
      <w:spacing w:after="0" w:line="180" w:lineRule="atLeast"/>
      <w:ind w:firstLine="720"/>
      <w:jc w:val="both"/>
    </w:pPr>
    <w:rPr>
      <w:rFonts w:ascii="Times New Roman" w:eastAsia="Times New Roman" w:hAnsi="Times New Roman" w:cs="Times New Roman"/>
      <w:spacing w:val="-5"/>
      <w:sz w:val="24"/>
      <w:szCs w:val="20"/>
      <w:lang w:eastAsia="es-ES"/>
    </w:rPr>
  </w:style>
  <w:style w:type="character" w:customStyle="1" w:styleId="TextoindependienteCar">
    <w:name w:val="Texto independiente Car"/>
    <w:basedOn w:val="Fuentedeprrafopredeter"/>
    <w:link w:val="Textoindependiente"/>
    <w:rsid w:val="002870FE"/>
    <w:rPr>
      <w:rFonts w:ascii="Times New Roman" w:eastAsia="Times New Roman" w:hAnsi="Times New Roman" w:cs="Times New Roman"/>
      <w:spacing w:val="-5"/>
      <w:sz w:val="24"/>
      <w:szCs w:val="20"/>
      <w:lang w:eastAsia="es-ES"/>
    </w:rPr>
  </w:style>
  <w:style w:type="paragraph" w:customStyle="1" w:styleId="Texto">
    <w:name w:val="Texto"/>
    <w:rsid w:val="002870FE"/>
    <w:pPr>
      <w:spacing w:before="120" w:after="0" w:line="260" w:lineRule="exact"/>
      <w:ind w:left="851"/>
      <w:jc w:val="both"/>
    </w:pPr>
    <w:rPr>
      <w:rFonts w:ascii="Times" w:eastAsia="Times New Roman" w:hAnsi="Times" w:cs="Times New Roman"/>
      <w:color w:val="000000"/>
      <w:kern w:val="22"/>
      <w:szCs w:val="20"/>
      <w:lang w:val="es-ES_tradnl" w:eastAsia="es-ES"/>
    </w:rPr>
  </w:style>
  <w:style w:type="paragraph" w:styleId="Prrafodelista">
    <w:name w:val="List Paragraph"/>
    <w:basedOn w:val="Normal"/>
    <w:uiPriority w:val="34"/>
    <w:qFormat/>
    <w:rsid w:val="00713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439779">
      <w:bodyDiv w:val="1"/>
      <w:marLeft w:val="0"/>
      <w:marRight w:val="0"/>
      <w:marTop w:val="0"/>
      <w:marBottom w:val="0"/>
      <w:divBdr>
        <w:top w:val="none" w:sz="0" w:space="0" w:color="auto"/>
        <w:left w:val="none" w:sz="0" w:space="0" w:color="auto"/>
        <w:bottom w:val="none" w:sz="0" w:space="0" w:color="auto"/>
        <w:right w:val="none" w:sz="0" w:space="0" w:color="auto"/>
      </w:divBdr>
    </w:div>
    <w:div w:id="694959408">
      <w:bodyDiv w:val="1"/>
      <w:marLeft w:val="0"/>
      <w:marRight w:val="0"/>
      <w:marTop w:val="0"/>
      <w:marBottom w:val="0"/>
      <w:divBdr>
        <w:top w:val="none" w:sz="0" w:space="0" w:color="auto"/>
        <w:left w:val="none" w:sz="0" w:space="0" w:color="auto"/>
        <w:bottom w:val="none" w:sz="0" w:space="0" w:color="auto"/>
        <w:right w:val="none" w:sz="0" w:space="0" w:color="auto"/>
      </w:divBdr>
    </w:div>
    <w:div w:id="1598714102">
      <w:bodyDiv w:val="1"/>
      <w:marLeft w:val="0"/>
      <w:marRight w:val="0"/>
      <w:marTop w:val="0"/>
      <w:marBottom w:val="0"/>
      <w:divBdr>
        <w:top w:val="none" w:sz="0" w:space="0" w:color="auto"/>
        <w:left w:val="none" w:sz="0" w:space="0" w:color="auto"/>
        <w:bottom w:val="none" w:sz="0" w:space="0" w:color="auto"/>
        <w:right w:val="none" w:sz="0" w:space="0" w:color="auto"/>
      </w:divBdr>
      <w:divsChild>
        <w:div w:id="921644247">
          <w:marLeft w:val="360"/>
          <w:marRight w:val="0"/>
          <w:marTop w:val="0"/>
          <w:marBottom w:val="0"/>
          <w:divBdr>
            <w:top w:val="none" w:sz="0" w:space="0" w:color="auto"/>
            <w:left w:val="none" w:sz="0" w:space="0" w:color="auto"/>
            <w:bottom w:val="none" w:sz="0" w:space="0" w:color="auto"/>
            <w:right w:val="none" w:sz="0" w:space="0" w:color="auto"/>
          </w:divBdr>
        </w:div>
        <w:div w:id="104185527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05AD-EA2E-46C4-8B40-F2591044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741</Words>
  <Characters>4077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PROYECTO INTEGRADOR</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dc:title>
  <dc:subject/>
  <dc:creator>Jorge Aguilar Vinuesa, Álvaro Rivas Solera, Peter Jesús Altamirano Tovar,                                               Diogo Filipe Martins Da Silva</dc:creator>
  <cp:keywords/>
  <dc:description/>
  <cp:lastModifiedBy>Cuenta Microsoft</cp:lastModifiedBy>
  <cp:revision>6</cp:revision>
  <dcterms:created xsi:type="dcterms:W3CDTF">2021-04-21T10:05:00Z</dcterms:created>
  <dcterms:modified xsi:type="dcterms:W3CDTF">2021-05-19T07:03:00Z</dcterms:modified>
</cp:coreProperties>
</file>