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3C" w:rsidRDefault="00122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защищенных систем ч.1.</w:t>
      </w:r>
    </w:p>
    <w:p w:rsidR="00122B3C" w:rsidRPr="00122B3C" w:rsidRDefault="00122B3C" w:rsidP="0012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B3C">
        <w:rPr>
          <w:rFonts w:ascii="Times New Roman" w:hAnsi="Times New Roman" w:cs="Times New Roman"/>
          <w:b/>
          <w:sz w:val="32"/>
          <w:szCs w:val="32"/>
        </w:rPr>
        <w:t>Практическое занятие №1</w:t>
      </w:r>
    </w:p>
    <w:p w:rsidR="00403622" w:rsidRPr="00122B3C" w:rsidRDefault="00122B3C" w:rsidP="0012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B3C">
        <w:rPr>
          <w:rFonts w:ascii="Times New Roman" w:hAnsi="Times New Roman" w:cs="Times New Roman"/>
          <w:b/>
          <w:sz w:val="32"/>
          <w:szCs w:val="32"/>
        </w:rPr>
        <w:t>Разработка бизнес цели и задач проектируемой системы.</w:t>
      </w:r>
    </w:p>
    <w:p w:rsidR="00122B3C" w:rsidRDefault="0038448B">
      <w:pPr>
        <w:rPr>
          <w:rFonts w:ascii="Times New Roman" w:hAnsi="Times New Roman" w:cs="Times New Roman"/>
          <w:sz w:val="28"/>
          <w:szCs w:val="28"/>
        </w:rPr>
      </w:pPr>
      <w:r w:rsidRPr="0038448B"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научиться определять</w:t>
      </w:r>
      <w:r w:rsidRPr="0038448B">
        <w:rPr>
          <w:rFonts w:ascii="Times New Roman" w:hAnsi="Times New Roman" w:cs="Times New Roman"/>
          <w:sz w:val="28"/>
          <w:szCs w:val="28"/>
        </w:rPr>
        <w:t xml:space="preserve"> бизнес цели</w:t>
      </w:r>
      <w:r w:rsidRPr="0038448B">
        <w:rPr>
          <w:rFonts w:ascii="Times New Roman" w:hAnsi="Times New Roman" w:cs="Times New Roman"/>
          <w:sz w:val="28"/>
          <w:szCs w:val="28"/>
        </w:rPr>
        <w:t>,</w:t>
      </w:r>
      <w:r w:rsidRPr="0038448B">
        <w:rPr>
          <w:rFonts w:ascii="Times New Roman" w:hAnsi="Times New Roman" w:cs="Times New Roman"/>
          <w:sz w:val="28"/>
          <w:szCs w:val="28"/>
        </w:rPr>
        <w:t xml:space="preserve"> задач</w:t>
      </w:r>
      <w:r w:rsidRPr="0038448B">
        <w:rPr>
          <w:rFonts w:ascii="Times New Roman" w:hAnsi="Times New Roman" w:cs="Times New Roman"/>
          <w:sz w:val="28"/>
          <w:szCs w:val="28"/>
        </w:rPr>
        <w:t>и</w:t>
      </w:r>
      <w:r w:rsidRPr="0038448B">
        <w:rPr>
          <w:rFonts w:ascii="Times New Roman" w:hAnsi="Times New Roman" w:cs="Times New Roman"/>
          <w:sz w:val="28"/>
          <w:szCs w:val="28"/>
        </w:rPr>
        <w:t xml:space="preserve"> проектируемой системы</w:t>
      </w:r>
      <w:r w:rsidRPr="0038448B">
        <w:rPr>
          <w:rFonts w:ascii="Times New Roman" w:hAnsi="Times New Roman" w:cs="Times New Roman"/>
          <w:sz w:val="28"/>
          <w:szCs w:val="28"/>
        </w:rPr>
        <w:t xml:space="preserve"> и </w:t>
      </w:r>
      <w:r w:rsidRPr="0038448B">
        <w:rPr>
          <w:rFonts w:ascii="Times New Roman" w:hAnsi="Times New Roman" w:cs="Times New Roman"/>
          <w:sz w:val="28"/>
          <w:szCs w:val="28"/>
        </w:rPr>
        <w:t>необходимост</w:t>
      </w:r>
      <w:r w:rsidRPr="0038448B">
        <w:rPr>
          <w:rFonts w:ascii="Times New Roman" w:hAnsi="Times New Roman" w:cs="Times New Roman"/>
          <w:sz w:val="28"/>
          <w:szCs w:val="28"/>
        </w:rPr>
        <w:t>ь</w:t>
      </w:r>
      <w:r w:rsidRPr="0038448B">
        <w:rPr>
          <w:rFonts w:ascii="Times New Roman" w:hAnsi="Times New Roman" w:cs="Times New Roman"/>
          <w:sz w:val="28"/>
          <w:szCs w:val="28"/>
        </w:rPr>
        <w:t xml:space="preserve"> защиты информации в системе.</w:t>
      </w:r>
    </w:p>
    <w:p w:rsidR="000A059A" w:rsidRDefault="000A059A">
      <w:pPr>
        <w:rPr>
          <w:rFonts w:ascii="Times New Roman" w:hAnsi="Times New Roman" w:cs="Times New Roman"/>
          <w:sz w:val="28"/>
          <w:szCs w:val="28"/>
        </w:rPr>
      </w:pPr>
    </w:p>
    <w:p w:rsidR="000A059A" w:rsidRPr="000A059A" w:rsidRDefault="000A059A">
      <w:pPr>
        <w:rPr>
          <w:rFonts w:ascii="Times New Roman" w:hAnsi="Times New Roman" w:cs="Times New Roman"/>
          <w:b/>
          <w:sz w:val="28"/>
          <w:szCs w:val="28"/>
        </w:rPr>
      </w:pPr>
      <w:r w:rsidRPr="000A059A">
        <w:rPr>
          <w:rFonts w:ascii="Times New Roman" w:hAnsi="Times New Roman" w:cs="Times New Roman"/>
          <w:b/>
          <w:sz w:val="28"/>
          <w:szCs w:val="28"/>
        </w:rPr>
        <w:t>Теоретическая информация.</w:t>
      </w:r>
    </w:p>
    <w:p w:rsidR="000A059A" w:rsidRDefault="000A0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цели и требования к проектируемой системе формируются на основе анализа исходных данных, возможностей бизнеса и нужд клиентов (пользователей).</w:t>
      </w:r>
    </w:p>
    <w:p w:rsidR="000A059A" w:rsidRDefault="000A0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определение бизнес-целей на примере разработки интернет кафе.</w:t>
      </w:r>
    </w:p>
    <w:p w:rsidR="000A059A" w:rsidRPr="000A059A" w:rsidRDefault="000A059A" w:rsidP="000A059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A059A">
        <w:rPr>
          <w:rFonts w:ascii="Times New Roman" w:hAnsi="Times New Roman" w:cs="Times New Roman"/>
          <w:b/>
          <w:i/>
          <w:sz w:val="28"/>
          <w:szCs w:val="28"/>
        </w:rPr>
        <w:t>Предпосылки для ведения бизнеса.</w:t>
      </w:r>
    </w:p>
    <w:p w:rsidR="000A059A" w:rsidRPr="000A059A" w:rsidRDefault="000A059A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0A059A">
        <w:rPr>
          <w:rFonts w:ascii="Times New Roman" w:hAnsi="Times New Roman" w:cs="Times New Roman"/>
          <w:sz w:val="28"/>
          <w:szCs w:val="28"/>
        </w:rPr>
        <w:t xml:space="preserve">Большинство сотрудников </w:t>
      </w:r>
      <w:r>
        <w:rPr>
          <w:rFonts w:ascii="Times New Roman" w:hAnsi="Times New Roman" w:cs="Times New Roman"/>
          <w:sz w:val="28"/>
          <w:szCs w:val="28"/>
        </w:rPr>
        <w:t>фирмы ХХХ</w:t>
      </w:r>
      <w:r w:rsidRPr="000A059A">
        <w:rPr>
          <w:rFonts w:ascii="Times New Roman" w:hAnsi="Times New Roman" w:cs="Times New Roman"/>
          <w:sz w:val="28"/>
          <w:szCs w:val="28"/>
        </w:rPr>
        <w:t xml:space="preserve"> в настоящее время тратят в среднем 60 минут в день, чтобы выбрать, оплатить и съесть обед в кафетерии. Около 20 минут уходит на то, чтобы дойти до кафетерия и вернуться на рабочее место, выбрать еду и оплатить ее наличными или кредитной картой. Таким образом, сотрудники проводят около 90 минут вне рабочих мест. Некоторые звонят в кафетерий заранее, чтобы блюда были готовы к их приходу. Они не всегда получают то, что заказали, потому что некоторые блюда заканчиваются до их прихода. Кафетерий впустую расходует значительный объем продуктов, которые не реализуются, и их приходится выбрасывать. Те же проблемы возникают утром и вечером, хотя гораздо меньше сотрудников завтракает и ужинает, чем обедает.</w:t>
      </w:r>
    </w:p>
    <w:p w:rsidR="000A059A" w:rsidRPr="000A059A" w:rsidRDefault="000A059A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0A059A">
        <w:rPr>
          <w:rFonts w:ascii="Times New Roman" w:hAnsi="Times New Roman" w:cs="Times New Roman"/>
          <w:sz w:val="28"/>
          <w:szCs w:val="28"/>
        </w:rPr>
        <w:t xml:space="preserve">Многие сотрудники хотят заказывать блюда по сети, чтобы их доставляли в назначенное место в офисе компании в указанный день в указанное время. Подобная система сэкономит значительное время и позволит получать те блюда, которые хотят клиенты. Это улучшит как качество рабочей среды, так и производительность труда. Кроме того, предоставленные заранее сведения о том, какие блюда хотят получить клиенты, позволит уменьшить потери и увеличит эффективность работы персонала кафетерия. Если сотрудники получат в будущем возможность заказывать доставку блюд из близлежащих ресторанов, то у них появится больший выбор при меньшей цене, так как фирма сможет заключать оптовые соглашения с ресторанами. А значит, кафетерию </w:t>
      </w:r>
      <w:proofErr w:type="spellStart"/>
      <w:r w:rsidRPr="000A059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A0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59A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0A059A">
        <w:rPr>
          <w:rFonts w:ascii="Times New Roman" w:hAnsi="Times New Roman" w:cs="Times New Roman"/>
          <w:sz w:val="28"/>
          <w:szCs w:val="28"/>
        </w:rPr>
        <w:t xml:space="preserve"> придется обслуживать только посетителей в обеденные часы, тогда как рестораны решат вопросы с завтраками, ужинами, обслуживанием особых событий и питанием по выходным дням.</w:t>
      </w:r>
    </w:p>
    <w:p w:rsidR="000A059A" w:rsidRPr="00E23D26" w:rsidRDefault="000A059A" w:rsidP="000A059A">
      <w:pPr>
        <w:rPr>
          <w:rFonts w:ascii="Times New Roman" w:hAnsi="Times New Roman" w:cs="Times New Roman"/>
          <w:sz w:val="28"/>
          <w:szCs w:val="28"/>
        </w:rPr>
      </w:pPr>
    </w:p>
    <w:p w:rsidR="000A059A" w:rsidRPr="00E23D26" w:rsidRDefault="000A059A" w:rsidP="000A059A">
      <w:pPr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b/>
          <w:bCs/>
          <w:sz w:val="28"/>
          <w:szCs w:val="28"/>
        </w:rPr>
        <w:t>Бизнес-цель-1.</w:t>
      </w:r>
      <w:r w:rsidRPr="00E23D26">
        <w:rPr>
          <w:rFonts w:ascii="Times New Roman" w:hAnsi="Times New Roman" w:cs="Times New Roman"/>
          <w:sz w:val="28"/>
          <w:szCs w:val="28"/>
        </w:rPr>
        <w:t xml:space="preserve"> Уменьшить потери продуктов в кафетерии на 50% в течение 6 месяцев после первого выпуска системы</w:t>
      </w:r>
      <w:r w:rsidR="00E23D26">
        <w:rPr>
          <w:rFonts w:ascii="Times New Roman" w:hAnsi="Times New Roman" w:cs="Times New Roman"/>
          <w:sz w:val="28"/>
          <w:szCs w:val="28"/>
        </w:rPr>
        <w:t xml:space="preserve"> </w:t>
      </w:r>
      <w:r w:rsidRPr="00E23D26">
        <w:rPr>
          <w:rFonts w:ascii="Times New Roman" w:hAnsi="Times New Roman" w:cs="Times New Roman"/>
          <w:sz w:val="28"/>
          <w:szCs w:val="28"/>
        </w:rPr>
        <w:t>*</w:t>
      </w:r>
      <w:r w:rsidR="00E23D26">
        <w:rPr>
          <w:rFonts w:ascii="Times New Roman" w:hAnsi="Times New Roman" w:cs="Times New Roman"/>
          <w:sz w:val="28"/>
          <w:szCs w:val="28"/>
        </w:rPr>
        <w:t>**</w:t>
      </w:r>
      <w:r w:rsidRPr="00E23D26">
        <w:rPr>
          <w:rFonts w:ascii="Times New Roman" w:hAnsi="Times New Roman" w:cs="Times New Roman"/>
          <w:sz w:val="28"/>
          <w:szCs w:val="28"/>
        </w:rPr>
        <w:t>.</w:t>
      </w:r>
    </w:p>
    <w:p w:rsidR="000A059A" w:rsidRPr="00E23D26" w:rsidRDefault="000A059A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Масштабы: стоимость продуктов, выбрасываемых каждую неделю персоналом кафетерия.</w:t>
      </w:r>
    </w:p>
    <w:p w:rsidR="000A059A" w:rsidRPr="00E23D26" w:rsidRDefault="000A059A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Способ измерения: исследование инвентарных журналов кафетерия. Показатели в прошлом (2002г., первоначальное исследование): 30%. Планируемые показатели: менее 15%. Обязательные показатели: менее 20%.</w:t>
      </w:r>
    </w:p>
    <w:p w:rsidR="000A059A" w:rsidRPr="00E23D26" w:rsidRDefault="000A059A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b/>
          <w:bCs/>
          <w:sz w:val="28"/>
          <w:szCs w:val="28"/>
        </w:rPr>
        <w:t>Бизнес-цель-2.</w:t>
      </w:r>
      <w:r w:rsidRPr="00E23D26">
        <w:rPr>
          <w:rFonts w:ascii="Times New Roman" w:hAnsi="Times New Roman" w:cs="Times New Roman"/>
          <w:sz w:val="28"/>
          <w:szCs w:val="28"/>
        </w:rPr>
        <w:t xml:space="preserve"> Уменьшить оперативные расходы кафетерия на 15% в течение 12 месяцев после первого выпуска системы.</w:t>
      </w:r>
    </w:p>
    <w:p w:rsidR="000A059A" w:rsidRPr="00E23D26" w:rsidRDefault="000A059A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b/>
          <w:bCs/>
          <w:sz w:val="28"/>
          <w:szCs w:val="28"/>
        </w:rPr>
        <w:t>Бизнес-цель-3.</w:t>
      </w:r>
      <w:r w:rsidRPr="00E23D26">
        <w:rPr>
          <w:rFonts w:ascii="Times New Roman" w:hAnsi="Times New Roman" w:cs="Times New Roman"/>
          <w:sz w:val="28"/>
          <w:szCs w:val="28"/>
        </w:rPr>
        <w:t xml:space="preserve"> Увеличить среднее эффективное рабочее время каждого сотрудника на 20 минут в день в течение трех месяцев после первого выпуска системы.</w:t>
      </w:r>
    </w:p>
    <w:p w:rsidR="000A059A" w:rsidRPr="00E23D26" w:rsidRDefault="000A059A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b/>
          <w:bCs/>
          <w:sz w:val="28"/>
          <w:szCs w:val="28"/>
        </w:rPr>
        <w:t>Критерий успеха-1.</w:t>
      </w:r>
      <w:r w:rsidRPr="00E23D26">
        <w:rPr>
          <w:rFonts w:ascii="Times New Roman" w:hAnsi="Times New Roman" w:cs="Times New Roman"/>
          <w:sz w:val="28"/>
          <w:szCs w:val="28"/>
        </w:rPr>
        <w:t xml:space="preserve"> 75% сотрудников, в настоящее время пользующихся кафетерием, должны начать использовать </w:t>
      </w:r>
      <w:r w:rsidR="00E23D26">
        <w:rPr>
          <w:rFonts w:ascii="Times New Roman" w:hAnsi="Times New Roman" w:cs="Times New Roman"/>
          <w:sz w:val="28"/>
          <w:szCs w:val="28"/>
        </w:rPr>
        <w:t>систему ***</w:t>
      </w:r>
      <w:r w:rsidRPr="00E23D26">
        <w:rPr>
          <w:rFonts w:ascii="Times New Roman" w:hAnsi="Times New Roman" w:cs="Times New Roman"/>
          <w:sz w:val="28"/>
          <w:szCs w:val="28"/>
        </w:rPr>
        <w:t xml:space="preserve"> в течение 6 месяцев после первого выпуска системы.</w:t>
      </w:r>
    </w:p>
    <w:p w:rsidR="000A059A" w:rsidRPr="00E23D26" w:rsidRDefault="000A059A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b/>
          <w:bCs/>
          <w:sz w:val="28"/>
          <w:szCs w:val="28"/>
        </w:rPr>
        <w:t>Критерий успеха-2.</w:t>
      </w:r>
      <w:r w:rsidRPr="00E23D26">
        <w:rPr>
          <w:rFonts w:ascii="Times New Roman" w:hAnsi="Times New Roman" w:cs="Times New Roman"/>
          <w:sz w:val="28"/>
          <w:szCs w:val="28"/>
        </w:rPr>
        <w:t xml:space="preserve"> Достичь увеличения среднего рейтинга по ежеквартальному опросу об удовлетворенности работой кафетерия на 0,5 балла в течение 3 месяцев после первого выпуска системы и на 1,0 балла в течение 12 месяцев после первого выпуска системы.</w:t>
      </w:r>
    </w:p>
    <w:p w:rsidR="000A059A" w:rsidRPr="00E23D26" w:rsidRDefault="000A059A" w:rsidP="000A059A">
      <w:pPr>
        <w:rPr>
          <w:rFonts w:ascii="Times New Roman" w:hAnsi="Times New Roman" w:cs="Times New Roman"/>
          <w:sz w:val="28"/>
          <w:szCs w:val="28"/>
        </w:rPr>
      </w:pPr>
    </w:p>
    <w:p w:rsidR="000A059A" w:rsidRPr="00E23D26" w:rsidRDefault="00E23D26" w:rsidP="000A059A">
      <w:pPr>
        <w:rPr>
          <w:rFonts w:ascii="Times New Roman" w:hAnsi="Times New Roman" w:cs="Times New Roman"/>
          <w:b/>
          <w:sz w:val="28"/>
          <w:szCs w:val="28"/>
        </w:rPr>
      </w:pPr>
      <w:r w:rsidRPr="00E23D26">
        <w:rPr>
          <w:rFonts w:ascii="Times New Roman" w:hAnsi="Times New Roman" w:cs="Times New Roman"/>
          <w:b/>
          <w:sz w:val="28"/>
          <w:szCs w:val="28"/>
        </w:rPr>
        <w:t>Определение факторов бизнес-риска.</w:t>
      </w:r>
    </w:p>
    <w:p w:rsidR="00E23D26" w:rsidRPr="00E23D26" w:rsidRDefault="00E23D26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b/>
          <w:bCs/>
          <w:sz w:val="28"/>
          <w:szCs w:val="28"/>
        </w:rPr>
        <w:t>Факторы бизнес-риска-1.</w:t>
      </w:r>
      <w:r w:rsidRPr="00E23D26">
        <w:rPr>
          <w:rFonts w:ascii="Times New Roman" w:hAnsi="Times New Roman" w:cs="Times New Roman"/>
          <w:sz w:val="28"/>
          <w:szCs w:val="28"/>
        </w:rPr>
        <w:t xml:space="preserve"> Профсоюз работников кафетериев может потребовать пересмотра контрактов сотрудников кафетерия, чтобы они отражали новое распределение обязанностей и график работы кафетерия. (Вероятность = 0,6; ущерб =3.)</w:t>
      </w:r>
    </w:p>
    <w:p w:rsidR="00E23D26" w:rsidRPr="00E23D26" w:rsidRDefault="00E23D26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b/>
          <w:bCs/>
          <w:sz w:val="28"/>
          <w:szCs w:val="28"/>
        </w:rPr>
        <w:t>Факторы бизнес-риска-2.</w:t>
      </w:r>
      <w:r w:rsidRPr="00E23D26">
        <w:rPr>
          <w:rFonts w:ascii="Times New Roman" w:hAnsi="Times New Roman" w:cs="Times New Roman"/>
          <w:sz w:val="28"/>
          <w:szCs w:val="28"/>
        </w:rPr>
        <w:t xml:space="preserve"> Слишком мало сотрудников могут сразу принять новую систему, что уменьшит прибыль от инвестиций в разработку системы и изменений в процедурах работы кафетерия. (Вероятность = 0,3; ущерб = 9.)</w:t>
      </w:r>
    </w:p>
    <w:p w:rsidR="00E23D26" w:rsidRPr="00E23D26" w:rsidRDefault="00E23D26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b/>
          <w:bCs/>
          <w:sz w:val="28"/>
          <w:szCs w:val="28"/>
        </w:rPr>
        <w:t>Факторы бизнес-риска-3.</w:t>
      </w:r>
      <w:r w:rsidRPr="00E23D26">
        <w:rPr>
          <w:rFonts w:ascii="Times New Roman" w:hAnsi="Times New Roman" w:cs="Times New Roman"/>
          <w:sz w:val="28"/>
          <w:szCs w:val="28"/>
        </w:rPr>
        <w:t xml:space="preserve"> Близлежащие рестораны могут не согласиться предоставить скидки, оправдывающие использование сотрудниками системы, что уменьшит удовлетворенность сотрудников системой и возможно, ее использование. (Вероятность = 0,4; ущерб = 3.)</w:t>
      </w:r>
    </w:p>
    <w:p w:rsidR="000A059A" w:rsidRDefault="000A059A" w:rsidP="000A059A">
      <w:pPr>
        <w:rPr>
          <w:rFonts w:ascii="Times New Roman" w:hAnsi="Times New Roman" w:cs="Times New Roman"/>
          <w:sz w:val="28"/>
          <w:szCs w:val="28"/>
        </w:rPr>
      </w:pPr>
    </w:p>
    <w:p w:rsidR="000A059A" w:rsidRDefault="000A059A" w:rsidP="000A059A">
      <w:pPr>
        <w:rPr>
          <w:rFonts w:ascii="Times New Roman" w:hAnsi="Times New Roman" w:cs="Times New Roman"/>
          <w:sz w:val="28"/>
          <w:szCs w:val="28"/>
        </w:rPr>
      </w:pPr>
    </w:p>
    <w:p w:rsidR="00E23D26" w:rsidRDefault="00E23D26" w:rsidP="00E23D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определить имеется ли в системе информация при нарушении безопасности которой (необходимо оперировать критериями целостности, конфиденциальности и доступности информации) бизнесу будет нанесен ущерб. В случае, если такая информация имеется, то возникает необходимость защиты информации в системе.</w:t>
      </w:r>
    </w:p>
    <w:p w:rsidR="00E23D26" w:rsidRDefault="00E23D26">
      <w:pPr>
        <w:rPr>
          <w:rFonts w:ascii="Times New Roman" w:hAnsi="Times New Roman" w:cs="Times New Roman"/>
          <w:sz w:val="28"/>
          <w:szCs w:val="28"/>
        </w:rPr>
      </w:pPr>
    </w:p>
    <w:p w:rsidR="00760BA2" w:rsidRDefault="00760BA2" w:rsidP="00760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рекомендации:</w:t>
      </w:r>
    </w:p>
    <w:p w:rsidR="00760BA2" w:rsidRDefault="00760BA2" w:rsidP="00760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группа делится на рабочие группы по 4-5 человек.</w:t>
      </w:r>
    </w:p>
    <w:p w:rsidR="00760BA2" w:rsidRDefault="00760BA2" w:rsidP="00760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рабочая группа выбирает проект для разработки самостоятельно или из списка, предложенного преподавателем.</w:t>
      </w:r>
    </w:p>
    <w:p w:rsidR="00122B3C" w:rsidRDefault="00122B3C">
      <w:pPr>
        <w:rPr>
          <w:rFonts w:ascii="Times New Roman" w:hAnsi="Times New Roman" w:cs="Times New Roman"/>
          <w:sz w:val="28"/>
          <w:szCs w:val="28"/>
        </w:rPr>
      </w:pPr>
    </w:p>
    <w:p w:rsidR="00760BA2" w:rsidRDefault="00760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проектов.</w:t>
      </w:r>
    </w:p>
    <w:p w:rsidR="00760BA2" w:rsidRDefault="00760BA2" w:rsidP="00760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дистанционного обучения по дисциплине «Средства и методы защиты информации».</w:t>
      </w:r>
    </w:p>
    <w:p w:rsidR="00760BA2" w:rsidRDefault="00760BA2" w:rsidP="00760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поддержки документооборота кафедры.</w:t>
      </w:r>
    </w:p>
    <w:p w:rsidR="00760BA2" w:rsidRDefault="00760BA2" w:rsidP="00760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система поддержки малого бизнеса.</w:t>
      </w:r>
    </w:p>
    <w:p w:rsidR="00760BA2" w:rsidRDefault="00760BA2" w:rsidP="00760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поддержки аудита безопасности.</w:t>
      </w:r>
    </w:p>
    <w:p w:rsidR="00760BA2" w:rsidRPr="00760BA2" w:rsidRDefault="00760BA2" w:rsidP="00760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интернет продаж книжной продукции.</w:t>
      </w:r>
      <w:bookmarkStart w:id="0" w:name="_GoBack"/>
      <w:bookmarkEnd w:id="0"/>
    </w:p>
    <w:p w:rsidR="00760BA2" w:rsidRPr="00122B3C" w:rsidRDefault="00760BA2">
      <w:pPr>
        <w:rPr>
          <w:rFonts w:ascii="Times New Roman" w:hAnsi="Times New Roman" w:cs="Times New Roman"/>
          <w:sz w:val="28"/>
          <w:szCs w:val="28"/>
        </w:rPr>
      </w:pPr>
    </w:p>
    <w:sectPr w:rsidR="00760BA2" w:rsidRPr="0012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347D2"/>
    <w:multiLevelType w:val="hybridMultilevel"/>
    <w:tmpl w:val="E9645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B6"/>
    <w:rsid w:val="000A059A"/>
    <w:rsid w:val="00122B3C"/>
    <w:rsid w:val="0038448B"/>
    <w:rsid w:val="00403622"/>
    <w:rsid w:val="006A61B6"/>
    <w:rsid w:val="00760BA2"/>
    <w:rsid w:val="00E2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94BBF-24F6-42C0-A967-C5C25B38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2017-05-24T07:59:00Z</dcterms:created>
  <dcterms:modified xsi:type="dcterms:W3CDTF">2017-05-24T09:03:00Z</dcterms:modified>
</cp:coreProperties>
</file>