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DF3" w:rsidRDefault="00586DF3" w:rsidP="00586D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защищенных систем ч.1.</w:t>
      </w:r>
    </w:p>
    <w:p w:rsidR="00586DF3" w:rsidRPr="00122B3C" w:rsidRDefault="00586DF3" w:rsidP="00586DF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Практическое занятие №</w:t>
      </w:r>
      <w:r>
        <w:rPr>
          <w:rFonts w:ascii="Times New Roman" w:hAnsi="Times New Roman" w:cs="Times New Roman"/>
          <w:b/>
          <w:sz w:val="32"/>
          <w:szCs w:val="32"/>
        </w:rPr>
        <w:t>5</w:t>
      </w:r>
    </w:p>
    <w:p w:rsidR="00586DF3" w:rsidRPr="00122B3C" w:rsidRDefault="00586DF3" w:rsidP="00586DF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86DF3">
        <w:rPr>
          <w:rFonts w:ascii="Times New Roman" w:hAnsi="Times New Roman" w:cs="Times New Roman"/>
          <w:b/>
          <w:sz w:val="32"/>
          <w:szCs w:val="32"/>
        </w:rPr>
        <w:t>Техническое проектирование компонентов системы</w:t>
      </w:r>
      <w:r w:rsidRPr="00122B3C">
        <w:rPr>
          <w:rFonts w:ascii="Times New Roman" w:hAnsi="Times New Roman" w:cs="Times New Roman"/>
          <w:b/>
          <w:sz w:val="32"/>
          <w:szCs w:val="32"/>
        </w:rPr>
        <w:t>.</w:t>
      </w:r>
    </w:p>
    <w:p w:rsidR="00586DF3" w:rsidRDefault="00586DF3" w:rsidP="00586DF3">
      <w:pPr>
        <w:jc w:val="both"/>
        <w:rPr>
          <w:rFonts w:ascii="Times New Roman" w:hAnsi="Times New Roman" w:cs="Times New Roman"/>
          <w:sz w:val="28"/>
          <w:szCs w:val="28"/>
        </w:rPr>
      </w:pPr>
      <w:r w:rsidRPr="0038448B">
        <w:rPr>
          <w:rFonts w:ascii="Times New Roman" w:hAnsi="Times New Roman" w:cs="Times New Roman"/>
          <w:b/>
          <w:sz w:val="28"/>
          <w:szCs w:val="28"/>
        </w:rPr>
        <w:t>Цель занятия:</w:t>
      </w:r>
      <w:r>
        <w:rPr>
          <w:rFonts w:ascii="Times New Roman" w:hAnsi="Times New Roman" w:cs="Times New Roman"/>
          <w:sz w:val="28"/>
          <w:szCs w:val="28"/>
        </w:rPr>
        <w:t xml:space="preserve"> научиться </w:t>
      </w:r>
      <w:r w:rsidRPr="00586DF3">
        <w:rPr>
          <w:rFonts w:ascii="Times New Roman" w:hAnsi="Times New Roman" w:cs="Times New Roman"/>
          <w:sz w:val="28"/>
          <w:szCs w:val="28"/>
        </w:rPr>
        <w:t>разрабатывать</w:t>
      </w:r>
      <w:r w:rsidRPr="00586DF3">
        <w:rPr>
          <w:rFonts w:ascii="Times New Roman" w:hAnsi="Times New Roman" w:cs="Times New Roman"/>
          <w:sz w:val="28"/>
          <w:szCs w:val="28"/>
        </w:rPr>
        <w:t xml:space="preserve"> техническ</w:t>
      </w:r>
      <w:r w:rsidRPr="00586DF3">
        <w:rPr>
          <w:rFonts w:ascii="Times New Roman" w:hAnsi="Times New Roman" w:cs="Times New Roman"/>
          <w:sz w:val="28"/>
          <w:szCs w:val="28"/>
        </w:rPr>
        <w:t>ий</w:t>
      </w:r>
      <w:r w:rsidRPr="00586DF3">
        <w:rPr>
          <w:rFonts w:ascii="Times New Roman" w:hAnsi="Times New Roman" w:cs="Times New Roman"/>
          <w:sz w:val="28"/>
          <w:szCs w:val="28"/>
        </w:rPr>
        <w:t xml:space="preserve"> проект внешних интерфейсов программного объекта, интерфейсов между компонентами программного объект</w:t>
      </w:r>
      <w:r w:rsidRPr="00586DF3">
        <w:rPr>
          <w:rFonts w:ascii="Times New Roman" w:hAnsi="Times New Roman" w:cs="Times New Roman"/>
          <w:sz w:val="28"/>
          <w:szCs w:val="28"/>
        </w:rPr>
        <w:t>а и между программными модулями</w:t>
      </w:r>
      <w:r w:rsidRPr="0038448B">
        <w:rPr>
          <w:rFonts w:ascii="Times New Roman" w:hAnsi="Times New Roman" w:cs="Times New Roman"/>
          <w:sz w:val="28"/>
          <w:szCs w:val="28"/>
        </w:rPr>
        <w:t>.</w:t>
      </w:r>
    </w:p>
    <w:p w:rsidR="00586DF3" w:rsidRDefault="00586DF3" w:rsidP="00586DF3">
      <w:pPr>
        <w:rPr>
          <w:rFonts w:ascii="Times New Roman" w:hAnsi="Times New Roman" w:cs="Times New Roman"/>
          <w:sz w:val="28"/>
          <w:szCs w:val="28"/>
        </w:rPr>
      </w:pPr>
    </w:p>
    <w:p w:rsidR="00586DF3" w:rsidRPr="000A059A" w:rsidRDefault="00586DF3" w:rsidP="00586DF3">
      <w:pPr>
        <w:rPr>
          <w:rFonts w:ascii="Times New Roman" w:hAnsi="Times New Roman" w:cs="Times New Roman"/>
          <w:b/>
          <w:sz w:val="28"/>
          <w:szCs w:val="28"/>
        </w:rPr>
      </w:pPr>
      <w:r w:rsidRPr="000A059A">
        <w:rPr>
          <w:rFonts w:ascii="Times New Roman" w:hAnsi="Times New Roman" w:cs="Times New Roman"/>
          <w:b/>
          <w:sz w:val="28"/>
          <w:szCs w:val="28"/>
        </w:rPr>
        <w:t>Теоретическая информация.</w:t>
      </w:r>
    </w:p>
    <w:p w:rsidR="00857FE1" w:rsidRPr="00F21B73" w:rsidRDefault="00857FE1" w:rsidP="00857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1B73">
        <w:rPr>
          <w:rFonts w:ascii="Times New Roman" w:hAnsi="Times New Roman" w:cs="Times New Roman"/>
          <w:sz w:val="28"/>
          <w:szCs w:val="28"/>
        </w:rPr>
        <w:t xml:space="preserve">В программировании </w:t>
      </w:r>
      <w:r w:rsidRPr="00F21B73">
        <w:rPr>
          <w:rFonts w:ascii="Times New Roman" w:hAnsi="Times New Roman" w:cs="Times New Roman"/>
          <w:sz w:val="28"/>
          <w:szCs w:val="28"/>
        </w:rPr>
        <w:t>разделяют</w:t>
      </w:r>
      <w:r w:rsidRPr="00F21B73">
        <w:rPr>
          <w:rFonts w:ascii="Times New Roman" w:hAnsi="Times New Roman" w:cs="Times New Roman"/>
          <w:sz w:val="28"/>
          <w:szCs w:val="28"/>
        </w:rPr>
        <w:t xml:space="preserve"> методы и свойства объекта на две группы:</w:t>
      </w:r>
    </w:p>
    <w:p w:rsidR="00857FE1" w:rsidRPr="00F21B73" w:rsidRDefault="00857FE1" w:rsidP="00857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7FE1" w:rsidRPr="00F21B73" w:rsidRDefault="00857FE1" w:rsidP="00857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1B73">
        <w:rPr>
          <w:rFonts w:ascii="Times New Roman" w:hAnsi="Times New Roman" w:cs="Times New Roman"/>
          <w:sz w:val="28"/>
          <w:szCs w:val="28"/>
        </w:rPr>
        <w:t>Внутренний интерфейс – это свойства и методы, доступ к которым может быть осуществлен только из других методов объекта, их также называют «приватными» (есть и другие термины, встретим их далее).</w:t>
      </w:r>
    </w:p>
    <w:p w:rsidR="00F21B73" w:rsidRPr="00F21B73" w:rsidRDefault="00F21B73" w:rsidP="00857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7FE1" w:rsidRPr="00F21B73" w:rsidRDefault="00857FE1" w:rsidP="00857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1B73">
        <w:rPr>
          <w:rFonts w:ascii="Times New Roman" w:hAnsi="Times New Roman" w:cs="Times New Roman"/>
          <w:sz w:val="28"/>
          <w:szCs w:val="28"/>
        </w:rPr>
        <w:t>Внешний интерфейс – это свойства и методы, доступные снаружи объекта, их называют «публичными».</w:t>
      </w:r>
    </w:p>
    <w:p w:rsidR="00857FE1" w:rsidRPr="00F21B73" w:rsidRDefault="00857FE1" w:rsidP="00857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7FE1" w:rsidRPr="00F21B73" w:rsidRDefault="00857FE1" w:rsidP="00857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1B73">
        <w:rPr>
          <w:rFonts w:ascii="Times New Roman" w:hAnsi="Times New Roman" w:cs="Times New Roman"/>
          <w:sz w:val="28"/>
          <w:szCs w:val="28"/>
        </w:rPr>
        <w:t xml:space="preserve">Внутренний интерфейс используется для обеспечения работоспособности объекта, его </w:t>
      </w:r>
      <w:r w:rsidR="00F21B73" w:rsidRPr="00F21B73">
        <w:rPr>
          <w:rFonts w:ascii="Times New Roman" w:hAnsi="Times New Roman" w:cs="Times New Roman"/>
          <w:sz w:val="28"/>
          <w:szCs w:val="28"/>
        </w:rPr>
        <w:t>компоненты</w:t>
      </w:r>
      <w:r w:rsidRPr="00F21B73">
        <w:rPr>
          <w:rFonts w:ascii="Times New Roman" w:hAnsi="Times New Roman" w:cs="Times New Roman"/>
          <w:sz w:val="28"/>
          <w:szCs w:val="28"/>
        </w:rPr>
        <w:t xml:space="preserve"> используют друг друга. </w:t>
      </w:r>
    </w:p>
    <w:p w:rsidR="00857FE1" w:rsidRPr="00F21B73" w:rsidRDefault="00857FE1" w:rsidP="00857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7FE1" w:rsidRPr="00F21B73" w:rsidRDefault="00857FE1" w:rsidP="00857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1B73">
        <w:rPr>
          <w:rFonts w:ascii="Times New Roman" w:hAnsi="Times New Roman" w:cs="Times New Roman"/>
          <w:sz w:val="28"/>
          <w:szCs w:val="28"/>
        </w:rPr>
        <w:t xml:space="preserve">Но снаружи </w:t>
      </w:r>
      <w:r w:rsidR="00F21B73" w:rsidRPr="00F21B73">
        <w:rPr>
          <w:rFonts w:ascii="Times New Roman" w:hAnsi="Times New Roman" w:cs="Times New Roman"/>
          <w:sz w:val="28"/>
          <w:szCs w:val="28"/>
        </w:rPr>
        <w:t>д</w:t>
      </w:r>
      <w:r w:rsidRPr="00F21B73">
        <w:rPr>
          <w:rFonts w:ascii="Times New Roman" w:hAnsi="Times New Roman" w:cs="Times New Roman"/>
          <w:sz w:val="28"/>
          <w:szCs w:val="28"/>
        </w:rPr>
        <w:t>етали скрыты и недоступны. Виден лишь внешний интерфейс.</w:t>
      </w:r>
    </w:p>
    <w:p w:rsidR="00857FE1" w:rsidRPr="00F21B73" w:rsidRDefault="00857FE1" w:rsidP="00857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7FE1" w:rsidRPr="00F21B73" w:rsidRDefault="00857FE1" w:rsidP="00857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1B73">
        <w:rPr>
          <w:rFonts w:ascii="Times New Roman" w:hAnsi="Times New Roman" w:cs="Times New Roman"/>
          <w:sz w:val="28"/>
          <w:szCs w:val="28"/>
        </w:rPr>
        <w:t>Получив объект, всё, что нужно для пользования им – это знать внешний интерфейс. О внутреннем же знать вообще не обязательно.</w:t>
      </w:r>
    </w:p>
    <w:p w:rsidR="00857FE1" w:rsidRPr="00F21B73" w:rsidRDefault="00857FE1" w:rsidP="00857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21B73" w:rsidRPr="00F21B73" w:rsidRDefault="00F21B73" w:rsidP="00F21B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1B73">
        <w:rPr>
          <w:rFonts w:ascii="Times New Roman" w:hAnsi="Times New Roman" w:cs="Times New Roman"/>
          <w:sz w:val="28"/>
          <w:szCs w:val="28"/>
        </w:rPr>
        <w:t xml:space="preserve">API (программный интерфейс приложения, интерфейс программирования приложений, интерфейс прикладного программирования) (англ. </w:t>
      </w:r>
      <w:proofErr w:type="spellStart"/>
      <w:r w:rsidRPr="00F21B73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F21B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B73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F21B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B73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F21B73">
        <w:rPr>
          <w:rFonts w:ascii="Times New Roman" w:hAnsi="Times New Roman" w:cs="Times New Roman"/>
          <w:sz w:val="28"/>
          <w:szCs w:val="28"/>
        </w:rPr>
        <w:t>, API) — набор готовых классов, процедур, функций, структур и констант, предоставляемых приложением (библиотекой, сервисом) или операционной системой для использования во внешних программных продуктах. Используется программистами при написании всевозможных приложений.</w:t>
      </w:r>
    </w:p>
    <w:p w:rsidR="00857FE1" w:rsidRPr="00F21B73" w:rsidRDefault="00857FE1" w:rsidP="00857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3622" w:rsidRDefault="00F21B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для выполнения.</w:t>
      </w:r>
    </w:p>
    <w:p w:rsidR="00F21B73" w:rsidRPr="00F21B73" w:rsidRDefault="00F21B73" w:rsidP="00F21B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1B73">
        <w:rPr>
          <w:rFonts w:ascii="Times New Roman" w:hAnsi="Times New Roman" w:cs="Times New Roman"/>
          <w:sz w:val="28"/>
          <w:szCs w:val="28"/>
        </w:rPr>
        <w:t>Разработать вариант интерфейса пользователя одной их компонент приложения (по выбору исполнителя) в части, касающейся защиты информации.</w:t>
      </w:r>
    </w:p>
    <w:p w:rsidR="00F21B73" w:rsidRPr="00F21B73" w:rsidRDefault="00F21B73" w:rsidP="00F21B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F21B73">
        <w:rPr>
          <w:rFonts w:ascii="Times New Roman" w:hAnsi="Times New Roman" w:cs="Times New Roman"/>
          <w:sz w:val="28"/>
          <w:szCs w:val="28"/>
        </w:rPr>
        <w:t>азработать</w:t>
      </w:r>
      <w:r>
        <w:rPr>
          <w:rFonts w:ascii="Times New Roman" w:hAnsi="Times New Roman" w:cs="Times New Roman"/>
          <w:sz w:val="28"/>
          <w:szCs w:val="28"/>
        </w:rPr>
        <w:t xml:space="preserve"> внешние интерфейсы компонентов архитектуры (по выбору исполнителя), отвечающих за безопасность информации.</w:t>
      </w:r>
      <w:bookmarkStart w:id="0" w:name="_GoBack"/>
      <w:bookmarkEnd w:id="0"/>
    </w:p>
    <w:sectPr w:rsidR="00F21B73" w:rsidRPr="00F21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84340B"/>
    <w:multiLevelType w:val="hybridMultilevel"/>
    <w:tmpl w:val="DED06A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9C1"/>
    <w:rsid w:val="00403622"/>
    <w:rsid w:val="00586DF3"/>
    <w:rsid w:val="00857FE1"/>
    <w:rsid w:val="009409C1"/>
    <w:rsid w:val="00F2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5F4B84-9E7E-4E69-9B83-CC8EF2A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D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4</cp:revision>
  <dcterms:created xsi:type="dcterms:W3CDTF">2017-05-24T10:03:00Z</dcterms:created>
  <dcterms:modified xsi:type="dcterms:W3CDTF">2017-05-24T11:10:00Z</dcterms:modified>
</cp:coreProperties>
</file>