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C121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C12192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2019年07月28日 17:17:56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C12192" w:rsidRPr="00C12192" w:rsidTr="00C1219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C12192" w:rsidRPr="00C12192" w:rsidTr="00C1219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C12192" w:rsidRPr="00C12192" w:rsidTr="00C1219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397.01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0.86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C12192" w:rsidRPr="00C12192" w:rsidTr="00C1219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C12192" w:rsidRPr="00C12192" w:rsidTr="00C1219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C12192" w:rsidRPr="00C12192" w:rsidRDefault="00C12192" w:rsidP="00C12192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C12192" w:rsidRPr="00C12192" w:rsidTr="00C1219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C12192" w:rsidRPr="00C12192" w:rsidTr="00C12192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496.2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C12192" w:rsidRPr="00C12192" w:rsidRDefault="00C12192" w:rsidP="00C1219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C12192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C12192">
        <w:t>16</w:t>
      </w:r>
      <w:r>
        <w:rPr>
          <w:rFonts w:hint="eastAsia"/>
        </w:rPr>
        <w:t>处。具体情况如下表：</w:t>
      </w:r>
    </w:p>
    <w:p w:rsidR="00A31AB9" w:rsidRDefault="00A31AB9" w:rsidP="00F544BA">
      <w:pPr>
        <w:spacing w:afterLines="50" w:after="156"/>
        <w:ind w:firstLine="420"/>
      </w:pPr>
      <w:bookmarkStart w:id="17" w:name="misaTable_31"/>
      <w:bookmarkEnd w:id="17"/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664DD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192" w:rsidRDefault="00C12192" w:rsidP="000F1395">
      <w:r>
        <w:separator/>
      </w:r>
    </w:p>
  </w:endnote>
  <w:endnote w:type="continuationSeparator" w:id="0">
    <w:p w:rsidR="00C12192" w:rsidRDefault="00C12192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192" w:rsidRDefault="00C12192" w:rsidP="000F1395">
      <w:r>
        <w:separator/>
      </w:r>
    </w:p>
  </w:footnote>
  <w:footnote w:type="continuationSeparator" w:id="0">
    <w:p w:rsidR="00C12192" w:rsidRDefault="00C12192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12192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3C1E-003B-429E-969F-98EBA790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2019-07-28T09:17:00Z</dcterms:created>
  <dcterms:modified xsi:type="dcterms:W3CDTF">2019-07-28T09:18:00Z</dcterms:modified>
</cp:coreProperties>
</file>