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line="480" w:lineRule="auto"/>
      </w:pPr>
      <w:r>
        <w:rPr>
          <w:rFonts w:ascii="D2Coding"/>
          <w:b/>
          <w:sz w:val="32"/>
        </w:rPr>
        <w:t>■</w:t>
      </w:r>
      <w:r>
        <w:rPr>
          <w:rFonts w:ascii="D2Coding" w:eastAsia="D2Coding"/>
          <w:b/>
          <w:sz w:val="32"/>
        </w:rPr>
        <w:t xml:space="preserve"> 리눅스 기초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8"/>
          <w:shd w:val="clear" w:color="000000"/>
        </w:rPr>
        <w:t xml:space="preserve">1) 리눅스 디렉토리 구조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drawing>
          <wp:inline distT="0" distB="0" distL="0" distR="0">
            <wp:extent cx="3070860" cy="1799971"/>
            <wp:effectExtent l="508" t="508" r="508" b="508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7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799971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drawing>
          <wp:inline distT="0" distB="0" distL="0" distR="0">
            <wp:extent cx="5295900" cy="3726307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4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2630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spacing w:line="480" w:lineRule="auto"/>
        <w:rPr>
          <w:rFonts w:ascii="D2Coding" w:eastAsia="D2Coding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480" w:lineRule="auto"/>
      </w:pPr>
      <w:r>
        <w:rPr>
          <w:rFonts w:ascii="D2Coding" w:eastAsia="D2Coding"/>
          <w:b/>
          <w:sz w:val="24"/>
          <w:shd w:val="clear" w:color="000000"/>
        </w:rPr>
        <w:t>2) 명령어 사용법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hd w:val="clear" w:color="000000"/>
        </w:rPr>
        <w:t>- 명령어 [</w:t>
      </w:r>
      <w:r>
        <w:rPr>
          <w:rFonts w:ascii="D2Coding" w:eastAsia="D2Coding"/>
          <w:shd w:val="clear" w:color="000000"/>
        </w:rPr>
        <w:t>–옵션</w:t>
      </w:r>
      <w:r>
        <w:rPr>
          <w:rFonts w:ascii="D2Coding" w:eastAsia="D2Coding"/>
          <w:shd w:val="clear" w:color="000000"/>
        </w:rPr>
        <w:t>] [파일] 또는 명령어 [파일] [</w:t>
      </w:r>
      <w:r>
        <w:rPr>
          <w:rFonts w:ascii="D2Coding" w:eastAsia="D2Coding"/>
          <w:shd w:val="clear" w:color="000000"/>
        </w:rPr>
        <w:t>–옵션</w:t>
      </w:r>
      <w:r>
        <w:rPr>
          <w:rFonts w:ascii="D2Coding"/>
          <w:shd w:val="clear" w:color="000000"/>
        </w:rPr>
        <w:t>]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pict>
          <v:shapetype coordsize="21600,21600" id="_x0000_t75" stroked="f" fill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1662832442" style="v-text-anchor:top;width:425.19pt;height:159.22pt;mso-wrap-style:square;" o:hralign="left" o:insetmode="custom" o:connectortype="straight" type="#_x0000_t75">
            <v:imagedata o:title="DRW000032c17cb8" r:id="rId3"/>
          </v:shape>
        </w:pic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rPr>
          <w:rFonts w:ascii="D2Coding" w:eastAsia="D2Coding"/>
          <w:b/>
          <w:sz w:val="24"/>
          <w:shd w:val="clear" w:color="000000"/>
        </w:rPr>
        <w:t>- 기본 명령어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pict>
          <v:rect id="_x1662832447" style="v-text-anchor:middle;width:453.54pt;height:26.72pt;mso-wrap-style:square;" o:hralign="left" o:allowincell="f" o:insetmode="custom" strokeweight="0.85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360" w:lineRule="auto"/>
                    <w:jc w:val="left"/>
                  </w:pPr>
                  <w:r>
                    <w:rPr>
                      <w:rFonts w:ascii="D2Coding" w:eastAsia="D2Coding"/>
                      <w:shd w:val="clear" w:color="000000"/>
                    </w:rPr>
                    <w:t>pwd : 현재 작업 디렉토리 출력 명령어</w:t>
                  </w:r>
                </w:p>
              </w:txbxContent>
            </v:textbox>
          </v:rect>
        </w:pic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drawing>
          <wp:inline distT="0" distB="0" distL="0" distR="0">
            <wp:extent cx="5400040" cy="249809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6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  <w:rPr>
          <w:rFonts w:ascii="D2Coding" w:eastAsia="D2Coding"/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pict>
          <v:rect id="_x1662832451" style="v-text-anchor:middle;width:453.54pt;height:26.72pt;mso-wrap-style:square;" o:hralign="left" o:allowincell="f" o:insetmode="custom" strokeweight="0.85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360" w:lineRule="auto"/>
                    <w:jc w:val="left"/>
                  </w:pPr>
                  <w:r>
                    <w:rPr>
                      <w:rFonts w:ascii="D2Coding" w:eastAsia="D2Coding"/>
                      <w:shd w:val="clear" w:color="000000"/>
                    </w:rPr>
                    <w:t>cd : 디렉토리 변경 명령어</w:t>
                  </w:r>
                </w:p>
              </w:txbxContent>
            </v:textbox>
          </v:rect>
        </w:pic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root 디렉토리로 이동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drawing>
          <wp:inline distT="0" distB="0" distL="0" distR="0">
            <wp:extent cx="5400040" cy="376936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9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로그인한 계정의 경로로 이동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drawing>
          <wp:inline distT="0" distB="0" distL="0" distR="0">
            <wp:extent cx="5400040" cy="376047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a.bmp"/>
                    <pic:cNvPicPr/>
                  </pic:nvPicPr>
                  <pic:blipFill>
                    <a:blip r:embed="rId6"/>
                    <a:srcRect b="747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rPr>
          <w:rFonts w:ascii="D2Coding" w:eastAsia="D2Coding"/>
          <w:sz w:val="24"/>
          <w:shd w:val="clear" w:color="000000"/>
        </w:rPr>
        <w:t>현재 자신의 경로로 이동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drawing>
          <wp:inline distT="0" distB="0" distL="0" distR="0">
            <wp:extent cx="5400040" cy="400685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a.bmp"/>
                    <pic:cNvPicPr/>
                  </pic:nvPicPr>
                  <pic:blipFill>
                    <a:blip r:embed="rId7"/>
                    <a:srcRect t="24847" b="482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rPr>
          <w:rFonts w:ascii="D2Coding" w:eastAsia="D2Coding"/>
          <w:sz w:val="24"/>
          <w:shd w:val="clear" w:color="000000"/>
        </w:rPr>
        <w:t>이전 경로로 이동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drawing>
          <wp:inline distT="0" distB="0" distL="0" distR="0">
            <wp:extent cx="5400040" cy="410083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a.bmp"/>
                    <pic:cNvPicPr/>
                  </pic:nvPicPr>
                  <pic:blipFill>
                    <a:blip r:embed="rId8"/>
                    <a:srcRect t="50015" b="224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8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rPr>
          <w:rFonts w:ascii="D2Coding" w:eastAsia="D2Coding"/>
          <w:sz w:val="24"/>
          <w:shd w:val="clear" w:color="000000"/>
        </w:rPr>
        <w:t>home 디렉토리 안의 bigdata 디렉토리로 이동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drawing>
          <wp:inline distT="0" distB="0" distL="0" distR="0">
            <wp:extent cx="5400040" cy="393319"/>
            <wp:effectExtent l="0" t="0" r="0" b="0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a.bmp"/>
                    <pic:cNvPicPr/>
                  </pic:nvPicPr>
                  <pic:blipFill>
                    <a:blip r:embed="rId9"/>
                    <a:srcRect t="7359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rPr>
          <w:rFonts w:ascii="D2Coding" w:eastAsia="D2Coding"/>
          <w:sz w:val="24"/>
          <w:shd w:val="clear" w:color="000000"/>
        </w:rPr>
        <w:t>예제: root 디렉토리의 usr로 이동하세요.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pict>
          <v:rect id="_x1662832463" style="v-text-anchor:middle;width:453.54pt;height:26.72pt;mso-wrap-style:square;" o:hralign="left" o:allowincell="f" o:insetmode="custom" strokeweight="0.85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360" w:lineRule="auto"/>
                    <w:jc w:val="left"/>
                  </w:pPr>
                  <w:r>
                    <w:rPr>
                      <w:rFonts w:ascii="D2Coding" w:eastAsia="D2Coding"/>
                      <w:shd w:val="clear" w:color="000000"/>
                    </w:rPr>
                    <w:t>ls : 현재 위치한 디렉토리 아래에 있는 파일 및 서브 디렉토리 정보 나열</w:t>
                  </w:r>
                </w:p>
              </w:txbxContent>
            </v:textbox>
          </v:rect>
        </w:pic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drawing>
          <wp:inline distT="0" distB="0" distL="0" distR="0">
            <wp:extent cx="5400040" cy="222504"/>
            <wp:effectExtent l="0" t="0" r="0" b="0"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b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56" w:lineRule="auto"/>
        <w:jc w:val="left"/>
      </w:pPr>
      <w:r>
        <w:rPr>
          <w:rFonts w:ascii="D2Coding" w:eastAsia="D2Coding"/>
          <w:sz w:val="24"/>
          <w:shd w:val="clear" w:color="000000"/>
        </w:rPr>
        <w:t>-a : 숨김 파일까지 모두 보임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403098"/>
            <wp:effectExtent l="0" t="0" r="0" b="0"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c.bmp"/>
                    <pic:cNvPicPr/>
                  </pic:nvPicPr>
                  <pic:blipFill>
                    <a:blip r:embed="rId11"/>
                    <a:srcRect b="9128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09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-l : 파일 형태, 사용권한, 링크번호, 소유자, 그룹 등 파일의 자세한 내용을 보여줌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1776857"/>
            <wp:effectExtent l="0" t="0" r="0" b="0"/>
            <wp:docPr id="11" name="그림 %d 11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c.bmp"/>
                    <pic:cNvPicPr/>
                  </pic:nvPicPr>
                  <pic:blipFill>
                    <a:blip r:embed="rId12"/>
                    <a:srcRect t="7994" b="5360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85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-al: 옵션 a와 옵션 l를 합쳐서, 숨김 파일들까지 정보들을 보여줌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2003171"/>
            <wp:effectExtent l="0" t="0" r="0" b="0"/>
            <wp:docPr id="12" name="그림 %d 12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c.bmp"/>
                    <pic:cNvPicPr/>
                  </pic:nvPicPr>
                  <pic:blipFill>
                    <a:blip r:embed="rId13"/>
                    <a:srcRect t="45981" b="107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1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-i : 파일의 색인 번호를 보여줌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505841"/>
            <wp:effectExtent l="0" t="0" r="0" b="0"/>
            <wp:docPr id="13" name="그림 %d 13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c.bmp"/>
                    <pic:cNvPicPr/>
                  </pic:nvPicPr>
                  <pic:blipFill>
                    <a:blip r:embed="rId14"/>
                    <a:srcRect t="890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8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pict>
          <v:rect id="_x1662832475" style="v-text-anchor:middle;width:453.54pt;height:26.72pt;mso-wrap-style:square;" o:hralign="left" o:allowincell="f" o:insetmode="custom" strokeweight="0.85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360" w:lineRule="auto"/>
                    <w:jc w:val="left"/>
                  </w:pPr>
                  <w:r>
                    <w:rPr>
                      <w:rFonts w:ascii="D2Coding" w:eastAsia="D2Coding"/>
                      <w:shd w:val="clear" w:color="000000"/>
                    </w:rPr>
                    <w:t>cat : 파일을 작성하거나 파일의 내용을 간단하게 출력</w:t>
                  </w:r>
                </w:p>
              </w:txbxContent>
            </v:textbox>
          </v:rect>
        </w:pic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로그인한 bigdata 디렉토리로 이동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/>
          <w:sz w:val="24"/>
          <w:shd w:val="clear" w:color="000000"/>
        </w:rPr>
        <w:t>$ cd ~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출력하고싶은 파일이 없다면 표준 입력을 처리(리눅스에서는 모든 장치를 파일로 처리, 키보드로 입력하는 것은 표준 입력 파일로 처리됨)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511048"/>
            <wp:effectExtent l="0" t="0" r="0" b="0"/>
            <wp:docPr id="14" name="그림 %d 14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d.bmp"/>
                    <pic:cNvPicPr/>
                  </pic:nvPicPr>
                  <pic:blipFill>
                    <a:blip r:embed="rId15"/>
                    <a:srcRect b="897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04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cat &gt; [파일]: [파일 이름]의 내용을 새롭게 입력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534035"/>
            <wp:effectExtent l="0" t="0" r="0" b="0"/>
            <wp:docPr id="15" name="그림 %d 15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e.bmp"/>
                    <pic:cNvPicPr/>
                  </pic:nvPicPr>
                  <pic:blipFill>
                    <a:blip r:embed="rId16"/>
                    <a:srcRect b="7518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cat [파일]: [파일]의 내용 출력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517652"/>
            <wp:effectExtent l="0" t="0" r="0" b="0"/>
            <wp:docPr id="16" name="그림 %d 16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f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65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/>
          <w:sz w:val="24"/>
          <w:shd w:val="clear" w:color="000000"/>
        </w:rPr>
        <w:t xml:space="preserve">cat </w:t>
      </w:r>
      <w:r>
        <w:rPr>
          <w:rFonts w:ascii="D2Coding"/>
          <w:sz w:val="24"/>
          <w:shd w:val="clear" w:color="000000"/>
        </w:rPr>
        <w:t>–</w:t>
      </w:r>
      <w:r>
        <w:rPr>
          <w:rFonts w:ascii="D2Coding" w:eastAsia="D2Coding"/>
          <w:sz w:val="24"/>
          <w:shd w:val="clear" w:color="000000"/>
        </w:rPr>
        <w:t xml:space="preserve">b [파일] : [파일]의 각 행에 번호를 입력해 출력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395859"/>
            <wp:effectExtent l="0" t="0" r="0" b="0"/>
            <wp:docPr id="17" name="그림 %d 17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e.bmp"/>
                    <pic:cNvPicPr/>
                  </pic:nvPicPr>
                  <pic:blipFill>
                    <a:blip r:embed="rId18"/>
                    <a:srcRect t="23322" b="5828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cat &gt;&gt; [파일] : [파일]의 마지막 행부터 내용 입력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880618"/>
            <wp:effectExtent l="0" t="0" r="0" b="0"/>
            <wp:docPr id="18" name="그림 %d 18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be.bmp"/>
                    <pic:cNvPicPr/>
                  </pic:nvPicPr>
                  <pic:blipFill>
                    <a:blip r:embed="rId19"/>
                    <a:srcRect t="5908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61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예제: 아래처럼 출력되도록 test 파일을 수정하고 내용을 출력하세요.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368046"/>
            <wp:effectExtent l="0" t="0" r="0" b="0"/>
            <wp:docPr id="19" name="그림 %d 19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0.bmp"/>
                    <pic:cNvPicPr/>
                  </pic:nvPicPr>
                  <pic:blipFill>
                    <a:blip r:embed="rId20"/>
                    <a:srcRect t="2890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4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pict>
          <v:rect id="_x1662832489" style="v-text-anchor:middle;width:453.54pt;height:26.72pt;mso-wrap-style:square;" o:hralign="left" o:allowincell="f" o:insetmode="custom" strokeweight="0.85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360" w:lineRule="auto"/>
                    <w:jc w:val="left"/>
                  </w:pPr>
                  <w:r>
                    <w:rPr>
                      <w:rFonts w:ascii="D2Coding" w:eastAsia="D2Coding"/>
                      <w:shd w:val="clear" w:color="000000"/>
                    </w:rPr>
                    <w:t>mkdir [옵션] [디렉토리] : 디렉토리 생성</w:t>
                  </w:r>
                </w:p>
              </w:txbxContent>
            </v:textbox>
          </v:rect>
        </w:pic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현재 디렉토리 확인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294386"/>
            <wp:effectExtent l="0" t="0" r="0" b="0"/>
            <wp:docPr id="20" name="그림 %d 20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1.bmp"/>
                    <pic:cNvPicPr/>
                  </pic:nvPicPr>
                  <pic:blipFill>
                    <a:blip r:embed="rId21"/>
                    <a:srcRect b="741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mkdir_test라는 디렉토리를 /home/bigdata/ 디렉토리 안에 생성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362966"/>
            <wp:effectExtent l="0" t="0" r="0" b="0"/>
            <wp:docPr id="21" name="그림 %d 21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1.bmp"/>
                    <pic:cNvPicPr/>
                  </pic:nvPicPr>
                  <pic:blipFill>
                    <a:blip r:embed="rId22"/>
                    <a:srcRect t="23871" b="4428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mkdir_test 디렉토리로 이동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5400040" cy="376936"/>
            <wp:effectExtent l="0" t="0" r="0" b="0"/>
            <wp:docPr id="22" name="그림 %d 22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2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생성하고 싶은 디렉토리에 있을때 상대경로로 생성 가능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anchor distT="0" distB="0" distL="0" distR="0" simplePos="0" relativeHeight="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80302" cy="966978"/>
            <wp:effectExtent l="508" t="508" r="508" b="508"/>
            <wp:wrapTopAndBottom/>
            <wp:docPr id="23" name="그림 %d 23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3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302" cy="966978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예제:/home/bigdata 경로에 mkdir_test2 디렉토리를 하나 더 만들고 그 안에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20181212_output 디렉토리를 생성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pict>
          <v:rect id="_x1662832499" style="v-text-anchor:middle;width:453.54pt;height:26.72pt;mso-wrap-style:square;" o:hralign="left" o:allowincell="f" o:insetmode="custom" strokeweight="0.85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360" w:lineRule="auto"/>
                    <w:jc w:val="left"/>
                  </w:pPr>
                  <w:r>
                    <w:rPr>
                      <w:rFonts w:ascii="D2Coding" w:eastAsia="D2Coding"/>
                      <w:shd w:val="clear" w:color="000000"/>
                    </w:rPr>
                    <w:t>mv [옵션] [파일] [디렉토리] : 시스템 내에 있는 특정 파일을 이동 및 이름 바꾸기</w:t>
                  </w:r>
                </w:p>
              </w:txbxContent>
            </v:textbox>
          </v:rect>
        </w:pic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만들어 놓은 test 파일을 상대경로로 20181212 디렉토리 안으로 이동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anchor distT="0" distB="0" distL="0" distR="0" simplePos="0" relativeHeight="3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80302" cy="1173099"/>
            <wp:effectExtent l="508" t="508" r="508" b="508"/>
            <wp:wrapTopAndBottom/>
            <wp:docPr id="24" name="그림 %d 24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4.b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302" cy="1173099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test 파일을 mkdir_test2/20181212_output/ 디렉토리로 이동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anchor distT="0" distB="0" distL="0" distR="0" simplePos="0" relativeHeight="3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80302" cy="829945"/>
            <wp:effectExtent l="508" t="508" r="508" b="508"/>
            <wp:wrapTopAndBottom/>
            <wp:docPr id="25" name="그림 %d 25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5.b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302" cy="829945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mv [원본] [변경할 파일] : [변경할 파일]로 이름을 바꿈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anchor distT="0" distB="0" distL="0" distR="0" simplePos="0" relativeHeight="3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80302" cy="1411478"/>
            <wp:effectExtent l="508" t="508" r="508" b="508"/>
            <wp:wrapTopAndBottom/>
            <wp:docPr id="26" name="그림 %d 26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6.bmp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302" cy="1411478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pict>
          <v:rect id="_x1662832509" style="v-text-anchor:middle;width:453.54pt;height:26.72pt;mso-wrap-style:square;" o:hralign="left" o:allowincell="f" o:insetmode="custom" strokeweight="0.85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360" w:lineRule="auto"/>
                    <w:jc w:val="left"/>
                  </w:pPr>
                  <w:r>
                    <w:rPr>
                      <w:rFonts w:ascii="D2Coding" w:eastAsia="D2Coding"/>
                      <w:shd w:val="clear" w:color="000000"/>
                    </w:rPr>
                    <w:t>cp [옵션] [원본] [사본]: 특정 파일을 복제</w:t>
                  </w:r>
                </w:p>
              </w:txbxContent>
            </v:textbox>
          </v:rect>
        </w:pic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20181212_output 디렉토리 안의 test2 파일 확인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anchor distT="0" distB="0" distL="0" distR="0" simplePos="0" relativeHeight="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80302" cy="1014730"/>
            <wp:effectExtent l="508" t="508" r="508" b="508"/>
            <wp:wrapTopAndBottom/>
            <wp:docPr id="27" name="그림 %d 27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7.bmp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302" cy="1014730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test2 파일을 test3 라는 이름의 파일로 복사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anchor distT="0" distB="0" distL="0" distR="0" simplePos="0" relativeHeight="3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80302" cy="2378456"/>
            <wp:effectExtent l="508" t="508" r="508" b="508"/>
            <wp:wrapTopAndBottom/>
            <wp:docPr id="28" name="그림 %d 28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8.bmp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302" cy="2378456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예제 : test_copy 파일을 /home/bigdata/mkdir_test 디렉토리에 복사하세요.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pict>
          <v:rect id="_x1662832517" style="v-text-anchor:middle;width:453.54pt;height:26.72pt;mso-wrap-style:square;" o:hralign="left" o:allowincell="f" o:insetmode="custom" strokeweight="0.85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pBdr>
                      <w:top w:val="none" w:color="000000" w:sz="2" w:space="4"/>
                      <w:left w:val="none" w:color="000000" w:sz="2" w:space="1"/>
                      <w:bottom w:val="none" w:color="000000" w:sz="2" w:space="4"/>
                      <w:right w:val="none" w:color="000000" w:sz="2" w:space="1"/>
                    </w:pBdr>
                    <w:wordWrap w:val="1"/>
                    <w:spacing w:line="360" w:lineRule="auto"/>
                    <w:jc w:val="left"/>
                  </w:pPr>
                  <w:r>
                    <w:rPr>
                      <w:rFonts w:ascii="D2Coding" w:eastAsia="D2Coding"/>
                      <w:shd w:val="clear" w:color="000000"/>
                    </w:rPr>
                    <w:t>rm [옵션] [파일] : 특정 파일을 삭제</w:t>
                  </w:r>
                </w:p>
              </w:txbxContent>
            </v:textbox>
          </v:rect>
        </w:pic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test2_copy 파일 삭제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6480302" cy="973328"/>
            <wp:effectExtent l="508" t="508" r="508" b="508"/>
            <wp:docPr id="29" name="그림 %d 29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9.bmp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302" cy="973328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/>
          <w:sz w:val="24"/>
          <w:shd w:val="clear" w:color="000000"/>
        </w:rPr>
        <w:t xml:space="preserve">rm </w:t>
      </w:r>
      <w:r>
        <w:rPr>
          <w:rFonts w:ascii="D2Coding"/>
          <w:sz w:val="24"/>
          <w:shd w:val="clear" w:color="000000"/>
        </w:rPr>
        <w:t>–</w:t>
      </w:r>
      <w:r>
        <w:rPr>
          <w:rFonts w:ascii="D2Coding" w:eastAsia="D2Coding"/>
          <w:sz w:val="24"/>
          <w:shd w:val="clear" w:color="000000"/>
        </w:rPr>
        <w:t xml:space="preserve">r [디렉토리] : 20181212_output 디렉토리를 삭제 (안에 파일이 있어도 삭제)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drawing>
          <wp:inline distT="0" distB="0" distL="0" distR="0">
            <wp:extent cx="6480302" cy="868807"/>
            <wp:effectExtent l="508" t="508" r="508" b="508"/>
            <wp:docPr id="30" name="그림 %d 30"/>
            <wp:cNvGraphicFramePr/>
            <a:graphic>
              <a:graphicData uri="http://schemas.openxmlformats.org/drawingml/2006/picture">
                <pic:pic>
                  <pic:nvPicPr>
                    <pic:cNvPr id="0" name="/var/folders/nt/n4lzydxx5cv66snqx32p5w680000gn/T//Hnc/BinData/EMB000032c17cca.bmp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302" cy="868807"/>
                    </a:xfrm>
                    <a:prstGeom prst="rect">
                      <a:avLst/>
                    </a:prstGeom>
                    <a:ln w="0" cap="sq" cmpd="sng">
                      <a:solidFill>
                        <a:srgbClr val="00000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>예제: ../mkdir_test2/20181212_output 디렉토리 안의 파일을 모두 삭제 하고 “mkdir_test2” 디렉토리를 삭제하세요.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3"/>
          <w:ilvl w:val="0"/>
        </w:numPr>
      </w:pPr>
      <w:r>
        <w:rPr>
          <w:rFonts w:ascii="D2Coding" w:eastAsia="D2Coding"/>
          <w:b/>
          <w:sz w:val="24"/>
          <w:shd w:val="clear" w:color="000000"/>
        </w:rPr>
        <w:t>실습 시 알아야 하는 기본 명령어 모음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/>
          <w:sz w:val="26"/>
          <w:shd w:val="clear" w:color="000000"/>
        </w:rPr>
        <w:t>■</w:t>
      </w:r>
      <w:r>
        <w:rPr>
          <w:rFonts w:ascii="D2Coding" w:eastAsia="D2Coding"/>
          <w:sz w:val="26"/>
          <w:shd w:val="clear" w:color="000000"/>
        </w:rPr>
        <w:t xml:space="preserve"> 디렉토리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pwd: 현재 자신이 위치한 디렉토리를 출력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cd: 디렉토리를 변경하는 명령어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   - cd[디렉토리]: 디렉토리를 이동할 때 사용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   - 각 경로의 디렉토리와 파일은 /로 구분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   - .는 현재 자신의 경로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   - ..는 이전 경로를 의미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   - ~는 자신의 홈 디렉토리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ls : 파일의 목록을 간단히 출력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 w:eastAsia="D2Coding"/>
          <w:sz w:val="24"/>
          <w:shd w:val="clear" w:color="000000"/>
        </w:rPr>
        <w:t xml:space="preserve">   - ls -al : 숨겨진 파일을 포함해 자세히 출력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</w:pPr>
      <w:r>
        <w:rPr>
          <w:rFonts w:ascii="D2Coding"/>
          <w:sz w:val="24"/>
          <w:shd w:val="clear" w:color="000000"/>
        </w:rPr>
        <w:t xml:space="preserve">   - ls </w:t>
      </w:r>
      <w:r>
        <w:rPr>
          <w:rFonts w:ascii="D2Coding"/>
          <w:sz w:val="24"/>
          <w:shd w:val="clear" w:color="000000"/>
        </w:rPr>
        <w:t>–</w:t>
      </w:r>
      <w:r>
        <w:rPr>
          <w:rFonts w:ascii="D2Coding" w:eastAsia="D2Coding"/>
          <w:sz w:val="24"/>
          <w:shd w:val="clear" w:color="000000"/>
        </w:rPr>
        <w:t>R : 하위 디렉토리까지 모두 출력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mkdir [디렉토리]: 디렉토리 생성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rmdir [디렉토리]: 디렉토리 삭제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/>
          <w:sz w:val="26"/>
          <w:shd w:val="clear" w:color="000000"/>
        </w:rPr>
        <w:t>■</w:t>
      </w:r>
      <w:r>
        <w:rPr>
          <w:rFonts w:ascii="D2Coding" w:eastAsia="D2Coding"/>
          <w:sz w:val="26"/>
          <w:shd w:val="clear" w:color="000000"/>
        </w:rPr>
        <w:t xml:space="preserve"> 설치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wget [URL] : URL에 있는 파일을 다운로드 받는다.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yum(의존성이 있는 패키지 그룹 단위)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yum -y install [패키지] : 패키지를 설치한다.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yum -y erase [패키지] : 패키지를 삭제한다.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yum list : 설치 가능한 패키지 목록.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yum list updates : 업데이트가 가능한 패키지 목록.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yum list installed : 설치된 패키지 목록.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yum update [패키지] : 패키지명이 없으면 전체 업데이트 있으면 해당 패키지만 업데이트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make : 소스코드를 컴파일 해서 binary 파일을 만든다.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make install : 만들어진 binary 파일을 지정된 경로로 이동 시킨다.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make uninstall : 설치된 binary 파일을 삭제 한다.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  <w:rPr>
          <w:rFonts w:ascii="D2Coding" w:eastAsia="D2Coding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/>
          <w:sz w:val="26"/>
          <w:shd w:val="clear" w:color="000000"/>
        </w:rPr>
        <w:t>■</w:t>
      </w:r>
      <w:r>
        <w:rPr>
          <w:rFonts w:ascii="D2Coding" w:eastAsia="D2Coding"/>
          <w:sz w:val="26"/>
          <w:shd w:val="clear" w:color="000000"/>
        </w:rPr>
        <w:t xml:space="preserve"> 파일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cp [원본] [사본] : 파일을 복사한다.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mv [원본] [목적지] : 파일을 이동한다. 이것을 응용해 파일명도 바꿀수 있다.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rm [파일] : 파일을 삭제한다.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rm -rf [파일] : 삭제 동의를 묻지 않고, 파일은 그냥 지우고 디렉리면 하위경로 파일까지 모두 지운다.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cat [파일] : 파일의 내용을 출력한다.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 xml:space="preserve">more [파일] : 특정 파일의 내용을 확인하는 그 페이지에서 바로 vi로 편집 가능, 파일의 내용을 한페이지씩 차례로 확인 가능 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tail : 파일의 마지막 부분을 출력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/>
          <w:sz w:val="24"/>
          <w:shd w:val="clear" w:color="000000"/>
        </w:rPr>
        <w:t xml:space="preserve">   - tail </w:t>
      </w:r>
      <w:r>
        <w:rPr>
          <w:rFonts w:ascii="D2Coding"/>
          <w:sz w:val="24"/>
          <w:shd w:val="clear" w:color="000000"/>
        </w:rPr>
        <w:t>–</w:t>
      </w:r>
      <w:r>
        <w:rPr>
          <w:rFonts w:ascii="D2Coding" w:eastAsia="D2Coding"/>
          <w:sz w:val="24"/>
          <w:shd w:val="clear" w:color="000000"/>
        </w:rPr>
        <w:t>f : 파일의 마지막 10라인을 실시간으로 계속해서 출력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| : 명령어의 출력결과를 다른 명령어의 입력으로 전환한다. 파이프라고 부른다.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grep : 파일 또는 입력값내에서 특정 패턴을 검색한다. 파이프와 조합해서 출력에서 검색하고 싶을때 사용한다. ex) yum list | grep jdk, ps -ef | grep java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chmod [퍼미션] [파일] : 소유자, 그룹, 다른 사용자가 가지는 퍼미션(읽기, 쓰기, 실행)을 설정한다. 퍼미션은 읽기4, 쓰기2, 실행1을 조합해서 표시한다.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chmod 750 [파일] : 소유자 읽고 쓰고 실행 가능, 그룹 읽고 실행 가능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chmod 777 [파일] : 소유자 읽고 쓰고 실행 가능, 그룹 읽고 쓰고 실행 가능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  chmod [퍼미션] -R [파일]: 서브 디렉토리의 파일까지 재귀적으로 실행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/>
          <w:sz w:val="24"/>
          <w:shd w:val="clear" w:color="000000"/>
        </w:rPr>
        <w:t>tar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tar -cvzf [파일] [경로] : tar로 파일을 압축한다.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tar -xvzf [파일] [경로] : tar로 파일을 압축 해제한다.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>파일 시스템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df -h : 디스크의 남은 용량을 본다.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/>
          <w:sz w:val="24"/>
          <w:shd w:val="clear" w:color="000000"/>
        </w:rPr>
        <w:t>du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du -sh [디렉토리] : 디렉토리의 전체 사용량을 보여준다.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du -h [디렉토리] : 모든 하위 디렉토리들의 사용량과 합계를 보여준다.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eastAsia="D2Coding"/>
          <w:sz w:val="24"/>
          <w:shd w:val="clear" w:color="000000"/>
        </w:rPr>
        <w:t>프로세스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ps -ef : 현재 실행중인 프로세스의 목록을 보여준다.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kill [PID] : 프로세스를 종료 시킨다.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kill -9 [PID] : 프로세스를 강제로 종료 시킨다.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>데몬(사용자가 직접적으로 제어하지 않고, 백그라운드에서 돌면서 여러 작업을 하는 프로그램)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/>
          <w:sz w:val="24"/>
          <w:shd w:val="clear" w:color="000000"/>
        </w:rPr>
        <w:t xml:space="preserve">systemctl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systemctl status [데몬].service : 데몬 상태 보여줌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systemctl start [데몬].service : 데몬 시작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systemctl stop [데몬].service : 데몬 중지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systemctl restart [데몬].service : 데몬 재시작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systemctl enable [데몬].service : 부팅시 데몬 자동 실행하기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 xml:space="preserve">   - systemctl disable [데몬].service : 부팅시 데몬 자동 실행 막기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eastAsia="D2Coding"/>
          <w:sz w:val="24"/>
          <w:shd w:val="clear" w:color="000000"/>
        </w:rPr>
        <w:t>시스템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reboot : 재부팅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eastAsia="D2Coding"/>
          <w:sz w:val="24"/>
          <w:shd w:val="clear" w:color="000000"/>
        </w:rPr>
        <w:t>네트워크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 xml:space="preserve">ping [호스트] : 다른 시스템의 네트워크가 동작중인지 확인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>ip addr : ip 확인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 w:eastAsia="D2Coding"/>
          <w:sz w:val="24"/>
          <w:shd w:val="clear" w:color="000000"/>
        </w:rPr>
        <w:t xml:space="preserve">hostname : 현재의 호스트 네임을 보여줌 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  <w:rPr>
          <w:rFonts w:ascii="D2Coding" w:eastAsia="D2Coding"/>
          <w:color w:val="000000"/>
          <w:sz w:val="24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</w:pPr>
      <w:r>
        <w:rPr>
          <w:rFonts w:ascii="D2Coding" w:eastAsia="D2Coding"/>
          <w:sz w:val="24"/>
          <w:shd w:val="clear" w:color="000000"/>
        </w:rPr>
        <w:t>심볼릭 링크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jc w:val="left"/>
        <w:numPr>
          <w:numId w:val="2"/>
          <w:ilvl w:val="0"/>
        </w:numPr>
      </w:pPr>
      <w:r>
        <w:rPr>
          <w:rFonts w:ascii="D2Coding"/>
          <w:sz w:val="24"/>
          <w:shd w:val="clear" w:color="000000"/>
        </w:rPr>
        <w:t xml:space="preserve">ln </w:t>
      </w:r>
      <w:r>
        <w:rPr>
          <w:rFonts w:ascii="D2Coding"/>
          <w:sz w:val="24"/>
          <w:shd w:val="clear" w:color="000000"/>
        </w:rPr>
        <w:t>–</w:t>
      </w:r>
      <w:r>
        <w:rPr>
          <w:rFonts w:ascii="D2Coding" w:eastAsia="D2Coding"/>
          <w:sz w:val="24"/>
          <w:shd w:val="clear" w:color="000000"/>
        </w:rPr>
        <w:t>s [원본 파일의 디렉토리] [사용자 설정 디렉토리]: 단순히 원본파일을 가리키게 링크만 시켜준 것. 일종의 ‘바로가기’</w:t>
      </w: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480" w:lineRule="auto"/>
        <w:ind w:left="540" w:hanging="540"/>
        <w:jc w:val="left"/>
        <w:rPr>
          <w:rFonts w:ascii="D2Coding" w:eastAsia="D2Coding"/>
          <w:color w:val="000000"/>
          <w:sz w:val="24"/>
          <w:shd w:val="clear" w:color="00000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850" w:right="850" w:bottom="850" w:left="850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"/>
      <w:lvlJc w:val="left"/>
      <w:rPr/>
    </w:lvl>
  </w:abstractNum>
  <w:abstractNum w:abstractNumId="3">
    <w:multiLevelType w:val="hybridMultilevel"/>
    <w:lvl w:ilvl="0">
      <w:start w:val="1"/>
      <w:numFmt w:val="bullet"/>
      <w:suff w:val="space"/>
      <w:lvlText w:val="l"/>
      <w:lvlJc w:val="left"/>
      <w:rPr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  <w:lvl w:ilvl="7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D2Coding" w:hAnsi="D2Coding" w:eastAsia="D2Coding"/>
        <w:b/>
        <w:color w:val="000000"/>
        <w:sz w:val="22"/>
      </w:rPr>
    </w:lvl>
  </w:abstractNum>
  <w:num w:numId="2">
    <w:abstractNumId w:val="2"/>
  </w: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10" Type="http://schemas.openxmlformats.org/officeDocument/2006/relationships/image" Target="media/image6.bmp"  /><Relationship Id="rId11" Type="http://schemas.openxmlformats.org/officeDocument/2006/relationships/image" Target="media/image7.bmp"  /><Relationship Id="rId12" Type="http://schemas.openxmlformats.org/officeDocument/2006/relationships/image" Target="media/image7.bmp"  /><Relationship Id="rId13" Type="http://schemas.openxmlformats.org/officeDocument/2006/relationships/image" Target="media/image7.bmp"  /><Relationship Id="rId14" Type="http://schemas.openxmlformats.org/officeDocument/2006/relationships/image" Target="media/image7.bmp"  /><Relationship Id="rId15" Type="http://schemas.openxmlformats.org/officeDocument/2006/relationships/image" Target="media/image8.bmp"  /><Relationship Id="rId16" Type="http://schemas.openxmlformats.org/officeDocument/2006/relationships/image" Target="media/image9.bmp"  /><Relationship Id="rId17" Type="http://schemas.openxmlformats.org/officeDocument/2006/relationships/image" Target="media/image10.bmp"  /><Relationship Id="rId18" Type="http://schemas.openxmlformats.org/officeDocument/2006/relationships/image" Target="media/image9.bmp"  /><Relationship Id="rId19" Type="http://schemas.openxmlformats.org/officeDocument/2006/relationships/image" Target="media/image9.bmp"  /><Relationship Id="rId2" Type="http://schemas.openxmlformats.org/officeDocument/2006/relationships/image" Target="media/image1.bmp"  /><Relationship Id="rId20" Type="http://schemas.openxmlformats.org/officeDocument/2006/relationships/image" Target="media/image11.bmp"  /><Relationship Id="rId21" Type="http://schemas.openxmlformats.org/officeDocument/2006/relationships/image" Target="media/image12.bmp"  /><Relationship Id="rId22" Type="http://schemas.openxmlformats.org/officeDocument/2006/relationships/image" Target="media/image12.bmp"  /><Relationship Id="rId23" Type="http://schemas.openxmlformats.org/officeDocument/2006/relationships/image" Target="media/image13.bmp"  /><Relationship Id="rId24" Type="http://schemas.openxmlformats.org/officeDocument/2006/relationships/image" Target="media/image14.bmp"  /><Relationship Id="rId25" Type="http://schemas.openxmlformats.org/officeDocument/2006/relationships/image" Target="media/image15.bmp"  /><Relationship Id="rId26" Type="http://schemas.openxmlformats.org/officeDocument/2006/relationships/image" Target="media/image16.bmp"  /><Relationship Id="rId27" Type="http://schemas.openxmlformats.org/officeDocument/2006/relationships/image" Target="media/image17.bmp"  /><Relationship Id="rId28" Type="http://schemas.openxmlformats.org/officeDocument/2006/relationships/image" Target="media/image18.bmp"  /><Relationship Id="rId29" Type="http://schemas.openxmlformats.org/officeDocument/2006/relationships/image" Target="media/image19.bmp"  /><Relationship Id="rId3" Type="http://schemas.openxmlformats.org/officeDocument/2006/relationships/image" Target="media/image2.png"  /><Relationship Id="rId30" Type="http://schemas.openxmlformats.org/officeDocument/2006/relationships/image" Target="media/image20.bmp"  /><Relationship Id="rId31" Type="http://schemas.openxmlformats.org/officeDocument/2006/relationships/image" Target="media/image21.bmp"  /><Relationship Id="rId32" Type="http://schemas.openxmlformats.org/officeDocument/2006/relationships/settings" Target="settings.xml"  /><Relationship Id="rId33" Type="http://schemas.openxmlformats.org/officeDocument/2006/relationships/styles" Target="styles.xml"  /><Relationship Id="rId34" Type="http://schemas.openxmlformats.org/officeDocument/2006/relationships/numbering" Target="numbering.xml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image" Target="media/image5.bmp"  /><Relationship Id="rId7" Type="http://schemas.openxmlformats.org/officeDocument/2006/relationships/image" Target="media/image5.bmp"  /><Relationship Id="rId8" Type="http://schemas.openxmlformats.org/officeDocument/2006/relationships/image" Target="media/image5.bmp"  /><Relationship Id="rId9" Type="http://schemas.openxmlformats.org/officeDocument/2006/relationships/image" Target="media/image5.bmp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김다빈</dc:creator>
  <cp:lastModifiedBy>kimdabin</cp:lastModifiedBy>
  <dcterms:created xsi:type="dcterms:W3CDTF">2017-12-20T10:03:28.475</dcterms:created>
  <dcterms:modified xsi:type="dcterms:W3CDTF">2019-12-06T15:34:40.942</dcterms:modified>
  <cp:version>0501.0001.10</cp:version>
</cp:coreProperties>
</file>