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66070" w14:textId="21538ED3" w:rsidR="005D58C9" w:rsidRDefault="00BC632B" w:rsidP="00BC632B">
      <w:pPr>
        <w:pStyle w:val="Title"/>
      </w:pPr>
      <w:r>
        <w:t>Network Assignment Report</w:t>
      </w:r>
    </w:p>
    <w:p w14:paraId="75CBD22A" w14:textId="13BC1C80" w:rsidR="00BC632B" w:rsidRDefault="00BC632B" w:rsidP="00BC632B">
      <w:pPr>
        <w:pStyle w:val="Heading1"/>
      </w:pPr>
      <w:r>
        <w:t>Game design</w:t>
      </w:r>
    </w:p>
    <w:p w14:paraId="75E9B1B6" w14:textId="24542D84" w:rsidR="00BC632B" w:rsidRDefault="00BC632B" w:rsidP="00BC632B">
      <w:r>
        <w:t xml:space="preserve">The game is an </w:t>
      </w:r>
      <w:r w:rsidR="00774098">
        <w:t>old school</w:t>
      </w:r>
      <w:r>
        <w:t xml:space="preserve"> twin stick shooter. Players on mouse/keyboard have separate 8-directional control of movement and aiming, while players on controller have fine-grain analog control. Projectiles and players are physics based to allow for built-in collisions.</w:t>
      </w:r>
    </w:p>
    <w:p w14:paraId="017066DE" w14:textId="4014AEDE" w:rsidR="00BC632B" w:rsidRDefault="00BC632B" w:rsidP="00BC632B">
      <w:r>
        <w:t xml:space="preserve">The server has absolute authority as the client only has authority </w:t>
      </w:r>
      <w:r w:rsidR="00774098">
        <w:t>over</w:t>
      </w:r>
      <w:r>
        <w:t xml:space="preserve"> its inputs (which are then sanitized before being used.</w:t>
      </w:r>
    </w:p>
    <w:p w14:paraId="569F2ACE" w14:textId="39A2223D" w:rsidR="00BC632B" w:rsidRDefault="00BC632B" w:rsidP="00BC632B">
      <w:r>
        <w:t xml:space="preserve">When the client player is spawned it will appear as blue, while the remote players appear as red. This is to better distinguish between characters. </w:t>
      </w:r>
    </w:p>
    <w:p w14:paraId="6793FF75" w14:textId="70F6972C" w:rsidR="000B4F15" w:rsidRDefault="000B4F15" w:rsidP="00BC632B">
      <w:r>
        <w:t xml:space="preserve">Chatting is quite natural, using a </w:t>
      </w:r>
      <w:r w:rsidR="00774098">
        <w:t>chat box</w:t>
      </w:r>
      <w:r>
        <w:t xml:space="preserve"> and sending messages on “return” being pressed. This is to allow the maximum amount of communication </w:t>
      </w:r>
      <w:r w:rsidR="00774098">
        <w:t>between</w:t>
      </w:r>
      <w:r>
        <w:t xml:space="preserve"> the players. The only thing I would have wanted to add here is multiple channels (all, team)</w:t>
      </w:r>
      <w:r w:rsidR="00697D9E">
        <w:t>.</w:t>
      </w:r>
    </w:p>
    <w:p w14:paraId="2D32ED31" w14:textId="2E72D292" w:rsidR="00697D9E" w:rsidRDefault="00697D9E" w:rsidP="00697D9E">
      <w:r>
        <w:t>The things that I would have added should I have made an actual game are:</w:t>
      </w:r>
    </w:p>
    <w:p w14:paraId="062F24BB" w14:textId="4CC83B5C" w:rsidR="00697D9E" w:rsidRDefault="00697D9E" w:rsidP="00697D9E">
      <w:pPr>
        <w:pStyle w:val="ListParagraph"/>
        <w:numPr>
          <w:ilvl w:val="0"/>
          <w:numId w:val="1"/>
        </w:numPr>
      </w:pPr>
      <w:r>
        <w:t>Dynamic camera</w:t>
      </w:r>
    </w:p>
    <w:p w14:paraId="0C61C77F" w14:textId="758B916C" w:rsidR="00697D9E" w:rsidRDefault="00697D9E" w:rsidP="00697D9E">
      <w:pPr>
        <w:pStyle w:val="ListParagraph"/>
        <w:numPr>
          <w:ilvl w:val="0"/>
          <w:numId w:val="1"/>
        </w:numPr>
      </w:pPr>
      <w:r>
        <w:t>Procedural obstacles</w:t>
      </w:r>
    </w:p>
    <w:p w14:paraId="4CE36B67" w14:textId="08737EA9" w:rsidR="00697D9E" w:rsidRDefault="00697D9E" w:rsidP="00697D9E">
      <w:pPr>
        <w:pStyle w:val="ListParagraph"/>
        <w:numPr>
          <w:ilvl w:val="0"/>
          <w:numId w:val="1"/>
        </w:numPr>
      </w:pPr>
      <w:r>
        <w:t>Proximity based spawning</w:t>
      </w:r>
    </w:p>
    <w:p w14:paraId="031275A8" w14:textId="254C2549" w:rsidR="00697D9E" w:rsidRDefault="00697D9E" w:rsidP="00697D9E">
      <w:pPr>
        <w:pStyle w:val="ListParagraph"/>
        <w:numPr>
          <w:ilvl w:val="0"/>
          <w:numId w:val="1"/>
        </w:numPr>
      </w:pPr>
      <w:r>
        <w:t>Pickups</w:t>
      </w:r>
    </w:p>
    <w:p w14:paraId="1F349A55" w14:textId="5CD93284" w:rsidR="00F82FA3" w:rsidRPr="00F733CC" w:rsidRDefault="00F82FA3" w:rsidP="00697D9E">
      <w:pPr>
        <w:pStyle w:val="ListParagraph"/>
        <w:numPr>
          <w:ilvl w:val="0"/>
          <w:numId w:val="1"/>
        </w:numPr>
      </w:pPr>
      <w:r w:rsidRPr="00F733CC">
        <w:t>Points system</w:t>
      </w:r>
    </w:p>
    <w:p w14:paraId="358047FF" w14:textId="51507748" w:rsidR="00BC632B" w:rsidRDefault="00BC632B" w:rsidP="00BC632B">
      <w:pPr>
        <w:pStyle w:val="Heading1"/>
      </w:pPr>
      <w:r>
        <w:t>Network features</w:t>
      </w:r>
    </w:p>
    <w:p w14:paraId="04787326" w14:textId="02EB55CB" w:rsidR="000B4F15" w:rsidRDefault="00B91907" w:rsidP="00B91907">
      <w:pPr>
        <w:pStyle w:val="Heading2"/>
      </w:pPr>
      <w:r>
        <w:t>Chat</w:t>
      </w:r>
      <w:r w:rsidR="00D54BAA">
        <w:t xml:space="preserve"> </w:t>
      </w:r>
      <w:r>
        <w:t>box</w:t>
      </w:r>
    </w:p>
    <w:p w14:paraId="44CB9B4D" w14:textId="3ADB60B4" w:rsidR="00B91907" w:rsidRDefault="00B91907" w:rsidP="00B91907">
      <w:r w:rsidRPr="00B91907">
        <w:drawing>
          <wp:inline distT="0" distB="0" distL="0" distR="0" wp14:anchorId="0D19A9CB" wp14:editId="11E59567">
            <wp:extent cx="3752850" cy="2144486"/>
            <wp:effectExtent l="0" t="0" r="0" b="8255"/>
            <wp:docPr id="209958835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88354" name="Picture 1" descr="A computer screen shot of text&#10;&#10;Description automatically generated"/>
                    <pic:cNvPicPr/>
                  </pic:nvPicPr>
                  <pic:blipFill>
                    <a:blip r:embed="rId5"/>
                    <a:stretch>
                      <a:fillRect/>
                    </a:stretch>
                  </pic:blipFill>
                  <pic:spPr>
                    <a:xfrm>
                      <a:off x="0" y="0"/>
                      <a:ext cx="3769378" cy="2153930"/>
                    </a:xfrm>
                    <a:prstGeom prst="rect">
                      <a:avLst/>
                    </a:prstGeom>
                  </pic:spPr>
                </pic:pic>
              </a:graphicData>
            </a:graphic>
          </wp:inline>
        </w:drawing>
      </w:r>
    </w:p>
    <w:p w14:paraId="5934F42C" w14:textId="508E8840" w:rsidR="00B91907" w:rsidRDefault="00B91907" w:rsidP="00B91907">
      <w:r>
        <w:t>The chat</w:t>
      </w:r>
      <w:r w:rsidR="00D54BAA">
        <w:t xml:space="preserve"> </w:t>
      </w:r>
      <w:r>
        <w:t xml:space="preserve">box is quite simple. The client submits a message locally which is then formatted and sent off to the server. When the server receives the </w:t>
      </w:r>
      <w:r w:rsidR="00D54BAA">
        <w:t>message,</w:t>
      </w:r>
      <w:r>
        <w:t xml:space="preserve"> it has the option (not implemented) to sanitize/sensor as well as filter the message if the player is chat-banned (also not implemented). If all is well, the message is sent to </w:t>
      </w:r>
      <w:r w:rsidR="00D54BAA">
        <w:t>everyone,</w:t>
      </w:r>
      <w:r>
        <w:t xml:space="preserve"> and the chat log is updated.</w:t>
      </w:r>
    </w:p>
    <w:p w14:paraId="343027FD" w14:textId="6E12D1E3" w:rsidR="00D54BAA" w:rsidRDefault="00D54BAA" w:rsidP="00B91907">
      <w:r>
        <w:lastRenderedPageBreak/>
        <w:t>I should have made sure the formatting happens on the server since it would be easier to implement the above stated potential features if the message wasn’t merged.</w:t>
      </w:r>
    </w:p>
    <w:p w14:paraId="79AD4231" w14:textId="645BD748" w:rsidR="00B91907" w:rsidRDefault="00B91907" w:rsidP="00B91907">
      <w:pPr>
        <w:pStyle w:val="Heading2"/>
      </w:pPr>
      <w:r>
        <w:t>Gun</w:t>
      </w:r>
    </w:p>
    <w:p w14:paraId="25B1F0AB" w14:textId="77777777" w:rsidR="00D54BAA" w:rsidRDefault="00B91907" w:rsidP="00B91907">
      <w:r>
        <w:t xml:space="preserve">The gun is responsible for </w:t>
      </w:r>
      <w:r w:rsidR="00D54BAA">
        <w:t xml:space="preserve">spawning projectiles at a certain rate based on player input. </w:t>
      </w:r>
    </w:p>
    <w:p w14:paraId="14022C86" w14:textId="1ADD88B3" w:rsidR="00D54BAA" w:rsidRDefault="00D54BAA" w:rsidP="00B91907">
      <w:r w:rsidRPr="00D54BAA">
        <w:drawing>
          <wp:inline distT="0" distB="0" distL="0" distR="0" wp14:anchorId="3FD1EDE7" wp14:editId="3439AD64">
            <wp:extent cx="1743075" cy="1782819"/>
            <wp:effectExtent l="0" t="0" r="0" b="8255"/>
            <wp:docPr id="1814044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4395" name="Picture 1" descr="A screen shot of a computer program&#10;&#10;Description automatically generated"/>
                    <pic:cNvPicPr/>
                  </pic:nvPicPr>
                  <pic:blipFill>
                    <a:blip r:embed="rId6"/>
                    <a:stretch>
                      <a:fillRect/>
                    </a:stretch>
                  </pic:blipFill>
                  <pic:spPr>
                    <a:xfrm>
                      <a:off x="0" y="0"/>
                      <a:ext cx="1748784" cy="1788658"/>
                    </a:xfrm>
                    <a:prstGeom prst="rect">
                      <a:avLst/>
                    </a:prstGeom>
                  </pic:spPr>
                </pic:pic>
              </a:graphicData>
            </a:graphic>
          </wp:inline>
        </w:drawing>
      </w:r>
    </w:p>
    <w:p w14:paraId="34C1E923" w14:textId="25D8A2D4" w:rsidR="00D54BAA" w:rsidRDefault="00D54BAA" w:rsidP="00B91907">
      <w:r>
        <w:t xml:space="preserve">When the client calls ToggleFire, the action is sent to the server which allows the spawning of projectiles. The projectiles are spawned </w:t>
      </w:r>
      <w:r>
        <w:t>with ownership to allow for score to be added to the correct player when the projectile damages another player. This is only needed since the projectile is a separate NetworkObject than the player and has a different ID.</w:t>
      </w:r>
    </w:p>
    <w:p w14:paraId="79FCD558" w14:textId="02A8EDA8" w:rsidR="00B91907" w:rsidRDefault="00D54BAA" w:rsidP="00B91907">
      <w:r w:rsidRPr="00D54BAA">
        <w:drawing>
          <wp:inline distT="0" distB="0" distL="0" distR="0" wp14:anchorId="5EC58C5F" wp14:editId="1565BD19">
            <wp:extent cx="3857625" cy="2286538"/>
            <wp:effectExtent l="0" t="0" r="0" b="0"/>
            <wp:docPr id="39188551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85510" name="Picture 1" descr="A computer screen with white text&#10;&#10;Description automatically generated"/>
                    <pic:cNvPicPr/>
                  </pic:nvPicPr>
                  <pic:blipFill>
                    <a:blip r:embed="rId7"/>
                    <a:stretch>
                      <a:fillRect/>
                    </a:stretch>
                  </pic:blipFill>
                  <pic:spPr>
                    <a:xfrm>
                      <a:off x="0" y="0"/>
                      <a:ext cx="3868386" cy="2292917"/>
                    </a:xfrm>
                    <a:prstGeom prst="rect">
                      <a:avLst/>
                    </a:prstGeom>
                  </pic:spPr>
                </pic:pic>
              </a:graphicData>
            </a:graphic>
          </wp:inline>
        </w:drawing>
      </w:r>
    </w:p>
    <w:p w14:paraId="67BD227D" w14:textId="78CA9D1A" w:rsidR="001A2F22" w:rsidRDefault="001A2F22" w:rsidP="001A2F22">
      <w:pPr>
        <w:pStyle w:val="Heading3"/>
      </w:pPr>
      <w:r>
        <w:t>Projectile</w:t>
      </w:r>
    </w:p>
    <w:p w14:paraId="0DC513CC" w14:textId="2B1021A9" w:rsidR="0036333C" w:rsidRPr="0036333C" w:rsidRDefault="0036333C" w:rsidP="0036333C">
      <w:r>
        <w:t>The projectile moves at a constant</w:t>
      </w:r>
      <w:r>
        <w:t xml:space="preserve"> speed and removes itself if it doesn’t hit anything. </w:t>
      </w:r>
      <w:r w:rsidR="006F2A13">
        <w:t>C</w:t>
      </w:r>
      <w:r>
        <w:t xml:space="preserve">ollision </w:t>
      </w:r>
      <w:r w:rsidR="006F2A13">
        <w:t xml:space="preserve">with players </w:t>
      </w:r>
      <w:r>
        <w:t>is handled server</w:t>
      </w:r>
      <w:r>
        <w:t>-</w:t>
      </w:r>
      <w:r>
        <w:t>side.</w:t>
      </w:r>
    </w:p>
    <w:p w14:paraId="30410DB6" w14:textId="5295A37F" w:rsidR="0036333C" w:rsidRDefault="0036333C" w:rsidP="0036333C">
      <w:r w:rsidRPr="0036333C">
        <w:drawing>
          <wp:inline distT="0" distB="0" distL="0" distR="0" wp14:anchorId="3C0520CC" wp14:editId="779C1560">
            <wp:extent cx="2038350" cy="1724460"/>
            <wp:effectExtent l="0" t="0" r="0" b="9525"/>
            <wp:docPr id="148556458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4583" name="Picture 1" descr="A computer screen with text on it&#10;&#10;Description automatically generated"/>
                    <pic:cNvPicPr/>
                  </pic:nvPicPr>
                  <pic:blipFill>
                    <a:blip r:embed="rId8"/>
                    <a:stretch>
                      <a:fillRect/>
                    </a:stretch>
                  </pic:blipFill>
                  <pic:spPr>
                    <a:xfrm>
                      <a:off x="0" y="0"/>
                      <a:ext cx="2055680" cy="1739122"/>
                    </a:xfrm>
                    <a:prstGeom prst="rect">
                      <a:avLst/>
                    </a:prstGeom>
                  </pic:spPr>
                </pic:pic>
              </a:graphicData>
            </a:graphic>
          </wp:inline>
        </w:drawing>
      </w:r>
    </w:p>
    <w:p w14:paraId="7D04A18C" w14:textId="47D03BA6" w:rsidR="001A2F22" w:rsidRDefault="001A2F22" w:rsidP="001A2F22">
      <w:pPr>
        <w:pStyle w:val="Heading2"/>
      </w:pPr>
      <w:r>
        <w:lastRenderedPageBreak/>
        <w:t>Player</w:t>
      </w:r>
    </w:p>
    <w:p w14:paraId="0797FFDF" w14:textId="68F3A850" w:rsidR="001A2F22" w:rsidRPr="001A2F22" w:rsidRDefault="001A2F22" w:rsidP="001A2F22">
      <w:r>
        <w:t>The client-side player is responsible for controlling the player character’s movement and look direction, as well as pressing and releasing the trigger of the gun. The client doesn’t have authority over anything else. Both _moveInput and _lookInput are NetworkVariables with Owner write permissions</w:t>
      </w:r>
    </w:p>
    <w:p w14:paraId="31F21ED3" w14:textId="6722E5C7" w:rsidR="001A2F22" w:rsidRDefault="001A2F22" w:rsidP="001A2F22">
      <w:r w:rsidRPr="001A2F22">
        <w:drawing>
          <wp:inline distT="0" distB="0" distL="0" distR="0" wp14:anchorId="40D5E9B8" wp14:editId="4D61DFF3">
            <wp:extent cx="1905000" cy="1459149"/>
            <wp:effectExtent l="0" t="0" r="0" b="8255"/>
            <wp:docPr id="19854304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0426" name="Picture 1" descr="A screen shot of a computer program&#10;&#10;Description automatically generated"/>
                    <pic:cNvPicPr/>
                  </pic:nvPicPr>
                  <pic:blipFill>
                    <a:blip r:embed="rId9"/>
                    <a:stretch>
                      <a:fillRect/>
                    </a:stretch>
                  </pic:blipFill>
                  <pic:spPr>
                    <a:xfrm>
                      <a:off x="0" y="0"/>
                      <a:ext cx="1927168" cy="1476128"/>
                    </a:xfrm>
                    <a:prstGeom prst="rect">
                      <a:avLst/>
                    </a:prstGeom>
                  </pic:spPr>
                </pic:pic>
              </a:graphicData>
            </a:graphic>
          </wp:inline>
        </w:drawing>
      </w:r>
    </w:p>
    <w:p w14:paraId="3114155D" w14:textId="323494B5" w:rsidR="001A2F22" w:rsidRDefault="001A2F22" w:rsidP="001A2F22">
      <w:r>
        <w:t>The server-side player is responsible for sanitation of input and transformation. We assume the player has modified the inputs to be out of range, so the normalization only happens here. Move and Look are run server-side during FixedUpdate.</w:t>
      </w:r>
    </w:p>
    <w:p w14:paraId="78042777" w14:textId="1AA1A10B" w:rsidR="001A2F22" w:rsidRDefault="001A2F22" w:rsidP="001A2F22">
      <w:r w:rsidRPr="001A2F22">
        <w:drawing>
          <wp:inline distT="0" distB="0" distL="0" distR="0" wp14:anchorId="45ABF318" wp14:editId="1CCDCDCC">
            <wp:extent cx="2590800" cy="2729043"/>
            <wp:effectExtent l="0" t="0" r="0" b="0"/>
            <wp:docPr id="3287099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09993" name="Picture 1" descr="A screen shot of a computer program&#10;&#10;Description automatically generated"/>
                    <pic:cNvPicPr/>
                  </pic:nvPicPr>
                  <pic:blipFill>
                    <a:blip r:embed="rId10"/>
                    <a:stretch>
                      <a:fillRect/>
                    </a:stretch>
                  </pic:blipFill>
                  <pic:spPr>
                    <a:xfrm>
                      <a:off x="0" y="0"/>
                      <a:ext cx="2597072" cy="2735650"/>
                    </a:xfrm>
                    <a:prstGeom prst="rect">
                      <a:avLst/>
                    </a:prstGeom>
                  </pic:spPr>
                </pic:pic>
              </a:graphicData>
            </a:graphic>
          </wp:inline>
        </w:drawing>
      </w:r>
    </w:p>
    <w:p w14:paraId="20BC1282" w14:textId="6F5A1C73" w:rsidR="001A2F22" w:rsidRDefault="001A2F22" w:rsidP="001A2F22">
      <w:pPr>
        <w:pStyle w:val="Heading3"/>
      </w:pPr>
      <w:r>
        <w:t>Health</w:t>
      </w:r>
    </w:p>
    <w:p w14:paraId="46B883D5" w14:textId="21315167" w:rsidR="001A2F22" w:rsidRDefault="001A2F22" w:rsidP="001A2F22">
      <w:r>
        <w:t xml:space="preserve">Health is a component attached to the Player gameobject, but </w:t>
      </w:r>
      <w:r w:rsidR="00291403">
        <w:t>i</w:t>
      </w:r>
      <w:r>
        <w:t>t could be attached to anything.</w:t>
      </w:r>
    </w:p>
    <w:p w14:paraId="08DC5729" w14:textId="5956819D" w:rsidR="00291403" w:rsidRDefault="00291403" w:rsidP="001A2F22">
      <w:r w:rsidRPr="00291403">
        <w:drawing>
          <wp:inline distT="0" distB="0" distL="0" distR="0" wp14:anchorId="66B7527A" wp14:editId="76BCE9D9">
            <wp:extent cx="2867025" cy="1765260"/>
            <wp:effectExtent l="0" t="0" r="0" b="6985"/>
            <wp:docPr id="54182740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27402" name="Picture 1" descr="A computer screen shot of a program code&#10;&#10;Description automatically generated"/>
                    <pic:cNvPicPr/>
                  </pic:nvPicPr>
                  <pic:blipFill>
                    <a:blip r:embed="rId11"/>
                    <a:stretch>
                      <a:fillRect/>
                    </a:stretch>
                  </pic:blipFill>
                  <pic:spPr>
                    <a:xfrm>
                      <a:off x="0" y="0"/>
                      <a:ext cx="2878411" cy="1772270"/>
                    </a:xfrm>
                    <a:prstGeom prst="rect">
                      <a:avLst/>
                    </a:prstGeom>
                  </pic:spPr>
                </pic:pic>
              </a:graphicData>
            </a:graphic>
          </wp:inline>
        </w:drawing>
      </w:r>
    </w:p>
    <w:p w14:paraId="42719243" w14:textId="6B2E1924" w:rsidR="00291403" w:rsidRPr="001A2F22" w:rsidRDefault="00291403" w:rsidP="001A2F22">
      <w:r>
        <w:lastRenderedPageBreak/>
        <w:t xml:space="preserve">It is vital that we only do this on the server since clients </w:t>
      </w:r>
      <w:r w:rsidR="0036333C">
        <w:t>could inject code that does 10000 damage to all enemy players each frame</w:t>
      </w:r>
      <w:r>
        <w:t>. The variable _currentAmount is a NetworkVariable to allow for things like client-side healthbars.</w:t>
      </w:r>
      <w:r w:rsidR="0036333C">
        <w:t xml:space="preserve"> Since the scoreboard was scrapped, the sourceClientId isn’t used here, but it would be used to add score to the correct player by sending the source id to the scoreboard.</w:t>
      </w:r>
    </w:p>
    <w:p w14:paraId="24C75A21" w14:textId="54EA3D60" w:rsidR="00F82FA3" w:rsidRDefault="00F82FA3" w:rsidP="00F82FA3">
      <w:pPr>
        <w:pStyle w:val="Heading1"/>
      </w:pPr>
      <w:r>
        <w:t>Challenges</w:t>
      </w:r>
    </w:p>
    <w:p w14:paraId="1E5ABE79" w14:textId="6CF53ADD" w:rsidR="00F82FA3" w:rsidRDefault="00BA1D46" w:rsidP="00F82FA3">
      <w:r>
        <w:t>The one major issue I did face was my attempt at implementing a scoreboard</w:t>
      </w:r>
      <w:r w:rsidR="00B91907">
        <w:t xml:space="preserve"> by the end of the time given</w:t>
      </w:r>
      <w:r>
        <w:t>. Because Unity doesn’t have a strong framework for storing player data (as unreal does) I tried to add a bunch of separate but connected scripts that would work as modules. Since there wasn’t much time</w:t>
      </w:r>
      <w:r w:rsidR="00B91907">
        <w:t xml:space="preserve"> and</w:t>
      </w:r>
      <w:r>
        <w:t xml:space="preserve"> I </w:t>
      </w:r>
      <w:r w:rsidR="00B91907">
        <w:t xml:space="preserve">had to write everything from scratch, I rushed </w:t>
      </w:r>
      <w:r w:rsidR="0036333C">
        <w:t>it,</w:t>
      </w:r>
      <w:r w:rsidR="00B91907">
        <w:t xml:space="preserve"> and it turned into true spaghetti. After spending a lot of time trying to rewrite and fix it so I wouldn’t be the only one who understood how it worked, I realized that I would have to start </w:t>
      </w:r>
      <w:r w:rsidR="0036333C">
        <w:t xml:space="preserve">over </w:t>
      </w:r>
      <w:r w:rsidR="00B91907">
        <w:t>by extending the NetworkManager. At this point there was really no time left and the system wasn’t in a state I could call “good enough”, so I decided to scrap it. I will likely return to it quite soon and give myself a chance to add the previously mentioned scrapped features as well.</w:t>
      </w:r>
    </w:p>
    <w:p w14:paraId="2759CB76" w14:textId="3F4837AD" w:rsidR="00F733CC" w:rsidRDefault="00F733CC" w:rsidP="00F733CC">
      <w:pPr>
        <w:pStyle w:val="Heading1"/>
      </w:pPr>
      <w:r>
        <w:t>Reflection</w:t>
      </w:r>
    </w:p>
    <w:p w14:paraId="421A982E" w14:textId="49BCA6FE" w:rsidR="00F733CC" w:rsidRDefault="00F733CC" w:rsidP="00F733CC">
      <w:r>
        <w:t xml:space="preserve">I will be completely honest and say that I didn’t learn anything from the lectures I couldn’t find better information on through the Unity NGO documentation. The reason I didn’t implement certain things (like client-side prediction or proximity-based spawn points) is the lack of information about common design patterns from the course material. Instead of spending a bunch of time researching these design patterns online, I chose to (for example) upgrade to Unity’s new input system and had to rewrite a lot of client-side code. </w:t>
      </w:r>
    </w:p>
    <w:p w14:paraId="750F1FF0" w14:textId="162158A4" w:rsidR="00F733CC" w:rsidRPr="00F733CC" w:rsidRDefault="00F733CC" w:rsidP="00F733CC">
      <w:r>
        <w:t>What I did learn was that Unity NGO is enough to build a simple game, and I will likely follow the Unreal approach and build all my side-projects using it going forward. Starting the server-client and allowing for new players to join was so simple and had such little overhead that there doesn’t seem to be any need to build your own solution. I didn’t end up playing with a lot of the features of the NetworkManager and I also didn’t extend it, but there seems to be enough to be able to avoid writing a lot of manager objects, e.g. SceneManager(s)</w:t>
      </w:r>
      <w:r w:rsidR="0036468E">
        <w:t>.</w:t>
      </w:r>
      <w:r w:rsidR="006F2A13">
        <w:t xml:space="preserve"> I tend to avoid building god-objects, but with networking as a central concept it does make sense.</w:t>
      </w:r>
    </w:p>
    <w:sectPr w:rsidR="00F733CC" w:rsidRPr="00F733CC" w:rsidSect="007D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9013D"/>
    <w:multiLevelType w:val="hybridMultilevel"/>
    <w:tmpl w:val="3E665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568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BD"/>
    <w:rsid w:val="00014AA3"/>
    <w:rsid w:val="000B4F15"/>
    <w:rsid w:val="001A2F22"/>
    <w:rsid w:val="00291403"/>
    <w:rsid w:val="002E21BD"/>
    <w:rsid w:val="0036333C"/>
    <w:rsid w:val="0036468E"/>
    <w:rsid w:val="004B2A54"/>
    <w:rsid w:val="004E52FD"/>
    <w:rsid w:val="005D58C9"/>
    <w:rsid w:val="00697D9E"/>
    <w:rsid w:val="006F2A13"/>
    <w:rsid w:val="00774098"/>
    <w:rsid w:val="007D6C2C"/>
    <w:rsid w:val="00B91907"/>
    <w:rsid w:val="00BA1D46"/>
    <w:rsid w:val="00BC632B"/>
    <w:rsid w:val="00D54BAA"/>
    <w:rsid w:val="00F733CC"/>
    <w:rsid w:val="00F82FA3"/>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6AA9"/>
  <w15:chartTrackingRefBased/>
  <w15:docId w15:val="{1C5DF841-F463-445F-A1D1-7511043C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2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2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2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2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1BD"/>
    <w:rPr>
      <w:rFonts w:eastAsiaTheme="majorEastAsia" w:cstheme="majorBidi"/>
      <w:color w:val="272727" w:themeColor="text1" w:themeTint="D8"/>
    </w:rPr>
  </w:style>
  <w:style w:type="paragraph" w:styleId="Title">
    <w:name w:val="Title"/>
    <w:basedOn w:val="Normal"/>
    <w:next w:val="Normal"/>
    <w:link w:val="TitleChar"/>
    <w:uiPriority w:val="10"/>
    <w:qFormat/>
    <w:rsid w:val="002E2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1BD"/>
    <w:pPr>
      <w:spacing w:before="160"/>
      <w:jc w:val="center"/>
    </w:pPr>
    <w:rPr>
      <w:i/>
      <w:iCs/>
      <w:color w:val="404040" w:themeColor="text1" w:themeTint="BF"/>
    </w:rPr>
  </w:style>
  <w:style w:type="character" w:customStyle="1" w:styleId="QuoteChar">
    <w:name w:val="Quote Char"/>
    <w:basedOn w:val="DefaultParagraphFont"/>
    <w:link w:val="Quote"/>
    <w:uiPriority w:val="29"/>
    <w:rsid w:val="002E21BD"/>
    <w:rPr>
      <w:i/>
      <w:iCs/>
      <w:color w:val="404040" w:themeColor="text1" w:themeTint="BF"/>
    </w:rPr>
  </w:style>
  <w:style w:type="paragraph" w:styleId="ListParagraph">
    <w:name w:val="List Paragraph"/>
    <w:basedOn w:val="Normal"/>
    <w:uiPriority w:val="34"/>
    <w:qFormat/>
    <w:rsid w:val="002E21BD"/>
    <w:pPr>
      <w:ind w:left="720"/>
      <w:contextualSpacing/>
    </w:pPr>
  </w:style>
  <w:style w:type="character" w:styleId="IntenseEmphasis">
    <w:name w:val="Intense Emphasis"/>
    <w:basedOn w:val="DefaultParagraphFont"/>
    <w:uiPriority w:val="21"/>
    <w:qFormat/>
    <w:rsid w:val="002E21BD"/>
    <w:rPr>
      <w:i/>
      <w:iCs/>
      <w:color w:val="0F4761" w:themeColor="accent1" w:themeShade="BF"/>
    </w:rPr>
  </w:style>
  <w:style w:type="paragraph" w:styleId="IntenseQuote">
    <w:name w:val="Intense Quote"/>
    <w:basedOn w:val="Normal"/>
    <w:next w:val="Normal"/>
    <w:link w:val="IntenseQuoteChar"/>
    <w:uiPriority w:val="30"/>
    <w:qFormat/>
    <w:rsid w:val="002E2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1BD"/>
    <w:rPr>
      <w:i/>
      <w:iCs/>
      <w:color w:val="0F4761" w:themeColor="accent1" w:themeShade="BF"/>
    </w:rPr>
  </w:style>
  <w:style w:type="character" w:styleId="IntenseReference">
    <w:name w:val="Intense Reference"/>
    <w:basedOn w:val="DefaultParagraphFont"/>
    <w:uiPriority w:val="32"/>
    <w:qFormat/>
    <w:rsid w:val="002E21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Linna</dc:creator>
  <cp:keywords/>
  <dc:description/>
  <cp:lastModifiedBy>Joakim Linna</cp:lastModifiedBy>
  <cp:revision>8</cp:revision>
  <dcterms:created xsi:type="dcterms:W3CDTF">2024-08-16T05:34:00Z</dcterms:created>
  <dcterms:modified xsi:type="dcterms:W3CDTF">2024-08-16T06:56:00Z</dcterms:modified>
</cp:coreProperties>
</file>