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1F" w:rsidRPr="0033732D" w:rsidRDefault="000E4A1F" w:rsidP="000E4A1F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Sampler</w:t>
      </w:r>
      <w:r w:rsidRPr="0033732D">
        <w:rPr>
          <w:rFonts w:eastAsiaTheme="minorHAnsi" w:hint="eastAsia"/>
          <w:sz w:val="24"/>
          <w:szCs w:val="24"/>
        </w:rPr>
        <w:t xml:space="preserve"> Design</w:t>
      </w:r>
    </w:p>
    <w:p w:rsidR="000E4A1F" w:rsidRDefault="000E4A1F" w:rsidP="000E4A1F">
      <w:pPr>
        <w:jc w:val="left"/>
        <w:rPr>
          <w:rFonts w:eastAsiaTheme="minorHAnsi"/>
          <w:sz w:val="24"/>
          <w:szCs w:val="24"/>
        </w:rPr>
      </w:pPr>
    </w:p>
    <w:p w:rsidR="000E4A1F" w:rsidRDefault="000E4A1F" w:rsidP="000E4A1F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김호윤</w:t>
      </w:r>
    </w:p>
    <w:p w:rsidR="000E4A1F" w:rsidRPr="0033732D" w:rsidRDefault="000E4A1F" w:rsidP="000E4A1F">
      <w:pPr>
        <w:jc w:val="left"/>
        <w:rPr>
          <w:rFonts w:eastAsiaTheme="minorHAnsi"/>
          <w:sz w:val="24"/>
          <w:szCs w:val="24"/>
        </w:rPr>
      </w:pPr>
    </w:p>
    <w:p w:rsidR="000E4A1F" w:rsidRPr="003F1AAB" w:rsidRDefault="000E4A1F" w:rsidP="000E4A1F">
      <w:pPr>
        <w:jc w:val="left"/>
        <w:rPr>
          <w:rFonts w:eastAsiaTheme="minorHAnsi"/>
          <w:szCs w:val="20"/>
        </w:rPr>
      </w:pPr>
      <w:r w:rsidRPr="003F1AAB">
        <w:rPr>
          <w:rFonts w:eastAsiaTheme="minorHAnsi" w:hint="eastAsia"/>
          <w:szCs w:val="20"/>
        </w:rPr>
        <w:t xml:space="preserve">1. </w:t>
      </w:r>
      <w:r w:rsidR="003F1AAB" w:rsidRPr="003F1AAB">
        <w:rPr>
          <w:rFonts w:eastAsiaTheme="minorHAnsi" w:hint="eastAsia"/>
          <w:szCs w:val="20"/>
        </w:rPr>
        <w:t xml:space="preserve">다음 spec을 만족하는 </w:t>
      </w:r>
      <w:r w:rsidRPr="003F1AAB">
        <w:rPr>
          <w:rFonts w:eastAsiaTheme="minorHAnsi" w:hint="eastAsia"/>
          <w:szCs w:val="20"/>
        </w:rPr>
        <w:t>S</w:t>
      </w:r>
      <w:r w:rsidR="003F1AAB" w:rsidRPr="003F1AAB">
        <w:rPr>
          <w:rFonts w:eastAsiaTheme="minorHAnsi" w:hint="eastAsia"/>
          <w:szCs w:val="20"/>
        </w:rPr>
        <w:t>trong</w:t>
      </w:r>
      <w:r w:rsidR="003F1AAB">
        <w:rPr>
          <w:rFonts w:eastAsiaTheme="minorHAnsi" w:hint="eastAsia"/>
          <w:szCs w:val="20"/>
        </w:rPr>
        <w:t xml:space="preserve"> </w:t>
      </w:r>
      <w:r w:rsidR="003F1AAB" w:rsidRPr="003F1AAB">
        <w:rPr>
          <w:rFonts w:eastAsiaTheme="minorHAnsi" w:hint="eastAsia"/>
          <w:szCs w:val="20"/>
        </w:rPr>
        <w:t>Arm latch를 설계하시오</w:t>
      </w:r>
      <w:r w:rsidR="003F1AAB">
        <w:rPr>
          <w:rFonts w:eastAsiaTheme="minorHAnsi" w:hint="eastAsia"/>
          <w:szCs w:val="20"/>
        </w:rPr>
        <w:t>.</w:t>
      </w:r>
    </w:p>
    <w:p w:rsidR="003F1AAB" w:rsidRPr="003F1AAB" w:rsidRDefault="003F1AAB" w:rsidP="003F1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 Process: GPDK090</w:t>
      </w:r>
    </w:p>
    <w:p w:rsidR="003F1AAB" w:rsidRPr="003F1AAB" w:rsidRDefault="003F1AAB" w:rsidP="003F1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 Loading capacitance: 8fF (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추후에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R/S latch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를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설계할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경우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, R/S latch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입력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loading capacitance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로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대체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</w:p>
    <w:p w:rsidR="003F1AAB" w:rsidRPr="003F1AAB" w:rsidRDefault="003F1AAB" w:rsidP="003F1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 VDD = 1.0V</w:t>
      </w:r>
    </w:p>
    <w:p w:rsidR="003F1AAB" w:rsidRPr="003F1AAB" w:rsidRDefault="003F1AAB" w:rsidP="003F1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 Operating frequency = 5GHz</w:t>
      </w:r>
    </w:p>
    <w:p w:rsidR="003F1AAB" w:rsidRPr="003F1AAB" w:rsidRDefault="003F1AAB" w:rsidP="003F1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proofErr w:type="gramStart"/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minimum</w:t>
      </w:r>
      <w:proofErr w:type="gramEnd"/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differential input range: 20mV</w:t>
      </w:r>
    </w:p>
    <w:p w:rsidR="003F1AAB" w:rsidRPr="003F1AAB" w:rsidRDefault="003F1AAB" w:rsidP="003F1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maximum differential input range: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설계한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CTLE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에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의해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결정</w:t>
      </w:r>
    </w:p>
    <w:p w:rsidR="003F1AAB" w:rsidRPr="003F1AAB" w:rsidRDefault="003F1AAB" w:rsidP="003F1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common input range: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설계한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CTLE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에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의해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결정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</w:p>
    <w:p w:rsidR="003F1AAB" w:rsidRPr="003F1AAB" w:rsidRDefault="003F1AAB" w:rsidP="003F1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테스트벤치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: </w:t>
      </w:r>
      <w:proofErr w:type="spellStart"/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Clk</w:t>
      </w:r>
      <w:proofErr w:type="spellEnd"/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-q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를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측정한</w:t>
      </w:r>
      <w:r w:rsidRPr="003F1AAB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transient simulation</w:t>
      </w:r>
    </w:p>
    <w:p w:rsidR="00CE12D5" w:rsidRDefault="00CE12D5" w:rsidP="0007544F">
      <w:pPr>
        <w:jc w:val="left"/>
        <w:rPr>
          <w:rFonts w:eastAsiaTheme="minorHAnsi" w:hint="eastAsia"/>
          <w:szCs w:val="20"/>
        </w:rPr>
      </w:pPr>
    </w:p>
    <w:p w:rsidR="00E21FF0" w:rsidRDefault="00E21FF0" w:rsidP="0007544F">
      <w:pPr>
        <w:jc w:val="left"/>
        <w:rPr>
          <w:rFonts w:eastAsiaTheme="minorHAnsi" w:hint="eastAsia"/>
          <w:szCs w:val="20"/>
        </w:rPr>
      </w:pPr>
      <w:r w:rsidRPr="0033732D">
        <w:rPr>
          <w:rFonts w:eastAsiaTheme="minorHAnsi" w:hint="eastAsia"/>
          <w:sz w:val="24"/>
          <w:szCs w:val="24"/>
        </w:rPr>
        <w:t>▶</w:t>
      </w:r>
      <w:r>
        <w:rPr>
          <w:rFonts w:eastAsiaTheme="minorHAnsi" w:hint="eastAsia"/>
          <w:sz w:val="24"/>
          <w:szCs w:val="24"/>
        </w:rPr>
        <w:t xml:space="preserve"> </w:t>
      </w:r>
      <w:r w:rsidRPr="003F1AAB">
        <w:rPr>
          <w:rFonts w:eastAsiaTheme="minorHAnsi" w:hint="eastAsia"/>
          <w:szCs w:val="20"/>
        </w:rPr>
        <w:t>Strong</w:t>
      </w:r>
      <w:r>
        <w:rPr>
          <w:rFonts w:eastAsiaTheme="minorHAnsi" w:hint="eastAsia"/>
          <w:szCs w:val="20"/>
        </w:rPr>
        <w:t xml:space="preserve"> </w:t>
      </w:r>
      <w:r w:rsidRPr="003F1AAB">
        <w:rPr>
          <w:rFonts w:eastAsiaTheme="minorHAnsi" w:hint="eastAsia"/>
          <w:szCs w:val="20"/>
        </w:rPr>
        <w:t>Arm latch</w:t>
      </w:r>
      <w:r>
        <w:rPr>
          <w:rFonts w:eastAsiaTheme="minorHAnsi" w:hint="eastAsia"/>
          <w:szCs w:val="20"/>
        </w:rPr>
        <w:t xml:space="preserve"> schematic</w:t>
      </w:r>
    </w:p>
    <w:p w:rsidR="00E21FF0" w:rsidRDefault="00E21FF0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0BC17550" wp14:editId="7562B99B">
            <wp:extent cx="4792852" cy="3092824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27" cy="30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F0" w:rsidRDefault="00E440C4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VDD = 1V, load cap = 8fF</w:t>
      </w:r>
    </w:p>
    <w:p w:rsidR="00E21FF0" w:rsidRDefault="00E21FF0" w:rsidP="0007544F">
      <w:pPr>
        <w:jc w:val="left"/>
        <w:rPr>
          <w:rFonts w:eastAsiaTheme="minorHAnsi" w:hint="eastAsia"/>
          <w:szCs w:val="20"/>
        </w:rPr>
      </w:pPr>
    </w:p>
    <w:p w:rsidR="00E21FF0" w:rsidRDefault="00E21FF0" w:rsidP="0007544F">
      <w:pPr>
        <w:jc w:val="left"/>
        <w:rPr>
          <w:rFonts w:eastAsiaTheme="minorHAnsi" w:hint="eastAsia"/>
          <w:szCs w:val="20"/>
        </w:rPr>
      </w:pPr>
    </w:p>
    <w:p w:rsidR="00E21FF0" w:rsidRDefault="00E21FF0" w:rsidP="0007544F">
      <w:pPr>
        <w:jc w:val="left"/>
        <w:rPr>
          <w:rFonts w:eastAsiaTheme="minorHAnsi" w:hint="eastAsia"/>
          <w:szCs w:val="20"/>
        </w:rPr>
      </w:pPr>
      <w:r w:rsidRPr="0033732D">
        <w:rPr>
          <w:rFonts w:eastAsiaTheme="minorHAnsi" w:hint="eastAsia"/>
          <w:sz w:val="24"/>
          <w:szCs w:val="24"/>
        </w:rPr>
        <w:lastRenderedPageBreak/>
        <w:t>▶</w:t>
      </w:r>
      <w:r>
        <w:rPr>
          <w:rFonts w:eastAsiaTheme="minorHAnsi" w:hint="eastAsia"/>
          <w:sz w:val="24"/>
          <w:szCs w:val="24"/>
        </w:rPr>
        <w:t xml:space="preserve"> </w:t>
      </w:r>
      <w:r w:rsidRPr="003F1AAB">
        <w:rPr>
          <w:rFonts w:eastAsiaTheme="minorHAnsi" w:hint="eastAsia"/>
          <w:szCs w:val="20"/>
        </w:rPr>
        <w:t>S</w:t>
      </w:r>
      <w:r>
        <w:rPr>
          <w:rFonts w:eastAsiaTheme="minorHAnsi" w:hint="eastAsia"/>
          <w:szCs w:val="20"/>
        </w:rPr>
        <w:t>ampling</w:t>
      </w:r>
    </w:p>
    <w:p w:rsidR="00E21FF0" w:rsidRDefault="00E21FF0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4E751374" wp14:editId="2A0D8FE6">
            <wp:extent cx="4558553" cy="307312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945" cy="30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9A" w:rsidRDefault="0094629A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S</w:t>
      </w:r>
      <w:r>
        <w:rPr>
          <w:rFonts w:eastAsiaTheme="minorHAnsi" w:hint="eastAsia"/>
          <w:szCs w:val="20"/>
        </w:rPr>
        <w:t xml:space="preserve">ampling 단계에서 VIP, VIN노드 쪽 NMOS가 켜지면서 INTP, INTN노드에 전류가 흐르기 시작. </w:t>
      </w: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rossed-coupled inverter가 켜지기 전 상태이다.</w:t>
      </w:r>
    </w:p>
    <w:p w:rsidR="00E21FF0" w:rsidRDefault="00E21FF0" w:rsidP="00E21FF0">
      <w:pPr>
        <w:jc w:val="left"/>
        <w:rPr>
          <w:rFonts w:eastAsiaTheme="minorHAnsi" w:hint="eastAsia"/>
          <w:szCs w:val="20"/>
        </w:rPr>
      </w:pPr>
      <w:r w:rsidRPr="0033732D">
        <w:rPr>
          <w:rFonts w:eastAsiaTheme="minorHAnsi" w:hint="eastAsia"/>
          <w:sz w:val="24"/>
          <w:szCs w:val="24"/>
        </w:rPr>
        <w:t>▶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Cs w:val="20"/>
        </w:rPr>
        <w:t>Regeneration</w:t>
      </w:r>
    </w:p>
    <w:p w:rsidR="00E21FF0" w:rsidRDefault="00CB6A9F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324E2223" wp14:editId="2BA38FAD">
            <wp:extent cx="4574349" cy="3079377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227" cy="30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9F" w:rsidRDefault="0094629A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egeneration NMOS가 켜지면서 output이 생겨나기 시작. 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ositive feedback을 거쳐서 OUTN과 OUTP의 차이가 1V로 수렴.</w:t>
      </w:r>
    </w:p>
    <w:p w:rsidR="00CB6A9F" w:rsidRDefault="00CB6A9F" w:rsidP="00CB6A9F">
      <w:pPr>
        <w:jc w:val="left"/>
        <w:rPr>
          <w:rFonts w:eastAsiaTheme="minorHAnsi" w:hint="eastAsia"/>
          <w:szCs w:val="20"/>
        </w:rPr>
      </w:pPr>
      <w:r w:rsidRPr="0033732D">
        <w:rPr>
          <w:rFonts w:eastAsiaTheme="minorHAnsi" w:hint="eastAsia"/>
          <w:sz w:val="24"/>
          <w:szCs w:val="24"/>
        </w:rPr>
        <w:lastRenderedPageBreak/>
        <w:t>▶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Cs w:val="20"/>
        </w:rPr>
        <w:t>Reset</w:t>
      </w:r>
    </w:p>
    <w:p w:rsidR="00E21FF0" w:rsidRDefault="00CB6A9F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0BDA5BF5" wp14:editId="3DD90E0A">
            <wp:extent cx="4161865" cy="3214774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571" cy="32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11" w:rsidRDefault="009058AB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eset NMOS들이 켜지면서 각 </w:t>
      </w:r>
      <w:proofErr w:type="spellStart"/>
      <w:r>
        <w:rPr>
          <w:rFonts w:eastAsiaTheme="minorHAnsi" w:hint="eastAsia"/>
          <w:szCs w:val="20"/>
        </w:rPr>
        <w:t>노드들이</w:t>
      </w:r>
      <w:proofErr w:type="spellEnd"/>
      <w:r>
        <w:rPr>
          <w:rFonts w:eastAsiaTheme="minorHAnsi" w:hint="eastAsia"/>
          <w:szCs w:val="20"/>
        </w:rPr>
        <w:t xml:space="preserve"> 1V로 reset이 된다.</w:t>
      </w:r>
    </w:p>
    <w:p w:rsidR="00466439" w:rsidRDefault="00466439" w:rsidP="0007544F">
      <w:pPr>
        <w:jc w:val="left"/>
        <w:rPr>
          <w:rFonts w:eastAsiaTheme="minorHAnsi" w:hint="eastAsia"/>
          <w:szCs w:val="20"/>
        </w:rPr>
      </w:pPr>
    </w:p>
    <w:p w:rsidR="00B33C11" w:rsidRDefault="00B33C11" w:rsidP="0007544F">
      <w:pPr>
        <w:jc w:val="left"/>
        <w:rPr>
          <w:rFonts w:eastAsiaTheme="minorHAnsi" w:hint="eastAsia"/>
          <w:szCs w:val="20"/>
        </w:rPr>
      </w:pPr>
      <w:r w:rsidRPr="0033732D">
        <w:rPr>
          <w:rFonts w:eastAsiaTheme="minorHAnsi" w:hint="eastAsia"/>
          <w:sz w:val="24"/>
          <w:szCs w:val="24"/>
        </w:rPr>
        <w:t>▶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Cs w:val="20"/>
        </w:rPr>
        <w:t>Sizing</w:t>
      </w:r>
    </w:p>
    <w:p w:rsidR="009B248E" w:rsidRDefault="009B248E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5B145D78" wp14:editId="7A271C61">
            <wp:extent cx="2124075" cy="1695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7" w:rsidRDefault="00331A47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O</w:t>
      </w:r>
      <w:r>
        <w:rPr>
          <w:rFonts w:eastAsiaTheme="minorHAnsi" w:hint="eastAsia"/>
          <w:szCs w:val="20"/>
        </w:rPr>
        <w:t xml:space="preserve">perating frequency가 5GHz이므로 clock의 주기는 200ps로 하였고 </w:t>
      </w:r>
      <w:proofErr w:type="spellStart"/>
      <w:r>
        <w:rPr>
          <w:rFonts w:eastAsiaTheme="minorHAnsi" w:hint="eastAsia"/>
          <w:szCs w:val="20"/>
        </w:rPr>
        <w:t>vincm</w:t>
      </w:r>
      <w:proofErr w:type="spellEnd"/>
      <w:r>
        <w:rPr>
          <w:rFonts w:eastAsiaTheme="minorHAnsi" w:hint="eastAsia"/>
          <w:szCs w:val="20"/>
        </w:rPr>
        <w:t xml:space="preserve">은 CTLE와 동일하게 설정. 각 NMOS의 number of finger는 sweep을 통해서 output이 900mV를 넘어가며 clock to q delay가 작아지는 방향으로 sizing 하였다. </w:t>
      </w:r>
      <w:proofErr w:type="spellStart"/>
      <w:r>
        <w:rPr>
          <w:rFonts w:eastAsiaTheme="minorHAnsi"/>
          <w:szCs w:val="20"/>
        </w:rPr>
        <w:t>N</w:t>
      </w:r>
      <w:r>
        <w:rPr>
          <w:rFonts w:eastAsiaTheme="minorHAnsi" w:hint="eastAsia"/>
          <w:szCs w:val="20"/>
        </w:rPr>
        <w:t>f</w:t>
      </w:r>
      <w:proofErr w:type="spellEnd"/>
      <w:r>
        <w:rPr>
          <w:rFonts w:eastAsiaTheme="minorHAnsi" w:hint="eastAsia"/>
          <w:szCs w:val="20"/>
        </w:rPr>
        <w:t xml:space="preserve">가 차례대로 12, 6, 6, 3, 2일 때 output이 900mV가 넘어가지 않았으며 위의 사진처럼 </w:t>
      </w:r>
      <w:proofErr w:type="spellStart"/>
      <w:r>
        <w:rPr>
          <w:rFonts w:eastAsiaTheme="minorHAnsi" w:hint="eastAsia"/>
          <w:szCs w:val="20"/>
        </w:rPr>
        <w:t>nf_</w:t>
      </w:r>
      <w:r>
        <w:rPr>
          <w:rFonts w:eastAsiaTheme="minorHAnsi"/>
          <w:szCs w:val="20"/>
        </w:rPr>
        <w:t>in</w:t>
      </w:r>
      <w:proofErr w:type="spellEnd"/>
      <w:r>
        <w:rPr>
          <w:rFonts w:eastAsiaTheme="minorHAnsi"/>
          <w:szCs w:val="20"/>
        </w:rPr>
        <w:t>이</w:t>
      </w:r>
      <w:r>
        <w:rPr>
          <w:rFonts w:eastAsiaTheme="minorHAnsi" w:hint="eastAsia"/>
          <w:szCs w:val="20"/>
        </w:rPr>
        <w:t xml:space="preserve"> 24이상일 때부터 900mV가 넘어감을 확인하였다. 900mV를 충분히 넘어가며 </w:t>
      </w:r>
      <w:proofErr w:type="spellStart"/>
      <w:r>
        <w:rPr>
          <w:rFonts w:eastAsiaTheme="minorHAnsi" w:hint="eastAsia"/>
          <w:szCs w:val="20"/>
        </w:rPr>
        <w:t>clk</w:t>
      </w:r>
      <w:proofErr w:type="spellEnd"/>
      <w:r>
        <w:rPr>
          <w:rFonts w:eastAsiaTheme="minorHAnsi" w:hint="eastAsia"/>
          <w:szCs w:val="20"/>
        </w:rPr>
        <w:t>-q delay를 줄이기 위해</w:t>
      </w:r>
      <w:r w:rsidR="00384969">
        <w:rPr>
          <w:rFonts w:eastAsiaTheme="minorHAnsi" w:hint="eastAsia"/>
          <w:szCs w:val="20"/>
        </w:rPr>
        <w:t xml:space="preserve"> 48, 24, 24, 12, 6</w:t>
      </w:r>
      <w:r>
        <w:rPr>
          <w:rFonts w:eastAsiaTheme="minorHAnsi" w:hint="eastAsia"/>
          <w:szCs w:val="20"/>
        </w:rPr>
        <w:t>로 sizing을 하였다.</w:t>
      </w:r>
    </w:p>
    <w:p w:rsidR="00B33C11" w:rsidRDefault="008A2C76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3E791903" wp14:editId="34B8A47B">
            <wp:extent cx="4296335" cy="3342052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145" cy="33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11" w:rsidRDefault="00F74186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50% to 50%로 </w:t>
      </w:r>
      <w:proofErr w:type="spellStart"/>
      <w:r>
        <w:rPr>
          <w:rFonts w:eastAsiaTheme="minorHAnsi" w:hint="eastAsia"/>
          <w:szCs w:val="20"/>
        </w:rPr>
        <w:t>clk</w:t>
      </w:r>
      <w:proofErr w:type="spellEnd"/>
      <w:r>
        <w:rPr>
          <w:rFonts w:eastAsiaTheme="minorHAnsi" w:hint="eastAsia"/>
          <w:szCs w:val="20"/>
        </w:rPr>
        <w:t>-q delay를 측정해본 결과 60.85ps가 나왔다.</w:t>
      </w:r>
    </w:p>
    <w:p w:rsidR="00F74186" w:rsidRDefault="00F74186" w:rsidP="0007544F">
      <w:pPr>
        <w:jc w:val="left"/>
        <w:rPr>
          <w:rFonts w:eastAsiaTheme="minorHAnsi"/>
          <w:szCs w:val="20"/>
        </w:rPr>
      </w:pPr>
    </w:p>
    <w:p w:rsidR="003F1AAB" w:rsidRDefault="003F1AAB" w:rsidP="0007544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 w:rsidRPr="003F1AAB">
        <w:rPr>
          <w:rFonts w:eastAsiaTheme="minorHAnsi" w:hint="eastAsia"/>
          <w:szCs w:val="20"/>
        </w:rPr>
        <w:t xml:space="preserve">. </w:t>
      </w:r>
      <w:r>
        <w:rPr>
          <w:rFonts w:eastAsiaTheme="minorHAnsi" w:hint="eastAsia"/>
          <w:szCs w:val="20"/>
        </w:rPr>
        <w:t>RS Latch 설계</w:t>
      </w:r>
    </w:p>
    <w:p w:rsidR="003F1AAB" w:rsidRDefault="003F1AAB" w:rsidP="0007544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위 Strong Arm latch에 RS latch를 연결하여 sampler를 설계하고 transient simulation으로 검증하시오.</w:t>
      </w:r>
    </w:p>
    <w:p w:rsidR="00721362" w:rsidRDefault="00721362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6F67BF36" wp14:editId="7A1F6563">
            <wp:extent cx="2045959" cy="316678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0863" cy="31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Cs w:val="20"/>
        </w:rPr>
        <w:t xml:space="preserve"> (NAND 2개를 이용하여 SR latch</w:t>
      </w:r>
      <w:r w:rsidR="00937F1C">
        <w:rPr>
          <w:rFonts w:eastAsiaTheme="minorHAnsi" w:hint="eastAsia"/>
          <w:szCs w:val="20"/>
        </w:rPr>
        <w:t xml:space="preserve"> 설계</w:t>
      </w:r>
      <w:r>
        <w:rPr>
          <w:rFonts w:eastAsiaTheme="minorHAnsi" w:hint="eastAsia"/>
          <w:szCs w:val="20"/>
        </w:rPr>
        <w:t>)</w:t>
      </w:r>
    </w:p>
    <w:p w:rsidR="00ED0900" w:rsidRDefault="00ED0900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0D8783C7" wp14:editId="32ADF546">
            <wp:extent cx="5731510" cy="3234384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26" w:rsidRDefault="00B37426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SR latch를 달아준 결과 output이 return to zero signal에서 non return to zero signal로 바뀜을 확인하였다.</w:t>
      </w:r>
    </w:p>
    <w:p w:rsidR="00721362" w:rsidRDefault="00ED0900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35AC7D48" wp14:editId="31934843">
            <wp:extent cx="2066925" cy="1752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80" w:rsidRDefault="009B391D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50% to 50% </w:t>
      </w:r>
      <w:proofErr w:type="spellStart"/>
      <w:r>
        <w:rPr>
          <w:rFonts w:eastAsiaTheme="minorHAnsi" w:hint="eastAsia"/>
          <w:szCs w:val="20"/>
        </w:rPr>
        <w:t>clk</w:t>
      </w:r>
      <w:proofErr w:type="spellEnd"/>
      <w:r>
        <w:rPr>
          <w:rFonts w:eastAsiaTheme="minorHAnsi" w:hint="eastAsia"/>
          <w:szCs w:val="20"/>
        </w:rPr>
        <w:t xml:space="preserve">-q delay는 SR latch를 달아주지 않았을 때와 20ps 정도 차이를 보였으며 VDD의 90% 기준으로 delay를 측정하면 훨씬 길어지기 때문에 sizing을 많이 높인 다음 delay를 맞춰본 결과이다. NMOS size가 커지는 것은 막고자 </w:t>
      </w:r>
      <w:r>
        <w:rPr>
          <w:rFonts w:eastAsiaTheme="minorHAnsi" w:hint="eastAsia"/>
          <w:szCs w:val="20"/>
        </w:rPr>
        <w:t xml:space="preserve">50% to 50% </w:t>
      </w:r>
      <w:proofErr w:type="spellStart"/>
      <w:r>
        <w:rPr>
          <w:rFonts w:eastAsiaTheme="minorHAnsi" w:hint="eastAsia"/>
          <w:szCs w:val="20"/>
        </w:rPr>
        <w:t>clk</w:t>
      </w:r>
      <w:proofErr w:type="spellEnd"/>
      <w:r>
        <w:rPr>
          <w:rFonts w:eastAsiaTheme="minorHAnsi" w:hint="eastAsia"/>
          <w:szCs w:val="20"/>
        </w:rPr>
        <w:t>-q delay</w:t>
      </w:r>
      <w:r>
        <w:rPr>
          <w:rFonts w:eastAsiaTheme="minorHAnsi" w:hint="eastAsia"/>
          <w:szCs w:val="20"/>
        </w:rPr>
        <w:t xml:space="preserve"> 기준으로 sizing 하였다.</w:t>
      </w:r>
    </w:p>
    <w:p w:rsidR="009B391D" w:rsidRDefault="009B391D" w:rsidP="0007544F">
      <w:pPr>
        <w:jc w:val="left"/>
        <w:rPr>
          <w:rFonts w:eastAsiaTheme="minorHAnsi" w:hint="eastAsia"/>
          <w:szCs w:val="20"/>
        </w:rPr>
      </w:pPr>
    </w:p>
    <w:p w:rsidR="00F712FC" w:rsidRDefault="00F712FC" w:rsidP="0007544F">
      <w:pPr>
        <w:jc w:val="left"/>
        <w:rPr>
          <w:rFonts w:eastAsiaTheme="minorHAnsi" w:hint="eastAsia"/>
          <w:szCs w:val="20"/>
        </w:rPr>
      </w:pPr>
    </w:p>
    <w:p w:rsidR="00F712FC" w:rsidRDefault="00F712FC" w:rsidP="0007544F">
      <w:pPr>
        <w:jc w:val="left"/>
        <w:rPr>
          <w:rFonts w:eastAsiaTheme="minorHAnsi" w:hint="eastAsia"/>
          <w:szCs w:val="20"/>
        </w:rPr>
      </w:pPr>
    </w:p>
    <w:p w:rsidR="00F712FC" w:rsidRDefault="00F712FC" w:rsidP="0007544F">
      <w:pPr>
        <w:jc w:val="left"/>
        <w:rPr>
          <w:rFonts w:eastAsiaTheme="minorHAnsi" w:hint="eastAsia"/>
          <w:szCs w:val="20"/>
        </w:rPr>
      </w:pPr>
    </w:p>
    <w:p w:rsidR="00F712FC" w:rsidRPr="009B391D" w:rsidRDefault="00F712FC" w:rsidP="0007544F">
      <w:pPr>
        <w:jc w:val="left"/>
        <w:rPr>
          <w:rFonts w:eastAsiaTheme="minorHAnsi"/>
          <w:szCs w:val="20"/>
        </w:rPr>
      </w:pPr>
    </w:p>
    <w:p w:rsidR="003F1AAB" w:rsidRDefault="003F1AAB" w:rsidP="0007544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3</w:t>
      </w:r>
      <w:r w:rsidRPr="003F1AAB">
        <w:rPr>
          <w:rFonts w:eastAsiaTheme="minorHAnsi" w:hint="eastAsia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수신기 </w:t>
      </w:r>
      <w:proofErr w:type="spellStart"/>
      <w:r>
        <w:rPr>
          <w:rFonts w:eastAsiaTheme="minorHAnsi" w:hint="eastAsia"/>
          <w:szCs w:val="20"/>
        </w:rPr>
        <w:t>종단부</w:t>
      </w:r>
      <w:proofErr w:type="spellEnd"/>
      <w:r>
        <w:rPr>
          <w:rFonts w:eastAsiaTheme="minorHAnsi" w:hint="eastAsia"/>
          <w:szCs w:val="20"/>
        </w:rPr>
        <w:t xml:space="preserve"> 설계</w:t>
      </w:r>
    </w:p>
    <w:p w:rsidR="003F1AAB" w:rsidRDefault="003F1AAB" w:rsidP="0007544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 sampler를 interleaving 구조로 구성하고, 이전에 설계한 CTLE와 연결하여 20Gb/s로 동작하는 수신기 </w:t>
      </w:r>
      <w:proofErr w:type="spellStart"/>
      <w:r>
        <w:rPr>
          <w:rFonts w:eastAsiaTheme="minorHAnsi" w:hint="eastAsia"/>
          <w:szCs w:val="20"/>
        </w:rPr>
        <w:t>종단부</w:t>
      </w:r>
      <w:proofErr w:type="spellEnd"/>
      <w:r>
        <w:rPr>
          <w:rFonts w:eastAsiaTheme="minorHAnsi" w:hint="eastAsia"/>
          <w:szCs w:val="20"/>
        </w:rPr>
        <w:t xml:space="preserve"> 회로를 구성하고 transient simulation 검증하시오.</w:t>
      </w:r>
    </w:p>
    <w:p w:rsidR="009601C1" w:rsidRDefault="009601C1" w:rsidP="0007544F">
      <w:pPr>
        <w:jc w:val="left"/>
        <w:rPr>
          <w:rFonts w:eastAsiaTheme="minorHAnsi" w:hint="eastAsia"/>
          <w:szCs w:val="20"/>
        </w:rPr>
      </w:pPr>
    </w:p>
    <w:p w:rsidR="00371A1D" w:rsidRDefault="00371A1D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20Gb/s로 동작하기 위해서 위에서 설계한 5GHz에서 동작하는 sampler 4개를 이용하여 interleaving 구조로 sampler를 설계하고 CTLE를 이어 붙였다.</w:t>
      </w:r>
    </w:p>
    <w:p w:rsidR="00371A1D" w:rsidRDefault="00371A1D" w:rsidP="0007544F">
      <w:pPr>
        <w:jc w:val="left"/>
        <w:rPr>
          <w:rFonts w:eastAsiaTheme="minorHAnsi" w:hint="eastAsia"/>
          <w:szCs w:val="20"/>
        </w:rPr>
      </w:pPr>
    </w:p>
    <w:p w:rsidR="009601C1" w:rsidRDefault="006C193F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0A6D6028" wp14:editId="5023ADE7">
            <wp:extent cx="5731510" cy="3211115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C1" w:rsidRDefault="00371A1D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각 sampler에 주기200ps 인 clock을 달아주고 delay를 다르게 하여 합해보면 50ps, 즉 20GHz로 동작하게 만들었다.</w:t>
      </w:r>
      <w:r w:rsidR="00970282">
        <w:rPr>
          <w:rFonts w:eastAsiaTheme="minorHAnsi" w:hint="eastAsia"/>
          <w:szCs w:val="20"/>
        </w:rPr>
        <w:t xml:space="preserve"> </w:t>
      </w:r>
      <w:proofErr w:type="spellStart"/>
      <w:r w:rsidR="00970282">
        <w:rPr>
          <w:rFonts w:eastAsiaTheme="minorHAnsi"/>
          <w:szCs w:val="20"/>
        </w:rPr>
        <w:t>I</w:t>
      </w:r>
      <w:r w:rsidR="00970282">
        <w:rPr>
          <w:rFonts w:eastAsiaTheme="minorHAnsi" w:hint="eastAsia"/>
          <w:szCs w:val="20"/>
        </w:rPr>
        <w:t>ndm</w:t>
      </w:r>
      <w:proofErr w:type="spellEnd"/>
      <w:r w:rsidR="00970282">
        <w:rPr>
          <w:rFonts w:eastAsiaTheme="minorHAnsi" w:hint="eastAsia"/>
          <w:szCs w:val="20"/>
        </w:rPr>
        <w:t>은 CTLE를 통과하고 난 후의 신호로 sampling이 되는 신호다.</w:t>
      </w:r>
    </w:p>
    <w:p w:rsidR="006C193F" w:rsidRDefault="006C193F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515CDEA8" wp14:editId="72D6AB72">
            <wp:extent cx="5731510" cy="31826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53" w:rsidRDefault="003E7E20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각 sampler에서 sampling이 된 결과를 나타내며 </w:t>
      </w:r>
      <w:proofErr w:type="spellStart"/>
      <w:r>
        <w:rPr>
          <w:rFonts w:eastAsiaTheme="minorHAnsi" w:hint="eastAsia"/>
          <w:szCs w:val="20"/>
        </w:rPr>
        <w:t>indm</w:t>
      </w:r>
      <w:proofErr w:type="spellEnd"/>
      <w:r>
        <w:rPr>
          <w:rFonts w:eastAsiaTheme="minorHAnsi" w:hint="eastAsia"/>
          <w:szCs w:val="20"/>
        </w:rPr>
        <w:t xml:space="preserve"> 신호를 각각 잘 sampling 했음을 확인할 수 있다.</w:t>
      </w:r>
    </w:p>
    <w:p w:rsidR="00E66D53" w:rsidRDefault="00E66D53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73BBD140" wp14:editId="4F85A287">
            <wp:extent cx="5731510" cy="3486669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53" w:rsidRDefault="00E66D53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CTLE가 정상 동작함을 확인</w:t>
      </w:r>
      <w:r w:rsidR="00CC2667">
        <w:rPr>
          <w:rFonts w:eastAsiaTheme="minorHAnsi" w:hint="eastAsia"/>
          <w:szCs w:val="20"/>
        </w:rPr>
        <w:t>한 결과로 20Gb/s 신호가 CTLE를 잘 통과했으며 sampler로 들어감을 확인하였다.</w:t>
      </w:r>
    </w:p>
    <w:p w:rsidR="00E66D53" w:rsidRDefault="00E66D53" w:rsidP="0007544F">
      <w:pPr>
        <w:jc w:val="left"/>
        <w:rPr>
          <w:rFonts w:eastAsiaTheme="minorHAnsi"/>
          <w:szCs w:val="20"/>
        </w:rPr>
      </w:pPr>
    </w:p>
    <w:p w:rsidR="003F1AAB" w:rsidRDefault="003F1AAB" w:rsidP="0007544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4</w:t>
      </w:r>
      <w:r w:rsidRPr="003F1AAB">
        <w:rPr>
          <w:rFonts w:eastAsiaTheme="minorHAnsi" w:hint="eastAsia"/>
          <w:szCs w:val="20"/>
        </w:rPr>
        <w:t xml:space="preserve">. </w:t>
      </w:r>
      <w:r>
        <w:rPr>
          <w:rFonts w:eastAsiaTheme="minorHAnsi" w:hint="eastAsia"/>
          <w:szCs w:val="20"/>
        </w:rPr>
        <w:t>채널 연결</w:t>
      </w:r>
    </w:p>
    <w:p w:rsidR="003F1AAB" w:rsidRDefault="003F1AAB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위 수신기 </w:t>
      </w:r>
      <w:proofErr w:type="spellStart"/>
      <w:r>
        <w:rPr>
          <w:rFonts w:eastAsiaTheme="minorHAnsi" w:hint="eastAsia"/>
          <w:szCs w:val="20"/>
        </w:rPr>
        <w:t>종단부</w:t>
      </w:r>
      <w:proofErr w:type="spellEnd"/>
      <w:r>
        <w:rPr>
          <w:rFonts w:eastAsiaTheme="minorHAnsi" w:hint="eastAsia"/>
          <w:szCs w:val="20"/>
        </w:rPr>
        <w:t xml:space="preserve"> 회로에 BW=1GHz 정도인 1-st order low-pass filter로 </w:t>
      </w:r>
      <w:proofErr w:type="spellStart"/>
      <w:r>
        <w:rPr>
          <w:rFonts w:eastAsiaTheme="minorHAnsi" w:hint="eastAsia"/>
          <w:szCs w:val="20"/>
        </w:rPr>
        <w:t>모델링되는</w:t>
      </w:r>
      <w:proofErr w:type="spellEnd"/>
      <w:r>
        <w:rPr>
          <w:rFonts w:eastAsiaTheme="minorHAnsi" w:hint="eastAsia"/>
          <w:szCs w:val="20"/>
        </w:rPr>
        <w:t xml:space="preserve"> 채널을 연결하고, 데이터를 인가하여 설계한 회로가 제대로 동작하는지 transient simulation 검증하시오.</w:t>
      </w:r>
    </w:p>
    <w:p w:rsidR="00027FB2" w:rsidRDefault="00027FB2" w:rsidP="0007544F">
      <w:pPr>
        <w:jc w:val="left"/>
        <w:rPr>
          <w:rFonts w:eastAsiaTheme="minorHAnsi" w:hint="eastAsia"/>
          <w:szCs w:val="20"/>
        </w:rPr>
      </w:pPr>
    </w:p>
    <w:p w:rsidR="00027FB2" w:rsidRDefault="00027FB2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335E983E" wp14:editId="4DBC1BD0">
            <wp:extent cx="2781272" cy="2346512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2102" cy="23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B2" w:rsidRDefault="00FC191B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esistor와 capacitor를 이용하여 </w:t>
      </w:r>
      <w:r>
        <w:rPr>
          <w:rFonts w:eastAsiaTheme="minorHAnsi" w:hint="eastAsia"/>
          <w:szCs w:val="20"/>
        </w:rPr>
        <w:t>BW=1GHz 정도인 1-st order low-pass filter</w:t>
      </w:r>
      <w:r>
        <w:rPr>
          <w:rFonts w:eastAsiaTheme="minorHAnsi" w:hint="eastAsia"/>
          <w:szCs w:val="20"/>
        </w:rPr>
        <w:t xml:space="preserve">로 모델링 된 </w:t>
      </w:r>
      <w:r w:rsidR="00027FB2">
        <w:rPr>
          <w:rFonts w:eastAsiaTheme="minorHAnsi"/>
          <w:szCs w:val="20"/>
        </w:rPr>
        <w:t>C</w:t>
      </w:r>
      <w:r w:rsidR="00027FB2">
        <w:rPr>
          <w:rFonts w:eastAsiaTheme="minorHAnsi" w:hint="eastAsia"/>
          <w:szCs w:val="20"/>
        </w:rPr>
        <w:t>hannel 설계</w:t>
      </w:r>
      <w:r>
        <w:rPr>
          <w:rFonts w:eastAsiaTheme="minorHAnsi" w:hint="eastAsia"/>
          <w:szCs w:val="20"/>
        </w:rPr>
        <w:t>하여 CTLE input에 붙여주었다.</w:t>
      </w:r>
    </w:p>
    <w:p w:rsidR="00EF6647" w:rsidRDefault="00EF6647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33942070" wp14:editId="3B2B72C1">
            <wp:extent cx="5731510" cy="3281534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47" w:rsidRPr="009B0E55" w:rsidRDefault="009B0E55" w:rsidP="0007544F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3번 수신기 </w:t>
      </w:r>
      <w:proofErr w:type="spellStart"/>
      <w:r>
        <w:rPr>
          <w:rFonts w:eastAsiaTheme="minorHAnsi" w:hint="eastAsia"/>
          <w:szCs w:val="20"/>
        </w:rPr>
        <w:t>종단부</w:t>
      </w:r>
      <w:proofErr w:type="spellEnd"/>
      <w:r>
        <w:rPr>
          <w:rFonts w:eastAsiaTheme="minorHAnsi" w:hint="eastAsia"/>
          <w:szCs w:val="20"/>
        </w:rPr>
        <w:t xml:space="preserve"> 설계와 마찬가지로 결과를 확인하였고 1GHz 채널을 달아준 경우 CTLE를 통과하였을 때 20Gb/s는 loss가 크기에 10Gb/s 신호로 시뮬레이션을 진행하였다.</w:t>
      </w:r>
    </w:p>
    <w:p w:rsidR="00027FB2" w:rsidRDefault="00EF6647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B5C975F" wp14:editId="7C30CC8B">
            <wp:extent cx="5731510" cy="3187234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DA" w:rsidRDefault="004B14DA" w:rsidP="00FC76B5">
      <w:pPr>
        <w:ind w:left="200" w:hangingChars="100" w:hanging="20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각 sampler에서 sampling이 된 결과를 나타내며 </w:t>
      </w:r>
      <w:proofErr w:type="spellStart"/>
      <w:r w:rsidR="00FC76B5">
        <w:rPr>
          <w:rFonts w:eastAsiaTheme="minorHAnsi" w:hint="eastAsia"/>
          <w:szCs w:val="20"/>
        </w:rPr>
        <w:t>indm</w:t>
      </w:r>
      <w:proofErr w:type="spellEnd"/>
      <w:r w:rsidR="00FC76B5">
        <w:rPr>
          <w:rFonts w:eastAsiaTheme="minorHAnsi" w:hint="eastAsia"/>
          <w:szCs w:val="20"/>
        </w:rPr>
        <w:t>신호가 channel을 통과하며 loss가 있는 것으로 관찰되는데 일정 크기 이상</w:t>
      </w:r>
      <w:bookmarkStart w:id="0" w:name="_GoBack"/>
      <w:bookmarkEnd w:id="0"/>
      <w:r w:rsidR="00FC76B5">
        <w:rPr>
          <w:rFonts w:eastAsiaTheme="minorHAnsi" w:hint="eastAsia"/>
          <w:szCs w:val="20"/>
        </w:rPr>
        <w:t xml:space="preserve">의 </w:t>
      </w:r>
      <w:proofErr w:type="spellStart"/>
      <w:r>
        <w:rPr>
          <w:rFonts w:eastAsiaTheme="minorHAnsi" w:hint="eastAsia"/>
          <w:szCs w:val="20"/>
        </w:rPr>
        <w:t>indm</w:t>
      </w:r>
      <w:proofErr w:type="spellEnd"/>
      <w:r>
        <w:rPr>
          <w:rFonts w:eastAsiaTheme="minorHAnsi" w:hint="eastAsia"/>
          <w:szCs w:val="20"/>
        </w:rPr>
        <w:t xml:space="preserve"> 신호를 각각 잘 sampling 했음을 확인할 수 있다.</w:t>
      </w:r>
    </w:p>
    <w:p w:rsidR="00EF6647" w:rsidRPr="004B14DA" w:rsidRDefault="00EF6647" w:rsidP="0007544F">
      <w:pPr>
        <w:jc w:val="left"/>
        <w:rPr>
          <w:rFonts w:eastAsiaTheme="minorHAnsi" w:hint="eastAsia"/>
          <w:szCs w:val="20"/>
        </w:rPr>
      </w:pPr>
    </w:p>
    <w:p w:rsidR="00EF6647" w:rsidRDefault="00EF6647" w:rsidP="0007544F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530FDCF4" wp14:editId="64328CE5">
            <wp:extent cx="5731510" cy="24248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DA" w:rsidRDefault="004B14DA" w:rsidP="004131DB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CTLE가 정상 동작함을 확인한 결과로</w:t>
      </w:r>
      <w:r w:rsidR="004131DB">
        <w:rPr>
          <w:rFonts w:eastAsiaTheme="minorHAnsi" w:hint="eastAsia"/>
          <w:szCs w:val="20"/>
        </w:rPr>
        <w:t xml:space="preserve"> 1</w:t>
      </w:r>
      <w:r>
        <w:rPr>
          <w:rFonts w:eastAsiaTheme="minorHAnsi" w:hint="eastAsia"/>
          <w:szCs w:val="20"/>
        </w:rPr>
        <w:t>0Gb/s 신호가 CTLE를 잘 통과했으며 sampler로 들어감을 확인하였다.</w:t>
      </w:r>
    </w:p>
    <w:p w:rsidR="004B14DA" w:rsidRPr="004B14DA" w:rsidRDefault="004131DB" w:rsidP="0007544F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왼쪽은 channel을 통과했을 때의 eye diagram이며 오른쪽이 CTLE를 통과하여 복원된 eye diagram이다.</w:t>
      </w:r>
    </w:p>
    <w:sectPr w:rsidR="004B14DA" w:rsidRPr="004B14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64B" w:rsidRDefault="002B364B" w:rsidP="00667D95">
      <w:pPr>
        <w:spacing w:after="0" w:line="240" w:lineRule="auto"/>
      </w:pPr>
      <w:r>
        <w:separator/>
      </w:r>
    </w:p>
  </w:endnote>
  <w:endnote w:type="continuationSeparator" w:id="0">
    <w:p w:rsidR="002B364B" w:rsidRDefault="002B364B" w:rsidP="0066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64B" w:rsidRDefault="002B364B" w:rsidP="00667D95">
      <w:pPr>
        <w:spacing w:after="0" w:line="240" w:lineRule="auto"/>
      </w:pPr>
      <w:r>
        <w:separator/>
      </w:r>
    </w:p>
  </w:footnote>
  <w:footnote w:type="continuationSeparator" w:id="0">
    <w:p w:rsidR="002B364B" w:rsidRDefault="002B364B" w:rsidP="00667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08E"/>
    <w:multiLevelType w:val="hybridMultilevel"/>
    <w:tmpl w:val="6A104564"/>
    <w:lvl w:ilvl="0" w:tplc="27CAD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C1A72"/>
    <w:multiLevelType w:val="hybridMultilevel"/>
    <w:tmpl w:val="9C9C8612"/>
    <w:lvl w:ilvl="0" w:tplc="B350A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A905423"/>
    <w:multiLevelType w:val="hybridMultilevel"/>
    <w:tmpl w:val="F1B8BBCC"/>
    <w:lvl w:ilvl="0" w:tplc="DB2235D0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27E2B50"/>
    <w:multiLevelType w:val="hybridMultilevel"/>
    <w:tmpl w:val="4AB44534"/>
    <w:lvl w:ilvl="0" w:tplc="EFA076B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34A3C1F"/>
    <w:multiLevelType w:val="hybridMultilevel"/>
    <w:tmpl w:val="C6C4FE7E"/>
    <w:lvl w:ilvl="0" w:tplc="36583D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53"/>
    <w:rsid w:val="00027D60"/>
    <w:rsid w:val="00027FB2"/>
    <w:rsid w:val="000558EA"/>
    <w:rsid w:val="00062079"/>
    <w:rsid w:val="0007544F"/>
    <w:rsid w:val="000B1FD9"/>
    <w:rsid w:val="000E4A1F"/>
    <w:rsid w:val="00111792"/>
    <w:rsid w:val="001D5957"/>
    <w:rsid w:val="002153EB"/>
    <w:rsid w:val="002A1A9F"/>
    <w:rsid w:val="002B364B"/>
    <w:rsid w:val="002F35F4"/>
    <w:rsid w:val="00323532"/>
    <w:rsid w:val="00331A47"/>
    <w:rsid w:val="0033732D"/>
    <w:rsid w:val="00337FE1"/>
    <w:rsid w:val="00346616"/>
    <w:rsid w:val="00371607"/>
    <w:rsid w:val="00371A1D"/>
    <w:rsid w:val="00375154"/>
    <w:rsid w:val="00384969"/>
    <w:rsid w:val="00391D81"/>
    <w:rsid w:val="003A1070"/>
    <w:rsid w:val="003B2221"/>
    <w:rsid w:val="003D0BFF"/>
    <w:rsid w:val="003E3981"/>
    <w:rsid w:val="003E7E20"/>
    <w:rsid w:val="003F1AAB"/>
    <w:rsid w:val="004131DB"/>
    <w:rsid w:val="00456542"/>
    <w:rsid w:val="00466439"/>
    <w:rsid w:val="004B14DA"/>
    <w:rsid w:val="004C4A51"/>
    <w:rsid w:val="004F40EA"/>
    <w:rsid w:val="005061D5"/>
    <w:rsid w:val="00563D53"/>
    <w:rsid w:val="005946FA"/>
    <w:rsid w:val="005B5CA7"/>
    <w:rsid w:val="00667D95"/>
    <w:rsid w:val="006C193F"/>
    <w:rsid w:val="00721362"/>
    <w:rsid w:val="00740181"/>
    <w:rsid w:val="00765209"/>
    <w:rsid w:val="008464F2"/>
    <w:rsid w:val="008A2C76"/>
    <w:rsid w:val="008B1D69"/>
    <w:rsid w:val="008C42EE"/>
    <w:rsid w:val="008C64A5"/>
    <w:rsid w:val="008C6CBE"/>
    <w:rsid w:val="008D0E51"/>
    <w:rsid w:val="009058AB"/>
    <w:rsid w:val="00916070"/>
    <w:rsid w:val="009178F7"/>
    <w:rsid w:val="00937F1C"/>
    <w:rsid w:val="0094629A"/>
    <w:rsid w:val="009601C1"/>
    <w:rsid w:val="00970282"/>
    <w:rsid w:val="00980D17"/>
    <w:rsid w:val="00997880"/>
    <w:rsid w:val="009B0E55"/>
    <w:rsid w:val="009B248E"/>
    <w:rsid w:val="009B391D"/>
    <w:rsid w:val="009B5704"/>
    <w:rsid w:val="009C0436"/>
    <w:rsid w:val="00A03C47"/>
    <w:rsid w:val="00A04778"/>
    <w:rsid w:val="00A0497F"/>
    <w:rsid w:val="00A401E6"/>
    <w:rsid w:val="00A61050"/>
    <w:rsid w:val="00A821EE"/>
    <w:rsid w:val="00AA67B8"/>
    <w:rsid w:val="00B33C11"/>
    <w:rsid w:val="00B37426"/>
    <w:rsid w:val="00B93214"/>
    <w:rsid w:val="00BD5DB2"/>
    <w:rsid w:val="00BF7C3B"/>
    <w:rsid w:val="00C01DB4"/>
    <w:rsid w:val="00C170B6"/>
    <w:rsid w:val="00C55ABB"/>
    <w:rsid w:val="00CB6A9F"/>
    <w:rsid w:val="00CC2667"/>
    <w:rsid w:val="00CE12D5"/>
    <w:rsid w:val="00D27E7E"/>
    <w:rsid w:val="00D3755F"/>
    <w:rsid w:val="00D82736"/>
    <w:rsid w:val="00DC5408"/>
    <w:rsid w:val="00DE5B34"/>
    <w:rsid w:val="00E21FF0"/>
    <w:rsid w:val="00E43A1E"/>
    <w:rsid w:val="00E440C4"/>
    <w:rsid w:val="00E66D53"/>
    <w:rsid w:val="00E736D3"/>
    <w:rsid w:val="00E75FC3"/>
    <w:rsid w:val="00E82EE8"/>
    <w:rsid w:val="00EB14C6"/>
    <w:rsid w:val="00ED0900"/>
    <w:rsid w:val="00EF6647"/>
    <w:rsid w:val="00F20C33"/>
    <w:rsid w:val="00F308EC"/>
    <w:rsid w:val="00F33DA7"/>
    <w:rsid w:val="00F533AF"/>
    <w:rsid w:val="00F712FC"/>
    <w:rsid w:val="00F74186"/>
    <w:rsid w:val="00FA345E"/>
    <w:rsid w:val="00FC191B"/>
    <w:rsid w:val="00FC76B5"/>
    <w:rsid w:val="00FD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D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3D5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67D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67D95"/>
  </w:style>
  <w:style w:type="paragraph" w:styleId="a5">
    <w:name w:val="footer"/>
    <w:basedOn w:val="a"/>
    <w:link w:val="Char1"/>
    <w:uiPriority w:val="99"/>
    <w:unhideWhenUsed/>
    <w:rsid w:val="00667D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67D95"/>
  </w:style>
  <w:style w:type="paragraph" w:styleId="HTML">
    <w:name w:val="HTML Preformatted"/>
    <w:basedOn w:val="a"/>
    <w:link w:val="HTMLChar"/>
    <w:uiPriority w:val="99"/>
    <w:semiHidden/>
    <w:unhideWhenUsed/>
    <w:rsid w:val="00E43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3A1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3A1E"/>
    <w:rPr>
      <w:rFonts w:ascii="굴림체" w:eastAsia="굴림체" w:hAnsi="굴림체" w:cs="굴림체"/>
      <w:sz w:val="24"/>
      <w:szCs w:val="24"/>
    </w:rPr>
  </w:style>
  <w:style w:type="character" w:styleId="a6">
    <w:name w:val="Placeholder Text"/>
    <w:basedOn w:val="a0"/>
    <w:uiPriority w:val="99"/>
    <w:semiHidden/>
    <w:rsid w:val="00765209"/>
    <w:rPr>
      <w:color w:val="808080"/>
    </w:rPr>
  </w:style>
  <w:style w:type="paragraph" w:customStyle="1" w:styleId="a7">
    <w:name w:val="바탕글"/>
    <w:basedOn w:val="a"/>
    <w:rsid w:val="0076520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8D0E5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D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3D5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67D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67D95"/>
  </w:style>
  <w:style w:type="paragraph" w:styleId="a5">
    <w:name w:val="footer"/>
    <w:basedOn w:val="a"/>
    <w:link w:val="Char1"/>
    <w:uiPriority w:val="99"/>
    <w:unhideWhenUsed/>
    <w:rsid w:val="00667D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67D95"/>
  </w:style>
  <w:style w:type="paragraph" w:styleId="HTML">
    <w:name w:val="HTML Preformatted"/>
    <w:basedOn w:val="a"/>
    <w:link w:val="HTMLChar"/>
    <w:uiPriority w:val="99"/>
    <w:semiHidden/>
    <w:unhideWhenUsed/>
    <w:rsid w:val="00E43A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3A1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3A1E"/>
    <w:rPr>
      <w:rFonts w:ascii="굴림체" w:eastAsia="굴림체" w:hAnsi="굴림체" w:cs="굴림체"/>
      <w:sz w:val="24"/>
      <w:szCs w:val="24"/>
    </w:rPr>
  </w:style>
  <w:style w:type="character" w:styleId="a6">
    <w:name w:val="Placeholder Text"/>
    <w:basedOn w:val="a0"/>
    <w:uiPriority w:val="99"/>
    <w:semiHidden/>
    <w:rsid w:val="00765209"/>
    <w:rPr>
      <w:color w:val="808080"/>
    </w:rPr>
  </w:style>
  <w:style w:type="paragraph" w:customStyle="1" w:styleId="a7">
    <w:name w:val="바탕글"/>
    <w:basedOn w:val="a"/>
    <w:rsid w:val="0076520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8D0E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</dc:creator>
  <cp:lastModifiedBy>khy</cp:lastModifiedBy>
  <cp:revision>36</cp:revision>
  <dcterms:created xsi:type="dcterms:W3CDTF">2020-07-17T10:43:00Z</dcterms:created>
  <dcterms:modified xsi:type="dcterms:W3CDTF">2020-07-18T05:53:00Z</dcterms:modified>
</cp:coreProperties>
</file>