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responsibility--책임-체계"/>
      <w:r>
        <w:t xml:space="preserve">AI Responsibility — 책임 체계</w:t>
      </w:r>
      <w:bookmarkEnd w:id="20"/>
    </w:p>
    <w:p>
      <w:pPr>
        <w:pStyle w:val="BlockText"/>
      </w:pPr>
      <w:r>
        <w:rPr>
          <w:b/>
        </w:rPr>
        <w:t xml:space="preserve">근거</w:t>
      </w:r>
      <w:r>
        <w:t xml:space="preserve"> </w:t>
      </w:r>
      <w:r>
        <w:rPr>
          <w:rStyle w:val="VerbatimChar"/>
        </w:rPr>
        <w:t xml:space="preserve">05. Microsoft Responsible AI Standard v2 운영모델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03. NIST AI RMF Profile</w:t>
      </w:r>
      <w:r>
        <w:t xml:space="preserve"> </w:t>
      </w:r>
      <w:r>
        <w:t xml:space="preserve">GOVERN 2.1 — "Policy Owner, Implementation Owner, Assurance Owner 및 Risk Owner의 책임을 구분한다"</w:t>
      </w:r>
    </w:p>
    <w:p>
      <w:pPr>
        <w:pStyle w:val="BlockText"/>
      </w:pPr>
      <w:r>
        <w:t xml:space="preserve">출처 표기 기준은</w:t>
      </w:r>
      <w:r>
        <w:t xml:space="preserve"> </w:t>
      </w:r>
      <w:r>
        <w:rPr>
          <w:rStyle w:val="VerbatimChar"/>
        </w:rPr>
        <w:t xml:space="preserve">05_ai_lifecycle.md</w:t>
      </w:r>
      <w:r>
        <w:t xml:space="preserve"> </w:t>
      </w:r>
      <w:r>
        <w:t xml:space="preserve">머리말과 동일 (</w:t>
      </w:r>
      <w:r>
        <w:rPr>
          <w:b/>
        </w:rPr>
        <w:t xml:space="preserve">MS Standard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MS Standard 기반 해석·재구성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Proposed Operating Model</w:t>
      </w:r>
      <w:r>
        <w:t xml:space="preserve">)</w:t>
      </w:r>
    </w:p>
    <w:p>
      <w:pPr>
        <w:pStyle w:val="BlockText"/>
      </w:pPr>
      <w:r>
        <w:rPr>
          <w:b/>
        </w:rPr>
        <w:t xml:space="preserve">이 문서 §3이 기준선의 근거 문서다.</w:t>
      </w:r>
      <w:r>
        <w:t xml:space="preserve"> </w:t>
      </w:r>
      <w:r>
        <w:t xml:space="preserve">기준선 자체는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§0에 있고, 여기는 역할 9종 상세와 애자일 보정이다.</w:t>
      </w:r>
    </w:p>
    <w:p>
      <w:pPr>
        <w:pStyle w:val="BlockText"/>
      </w:pPr>
      <w:r>
        <w:t xml:space="preserve">그림:</w:t>
      </w:r>
      <w:r>
        <w:t xml:space="preserve"> </w:t>
      </w:r>
      <w:r>
        <w:rPr>
          <w:rStyle w:val="VerbatimChar"/>
        </w:rPr>
        <w:t xml:space="preserve">figures/baseline.svg</w:t>
      </w:r>
      <w:r>
        <w:t xml:space="preserve"> </w:t>
      </w:r>
      <w:r>
        <w:t xml:space="preserve">(기준선) ·</w:t>
      </w:r>
      <w:r>
        <w:t xml:space="preserve"> </w:t>
      </w:r>
      <w:r>
        <w:rPr>
          <w:rStyle w:val="VerbatimChar"/>
        </w:rPr>
        <w:t xml:space="preserve">figures/responsibility.dot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(역할 상세)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939ee13106a1c852d951af1eb451ad548f7ab4"/>
      <w:r>
        <w:t xml:space="preserve">1. 역할별 핵심 Accountability</w:t>
      </w:r>
      <w:bookmarkEnd w:id="21"/>
    </w:p>
    <w:p>
      <w:pPr>
        <w:pStyle w:val="FirstParagraph"/>
      </w:pPr>
      <w:r>
        <w:rPr>
          <w:b/>
        </w:rPr>
        <w:t xml:space="preserve">MS Standard</w:t>
      </w:r>
      <w:r>
        <w:t xml:space="preserve"> </w:t>
      </w:r>
      <w:r>
        <w:t xml:space="preserve">— 원문 표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AI use case의</w:t>
            </w:r>
            <w:r>
              <w:t xml:space="preserve"> </w:t>
            </w:r>
            <w:r>
              <w:rPr>
                <w:b/>
              </w:rPr>
              <w:t xml:space="preserve">필요성, 편익, intended use 및 사업상 위험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System Owner</w:t>
            </w:r>
          </w:p>
        </w:tc>
        <w:tc>
          <w:p>
            <w:pPr>
              <w:pStyle w:val="Compact"/>
              <w:jc w:val="left"/>
            </w:pPr>
            <w:r>
              <w:t xml:space="preserve">AI system이</w:t>
            </w:r>
            <w:r>
              <w:t xml:space="preserve"> </w:t>
            </w:r>
            <w:r>
              <w:rPr>
                <w:b/>
              </w:rPr>
              <w:t xml:space="preserve">승인된 요구사항과 control을 충족하도록 운영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Development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설계·코드·모델 통합 및 기술적 remediation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평가 방법의 적절성과 시험 결과의 신뢰성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</w:t>
            </w:r>
          </w:p>
        </w:tc>
        <w:tc>
          <w:p>
            <w:pPr>
              <w:pStyle w:val="Compact"/>
              <w:jc w:val="left"/>
            </w:pPr>
            <w:r>
              <w:t xml:space="preserve">특정 control의</w:t>
            </w:r>
            <w:r>
              <w:t xml:space="preserve"> </w:t>
            </w:r>
            <w:r>
              <w:rPr>
                <w:b/>
              </w:rPr>
              <w:t xml:space="preserve">설계, 구현 상태 및 효과성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Residual risk의 수용·완화·회피·이전 결정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</w:t>
            </w:r>
          </w:p>
        </w:tc>
        <w:tc>
          <w:p>
            <w:pPr>
              <w:pStyle w:val="Compact"/>
              <w:jc w:val="left"/>
            </w:pPr>
            <w:r>
              <w:t xml:space="preserve">release criteria와</w:t>
            </w:r>
            <w:r>
              <w:t xml:space="preserve"> </w:t>
            </w:r>
            <w:r>
              <w:rPr>
                <w:b/>
              </w:rPr>
              <w:t xml:space="preserve">evidence를 근거로 한 Go/No-go 결정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기준·분류·oversight·gap escalation 체계의 운영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Audit</w:t>
            </w:r>
          </w:p>
        </w:tc>
        <w:tc>
          <w:p>
            <w:pPr>
              <w:pStyle w:val="Compact"/>
              <w:jc w:val="left"/>
            </w:pPr>
            <w:r>
              <w:t xml:space="preserve">governance와 control이 설계된 대로 작동하는지</w:t>
            </w:r>
            <w:r>
              <w:t xml:space="preserve"> </w:t>
            </w:r>
            <w:r>
              <w:rPr>
                <w:b/>
              </w:rPr>
              <w:t xml:space="preserve">독립적으로 보증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f45d0cafa8404178300cc60e750e6aa475f9eb"/>
      <w:r>
        <w:t xml:space="preserve">2. Development Review · QE · AI GRC · Audit의 위치</w:t>
      </w:r>
      <w:bookmarkEnd w:id="22"/>
    </w:p>
    <w:p>
      <w:pPr>
        <w:pStyle w:val="FirstParagraph"/>
      </w:pPr>
      <w:r>
        <w:t xml:space="preserve">Production 관점에서는 lifecycle마다 **수행 책임(Responsibility)**과 **최종 설명·의사결정 책임(Accountability)**을 분리해야 한다.</w:t>
      </w:r>
    </w:p>
    <w:p>
      <w:pPr>
        <w:pStyle w:val="BodyText"/>
      </w:pPr>
      <w:r>
        <w:t xml:space="preserve">네 종류의 검토가</w:t>
      </w:r>
      <w:r>
        <w:t xml:space="preserve"> </w:t>
      </w:r>
      <w:r>
        <w:rPr>
          <w:b/>
        </w:rPr>
        <w:t xml:space="preserve">서로 다른 것을 본다.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보는가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Development Review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설계와 구현이 요구사항에 맞는지</w:t>
            </w:r>
            <w:r>
              <w:t xml:space="preserve"> </w:t>
            </w:r>
            <w:r>
              <w:t xml:space="preserve">검토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개발팀</w:t>
            </w:r>
            <w:r>
              <w:t xml:space="preserve"> </w:t>
            </w:r>
            <w:r>
              <w:t xml:space="preserve">(Development Owner)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품질·안전·control effectiveness를 독립적으로 시험</w:t>
            </w:r>
          </w:p>
        </w:tc>
        <w:tc>
          <w:p>
            <w:pPr>
              <w:pStyle w:val="Compact"/>
              <w:jc w:val="left"/>
            </w:pPr>
            <w:r>
              <w:t xml:space="preserve">QE/TEVV 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위험 분류, 통제 기준, residual risk 및 예외 처리</w:t>
            </w:r>
            <w:r>
              <w:t xml:space="preserve"> </w:t>
            </w:r>
            <w:r>
              <w:t xml:space="preserve">검토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← 내 자리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프로세스와 통제가 실제로 준수되었는지 사후 독립 검증</w:t>
            </w:r>
          </w:p>
        </w:tc>
        <w:tc>
          <w:p>
            <w:pPr>
              <w:pStyle w:val="Compact"/>
              <w:jc w:val="left"/>
            </w:pPr>
            <w:r>
              <w:t xml:space="preserve">Internal Audit</w:t>
            </w:r>
          </w:p>
        </w:tc>
      </w:tr>
    </w:tbl>
    <w:p>
      <w:pPr>
        <w:pStyle w:val="Heading3"/>
      </w:pPr>
      <w:bookmarkStart w:id="23" w:name="역할별로-lifecycle에서-무엇을-하는가"/>
      <w:r>
        <w:t xml:space="preserve">역할별로 lifecycle에서 무엇을 하는가</w:t>
      </w:r>
      <w:bookmarkEnd w:id="23"/>
    </w:p>
    <w:p>
      <w:pPr>
        <w:pStyle w:val="BlockText"/>
      </w:pPr>
      <w:r>
        <w:rPr>
          <w:rStyle w:val="VerbatimChar"/>
          <w:b/>
        </w:rPr>
        <w:t xml:space="preserve">05_ai_lifecycle.md</w:t>
      </w:r>
      <w:r>
        <w:rPr>
          <w:b/>
        </w:rPr>
        <w:t xml:space="preserve"> </w:t>
      </w:r>
      <w:r>
        <w:rPr>
          <w:b/>
        </w:rPr>
        <w:t xml:space="preserve">§2의 원문 11단계 표를 역할 기준으로 뒤집은 것이다.</w:t>
      </w:r>
      <w:r>
        <w:t xml:space="preserve"> </w:t>
      </w:r>
      <w:r>
        <w:t xml:space="preserve">원문은 「단계별로 누가」이고 이 표는 「역할별로 어느 단계에서」다.</w:t>
      </w:r>
      <w:r>
        <w:t xml:space="preserve"> </w:t>
      </w:r>
      <w:r>
        <w:rPr>
          <w:b/>
        </w:rPr>
        <w:t xml:space="preserve">셀 내용은 원문 그대로이며 기호를 쓰지 않는다.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수행한다</w:t>
            </w:r>
            <w:r>
              <w:t xml:space="preserve"> </w:t>
            </w:r>
            <w:r>
              <w:t xml:space="preserve">(Responsibility)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최종 책임을 진다</w:t>
            </w:r>
            <w:r>
              <w:t xml:space="preserve"> </w:t>
            </w:r>
            <w:r>
              <w:t xml:space="preserve">(Accountability)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검토한다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1 use case 식별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use case 식별 ·</w:t>
            </w:r>
            <w:r>
              <w:t xml:space="preserve"> </w:t>
            </w: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Impact Assessment ·</w:t>
            </w:r>
            <w:r>
              <w:t xml:space="preserve"> </w:t>
            </w:r>
            <w:r>
              <w:rPr>
                <w:b/>
              </w:rPr>
              <w:t xml:space="preserve">10</w:t>
            </w:r>
            <w:r>
              <w:t xml:space="preserve"> </w:t>
            </w:r>
            <w:r>
              <w:t xml:space="preserve">재평가·중단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1 use case 식별 · 2 Impact Assessment · 10 재평가·중단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System Owner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Impact Assessment ·</w:t>
            </w:r>
            <w:r>
              <w:t xml:space="preserve"> </w:t>
            </w: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Release Criteria ·</w:t>
            </w:r>
            <w:r>
              <w:t xml:space="preserve"> </w:t>
            </w:r>
            <w:r>
              <w:rPr>
                <w:b/>
              </w:rPr>
              <w:t xml:space="preserve">9</w:t>
            </w:r>
            <w:r>
              <w:t xml:space="preserve"> </w:t>
            </w:r>
            <w: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/ System Owner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  <w:r>
              <w:t xml:space="preserve"> </w:t>
            </w:r>
            <w:r>
              <w:t xml:space="preserve">Deployment ·</w:t>
            </w:r>
            <w:r>
              <w:t xml:space="preserve"> </w:t>
            </w:r>
            <w:r>
              <w:rPr>
                <w:b/>
              </w:rPr>
              <w:t xml:space="preserve">8</w:t>
            </w:r>
            <w:r>
              <w:t xml:space="preserve"> </w:t>
            </w:r>
            <w:r>
              <w:t xml:space="preserve">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 담당</w:t>
            </w:r>
            <w:r>
              <w:t xml:space="preserve"> </w:t>
            </w:r>
            <w:r>
              <w:t xml:space="preserve">(Development)</w:t>
            </w:r>
          </w:p>
        </w:tc>
        <w:tc>
          <w:p>
            <w:pPr>
              <w:pStyle w:val="Compact"/>
              <w:jc w:val="left"/>
            </w:pPr>
            <w:r>
              <w:t xml:space="preserve">2 Impact Assessment(AI/ML) · 4 Release Criteria · 9 Gap Management · 10 재평가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· MLOps · DevOps · 운영팀</w:t>
            </w:r>
          </w:p>
        </w:tc>
        <w:tc>
          <w:p>
            <w:pPr>
              <w:pStyle w:val="Compact"/>
              <w:jc w:val="left"/>
            </w:pPr>
            <w:r>
              <w:t xml:space="preserve">7 Deployment · 8 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</w:t>
            </w:r>
          </w:p>
        </w:tc>
        <w:tc>
          <w:p>
            <w:pPr>
              <w:pStyle w:val="Compact"/>
              <w:jc w:val="left"/>
            </w:pPr>
            <w:r>
              <w:t xml:space="preserve">4 Release Criteria · 5 Pre-release Evaluation · 10 재평가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  <w:r>
              <w:t xml:space="preserve"> </w:t>
            </w:r>
            <w:r>
              <w:t xml:space="preserve">Pre-release Evaluation</w:t>
            </w:r>
          </w:p>
        </w:tc>
        <w:tc>
          <w:p>
            <w:pPr>
              <w:pStyle w:val="Compact"/>
              <w:jc w:val="left"/>
            </w:pPr>
            <w:r>
              <w:t xml:space="preserve">4 측정 가능성 · 8 주기적 평가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· Privacy 담당</w:t>
            </w:r>
          </w:p>
        </w:tc>
        <w:tc>
          <w:p>
            <w:pPr>
              <w:pStyle w:val="Compact"/>
              <w:jc w:val="left"/>
            </w:pPr>
            <w:r>
              <w:t xml:space="preserve">2 Impact Assessment · 3 분류 · 4 Release Criteria · 5 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6 분야별 sign-off · 7 승인된 configuration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  <w:r>
              <w:t xml:space="preserve"> </w:t>
            </w:r>
            <w: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Owner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Reviewer 승인 ·</w:t>
            </w:r>
            <w:r>
              <w:t xml:space="preserve"> </w:t>
            </w:r>
            <w:r>
              <w:rPr>
                <w:b/>
              </w:rPr>
              <w:t xml:space="preserve">10</w:t>
            </w:r>
            <w:r>
              <w:t xml:space="preserve"> </w:t>
            </w:r>
            <w:r>
              <w:t xml:space="preserve">재평가·중단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Reviewer 승인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Responsible AI Approver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  <w:r>
              <w:t xml:space="preserve"> </w:t>
            </w:r>
            <w:r>
              <w:t xml:space="preserve">Sensitive·Restricted Use 분류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 Board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 고위험 use case ·</w:t>
            </w:r>
            <w:r>
              <w:t xml:space="preserve"> </w:t>
            </w:r>
            <w:r>
              <w:rPr>
                <w:b/>
              </w:rPr>
              <w:t xml:space="preserve">10 재승인 또는 중단 결정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 Management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 승인된 configuration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Legal</w:t>
            </w:r>
          </w:p>
        </w:tc>
        <w:tc>
          <w:p>
            <w:pPr>
              <w:pStyle w:val="Compact"/>
              <w:jc w:val="left"/>
            </w:pPr>
            <w:r>
              <w:t xml:space="preserve">3 Sensitive·Restricted Use 분류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지정 Reviewer</w:t>
            </w:r>
          </w:p>
        </w:tc>
        <w:tc>
          <w:p>
            <w:pPr>
              <w:pStyle w:val="Compact"/>
              <w:jc w:val="left"/>
            </w:pPr>
            <w:r>
              <w:t xml:space="preserve">6 Reviewer 승인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Audit</w:t>
            </w:r>
          </w:p>
        </w:tc>
        <w:tc>
          <w:p>
            <w:pPr>
              <w:pStyle w:val="Compact"/>
              <w:jc w:val="left"/>
            </w:pPr>
            <w:r>
              <w:t xml:space="preserve">11 Lifecycle 전체 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  <w:r>
              <w:t xml:space="preserve"> </w:t>
            </w:r>
            <w:r>
              <w:t xml:space="preserve">(Audit 책임자)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/>
              </w:rPr>
              <w:t xml:space="preserve">AI GRC — 내 자리</w:t>
            </w:r>
          </w:p>
        </w:tc>
        <w:tc>
          <w:p>
            <w:pPr>
              <w:pStyle w:val="Compact"/>
              <w:jc w:val="left"/>
            </w:pPr>
            <w:r>
              <w:t xml:space="preserve">3 분류 · 4 Release Criteria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없다</w:t>
            </w:r>
          </w:p>
        </w:tc>
        <w:tc>
          <w:p>
            <w:pPr>
              <w:pStyle w:val="Compact"/>
              <w:jc w:val="left"/>
            </w:pPr>
            <w:r>
              <w:t xml:space="preserve">1 intended use·stakeholder · 2 assessment 완전성·risk classification · 4 위험 coverage · 6 분야별 sign-off · 8 KRI·control 상태 · 9 remediation·residual risk·기한</w:t>
            </w:r>
          </w:p>
        </w:tc>
      </w:tr>
    </w:tbl>
    <w:p>
      <w:pPr>
        <w:pStyle w:val="BodyText"/>
      </w:pPr>
      <w:r>
        <w:rPr>
          <w:b/>
        </w:rPr>
        <w:t xml:space="preserve">출처</w:t>
      </w:r>
      <w:r>
        <w:t xml:space="preserve"> </w:t>
      </w:r>
      <w:r>
        <w:t xml:space="preserve">셀 내용은</w:t>
      </w:r>
      <w:r>
        <w:t xml:space="preserve"> </w:t>
      </w:r>
      <w:r>
        <w:rPr>
          <w:b/>
        </w:rPr>
        <w:t xml:space="preserve">MS Standard</w:t>
      </w:r>
      <w:r>
        <w:t xml:space="preserve"> </w:t>
      </w:r>
      <w:r>
        <w:t xml:space="preserve">원문 표를 옮긴 것이고, 역할 기준으로 뒤집은 것과 역할명 묶음은</w:t>
      </w:r>
      <w:r>
        <w:t xml:space="preserve"> </w:t>
      </w:r>
      <w:r>
        <w:rPr>
          <w:b/>
        </w:rPr>
        <w:t xml:space="preserve">Proposed Operating Model</w:t>
      </w:r>
      <w:r>
        <w:t xml:space="preserve">이다.</w:t>
      </w:r>
    </w:p>
    <w:p>
      <w:pPr>
        <w:pStyle w:val="Heading3"/>
      </w:pPr>
      <w:bookmarkStart w:id="24" w:name="이-표를-읽는-법-세-가지"/>
      <w:r>
        <w:t xml:space="preserve">이 표를 읽는 법 세 가지</w:t>
      </w:r>
      <w:bookmarkEnd w:id="24"/>
    </w:p>
    <w:p>
      <w:pPr>
        <w:pStyle w:val="FirstParagraph"/>
      </w:pPr>
      <w:r>
        <w:rPr>
          <w:b/>
        </w:rPr>
        <w:t xml:space="preserve">1. AI GRC 행의 「최종 책임」이 비어 있다.</w:t>
      </w:r>
      <w:r>
        <w:t xml:space="preserve"> </w:t>
      </w:r>
      <w:r>
        <w:t xml:space="preserve">수행은 두 곳(3·4단계), 검토는 여섯 곳이다.</w:t>
      </w:r>
      <w:r>
        <w:t xml:space="preserve"> </w:t>
      </w:r>
      <w:r>
        <w:rPr>
          <w:b/>
        </w:rPr>
        <w:t xml:space="preserve">기준선 그대로다 — 만들고 검토하되 판정하지 않는다.</w:t>
      </w:r>
    </w:p>
    <w:p>
      <w:pPr>
        <w:pStyle w:val="BodyText"/>
      </w:pPr>
      <w:r>
        <w:rPr>
          <w:b/>
        </w:rPr>
        <w:t xml:space="preserve">2. 「최종 책임」이 두 개인 단계가 셋이다.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6단계 Reviewer 승인</w:t>
      </w:r>
      <w:r>
        <w:t xml:space="preserve"> </w:t>
      </w:r>
      <w:r>
        <w:t xml:space="preserve">— Risk Owner(위험 수용)와 Release Approver(배포 결정)가 갈려 있다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2단계 Impact Assessment</w:t>
      </w:r>
      <w:r>
        <w:t xml:space="preserve"> </w:t>
      </w:r>
      <w:r>
        <w:t xml:space="preserve">— Business Owner와 AI System Owner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9단계 Gap Management</w:t>
      </w:r>
      <w:r>
        <w:t xml:space="preserve"> </w:t>
      </w:r>
      <w:r>
        <w:t xml:space="preserve">— Control Owner와 AI System Owner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한 사람이 둘 다 갖지 않게 하는 것</w:t>
      </w:r>
      <w:r>
        <w:t xml:space="preserve">이 분리선의 실제 작동 방식이다.</w:t>
      </w:r>
    </w:p>
    <w:p>
      <w:pPr>
        <w:pStyle w:val="BodyText"/>
      </w:pPr>
      <w:r>
        <w:rPr>
          <w:b/>
        </w:rPr>
        <w:t xml:space="preserve">3. 「검토」 열에만 나오는 주체가 셋이다.</w:t>
      </w:r>
      <w:r>
        <w:t xml:space="preserve"> </w:t>
      </w:r>
      <w:r>
        <w:rPr>
          <w:b/>
        </w:rPr>
        <w:t xml:space="preserve">Review Board</w:t>
      </w:r>
      <w:r>
        <w:t xml:space="preserve">(3·10단계) ·</w:t>
      </w:r>
      <w:r>
        <w:t xml:space="preserve"> </w:t>
      </w:r>
      <w:r>
        <w:rPr>
          <w:b/>
        </w:rPr>
        <w:t xml:space="preserve">Change Management</w:t>
      </w:r>
      <w:r>
        <w:t xml:space="preserve">(7단계) ·</w:t>
      </w:r>
      <w:r>
        <w:t xml:space="preserve"> </w:t>
      </w:r>
      <w:r>
        <w:rPr>
          <w:b/>
        </w:rPr>
        <w:t xml:space="preserve">Legal</w:t>
      </w:r>
      <w:r>
        <w:t xml:space="preserve">(3단계 수행).</w:t>
      </w:r>
      <w:r>
        <w:t xml:space="preserve"> </w:t>
      </w:r>
      <w:r>
        <w:t xml:space="preserve">→ 조직에 이 셋이 없으면</w:t>
      </w:r>
      <w:r>
        <w:t xml:space="preserve"> </w:t>
      </w:r>
      <w:r>
        <w:rPr>
          <w:b/>
        </w:rPr>
        <w:t xml:space="preserve">3·7·10단계의 검토가 비어 있게 된다.</w:t>
      </w:r>
      <w:r>
        <w:t xml:space="preserve"> </w:t>
      </w:r>
      <w:r>
        <w:t xml:space="preserve">도입 시 먼저 확인할 항목이다.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</w:t>
      </w:r>
      <w:r>
        <w:rPr>
          <w:b/>
        </w:rPr>
        <w:t xml:space="preserve">이 표에서 제 행의 「최종 책임」이 비어 있습니다.</w:t>
      </w:r>
      <w:r>
        <w:t xml:space="preserve"> </w:t>
      </w:r>
      <w:r>
        <w:t xml:space="preserve">수행이 두 곳, 검토가 여섯 곳입니다.</w:t>
      </w:r>
    </w:p>
    <w:p>
      <w:pPr>
        <w:pStyle w:val="BlockText"/>
      </w:pPr>
      <w:r>
        <w:rPr>
          <w:b/>
        </w:rPr>
        <w:t xml:space="preserve">오너십이 넓은 게 좋은 게 아니라, 어디에서 멈추는지가 명확한 게 좋다고 생각합니다.</w:t>
      </w:r>
      <w:r>
        <w:t xml:space="preserve"> </w:t>
      </w:r>
      <w:r>
        <w:t xml:space="preserve">3단계 분류를 제가 수행하지만 최종 책임은 Responsible AI Approver이고, 6단계 승인은 Risk Owner와 Release Approver가 나눠 갖습니다.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최종 책임이 두 개인 단계가 셋 있습니다.</w:t>
      </w:r>
      <w:r>
        <w:t xml:space="preserve"> </w:t>
      </w:r>
      <w:r>
        <w:t xml:space="preserve">위험을 수용하는 사람과 배포를 결정하는 사람이 갈려 있다는 뜻이고,</w:t>
      </w:r>
      <w:r>
        <w:t xml:space="preserve"> </w:t>
      </w:r>
      <w:r>
        <w:rPr>
          <w:b/>
        </w:rPr>
        <w:t xml:space="preserve">한 사람이 둘 다 가지면 분리선이 무너집니다.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조직-실제-역할로의-매핑"/>
      <w:r>
        <w:t xml:space="preserve">조직 실제 역할로의 매핑</w:t>
      </w:r>
      <w:bookmarkEnd w:id="25"/>
    </w:p>
    <w:p>
      <w:pPr>
        <w:pStyle w:val="BlockText"/>
      </w:pPr>
      <w:r>
        <w:rPr>
          <w:b/>
        </w:rPr>
        <w:t xml:space="preserve">【미작성 — 조직 확인 후 작성】</w:t>
      </w:r>
    </w:p>
    <w:p>
      <w:pPr>
        <w:pStyle w:val="BlockText"/>
      </w:pPr>
      <w:r>
        <w:t xml:space="preserve">MS Standard의 역할은</w:t>
      </w:r>
      <w:r>
        <w:t xml:space="preserve"> </w:t>
      </w:r>
      <w:r>
        <w:rPr>
          <w:b/>
        </w:rPr>
        <w:t xml:space="preserve">직책 이름이 아니라 책임의 종류</w:t>
      </w:r>
      <w:r>
        <w:t xml:space="preserve">다. 조직에 그 이름의 자리가 없어도 책임은 어딘가에 있어야 한다.</w:t>
      </w:r>
      <w:r>
        <w:t xml:space="preserve"> </w:t>
      </w:r>
      <w:r>
        <w:rPr>
          <w:b/>
        </w:rPr>
        <w:t xml:space="preserve">조직 역할 구조를 확인한 뒤 배정하는 것이 도입 초기 작업</w:t>
      </w:r>
      <w:r>
        <w:t xml:space="preserve">이고, 지금 채워 넣으면 추측이 된다.</w:t>
      </w:r>
    </w:p>
    <w:p>
      <w:pPr>
        <w:pStyle w:val="BlockText"/>
      </w:pPr>
      <w:r>
        <w:rPr>
          <w:b/>
        </w:rPr>
        <w:t xml:space="preserve">확인할 것</w:t>
      </w:r>
    </w:p>
    <w:p>
      <w:pPr>
        <w:numPr>
          <w:ilvl w:val="0"/>
          <w:numId w:val="1002"/>
        </w:numPr>
        <w:pStyle w:val="Compact"/>
      </w:pPr>
      <w:r>
        <w:t xml:space="preserve">Responsible AI Approver · Review Board · Release Approver · Internal Audit이</w:t>
      </w:r>
      <w:r>
        <w:t xml:space="preserve"> </w:t>
      </w:r>
      <w:r>
        <w:rPr>
          <w:b/>
        </w:rPr>
        <w:t xml:space="preserve">실제 어느 조직인지</w:t>
      </w:r>
    </w:p>
    <w:p>
      <w:pPr>
        <w:numPr>
          <w:ilvl w:val="0"/>
          <w:numId w:val="1002"/>
        </w:numPr>
        <w:pStyle w:val="Compact"/>
      </w:pPr>
      <w:r>
        <w:t xml:space="preserve">Control Owner · Risk Owner에 해당하는 자리가</w:t>
      </w:r>
      <w:r>
        <w:t xml:space="preserve"> </w:t>
      </w:r>
      <w:r>
        <w:rPr>
          <w:b/>
        </w:rPr>
        <w:t xml:space="preserve">있는지</w:t>
      </w:r>
    </w:p>
    <w:p>
      <w:pPr>
        <w:numPr>
          <w:ilvl w:val="0"/>
          <w:numId w:val="1002"/>
        </w:numPr>
        <w:pStyle w:val="Compact"/>
      </w:pPr>
      <w:r>
        <w:t xml:space="preserve">없으면</w:t>
      </w:r>
      <w:r>
        <w:t xml:space="preserve"> </w:t>
      </w:r>
      <w:r>
        <w:rPr>
          <w:b/>
        </w:rPr>
        <w:t xml:space="preserve">어느 기존 역할에 배정</w:t>
      </w:r>
      <w:r>
        <w:t xml:space="preserve">할 것인지</w:t>
      </w:r>
    </w:p>
    <w:p>
      <w:pPr>
        <w:pStyle w:val="BlockText"/>
      </w:pPr>
      <w:r>
        <w:rPr>
          <w:b/>
        </w:rPr>
        <w:t xml:space="preserve">인터뷰에서 이 절을 펼치지 않는다.</w:t>
      </w:r>
      <w:r>
        <w:t xml:space="preserve"> </w:t>
      </w:r>
      <w:r>
        <w:t xml:space="preserve">물으면 이렇게 답한다 →</w:t>
      </w:r>
      <w:r>
        <w:t xml:space="preserve"> </w:t>
      </w:r>
      <w:r>
        <w:t xml:space="preserve">"</w:t>
      </w:r>
      <w:r>
        <w:rPr>
          <w:b/>
        </w:rPr>
        <w:t xml:space="preserve">MS 표준의 역할은 직책이 아니라 책임의 종류입니다.</w:t>
      </w:r>
      <w:r>
        <w:t xml:space="preserve"> </w:t>
      </w:r>
      <w:r>
        <w:t xml:space="preserve">조직 역할 구조를 확인한 뒤 맞추는 것이 도입 초기 작업이라고 봅니다."</w:t>
      </w:r>
    </w:p>
    <w:p>
      <w:pPr>
        <w:pStyle w:val="Heading2"/>
      </w:pPr>
      <w:bookmarkStart w:id="26" w:name="X415531e9ea86d598508adef353cd67797920995"/>
      <w:r>
        <w:t xml:space="preserve">3. 역할 경계 — 기준선 ★</w:t>
      </w:r>
      <w:bookmarkEnd w:id="26"/>
    </w:p>
    <w:p>
      <w:pPr>
        <w:pStyle w:val="BlockText"/>
      </w:pPr>
      <w:r>
        <w:t xml:space="preserve">이 절이</w:t>
      </w:r>
      <w:r>
        <w:t xml:space="preserve"> </w:t>
      </w:r>
      <w:r>
        <w:rPr>
          <w:b/>
        </w:rPr>
        <w:t xml:space="preserve">기준선의 정의</w:t>
      </w:r>
      <w:r>
        <w:t xml:space="preserve">다.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§0은 이 절의 요약이다.</w:t>
      </w:r>
    </w:p>
    <w:p>
      <w:pPr>
        <w:pStyle w:val="Heading3"/>
      </w:pPr>
      <w:bookmarkStart w:id="27" w:name="네-진영"/>
      <w:r>
        <w:t xml:space="preserve">네 진영</w:t>
      </w:r>
      <w:bookmarkEnd w:id="27"/>
    </w:p>
    <w:p>
      <w:pPr>
        <w:pStyle w:val="SourceCode"/>
      </w:pPr>
      <w:r>
        <w:rPr>
          <w:rStyle w:val="VerbatimChar"/>
        </w:rPr>
        <w:t xml:space="preserve">┌─ 기준을 만드는 쪽 ────────────────────────── ★ 내 자리 ─┐</w:t>
      </w:r>
      <w:r>
        <w:br/>
      </w:r>
      <w:r>
        <w:rPr>
          <w:rStyle w:val="VerbatimChar"/>
        </w:rPr>
        <w:t xml:space="preserve">│ AI GRC    기준·분류·oversight·gap escalation 체계의 운영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① 기준·가이드              │ ② evidence·audit 가능 구조 요건</w:t>
      </w:r>
      <w:r>
        <w:br/>
      </w:r>
      <w:r>
        <w:rPr>
          <w:rStyle w:val="VerbatimChar"/>
        </w:rPr>
        <w:t xml:space="preserve">    ▼                            ▼  (설계·구현을 거쳐 Assurance에 도달)</w:t>
      </w:r>
      <w:r>
        <w:br/>
      </w:r>
      <w:r>
        <w:rPr>
          <w:rStyle w:val="VerbatimChar"/>
        </w:rPr>
        <w:t xml:space="preserve">┌─ 설계·구현하는 쪽 ────────────────────────────┐</w:t>
      </w:r>
      <w:r>
        <w:br/>
      </w:r>
      <w:r>
        <w:rPr>
          <w:rStyle w:val="VerbatimChar"/>
        </w:rPr>
        <w:t xml:space="preserve">│ Security Architecture (별도 팀)  「어떻게」 설계 │</w:t>
      </w:r>
      <w:r>
        <w:br/>
      </w:r>
      <w:r>
        <w:rPr>
          <w:rStyle w:val="VerbatimChar"/>
        </w:rPr>
        <w:t xml:space="preserve">│ Development Owner    설계·코드·모델 통합         │</w:t>
      </w:r>
      <w:r>
        <w:br/>
      </w:r>
      <w:r>
        <w:rPr>
          <w:rStyle w:val="VerbatimChar"/>
        </w:rPr>
        <w:t xml:space="preserve">│ AI System Owner      승인된 요구사항과 control로 운영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╎ 분리선 ①  — 만든 사람이 판정하지 않는다</w:t>
      </w:r>
      <w:r>
        <w:br/>
      </w:r>
      <w:r>
        <w:rPr>
          <w:rStyle w:val="VerbatimChar"/>
        </w:rPr>
        <w:t xml:space="preserve">┌─ 판정하는 쪽 = Assurance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Control Owner     control의 설계·구현상태·효과성 → 실행·모니터링 │</w:t>
      </w:r>
      <w:r>
        <w:br/>
      </w:r>
      <w:r>
        <w:rPr>
          <w:rStyle w:val="VerbatimChar"/>
        </w:rPr>
        <w:t xml:space="preserve">│ QE / TEVV Owner   평가 방법과 결과의 신뢰성        → 시험       │</w:t>
      </w:r>
      <w:r>
        <w:br/>
      </w:r>
      <w:r>
        <w:rPr>
          <w:rStyle w:val="VerbatimChar"/>
        </w:rPr>
        <w:t xml:space="preserve">│ Release Approver  criteria와 evidence 기반 Go/No-go → 승인     │</w:t>
      </w:r>
      <w:r>
        <w:br/>
      </w:r>
      <w:r>
        <w:rPr>
          <w:rStyle w:val="VerbatimChar"/>
        </w:rPr>
        <w:t xml:space="preserve">│ Internal Audit    설계된 대로 작동하는지 독립 보증  → 감사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╎ 분리선 ②  — 판정한 사람이 위험을 수용하지 않는다</w:t>
      </w:r>
      <w:r>
        <w:br/>
      </w:r>
      <w:r>
        <w:rPr>
          <w:rStyle w:val="VerbatimChar"/>
        </w:rPr>
        <w:t xml:space="preserve">┌─ 수용하는 쪽 ─────────────┐</w:t>
      </w:r>
      <w:r>
        <w:br/>
      </w:r>
      <w:r>
        <w:rPr>
          <w:rStyle w:val="VerbatimChar"/>
        </w:rPr>
        <w:t xml:space="preserve">│ Risk Owner                │  residual risk 수용·완화·회피·이전 결정</w:t>
      </w:r>
      <w:r>
        <w:br/>
      </w:r>
      <w:r>
        <w:rPr>
          <w:rStyle w:val="VerbatimChar"/>
        </w:rPr>
        <w:t xml:space="preserve">│ Business Owner            │  필요성·편익·사업상 위험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분리선 ③ — **기준을 만든 사람이 그 기준으로 판정하지 않는다**   (내 자리 ↔ Assurance)</w:t>
      </w:r>
    </w:p>
    <w:p>
      <w:pPr>
        <w:pStyle w:val="FirstParagraph"/>
      </w:pPr>
      <w:r>
        <w:rPr>
          <w:b/>
        </w:rPr>
        <w:t xml:space="preserve">Assurance는 실행·모니터링·감사 그리고 승인까지다.</w:t>
      </w:r>
      <w:r>
        <w:t xml:space="preserve"> </w:t>
      </w:r>
      <w:r>
        <w:t xml:space="preserve">Release Approver는 Assurance 쪽이다.</w:t>
      </w:r>
    </w:p>
    <w:p>
      <w:pPr>
        <w:pStyle w:val="Heading3"/>
      </w:pPr>
      <w:bookmarkStart w:id="28" w:name="내-자리--기준-제공자--결정이-아니라-결정의-전제를-만든다"/>
      <w:r>
        <w:t xml:space="preserve">내 자리 = 「기준 제공자」 — 결정이 아니라 결정의 전제를 만든다</w:t>
      </w:r>
      <w:bookmarkEnd w:id="28"/>
    </w:p>
    <w:p>
      <w:pPr>
        <w:pStyle w:val="FirstParagraph"/>
      </w:pPr>
      <w:r>
        <w:t xml:space="preserve">내 자리는</w:t>
      </w:r>
      <w:r>
        <w:t xml:space="preserve"> </w:t>
      </w:r>
      <w:r>
        <w:rPr>
          <w:b/>
        </w:rPr>
        <w:t xml:space="preserve">AI GRC 하나</w:t>
      </w:r>
      <w:r>
        <w:t xml:space="preserve">다. 지원 직함</w:t>
      </w:r>
      <w:r>
        <w:t xml:space="preserve"> </w:t>
      </w:r>
      <w:r>
        <w:rPr>
          <w:rStyle w:val="VerbatimChar"/>
        </w:rPr>
        <w:t xml:space="preserve">Staff AI Security Governance Engineer (AI GRC)</w:t>
      </w:r>
      <w:r>
        <w:t xml:space="preserve">가 그걸 말한다 —</w:t>
      </w:r>
      <w:r>
        <w:t xml:space="preserve"> </w:t>
      </w:r>
      <w:r>
        <w:rPr>
          <w:b/>
        </w:rPr>
        <w:t xml:space="preserve">관리자가 아닌 개별 기여자(IC)이고, Governance는 기준을 세우는 일이다.</w:t>
      </w:r>
    </w:p>
    <w:p>
      <w:pPr>
        <w:pStyle w:val="BodyText"/>
      </w:pPr>
      <w:r>
        <w:t xml:space="preserve">두 가지를 만든다.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받는 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기준과 가이드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1차: Security Architecture</w:t>
            </w:r>
            <w:r>
              <w:t xml:space="preserve"> </w:t>
            </w:r>
            <w:r>
              <w:t xml:space="preserve">(별도 팀) → 2차: Development · AI System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규제 등의 requirement를 SW 구조에 넣을 수 있는 형태로</w:t>
            </w:r>
            <w:r>
              <w:t xml:space="preserve"> </w:t>
            </w:r>
            <w:r>
              <w:t xml:space="preserve">변환한 기준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Assurance용 구조 요건</w:t>
            </w:r>
          </w:p>
        </w:tc>
        <w:tc>
          <w:p>
            <w:pPr>
              <w:pStyle w:val="Compact"/>
              <w:jc w:val="left"/>
            </w:pPr>
            <w:r>
              <w:t xml:space="preserve">Control Owner · QE/TEVV · Release Approver · Internal 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assessment 가능한 evidence</w:t>
            </w:r>
            <w:r>
              <w:t xml:space="preserve">와</w:t>
            </w:r>
            <w:r>
              <w:t xml:space="preserve"> </w:t>
            </w:r>
            <w:r>
              <w:rPr>
                <w:b/>
              </w:rPr>
              <w:t xml:space="preserve">audit 가능한 구조</w:t>
            </w:r>
            <w:r>
              <w:t xml:space="preserve">가 나오도록 하는 요건</w:t>
            </w:r>
          </w:p>
        </w:tc>
      </w:tr>
    </w:tbl>
    <w:p>
      <w:pPr>
        <w:pStyle w:val="Heading3"/>
      </w:pPr>
      <w:bookmarkStart w:id="29" w:name="근거는-원문-표의-구조다--내-해석이-아니다"/>
      <w:r>
        <w:t xml:space="preserve">근거는 원문 표의 구조다 — 내 해석이 아니다</w:t>
      </w:r>
      <w:bookmarkEnd w:id="29"/>
    </w:p>
    <w:p>
      <w:pPr>
        <w:pStyle w:val="FirstParagraph"/>
      </w:pPr>
      <w:r>
        <w:rPr>
          <w:rStyle w:val="VerbatimChar"/>
        </w:rPr>
        <w:t xml:space="preserve">05_ai_lifecycle.md</w:t>
      </w:r>
      <w:r>
        <w:t xml:space="preserve"> </w:t>
      </w:r>
      <w:r>
        <w:t xml:space="preserve">§2의 11단계 표에서</w:t>
      </w:r>
      <w:r>
        <w:t xml:space="preserve"> </w:t>
      </w:r>
      <w:r>
        <w:rPr>
          <w:b/>
        </w:rPr>
        <w:t xml:space="preserve">AI GRC는 「최종 책임」열에 한 번도 나오지 않는다.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GRC가 나오는 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어느 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그 단계의 최종 책임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3단계 Sensitive·Restricted Use 분류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 책임</w:t>
            </w:r>
          </w:p>
        </w:tc>
        <w:tc>
          <w:p>
            <w:pPr>
              <w:pStyle w:val="Compact"/>
              <w:jc w:val="left"/>
            </w:pPr>
            <w:r>
              <w:t xml:space="preserve">Responsible AI Approver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4단계 Release Criteria 정의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 책임</w:t>
            </w:r>
          </w:p>
        </w:tc>
        <w:tc>
          <w:p>
            <w:pPr>
              <w:pStyle w:val="Compact"/>
              <w:jc w:val="left"/>
            </w:pPr>
            <w:r>
              <w:t xml:space="preserve">AI 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6단계 Reviewer 승인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 / 분야별 sign-off</w:t>
            </w:r>
          </w:p>
        </w:tc>
        <w:tc>
          <w:p>
            <w:pPr>
              <w:pStyle w:val="Compact"/>
              <w:jc w:val="left"/>
            </w:pPr>
            <w:r>
              <w:t xml:space="preserve">Release Approver 또는 Risk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1·2·8·9단계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 / System Owner / Control Owner</w:t>
            </w:r>
          </w:p>
        </w:tc>
      </w:tr>
    </w:tbl>
    <w:p>
      <w:pPr>
        <w:pStyle w:val="BodyText"/>
      </w:pPr>
      <w:r>
        <w:rPr>
          <w:b/>
        </w:rPr>
        <w:t xml:space="preserve">말할 것 — 이번 인터뷰에서 가장 중요한 대사</w:t>
      </w:r>
    </w:p>
    <w:p>
      <w:pPr>
        <w:pStyle w:val="BlockText"/>
      </w:pPr>
      <w:r>
        <w:rPr>
          <w:b/>
        </w:rPr>
        <w:t xml:space="preserve">"제 자리는 「기준 제공자」입니다. 저는 승인하지 않습니다 — 승인이 가능하도록 만듭니다."</w:t>
      </w:r>
    </w:p>
    <w:p>
      <w:pPr>
        <w:pStyle w:val="BlockText"/>
      </w:pPr>
      <w:r>
        <w:t xml:space="preserve">"제가 하는 일은 두 가지입니다. 하나는</w:t>
      </w:r>
      <w:r>
        <w:t xml:space="preserve"> </w:t>
      </w:r>
      <w:r>
        <w:rPr>
          <w:b/>
        </w:rPr>
        <w:t xml:space="preserve">규제나 거버넌스 requirement를 개발팀이 SW 구조에 넣을 수 있는 기준과 가이드로 바꾸는 것</w:t>
      </w:r>
      <w:r>
        <w:t xml:space="preserve">입니다. 다른 하나는</w:t>
      </w:r>
      <w:r>
        <w:t xml:space="preserve"> </w:t>
      </w:r>
      <w:r>
        <w:rPr>
          <w:b/>
        </w:rPr>
        <w:t xml:space="preserve">그 구조가 Assurance가 assessment할 수 있는 evidence를 내고 audit 가능하도록 만드는 것</w:t>
      </w:r>
      <w:r>
        <w:t xml:space="preserve">입니다.</w:t>
      </w:r>
    </w:p>
    <w:p>
      <w:pPr>
        <w:pStyle w:val="BlockText"/>
      </w:pPr>
      <w:r>
        <w:rPr>
          <w:b/>
        </w:rPr>
        <w:t xml:space="preserve">실행·모니터링·감사·승인은 전부 Assurance입니다.</w:t>
      </w:r>
      <w:r>
        <w:t xml:space="preserve"> </w:t>
      </w:r>
      <w:r>
        <w:t xml:space="preserve">Release Approver도 Assurance 쪽이고 제 자리가 아닙니다. JD 1.2가 'Assurance팀이 execute·monitor·audit한다'고 쓴 것과 같습니다.</w:t>
      </w:r>
    </w:p>
    <w:p>
      <w:pPr>
        <w:pStyle w:val="BlockText"/>
      </w:pPr>
      <w:r>
        <w:t xml:space="preserve">그리고 이건 제 해석이 아니라</w:t>
      </w:r>
      <w:r>
        <w:t xml:space="preserve"> </w:t>
      </w:r>
      <w:r>
        <w:rPr>
          <w:b/>
        </w:rPr>
        <w:t xml:space="preserve">운영모델 표의 구조입니다</w:t>
      </w:r>
      <w:r>
        <w:t xml:space="preserve"> </w:t>
      </w:r>
      <w:r>
        <w:t xml:space="preserve">— AI GRC는 11단계 어디에서도 최종 책임 열에 나오지 않고, 수행 책임과 검토 열에만 나옵니다.</w:t>
      </w:r>
    </w:p>
    <w:p>
      <w:pPr>
        <w:pStyle w:val="BlockText"/>
      </w:pPr>
      <w:r>
        <w:rPr>
          <w:b/>
        </w:rPr>
        <w:t xml:space="preserve">제 산출물은 결정이 아니라 결정의 전제입니다.</w:t>
      </w:r>
      <w:r>
        <w:t xml:space="preserve"> </w:t>
      </w:r>
      <w:r>
        <w:t xml:space="preserve">제가 기준을 만들고 제가 그 기준으로 판정하면, 기준 자체를 검증할 사람이 없어집니다."</w:t>
      </w:r>
    </w:p>
    <w:p>
      <w:pPr>
        <w:pStyle w:val="Heading3"/>
      </w:pPr>
      <w:bookmarkStart w:id="30" w:name="왜-이-경계가-더-강한가"/>
      <w:r>
        <w:t xml:space="preserve">왜 이 경계가 더 강한가</w:t>
      </w:r>
      <w:bookmarkEnd w:id="3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게이트에 서지 않는다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 속도를 직접 막지 않는다.</w:t>
            </w:r>
            <w:r>
              <w:t xml:space="preserve"> </w:t>
            </w:r>
            <w:r>
              <w:t xml:space="preserve">막는 쪽이 아니라</w:t>
            </w:r>
            <w:r>
              <w:t xml:space="preserve"> </w:t>
            </w:r>
            <w:r>
              <w:rPr>
                <w:b/>
              </w:rPr>
              <w:t xml:space="preserve">통과 조건을 제공하는 쪽</w:t>
            </w:r>
            <w:r>
              <w:t xml:space="preserve">이다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자기 채점을 하지 않는다</w:t>
            </w:r>
          </w:p>
        </w:tc>
        <w:tc>
          <w:p>
            <w:pPr>
              <w:pStyle w:val="Compact"/>
              <w:jc w:val="left"/>
            </w:pPr>
            <w:r>
              <w:t xml:space="preserve">내 기준의 품질이</w:t>
            </w:r>
            <w:r>
              <w:t xml:space="preserve"> </w:t>
            </w:r>
            <w:r>
              <w:rPr>
                <w:b/>
              </w:rPr>
              <w:t xml:space="preserve">Assurance의 판정 결과로 검증된다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JD와 맞는다</w:t>
            </w:r>
          </w:p>
        </w:tc>
        <w:tc>
          <w:p>
            <w:pPr>
              <w:pStyle w:val="Compact"/>
              <w:jc w:val="left"/>
            </w:pPr>
            <w:r>
              <w:t xml:space="preserve">1.5의</w:t>
            </w:r>
            <w:r>
              <w:t xml:space="preserve"> </w:t>
            </w:r>
            <w:r>
              <w:rPr>
                <w:rStyle w:val="VerbatimChar"/>
              </w:rPr>
              <w:t xml:space="preserve">establishing clear decision **Framework**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framework를 세우는 것이고 decision을 하는 것이 아니다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2793ca53a563e4d2cfd735663a33753ad3aac5b"/>
      <w:r>
        <w:t xml:space="preserve">4. 조직 적용 — adaptation</w:t>
      </w:r>
      <w:bookmarkEnd w:id="31"/>
    </w:p>
    <w:p>
      <w:pPr>
        <w:pStyle w:val="BlockText"/>
      </w:pPr>
      <w:r>
        <w:rPr>
          <w:b/>
        </w:rPr>
        <w:t xml:space="preserve">【미작성 — 조직 확인 후 작성】</w:t>
      </w:r>
    </w:p>
    <w:p>
      <w:pPr>
        <w:pStyle w:val="BlockText"/>
      </w:pPr>
      <w:r>
        <w:t xml:space="preserve">§1~§3의</w:t>
      </w:r>
      <w:r>
        <w:t xml:space="preserve"> </w:t>
      </w:r>
      <w:r>
        <w:rPr>
          <w:b/>
        </w:rPr>
        <w:t xml:space="preserve">MS Standard 기준이 정본</w:t>
      </w:r>
      <w:r>
        <w:t xml:space="preserve">이다. 실제 조직의 역할 구조에 맞춰 배정하는 작업은</w:t>
      </w:r>
      <w:r>
        <w:t xml:space="preserve"> </w:t>
      </w:r>
      <w:r>
        <w:rPr>
          <w:b/>
        </w:rPr>
        <w:t xml:space="preserve">조직을 확인한 뒤</w:t>
      </w:r>
      <w:r>
        <w:t xml:space="preserve"> </w:t>
      </w:r>
      <w:r>
        <w:t xml:space="preserve">한다.</w:t>
      </w:r>
    </w:p>
    <w:p>
      <w:pPr>
        <w:pStyle w:val="BlockText"/>
      </w:pPr>
      <w:r>
        <w:rPr>
          <w:b/>
        </w:rPr>
        <w:t xml:space="preserve">근거 문서가 명시하는 제약 하나</w:t>
      </w:r>
      <w:r>
        <w:t xml:space="preserve"> </w:t>
      </w:r>
      <w:r>
        <w:t xml:space="preserve">— 일반적인 애자일/Scrum 조직에는</w:t>
      </w:r>
      <w:r>
        <w:t xml:space="preserve"> </w:t>
      </w:r>
      <w:r>
        <w:rPr>
          <w:b/>
        </w:rPr>
        <w:t xml:space="preserve">Control Owner · Risk Owner · Release Approver가 직책으로 존재하지 않는다.</w:t>
      </w:r>
      <w:r>
        <w:t xml:space="preserve"> </w:t>
      </w:r>
      <w:r>
        <w:t xml:space="preserve">Scrum의 공식 Accountability는 Product Owner · Developers · Scrum Master 세 개뿐이다.</w:t>
      </w:r>
      <w:r>
        <w:t xml:space="preserve"> </w:t>
      </w:r>
      <w:r>
        <w:t xml:space="preserve">그래서 조직이 애자일 구조라면</w:t>
      </w:r>
      <w:r>
        <w:t xml:space="preserve"> </w:t>
      </w:r>
      <w:r>
        <w:rPr>
          <w:b/>
        </w:rPr>
        <w:t xml:space="preserve">기존 역할에 책임을 배정하고 팀 권한을 넘는 위험만 관리계층으로 올리는</w:t>
      </w:r>
      <w:r>
        <w:t xml:space="preserve"> </w:t>
      </w:r>
      <w:r>
        <w:t xml:space="preserve">형태가 된다.</w:t>
      </w:r>
      <w:r>
        <w:t xml:space="preserve"> </w:t>
      </w:r>
      <w:r>
        <w:rPr>
          <w:b/>
        </w:rPr>
        <w:t xml:space="preserve">구체 배정은 조직 확인 후.</w:t>
      </w:r>
    </w:p>
    <w:p>
      <w:pPr>
        <w:pStyle w:val="Heading3"/>
      </w:pPr>
      <w:bookmarkStart w:id="32" w:name="원문-애자일-역할-기반-운영모델"/>
      <w:r>
        <w:t xml:space="preserve">(원문) 애자일 역할 기반 운영모델</w:t>
      </w:r>
      <w:bookmarkEnd w:id="32"/>
    </w:p>
    <w:p>
      <w:pPr>
        <w:pStyle w:val="FirstParagraph"/>
      </w:pPr>
      <w:r>
        <w:rPr>
          <w:b/>
        </w:rPr>
        <w:t xml:space="preserve">MS Standard</w:t>
      </w:r>
      <w:r>
        <w:t xml:space="preserve"> </w:t>
      </w:r>
      <w:r>
        <w:t xml:space="preserve">Scrum의 공식 Accountability는</w:t>
      </w:r>
      <w:r>
        <w:t xml:space="preserve"> </w:t>
      </w:r>
      <w:r>
        <w:rPr>
          <w:b/>
        </w:rPr>
        <w:t xml:space="preserve">Product Owner / Developers / Scrum Master 세 가지뿐</w:t>
      </w:r>
      <w:r>
        <w:t xml:space="preserve">이다. Control Owner·Risk Owner·Release Approver는</w:t>
      </w:r>
      <w:r>
        <w:t xml:space="preserve"> </w:t>
      </w:r>
      <w:r>
        <w:rPr>
          <w:b/>
        </w:rPr>
        <w:t xml:space="preserve">애자일 기본 역할로 존재하지 않는다.</w:t>
      </w:r>
    </w:p>
    <w:p>
      <w:pPr>
        <w:pStyle w:val="BlockText"/>
      </w:pPr>
      <w:r>
        <w:t xml:space="preserve">(원문) 애자일 팀은 Product Owner가 risk와 control requirement를 backlog로 관리하고 Developers가 구현·시험·모니터링한다. 팀의 권한을 초과하거나 중대한 residual risk가 존재하는 경우에는 조직에서 지정한 관리책임자 또는 governance review 체계로 escalation한다.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애자일 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 — 수행 업무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Accountability — 최종 책임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AI use case, intended use, stakeholder, 제품 요구사항, risk·control requirement를 Product Backlog에 반영하고 우선순위를 결정</w:t>
            </w:r>
          </w:p>
        </w:tc>
        <w:tc>
          <w:p>
            <w:pPr>
              <w:pStyle w:val="Compact"/>
              <w:jc w:val="left"/>
            </w:pPr>
            <w:r>
              <w:t xml:space="preserve">제품 가치, 사용 범위, backlog 및 release 우선순위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Developers</w:t>
            </w:r>
          </w:p>
        </w:tc>
        <w:tc>
          <w:p>
            <w:pPr>
              <w:pStyle w:val="Compact"/>
              <w:jc w:val="left"/>
            </w:pPr>
            <w:r>
              <w:t xml:space="preserve">모델·데이터·prompt·application·security control 구현, 테스트, monitoring instrumentation 및 gap 수정</w:t>
            </w:r>
          </w:p>
        </w:tc>
        <w:tc>
          <w:p>
            <w:pPr>
              <w:pStyle w:val="Compact"/>
              <w:jc w:val="left"/>
            </w:pPr>
            <w:r>
              <w:t xml:space="preserve">Sprint Increment의 품질과 Definition of Done 충족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AI GRC·Security·QE 검토가 workflow에 포함되도록 협업을 지원하고 impediment 제거</w:t>
            </w:r>
          </w:p>
        </w:tc>
        <w:tc>
          <w:p>
            <w:pPr>
              <w:pStyle w:val="Compact"/>
              <w:jc w:val="left"/>
            </w:pPr>
            <w:r>
              <w:t xml:space="preserve">Scrum Team의 프로세스 효과성과 지속적 개선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Tester</w:t>
            </w:r>
            <w:r>
              <w:t xml:space="preserve"> </w:t>
            </w:r>
            <w:r>
              <w:t xml:space="preserve">¹</w:t>
            </w:r>
          </w:p>
        </w:tc>
        <w:tc>
          <w:p>
            <w:pPr>
              <w:pStyle w:val="Compact"/>
              <w:jc w:val="left"/>
            </w:pPr>
            <w:r>
              <w:t xml:space="preserve">Release Criteria를 test case로 변환하고 성능·안전·보안·회귀시험 수행</w:t>
            </w:r>
          </w:p>
        </w:tc>
        <w:tc>
          <w:p>
            <w:pPr>
              <w:pStyle w:val="Compact"/>
              <w:jc w:val="left"/>
            </w:pPr>
            <w:r>
              <w:t xml:space="preserve">시험 범위와 test evidence의 신뢰성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/ Privacy 담당자</w:t>
            </w:r>
            <w:r>
              <w:t xml:space="preserve"> </w:t>
            </w:r>
            <w:r>
              <w:t xml:space="preserve">¹</w:t>
            </w:r>
          </w:p>
        </w:tc>
        <w:tc>
          <w:p>
            <w:pPr>
              <w:pStyle w:val="Compact"/>
              <w:jc w:val="left"/>
            </w:pPr>
            <w:r>
              <w:t xml:space="preserve">Threat modeling, security·privacy requirement 정의 및 전문 검토</w:t>
            </w:r>
          </w:p>
        </w:tc>
        <w:tc>
          <w:p>
            <w:pPr>
              <w:pStyle w:val="Compact"/>
              <w:jc w:val="left"/>
            </w:pPr>
            <w:r>
              <w:t xml:space="preserve">전문영역 검토 결과와 발견된 위험의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운영 / MLOps 담당자</w:t>
            </w:r>
            <w:r>
              <w:t xml:space="preserve"> </w:t>
            </w:r>
            <w:r>
              <w:t xml:space="preserve">¹</w:t>
            </w:r>
          </w:p>
        </w:tc>
        <w:tc>
          <w:p>
            <w:pPr>
              <w:pStyle w:val="Compact"/>
              <w:jc w:val="left"/>
            </w:pPr>
            <w:r>
              <w:t xml:space="preserve">배포, logging, drift·failure monitoring, rollback과 incident response 수행</w:t>
            </w:r>
          </w:p>
        </w:tc>
        <w:tc>
          <w:p>
            <w:pPr>
              <w:pStyle w:val="Compact"/>
              <w:jc w:val="left"/>
            </w:pPr>
            <w:r>
              <w:t xml:space="preserve">Production 운영 안정성과 monitoring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담당자</w:t>
            </w:r>
            <w:r>
              <w:t xml:space="preserve"> </w:t>
            </w:r>
            <w:r>
              <w:t xml:space="preserve">¹</w:t>
            </w:r>
          </w:p>
        </w:tc>
        <w:tc>
          <w:p>
            <w:pPr>
              <w:pStyle w:val="Compact"/>
              <w:jc w:val="left"/>
            </w:pPr>
            <w:r>
              <w:t xml:space="preserve">Impact Assessment, use classification, 정책·규제 적용 여부 및 미충족 gap 검토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Governance review의 일관성과 미해결 중요 위험의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Sponsor / Management</w:t>
            </w:r>
            <w:r>
              <w:t xml:space="preserve"> </w:t>
            </w:r>
            <w:r>
              <w:t xml:space="preserve">²</w:t>
            </w:r>
          </w:p>
        </w:tc>
        <w:tc>
          <w:p>
            <w:pPr>
              <w:pStyle w:val="Compact"/>
              <w:jc w:val="left"/>
            </w:pPr>
            <w:r>
              <w:t xml:space="preserve">중대한 residual risk와 예외를 검토하고 배포·계속 운영·중단 결정</w:t>
            </w:r>
          </w:p>
        </w:tc>
        <w:tc>
          <w:p>
            <w:pPr>
              <w:pStyle w:val="Compact"/>
              <w:jc w:val="left"/>
            </w:pPr>
            <w:r>
              <w:t xml:space="preserve">조직이 수용하는 중대한 AI 위험에 대한</w:t>
            </w:r>
            <w:r>
              <w:t xml:space="preserve"> </w:t>
            </w:r>
            <w:r>
              <w:rPr>
                <w:b/>
              </w:rPr>
              <w:t xml:space="preserve">최종 의사결정</w:t>
            </w:r>
          </w:p>
        </w:tc>
      </w:tr>
    </w:tbl>
    <w:p>
      <w:pPr>
        <w:pStyle w:val="BodyText"/>
      </w:pPr>
      <w:r>
        <w:t xml:space="preserve">¹ 별도의 직책이 아니라</w:t>
      </w:r>
      <w:r>
        <w:t xml:space="preserve"> </w:t>
      </w:r>
      <w:r>
        <w:rPr>
          <w:b/>
        </w:rPr>
        <w:t xml:space="preserve">Developers에 포함된 전문 역량이거나 공유 지원조직</w:t>
      </w:r>
      <w:r>
        <w:t xml:space="preserve">일 수 있다.</w:t>
      </w:r>
      <w:r>
        <w:t xml:space="preserve"> </w:t>
      </w:r>
      <w:r>
        <w:t xml:space="preserve">² Scrum 역할은 아니지만</w:t>
      </w:r>
      <w:r>
        <w:t xml:space="preserve"> </w:t>
      </w:r>
      <w:r>
        <w:rPr>
          <w:b/>
        </w:rPr>
        <w:t xml:space="preserve">팀의 권한을 넘는 위험에 대한 조직적 의사결정 주체</w:t>
      </w:r>
      <w:r>
        <w:t xml:space="preserve">다.</w:t>
      </w:r>
    </w:p>
    <w:p>
      <w:pPr>
        <w:pStyle w:val="BodyText"/>
      </w:pPr>
      <w:r>
        <w:rPr>
          <w:b/>
        </w:rPr>
        <w:t xml:space="preserve">주목</w:t>
      </w:r>
      <w:r>
        <w:t xml:space="preserve"> </w:t>
      </w:r>
      <w:r>
        <w:t xml:space="preserve">애자일 모델에서도</w:t>
      </w:r>
      <w:r>
        <w:t xml:space="preserve"> </w:t>
      </w:r>
      <w:r>
        <w:rPr>
          <w:b/>
        </w:rPr>
        <w:t xml:space="preserve">AI GRC의 Accountability는 「escalation」까지다.</w:t>
      </w:r>
      <w:r>
        <w:t xml:space="preserve"> </w:t>
      </w:r>
      <w:r>
        <w:t xml:space="preserve">결정이 아니다.</w:t>
      </w:r>
    </w:p>
    <w:p>
      <w:pPr>
        <w:pStyle w:val="Heading3"/>
      </w:pPr>
      <w:bookmarkStart w:id="33" w:name="lifecycle별-현실적인-배정"/>
      <w:r>
        <w:t xml:space="preserve">Lifecycle별 현실적인 배정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 수행 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최종 판단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use case 식별</w:t>
            </w:r>
          </w:p>
        </w:tc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Assessment</w:t>
            </w:r>
          </w:p>
        </w:tc>
        <w:tc>
          <w:p>
            <w:pPr>
              <w:pStyle w:val="Compact"/>
              <w:jc w:val="left"/>
            </w:pPr>
            <w:r>
              <w:t xml:space="preserve">PO + Developers + Security/Privacy + AI GRC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Owner가 완결성을 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Sensitive·Restricted Use 분류</w:t>
            </w:r>
          </w:p>
        </w:tc>
        <w:tc>
          <w:p>
            <w:pPr>
              <w:pStyle w:val="Compact"/>
              <w:jc w:val="left"/>
            </w:pPr>
            <w:r>
              <w:t xml:space="preserve">AI GRC + Legal/Security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조직 정책상 지정된 관리자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PO + Developers + QE</w:t>
            </w:r>
          </w:p>
        </w:tc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Pre-release Evaluation</w:t>
            </w:r>
          </w:p>
        </w:tc>
        <w:tc>
          <w:p>
            <w:pPr>
              <w:pStyle w:val="Compact"/>
              <w:jc w:val="left"/>
            </w:pPr>
            <w:r>
              <w:t xml:space="preserve">Developers + QE</w:t>
            </w:r>
          </w:p>
        </w:tc>
        <w:tc>
          <w:p>
            <w:pPr>
              <w:pStyle w:val="Compact"/>
              <w:jc w:val="left"/>
            </w:pPr>
            <w:r>
              <w:t xml:space="preserve">팀은 결과를 확인하고</w:t>
            </w:r>
            <w:r>
              <w:t xml:space="preserve"> </w:t>
            </w:r>
            <w:r>
              <w:rPr>
                <w:b/>
              </w:rPr>
              <w:t xml:space="preserve">PO가 release 판단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일반 Release</w:t>
            </w:r>
          </w:p>
        </w:tc>
        <w:tc>
          <w:p>
            <w:pPr>
              <w:pStyle w:val="Compact"/>
              <w:jc w:val="left"/>
            </w:pPr>
            <w:r>
              <w:t xml:space="preserve">Product Owner + Developers</w:t>
            </w:r>
          </w:p>
        </w:tc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고위험·예외 Release</w:t>
            </w:r>
          </w:p>
        </w:tc>
        <w:tc>
          <w:p>
            <w:pPr>
              <w:pStyle w:val="Compact"/>
              <w:jc w:val="left"/>
            </w:pPr>
            <w:r>
              <w:t xml:space="preserve">팀이</w:t>
            </w:r>
            <w:r>
              <w:t xml:space="preserve"> </w:t>
            </w:r>
            <w:r>
              <w:rPr>
                <w:b/>
              </w:rPr>
              <w:t xml:space="preserve">evidence 제출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Sponsor /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Developers / MLOps</w:t>
            </w:r>
          </w:p>
        </w:tc>
        <w:tc>
          <w:p>
            <w:pPr>
              <w:pStyle w:val="Compact"/>
              <w:jc w:val="left"/>
            </w:pPr>
            <w:r>
              <w:t xml:space="preserve">Developers가 Increment와 배포 품질 책임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Developers / MLOps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Owner가 제품 대응 우선순위 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PO가 backlog화, Developers가 수정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PO가 우선순위, Developers가 구현 완료 책임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중대한 residual risk 수용</w:t>
            </w:r>
          </w:p>
        </w:tc>
        <w:tc>
          <w:p>
            <w:pPr>
              <w:pStyle w:val="Compact"/>
              <w:jc w:val="left"/>
            </w:pPr>
            <w:r>
              <w:t xml:space="preserve">팀이</w:t>
            </w:r>
            <w:r>
              <w:t xml:space="preserve"> </w:t>
            </w:r>
            <w:r>
              <w:rPr>
                <w:b/>
              </w:rPr>
              <w:t xml:space="preserve">escalation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Sponsor /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중단</w:t>
            </w:r>
          </w:p>
        </w:tc>
        <w:tc>
          <w:p>
            <w:pPr>
              <w:pStyle w:val="Compact"/>
              <w:jc w:val="left"/>
            </w:pPr>
            <w:r>
              <w:t xml:space="preserve">PO가 제안하거나 긴급 조치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권한 범위에 따라 PO 또는 Management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ffca84a229f1bf855ffea5b75b7d166dbffb233"/>
      <w:r>
        <w:t xml:space="preserve">5. Escalation 경계</w:t>
      </w:r>
      <w:bookmarkEnd w:id="34"/>
    </w:p>
    <w:p>
      <w:pPr>
        <w:pStyle w:val="BlockText"/>
      </w:pPr>
      <w:r>
        <w:rPr>
          <w:b/>
        </w:rPr>
        <w:t xml:space="preserve">【EXAMPLE — 조직에 맞게 조정 필요】</w:t>
      </w:r>
      <w:r>
        <w:t xml:space="preserve"> </w:t>
      </w:r>
      <w:r>
        <w:t xml:space="preserve">아래 6개 기준은</w:t>
      </w:r>
      <w:r>
        <w:t xml:space="preserve"> </w:t>
      </w:r>
      <w:r>
        <w:rPr>
          <w:b/>
        </w:rPr>
        <w:t xml:space="preserve">근거 문서에 명시된 것</w:t>
      </w:r>
      <w:r>
        <w:t xml:space="preserve">이다. 그러나</w:t>
      </w:r>
      <w:r>
        <w:t xml:space="preserve"> </w:t>
      </w:r>
      <w:r>
        <w:rPr>
          <w:b/>
        </w:rPr>
        <w:t xml:space="preserve">"어디까지 팀이 자체 처리하고 어디서부터 올리는가"라는 경계선은 조직마다 다르다.</w:t>
      </w:r>
      <w:r>
        <w:t xml:space="preserve"> </w:t>
      </w:r>
      <w:r>
        <w:t xml:space="preserve">여기 적은 경계는</w:t>
      </w:r>
      <w:r>
        <w:t xml:space="preserve"> </w:t>
      </w:r>
      <w:r>
        <w:rPr>
          <w:b/>
        </w:rPr>
        <w:t xml:space="preserve">예시이고 내 판단</w:t>
      </w:r>
      <w:r>
        <w:t xml:space="preserve">이다.</w:t>
      </w:r>
      <w:r>
        <w:t xml:space="preserve"> </w:t>
      </w:r>
      <w:r>
        <w:rPr>
          <w:b/>
        </w:rPr>
        <w:t xml:space="preserve">조직의 위험 허용 수준과 심의체계를 확인한 뒤 정해야 한다.</w:t>
      </w:r>
    </w:p>
    <w:p>
      <w:pPr>
        <w:pStyle w:val="Heading3"/>
      </w:pPr>
      <w:bookmarkStart w:id="35" w:name="팀이-자체적으로-수용하면-안-되는-사안--6개"/>
      <w:r>
        <w:t xml:space="preserve">팀이 자체적으로 수용하면 안 되는 사안 — 6개</w:t>
      </w:r>
      <w:bookmarkEnd w:id="35"/>
    </w:p>
    <w:p>
      <w:pPr>
        <w:pStyle w:val="FirstParagraph"/>
      </w:pPr>
      <w:r>
        <w:rPr>
          <w:b/>
        </w:rPr>
        <w:t xml:space="preserve">MS Standard 기반 해석</w:t>
      </w:r>
      <w:r>
        <w:t xml:space="preserve"> </w:t>
      </w:r>
      <w:r>
        <w:t xml:space="preserve">— 이 경우에만 관리계층이나 공식 심의체계로 escalation한다.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법률·규제 위반 가능성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개인정보 또는 중요정보 유출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Sensitive·Restricted Use 해당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Responsible Release Criteria의</w:t>
            </w:r>
            <w:r>
              <w:t xml:space="preserve"> </w:t>
            </w:r>
            <w:r>
              <w:rPr>
                <w:b/>
              </w:rPr>
              <w:t xml:space="preserve">중대한 미충족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 우회나 안전 control 실패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대규모 고객·사용자 영향</w:t>
            </w:r>
          </w:p>
        </w:tc>
      </w:tr>
    </w:tbl>
    <w:p>
      <w:pPr>
        <w:pStyle w:val="Heading3"/>
      </w:pPr>
      <w:bookmarkStart w:id="36" w:name="그-아래는-어떻게-하는가--example"/>
      <w:r>
        <w:t xml:space="preserve">그 아래는 어떻게 하는가 —</w:t>
      </w:r>
      <w:r>
        <w:t xml:space="preserve"> </w:t>
      </w:r>
      <w:r>
        <w:rPr>
          <w:b/>
        </w:rPr>
        <w:t xml:space="preserve">EXAMPLE</w:t>
      </w:r>
      <w:bookmarkEnd w:id="36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이 경계선은 내 판단이고 예시다.</w:t>
      </w:r>
      <w:r>
        <w:t xml:space="preserve"> </w:t>
      </w:r>
      <w:r>
        <w:t xml:space="preserve">조직 확인 후 조정한다.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 </w:t>
      </w:r>
      <w:r>
        <w:t xml:space="preserve">— 일반 gap은 개발팀 안에서 끝낸다.</w:t>
      </w:r>
    </w:p>
    <w:p>
      <w:pPr>
        <w:pStyle w:val="SourceCode"/>
      </w:pPr>
      <w:r>
        <w:rPr>
          <w:rStyle w:val="VerbatimChar"/>
        </w:rPr>
        <w:t xml:space="preserve">Monitoring alert → 백로그 등록 → 우선순위 결정 → 수정 → 검증 → 배포</w:t>
      </w:r>
    </w:p>
    <w:p>
      <w:pPr>
        <w:pStyle w:val="FirstParagraph"/>
      </w:pPr>
      <w:r>
        <w:rPr>
          <w:b/>
        </w:rPr>
        <w:t xml:space="preserve">말할 것 — 경계선이 판단임을 밝힌다</w:t>
      </w:r>
    </w:p>
    <w:p>
      <w:pPr>
        <w:pStyle w:val="BlockText"/>
      </w:pPr>
      <w:r>
        <w:t xml:space="preserve">"거버넌스의 실제 일은</w:t>
      </w:r>
      <w:r>
        <w:t xml:space="preserve"> </w:t>
      </w:r>
      <w:r>
        <w:rPr>
          <w:b/>
        </w:rPr>
        <w:t xml:space="preserve">게이트를 몇 개 두느냐가 아니라 어디에 두느냐</w:t>
      </w:r>
      <w:r>
        <w:t xml:space="preserve">라고 봅니다.</w:t>
      </w:r>
    </w:p>
    <w:p>
      <w:pPr>
        <w:pStyle w:val="BlockText"/>
      </w:pPr>
      <w:r>
        <w:t xml:space="preserve">전부에 게이트를 걸면 현장이 우회합니다. 아무것도 안 걸면 거버넌스가 없습니다.</w:t>
      </w:r>
      <w:r>
        <w:t xml:space="preserve"> </w:t>
      </w:r>
      <w:r>
        <w:rPr>
          <w:b/>
        </w:rPr>
        <w:t xml:space="preserve">위 여섯 가지는 근거 문서가 제시한 것이고, 그 아래를 어떻게 처리할지는 조직의 위험 허용 수준에 따라 달라집니다.</w:t>
      </w:r>
    </w:p>
    <w:p>
      <w:pPr>
        <w:pStyle w:val="BlockText"/>
      </w:pPr>
      <w:r>
        <w:rPr>
          <w:b/>
        </w:rPr>
        <w:t xml:space="preserve">예를 들면</w:t>
      </w:r>
      <w:r>
        <w:t xml:space="preserve"> </w:t>
      </w:r>
      <w:r>
        <w:t xml:space="preserve">일반 gap은 개발팀 백로그에서 끝내게 두는 형태가 있습니다.</w:t>
      </w:r>
      <w:r>
        <w:t xml:space="preserve"> </w:t>
      </w:r>
      <w:r>
        <w:rPr>
          <w:b/>
        </w:rPr>
        <w:t xml:space="preserve">다만 이건 제 예시이고, 실제 경계는 조직의 심의체계를 확인한 뒤 정하는 게 맞다고 봅니다 — 그 조정 자체가 제 첫 일이라고 생각합니다.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7f10477757a64ecceaba152c363861fcb1fe3a3"/>
      <w:r>
        <w:t xml:space="preserve">6. 자기 진단 — 내 PoC의 역할 분리는 어떤 상태인가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분리선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PoC 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만드는 쪽 ↔ 판정하는 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혼재.</w:t>
            </w:r>
            <w:r>
              <w:t xml:space="preserve"> </w:t>
            </w:r>
            <w:r>
              <w:t xml:space="preserve">내가 만들고 내가 E2E 테스트를 썼다. 다만</w:t>
            </w:r>
            <w:r>
              <w:t xml:space="preserve"> </w:t>
            </w:r>
            <w:r>
              <w:rPr>
                <w:b/>
              </w:rPr>
              <w:t xml:space="preserve">테스트가 내 구현의 실패를 실제로 잡아냈다</w:t>
            </w:r>
            <w:r>
              <w:t xml:space="preserve"> </w:t>
            </w:r>
            <w:r>
              <w:t xml:space="preserve">— 154건 중 13건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판정하는 쪽 ↔ 수용하는 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없음.</w:t>
            </w:r>
            <w:r>
              <w:t xml:space="preserve"> </w:t>
            </w:r>
            <w:r>
              <w:t xml:space="preserve">residual risk를 수용할 주체가 정의되지 않았다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기준 만드는 쪽 ↔ 판정하는 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없음.</w:t>
            </w:r>
            <w:r>
              <w:t xml:space="preserve"> </w:t>
            </w:r>
            <w:r>
              <w:t xml:space="preserve">내가 기준을 쓰고 내가 그 기준으로 판정했다</w:t>
            </w:r>
          </w:p>
        </w:tc>
      </w:tr>
    </w:tbl>
    <w:p>
      <w:pPr>
        <w:pStyle w:val="BodyText"/>
      </w:pPr>
      <w:r>
        <w:rPr>
          <w:b/>
        </w:rPr>
        <w:t xml:space="preserve">말할 것 (먼저 꺼낸다)</w:t>
      </w:r>
    </w:p>
    <w:p>
      <w:pPr>
        <w:pStyle w:val="BlockText"/>
      </w:pPr>
      <w:r>
        <w:t xml:space="preserve">"제 PoC는 1인 프로젝트라 세 분리선이 다 없습니다.</w:t>
      </w:r>
      <w:r>
        <w:t xml:space="preserve"> </w:t>
      </w:r>
      <w:r>
        <w:rPr>
          <w:b/>
        </w:rPr>
        <w:t xml:space="preserve">특히 ③이 없습니다</w:t>
      </w:r>
      <w:r>
        <w:t xml:space="preserve"> </w:t>
      </w:r>
      <w:r>
        <w:t xml:space="preserve">— 제가 기준을 쓰고 제가 그 기준으로 판정했습니다.</w:t>
      </w:r>
    </w:p>
    <w:p>
      <w:pPr>
        <w:pStyle w:val="BlockText"/>
      </w:pPr>
      <w:r>
        <w:t xml:space="preserve">다만</w:t>
      </w:r>
      <w:r>
        <w:t xml:space="preserve"> </w:t>
      </w:r>
      <w:r>
        <w:rPr>
          <w:b/>
        </w:rPr>
        <w:t xml:space="preserve">분리선 ①의 대용으로 테스트를 썼고, 그게 실제로 제 구현의 실패를 잡아냈습니다.</w:t>
      </w:r>
      <w:r>
        <w:t xml:space="preserve"> </w:t>
      </w:r>
      <w:r>
        <w:t xml:space="preserve">혼자 하면서도 '내가 만든 걸 내가 판정하지 않는다'를 구조로 흉내낼 수 있는 방법이 테스트라고 생각합니다.</w:t>
      </w:r>
    </w:p>
    <w:p>
      <w:pPr>
        <w:pStyle w:val="BlockText"/>
      </w:pPr>
      <w:r>
        <w:t xml:space="preserve">②와 ③은</w:t>
      </w:r>
      <w:r>
        <w:t xml:space="preserve"> </w:t>
      </w:r>
      <w:r>
        <w:rPr>
          <w:b/>
        </w:rPr>
        <w:t xml:space="preserve">조직이 있어야 성립하는 것이고, 이 역할에서 하고 싶은 일이 그것입니다.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cbcca2006ea56ad7de95ca196783c281b1c467d"/>
      <w:r>
        <w:t xml:space="preserve">7. 물으면 답할 것</w:t>
      </w:r>
      <w:bookmarkEnd w:id="38"/>
    </w:p>
    <w:p>
      <w:pPr>
        <w:pStyle w:val="Heading3"/>
      </w:pPr>
      <w:bookmarkStart w:id="39" w:name="이-역할과-assurance팀의-경계는-어디입니까"/>
      <w:r>
        <w:t xml:space="preserve">"이 역할과 Assurance팀의 경계는 어디입니까?"</w:t>
      </w:r>
      <w:bookmarkEnd w:id="39"/>
    </w:p>
    <w:p>
      <w:pPr>
        <w:pStyle w:val="BlockText"/>
      </w:pPr>
      <w:r>
        <w:t xml:space="preserve">저는</w:t>
      </w:r>
      <w:r>
        <w:t xml:space="preserve"> </w:t>
      </w:r>
      <w:r>
        <w:rPr>
          <w:b/>
        </w:rPr>
        <w:t xml:space="preserve">기준을 만들고, 그 기준이 SW 구조에 들어갈 수 있게 개발팀을 가이드하고, 그 구조에서 Assurance가 쓸 evidence가 나오게</w:t>
      </w:r>
      <w:r>
        <w:t xml:space="preserve"> </w:t>
      </w:r>
      <w:r>
        <w:t xml:space="preserve">합니다.</w:t>
      </w:r>
      <w:r>
        <w:t xml:space="preserve"> </w:t>
      </w:r>
      <w:r>
        <w:t xml:space="preserve">Assurance는</w:t>
      </w:r>
      <w:r>
        <w:t xml:space="preserve"> </w:t>
      </w:r>
      <w:r>
        <w:rPr>
          <w:b/>
        </w:rPr>
        <w:t xml:space="preserve">그 기준으로 실행·모니터링·감사하고 승인</w:t>
      </w:r>
      <w:r>
        <w:t xml:space="preserve">합니다.</w:t>
      </w:r>
      <w:r>
        <w:t xml:space="preserve"> </w:t>
      </w:r>
      <w:r>
        <w:rPr>
          <w:b/>
        </w:rPr>
        <w:t xml:space="preserve">Release Approver도 Assurance 쪽입니다.</w:t>
      </w:r>
      <w:r>
        <w:t xml:space="preserve"> </w:t>
      </w:r>
      <w:r>
        <w:rPr>
          <w:b/>
        </w:rPr>
        <w:t xml:space="preserve">제가 판정까지 하면 기준 자체를 검증할 사람이 없어집니다.</w:t>
      </w:r>
    </w:p>
    <w:p>
      <w:pPr>
        <w:pStyle w:val="Heading3"/>
      </w:pPr>
      <w:bookmarkStart w:id="40" w:name="그러면-결정-권한이-없는-역할인가요"/>
      <w:r>
        <w:t xml:space="preserve">"그러면 결정 권한이 없는 역할인가요?"</w:t>
      </w:r>
      <w:bookmarkEnd w:id="40"/>
    </w:p>
    <w:p>
      <w:pPr>
        <w:pStyle w:val="BlockText"/>
      </w:pPr>
      <w:r>
        <w:rPr>
          <w:b/>
        </w:rPr>
        <w:t xml:space="preserve">결정 권한이 아니라 결정 가능성을 만드는 역할이라고 봅니다.</w:t>
      </w:r>
      <w:r>
        <w:t xml:space="preserve"> </w:t>
      </w:r>
      <w:r>
        <w:t xml:space="preserve">Release Approver가 evidence를 근거로 Go/No-go를 하려면</w:t>
      </w:r>
      <w:r>
        <w:t xml:space="preserve"> </w:t>
      </w:r>
      <w:r>
        <w:rPr>
          <w:b/>
        </w:rPr>
        <w:t xml:space="preserve">그 evidence가 애초에 나오는 구조</w:t>
      </w:r>
      <w:r>
        <w:t xml:space="preserve">여야 합니다. Internal Audit이 독립 보증을 하려면</w:t>
      </w:r>
      <w:r>
        <w:t xml:space="preserve"> </w:t>
      </w:r>
      <w:r>
        <w:rPr>
          <w:b/>
        </w:rPr>
        <w:t xml:space="preserve">audit 가능한 형태로 남아 있어야</w:t>
      </w:r>
      <w:r>
        <w:t xml:space="preserve"> </w:t>
      </w:r>
      <w:r>
        <w:t xml:space="preserve">합니다. 그게 안 되어 있으면 승인은 서명이 되고 감사는 인터뷰가 됩니다.</w:t>
      </w:r>
      <w:r>
        <w:t xml:space="preserve"> </w:t>
      </w:r>
      <w:r>
        <w:t xml:space="preserve">그리고 escalation 경로는 제 Accountability입니다 —</w:t>
      </w:r>
      <w:r>
        <w:t xml:space="preserve"> </w:t>
      </w:r>
      <w:r>
        <w:rPr>
          <w:b/>
        </w:rPr>
        <w:t xml:space="preserve">미해결 중요 위험을 올리는 것까지가 제 책임</w:t>
      </w:r>
      <w:r>
        <w:t xml:space="preserve">입니다.</w:t>
      </w:r>
    </w:p>
    <w:p>
      <w:pPr>
        <w:pStyle w:val="Heading3"/>
      </w:pPr>
      <w:bookmarkStart w:id="41" w:name="residual-risk는-누가-받습니까"/>
      <w:r>
        <w:t xml:space="preserve">"residual risk는 누가 받습니까?"</w:t>
      </w:r>
      <w:bookmarkEnd w:id="41"/>
    </w:p>
    <w:p>
      <w:pPr>
        <w:pStyle w:val="BlockText"/>
      </w:pPr>
      <w:r>
        <w:rPr>
          <w:b/>
        </w:rPr>
        <w:t xml:space="preserve">Risk Owner와 Business Sponsor입니다. 제가 아닙니다.</w:t>
      </w:r>
      <w:r>
        <w:t xml:space="preserve"> </w:t>
      </w:r>
      <w:r>
        <w:t xml:space="preserve">조직이 감수할 위험의 크기는 사업 책임자가 결정하는 것이고, 저는 그 판단에 필요한 근거 —</w:t>
      </w:r>
      <w:r>
        <w:t xml:space="preserve"> </w:t>
      </w:r>
      <w:r>
        <w:rPr>
          <w:b/>
        </w:rPr>
        <w:t xml:space="preserve">무엇이 남았고 무엇으로 확인했는지</w:t>
      </w:r>
      <w:r>
        <w:t xml:space="preserve"> </w:t>
      </w:r>
      <w:r>
        <w:t xml:space="preserve">— 를 만드는 쪽입니다.</w:t>
      </w:r>
    </w:p>
    <w:p>
      <w:pPr>
        <w:pStyle w:val="Heading3"/>
      </w:pPr>
      <w:bookmarkStart w:id="42" w:name="ai-grc가-개발을-막는-조직이-되지-않겠습니까"/>
      <w:r>
        <w:t xml:space="preserve">"AI GRC가 개발을 막는 조직이 되지 않겠습니까?"</w:t>
      </w:r>
      <w:bookmarkEnd w:id="42"/>
    </w:p>
    <w:p>
      <w:pPr>
        <w:pStyle w:val="BlockText"/>
      </w:pPr>
      <w:r>
        <w:rPr>
          <w:b/>
        </w:rPr>
        <w:t xml:space="preserve">저는 게이트에 서지 않습니다.</w:t>
      </w:r>
      <w:r>
        <w:t xml:space="preserve"> </w:t>
      </w:r>
      <w:r>
        <w:t xml:space="preserve">§5의 여섯 가지만 escalation 대상이고 나머지는 팀 백로그에서 끝냅니다.</w:t>
      </w:r>
      <w:r>
        <w:t xml:space="preserve"> </w:t>
      </w:r>
      <w:r>
        <w:t xml:space="preserve">그리고 게이트를 걸 때</w:t>
      </w:r>
      <w:r>
        <w:t xml:space="preserve"> </w:t>
      </w:r>
      <w:r>
        <w:rPr>
          <w:b/>
        </w:rPr>
        <w:t xml:space="preserve">무엇을 제출하면 통과인지를 먼저 정해 두는 것</w:t>
      </w:r>
      <w:r>
        <w:t xml:space="preserve">이 제 일입니다.</w:t>
      </w:r>
      <w:r>
        <w:t xml:space="preserve"> </w:t>
      </w:r>
      <w:r>
        <w:rPr>
          <w:b/>
        </w:rPr>
        <w:t xml:space="preserve">통과 조건이 없는 게이트가 개발을 막습니다.</w:t>
      </w:r>
    </w:p>
    <w:p>
      <w:pPr>
        <w:pStyle w:val="Heading3"/>
      </w:pPr>
      <w:bookmarkStart w:id="43" w:name="그-역할들이-우리-조직에-없으면요"/>
      <w:r>
        <w:t xml:space="preserve">"그 역할들이 우리 조직에 없으면요?"</w:t>
      </w:r>
      <w:bookmarkEnd w:id="43"/>
    </w:p>
    <w:p>
      <w:pPr>
        <w:pStyle w:val="BlockText"/>
      </w:pPr>
      <w:r>
        <w:rPr>
          <w:b/>
        </w:rPr>
        <w:t xml:space="preserve">§4가 그 경우의 배정입니다.</w:t>
      </w:r>
      <w:r>
        <w:t xml:space="preserve"> </w:t>
      </w:r>
      <w:r>
        <w:t xml:space="preserve">Control Owner·Risk Owner·Release Approver는 애자일 조직에 없는 직책입니다. 그래서 Product Owner가 risk와 control requirement를 backlog로 갖고, 팀 권한을 넘는 것만 관리계층으로 올립니다.</w:t>
      </w:r>
      <w:r>
        <w:t xml:space="preserve"> </w:t>
      </w:r>
      <w:r>
        <w:rPr>
          <w:b/>
        </w:rPr>
        <w:t xml:space="preserve">역할표를 조직에 강요하는 게 아니라 조직 구조에 책임을 배정하는 순서가 맞다고 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2026-09-16T08:36:44Z</dcterms:created>
  <dcterms:modified xsi:type="dcterms:W3CDTF">2026-09-16T08:36:44Z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