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9AEB" w14:textId="77777777" w:rsidR="002F61BC" w:rsidRDefault="00000000">
      <w:pPr>
        <w:jc w:val="center"/>
        <w:rPr>
          <w:lang w:eastAsia="ko-KR"/>
        </w:rPr>
      </w:pPr>
      <w:r>
        <w:rPr>
          <w:b/>
          <w:sz w:val="24"/>
          <w:lang w:eastAsia="ko-KR"/>
        </w:rPr>
        <w:t>2026 1학기 자료구조 수업 과제 2</w:t>
      </w:r>
    </w:p>
    <w:p w14:paraId="70C32A9F" w14:textId="77777777" w:rsidR="002F61BC" w:rsidRDefault="00000000">
      <w:pPr>
        <w:jc w:val="center"/>
        <w:rPr>
          <w:lang w:eastAsia="ko-KR"/>
        </w:rPr>
      </w:pPr>
      <w:r>
        <w:rPr>
          <w:b/>
          <w:sz w:val="32"/>
          <w:lang w:eastAsia="ko-KR"/>
        </w:rPr>
        <w:t>OOP 설계 기반 인터랙티브 웹앱 구현 및 풀사이클 배포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F61BC" w14:paraId="47169012" w14:textId="77777777">
        <w:trPr>
          <w:jc w:val="center"/>
        </w:trPr>
        <w:tc>
          <w:tcPr>
            <w:tcW w:w="4968" w:type="dxa"/>
            <w:vAlign w:val="center"/>
          </w:tcPr>
          <w:p w14:paraId="0A46FC58" w14:textId="77777777" w:rsidR="002F61BC" w:rsidRDefault="00000000">
            <w:r>
              <w:t>학번</w:t>
            </w:r>
          </w:p>
        </w:tc>
        <w:tc>
          <w:tcPr>
            <w:tcW w:w="4968" w:type="dxa"/>
            <w:vAlign w:val="center"/>
          </w:tcPr>
          <w:p w14:paraId="604B62B4" w14:textId="21D27AEB" w:rsidR="002F61BC" w:rsidRDefault="004B3901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20233122</w:t>
            </w:r>
          </w:p>
        </w:tc>
      </w:tr>
      <w:tr w:rsidR="002F61BC" w14:paraId="0832240B" w14:textId="77777777">
        <w:trPr>
          <w:jc w:val="center"/>
        </w:trPr>
        <w:tc>
          <w:tcPr>
            <w:tcW w:w="4968" w:type="dxa"/>
            <w:vAlign w:val="center"/>
          </w:tcPr>
          <w:p w14:paraId="47A1E5F8" w14:textId="77777777" w:rsidR="002F61BC" w:rsidRDefault="00000000">
            <w:r>
              <w:t>성명</w:t>
            </w:r>
          </w:p>
        </w:tc>
        <w:tc>
          <w:tcPr>
            <w:tcW w:w="4968" w:type="dxa"/>
            <w:vAlign w:val="center"/>
          </w:tcPr>
          <w:p w14:paraId="2900365C" w14:textId="0F033CFA" w:rsidR="002F61BC" w:rsidRDefault="004B3901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김관호</w:t>
            </w:r>
          </w:p>
        </w:tc>
      </w:tr>
      <w:tr w:rsidR="002F61BC" w14:paraId="2A1BAAD5" w14:textId="77777777">
        <w:trPr>
          <w:jc w:val="center"/>
        </w:trPr>
        <w:tc>
          <w:tcPr>
            <w:tcW w:w="4968" w:type="dxa"/>
            <w:vAlign w:val="center"/>
          </w:tcPr>
          <w:p w14:paraId="069D6B74" w14:textId="77777777" w:rsidR="002F61BC" w:rsidRDefault="00000000">
            <w:r>
              <w:t>소속 분반</w:t>
            </w:r>
          </w:p>
        </w:tc>
        <w:tc>
          <w:tcPr>
            <w:tcW w:w="4968" w:type="dxa"/>
            <w:vAlign w:val="center"/>
          </w:tcPr>
          <w:p w14:paraId="602FF01E" w14:textId="70605FF1" w:rsidR="002F61BC" w:rsidRDefault="004B3901">
            <w:r>
              <w:rPr>
                <w:rFonts w:hint="eastAsia"/>
                <w:lang w:eastAsia="ko-KR"/>
              </w:rPr>
              <w:t>마반</w:t>
            </w:r>
          </w:p>
        </w:tc>
      </w:tr>
      <w:tr w:rsidR="002F61BC" w14:paraId="17F41B8E" w14:textId="77777777">
        <w:trPr>
          <w:jc w:val="center"/>
        </w:trPr>
        <w:tc>
          <w:tcPr>
            <w:tcW w:w="4968" w:type="dxa"/>
            <w:vAlign w:val="center"/>
          </w:tcPr>
          <w:p w14:paraId="0275717E" w14:textId="77777777" w:rsidR="002F61BC" w:rsidRDefault="00000000">
            <w:r>
              <w:t>제출일</w:t>
            </w:r>
          </w:p>
        </w:tc>
        <w:tc>
          <w:tcPr>
            <w:tcW w:w="4968" w:type="dxa"/>
            <w:vAlign w:val="center"/>
          </w:tcPr>
          <w:p w14:paraId="6E8FA684" w14:textId="23F2BC8D" w:rsidR="002F61BC" w:rsidRDefault="004B3901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2026.05.30</w:t>
            </w:r>
          </w:p>
        </w:tc>
      </w:tr>
    </w:tbl>
    <w:p w14:paraId="0AD1DBE6" w14:textId="77777777" w:rsidR="002F61BC" w:rsidRDefault="00000000">
      <w:pPr>
        <w:spacing w:before="240" w:after="80"/>
      </w:pPr>
      <w:r>
        <w:rPr>
          <w:b/>
          <w:sz w:val="24"/>
        </w:rPr>
        <w:t>1. 배포 및 저장소 URL</w:t>
      </w:r>
    </w:p>
    <w:p w14:paraId="2FEDBAB5" w14:textId="77777777" w:rsidR="002F61BC" w:rsidRDefault="00000000">
      <w:r>
        <w:rPr>
          <w:b/>
        </w:rPr>
        <w:t>Vercel 배포 URL:</w:t>
      </w:r>
    </w:p>
    <w:p w14:paraId="4E20756A" w14:textId="77777777" w:rsidR="002F61BC" w:rsidRDefault="00000000">
      <w:r>
        <w:rPr>
          <w:b/>
        </w:rPr>
        <w:t>GitHub Repository URL:</w:t>
      </w:r>
    </w:p>
    <w:p w14:paraId="4E453E2C" w14:textId="77777777" w:rsidR="002F61BC" w:rsidRDefault="00000000">
      <w:pPr>
        <w:spacing w:before="240" w:after="80"/>
        <w:rPr>
          <w:b/>
          <w:sz w:val="24"/>
          <w:lang w:eastAsia="ko-KR"/>
        </w:rPr>
      </w:pPr>
      <w:r>
        <w:rPr>
          <w:b/>
          <w:sz w:val="24"/>
        </w:rPr>
        <w:t>2. 구현한 상속 구조 설명</w:t>
      </w:r>
    </w:p>
    <w:p w14:paraId="6114AD7F" w14:textId="347ED532" w:rsidR="0097434D" w:rsidRDefault="0097434D" w:rsidP="00975671">
      <w:pPr>
        <w:spacing w:before="240" w:after="80"/>
        <w:jc w:val="center"/>
        <w:rPr>
          <w:rFonts w:hint="eastAsia"/>
          <w:lang w:eastAsia="ko-KR"/>
        </w:rPr>
      </w:pPr>
      <w:r w:rsidRPr="0097434D">
        <w:rPr>
          <w:lang w:eastAsia="ko-KR"/>
        </w:rPr>
        <w:drawing>
          <wp:inline distT="0" distB="0" distL="0" distR="0" wp14:anchorId="00C5ABAC" wp14:editId="1BC1F843">
            <wp:extent cx="5476620" cy="3848956"/>
            <wp:effectExtent l="0" t="0" r="0" b="0"/>
            <wp:docPr id="1249816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286" cy="38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EF95" w14:textId="77777777" w:rsidR="002F61BC" w:rsidRDefault="00000000">
      <w:r>
        <w:rPr>
          <w:b/>
        </w:rPr>
        <w:t>ProductionUnitADT</w:t>
      </w:r>
      <w:r>
        <w:t xml:space="preserve"> 인터페이스가 </w:t>
      </w:r>
      <w:proofErr w:type="gramStart"/>
      <w:r>
        <w:t>start(</w:t>
      </w:r>
      <w:proofErr w:type="gramEnd"/>
      <w:r>
        <w:t xml:space="preserve">), </w:t>
      </w:r>
      <w:proofErr w:type="gramStart"/>
      <w:r>
        <w:t>stop(</w:t>
      </w:r>
      <w:proofErr w:type="gramEnd"/>
      <w:r>
        <w:t xml:space="preserve">), </w:t>
      </w:r>
      <w:proofErr w:type="gramStart"/>
      <w:r>
        <w:t>process(</w:t>
      </w:r>
      <w:proofErr w:type="gramEnd"/>
      <w:r>
        <w:t xml:space="preserve">), </w:t>
      </w:r>
      <w:proofErr w:type="gramStart"/>
      <w:r>
        <w:t>efficiency(</w:t>
      </w:r>
      <w:proofErr w:type="gramEnd"/>
      <w:r>
        <w:t xml:space="preserve">), </w:t>
      </w:r>
      <w:proofErr w:type="gramStart"/>
      <w:r>
        <w:t>info(</w:t>
      </w:r>
      <w:proofErr w:type="gramEnd"/>
      <w:r>
        <w:t xml:space="preserve">) 계약을 정의하고, </w:t>
      </w:r>
      <w:r>
        <w:rPr>
          <w:b/>
        </w:rPr>
        <w:t>ProductionUnit</w:t>
      </w:r>
      <w:r>
        <w:t xml:space="preserve">이 공통 상태와 기본 </w:t>
      </w:r>
      <w:proofErr w:type="gramStart"/>
      <w:r>
        <w:t>process(</w:t>
      </w:r>
      <w:proofErr w:type="gramEnd"/>
      <w:r>
        <w:t xml:space="preserve">) 로직을 구현합니다. </w:t>
      </w:r>
      <w:r>
        <w:rPr>
          <w:b/>
        </w:rPr>
        <w:t>ConveyorBeltUnit, RobotArmUnit, InspectionUnit</w:t>
      </w:r>
      <w:r>
        <w:t>은 process()를 오버라이딩하여 같은 호출에도 서로 다른 결과를 출력합니다.</w:t>
      </w:r>
    </w:p>
    <w:p w14:paraId="472AF6B4" w14:textId="77777777" w:rsidR="00FB4160" w:rsidRDefault="00FB4160">
      <w:pPr>
        <w:rPr>
          <w:b/>
          <w:sz w:val="24"/>
          <w:lang w:eastAsia="ko-KR"/>
        </w:rPr>
      </w:pPr>
      <w:r>
        <w:rPr>
          <w:b/>
          <w:sz w:val="24"/>
          <w:lang w:eastAsia="ko-KR"/>
        </w:rPr>
        <w:br w:type="page"/>
      </w:r>
    </w:p>
    <w:p w14:paraId="27E9F98D" w14:textId="42941D0B" w:rsidR="002F61BC" w:rsidRDefault="00000000">
      <w:pPr>
        <w:spacing w:before="240" w:after="80"/>
        <w:rPr>
          <w:lang w:eastAsia="ko-KR"/>
        </w:rPr>
      </w:pPr>
      <w:r>
        <w:rPr>
          <w:b/>
          <w:sz w:val="24"/>
          <w:lang w:eastAsia="ko-KR"/>
        </w:rPr>
        <w:lastRenderedPageBreak/>
        <w:t>3. 웹앱 실행 스크린샷</w:t>
      </w:r>
    </w:p>
    <w:p w14:paraId="56176891" w14:textId="77777777" w:rsidR="002F61BC" w:rsidRDefault="00000000">
      <w:pPr>
        <w:rPr>
          <w:lang w:eastAsia="ko-KR"/>
        </w:rPr>
      </w:pPr>
      <w:r>
        <w:rPr>
          <w:b/>
          <w:lang w:eastAsia="ko-KR"/>
        </w:rPr>
        <w:t>- 초기 화면 또는 OOP Lab 화면: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F61BC" w14:paraId="1465FC5F" w14:textId="77777777">
        <w:tc>
          <w:tcPr>
            <w:tcW w:w="9936" w:type="dxa"/>
          </w:tcPr>
          <w:p w14:paraId="5B13746A" w14:textId="77777777" w:rsidR="002F61BC" w:rsidRDefault="00000000">
            <w:r>
              <w:t>스크린샷 붙여넣기</w:t>
            </w:r>
          </w:p>
        </w:tc>
      </w:tr>
    </w:tbl>
    <w:p w14:paraId="278F97A3" w14:textId="77777777" w:rsidR="002F61BC" w:rsidRDefault="00000000">
      <w:r>
        <w:rPr>
          <w:b/>
        </w:rPr>
        <w:t>- 클래스 노드 클릭 후 Activity Log 화면: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36"/>
      </w:tblGrid>
      <w:tr w:rsidR="002F61BC" w14:paraId="3A48512C" w14:textId="77777777">
        <w:tc>
          <w:tcPr>
            <w:tcW w:w="9936" w:type="dxa"/>
          </w:tcPr>
          <w:p w14:paraId="4AB91ADC" w14:textId="77777777" w:rsidR="002F61BC" w:rsidRDefault="00000000">
            <w:r>
              <w:t>스크린샷 붙여넣기</w:t>
            </w:r>
          </w:p>
        </w:tc>
      </w:tr>
    </w:tbl>
    <w:p w14:paraId="180FDCDE" w14:textId="77777777" w:rsidR="00E44AF0" w:rsidRDefault="00E44AF0">
      <w:pPr>
        <w:spacing w:before="240" w:after="80"/>
        <w:rPr>
          <w:b/>
          <w:sz w:val="24"/>
        </w:rPr>
      </w:pPr>
    </w:p>
    <w:p w14:paraId="0E265243" w14:textId="77777777" w:rsidR="00E44AF0" w:rsidRDefault="00E44AF0">
      <w:pPr>
        <w:rPr>
          <w:b/>
          <w:sz w:val="24"/>
        </w:rPr>
      </w:pPr>
      <w:r>
        <w:rPr>
          <w:b/>
          <w:sz w:val="24"/>
        </w:rPr>
        <w:br w:type="page"/>
      </w:r>
    </w:p>
    <w:p w14:paraId="035EEA5E" w14:textId="3398F61C" w:rsidR="002F61BC" w:rsidRDefault="00000000">
      <w:pPr>
        <w:spacing w:before="240" w:after="80"/>
      </w:pPr>
      <w:r>
        <w:rPr>
          <w:b/>
          <w:sz w:val="24"/>
        </w:rPr>
        <w:t>4. 주요 기능 요약</w:t>
      </w:r>
    </w:p>
    <w:p w14:paraId="6B51C268" w14:textId="77777777" w:rsidR="002F61BC" w:rsidRDefault="00000000">
      <w:pPr>
        <w:pStyle w:val="a0"/>
      </w:pPr>
      <w:r>
        <w:t>UML class diagram style inheritance visualization</w:t>
      </w:r>
    </w:p>
    <w:p w14:paraId="3A9BFAB4" w14:textId="77777777" w:rsidR="002F61BC" w:rsidRDefault="00000000">
      <w:pPr>
        <w:pStyle w:val="a0"/>
      </w:pPr>
      <w:r>
        <w:t>Click concrete class node to execute overridden process()</w:t>
      </w:r>
    </w:p>
    <w:p w14:paraId="0CEDAD07" w14:textId="77777777" w:rsidR="002F61BC" w:rsidRDefault="00000000">
      <w:pPr>
        <w:pStyle w:val="a0"/>
      </w:pPr>
      <w:r>
        <w:t>Compare results with P1 / P-JAM / P-HEAVY / P-DEFECT presets</w:t>
      </w:r>
    </w:p>
    <w:p w14:paraId="15138CA9" w14:textId="77777777" w:rsidR="002F61BC" w:rsidRDefault="00000000">
      <w:pPr>
        <w:pStyle w:val="a0"/>
      </w:pPr>
      <w:r>
        <w:t>Confirm polymorphic outputs in Activity Log</w:t>
      </w:r>
    </w:p>
    <w:p w14:paraId="2A07DBD4" w14:textId="77777777" w:rsidR="002F61BC" w:rsidRDefault="00000000">
      <w:pPr>
        <w:spacing w:before="240" w:after="80"/>
        <w:rPr>
          <w:lang w:eastAsia="ko-KR"/>
        </w:rPr>
      </w:pPr>
      <w:r>
        <w:rPr>
          <w:b/>
          <w:sz w:val="24"/>
          <w:lang w:eastAsia="ko-KR"/>
        </w:rPr>
        <w:t>5. 과제 수행 소감</w:t>
      </w:r>
    </w:p>
    <w:p w14:paraId="0A8922D8" w14:textId="77777777" w:rsidR="002F61BC" w:rsidRDefault="00000000">
      <w:pPr>
        <w:rPr>
          <w:lang w:eastAsia="ko-KR"/>
        </w:rPr>
      </w:pPr>
      <w:r>
        <w:rPr>
          <w:lang w:eastAsia="ko-KR"/>
        </w:rPr>
        <w:t>2~3문장으로 작성:</w:t>
      </w:r>
    </w:p>
    <w:p w14:paraId="4A0A6F3E" w14:textId="77777777" w:rsidR="002F61BC" w:rsidRDefault="002F61BC">
      <w:pPr>
        <w:rPr>
          <w:lang w:eastAsia="ko-KR"/>
        </w:rPr>
      </w:pPr>
    </w:p>
    <w:p w14:paraId="0D5A6EE6" w14:textId="77777777" w:rsidR="002F61BC" w:rsidRDefault="002F61BC">
      <w:pPr>
        <w:rPr>
          <w:lang w:eastAsia="ko-KR"/>
        </w:rPr>
      </w:pPr>
    </w:p>
    <w:p w14:paraId="615D2B12" w14:textId="77777777" w:rsidR="002F61BC" w:rsidRDefault="002F61BC">
      <w:pPr>
        <w:rPr>
          <w:lang w:eastAsia="ko-KR"/>
        </w:rPr>
      </w:pPr>
    </w:p>
    <w:sectPr w:rsidR="002F61B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857932">
    <w:abstractNumId w:val="8"/>
  </w:num>
  <w:num w:numId="2" w16cid:durableId="1062488016">
    <w:abstractNumId w:val="6"/>
  </w:num>
  <w:num w:numId="3" w16cid:durableId="853418511">
    <w:abstractNumId w:val="5"/>
  </w:num>
  <w:num w:numId="4" w16cid:durableId="1769499872">
    <w:abstractNumId w:val="4"/>
  </w:num>
  <w:num w:numId="5" w16cid:durableId="479855145">
    <w:abstractNumId w:val="7"/>
  </w:num>
  <w:num w:numId="6" w16cid:durableId="678311497">
    <w:abstractNumId w:val="3"/>
  </w:num>
  <w:num w:numId="7" w16cid:durableId="840126505">
    <w:abstractNumId w:val="2"/>
  </w:num>
  <w:num w:numId="8" w16cid:durableId="1061708789">
    <w:abstractNumId w:val="1"/>
  </w:num>
  <w:num w:numId="9" w16cid:durableId="116308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149"/>
    <w:rsid w:val="001B3D25"/>
    <w:rsid w:val="0029639D"/>
    <w:rsid w:val="002F61BC"/>
    <w:rsid w:val="00326F90"/>
    <w:rsid w:val="004B3901"/>
    <w:rsid w:val="005D2443"/>
    <w:rsid w:val="0097434D"/>
    <w:rsid w:val="00975671"/>
    <w:rsid w:val="00AA1D8D"/>
    <w:rsid w:val="00B47730"/>
    <w:rsid w:val="00CB0664"/>
    <w:rsid w:val="00E44AF0"/>
    <w:rsid w:val="00EA5C72"/>
    <w:rsid w:val="00FB4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739AC"/>
  <w14:defaultImageDpi w14:val="300"/>
  <w15:docId w15:val="{8E067658-CC92-4189-B77F-A8D0E543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김관호</cp:lastModifiedBy>
  <cp:revision>9</cp:revision>
  <dcterms:created xsi:type="dcterms:W3CDTF">2013-12-23T23:15:00Z</dcterms:created>
  <dcterms:modified xsi:type="dcterms:W3CDTF">2026-05-28T12:42:00Z</dcterms:modified>
  <cp:category/>
</cp:coreProperties>
</file>