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5"/>
        <w:gridCol w:w="5254"/>
      </w:tblGrid>
      <w:tr w:rsidR="007E5D2A" w:rsidRPr="000708A6" w14:paraId="5503AD60" w14:textId="77777777" w:rsidTr="00B27D3A">
        <w:tc>
          <w:tcPr>
            <w:tcW w:w="5395" w:type="dxa"/>
          </w:tcPr>
          <w:p w14:paraId="0649451B" w14:textId="32EDB745" w:rsidR="007E5D2A" w:rsidRPr="000708A6" w:rsidRDefault="009A5B83" w:rsidP="00042449">
            <w:pPr>
              <w:pStyle w:val="Title"/>
              <w:spacing w:line="216" w:lineRule="auto"/>
              <w:rPr>
                <w:lang w:val="en-GB"/>
              </w:rPr>
            </w:pPr>
            <w:r w:rsidRPr="009A5B83">
              <w:rPr>
                <w:lang w:val="en-GB"/>
              </w:rPr>
              <w:t>Basheer Khuddus</w:t>
            </w:r>
          </w:p>
          <w:p w14:paraId="43ECDF32" w14:textId="659B4344" w:rsidR="007E5D2A" w:rsidRPr="000708A6" w:rsidRDefault="004C5F8E" w:rsidP="00042449">
            <w:pPr>
              <w:pStyle w:val="Subtitle"/>
              <w:spacing w:line="216" w:lineRule="auto"/>
              <w:rPr>
                <w:rFonts w:ascii="Franklin Gothic Book" w:hAnsi="Franklin Gothic Book"/>
                <w:lang w:val="en-GB"/>
              </w:rPr>
            </w:pPr>
            <w:r w:rsidRPr="004C5F8E">
              <w:rPr>
                <w:rFonts w:ascii="Franklin Gothic Book" w:hAnsi="Franklin Gothic Book"/>
                <w:lang w:val="en-GB"/>
              </w:rPr>
              <w:t>Data Engineer</w:t>
            </w:r>
          </w:p>
        </w:tc>
        <w:tc>
          <w:tcPr>
            <w:tcW w:w="5395" w:type="dxa"/>
          </w:tcPr>
          <w:p w14:paraId="07F27CB2" w14:textId="288D2218" w:rsidR="00A41C12" w:rsidRPr="000708A6" w:rsidRDefault="00AE1023" w:rsidP="00042449">
            <w:pPr>
              <w:spacing w:line="216" w:lineRule="auto"/>
              <w:jc w:val="right"/>
              <w:rPr>
                <w:rFonts w:ascii="Franklin Gothic Book" w:hAnsi="Franklin Gothic Book" w:cs="FranklinGothicURW-Boo"/>
                <w:color w:val="0F5581"/>
                <w:sz w:val="20"/>
                <w:szCs w:val="20"/>
                <w:lang w:val="en-GB"/>
              </w:rPr>
            </w:pPr>
            <w:r w:rsidRPr="00AE1023">
              <w:rPr>
                <w:rFonts w:ascii="Franklin Gothic Book" w:hAnsi="Franklin Gothic Book" w:cs="FranklinGothicURW-Boo"/>
                <w:color w:val="0F5581"/>
                <w:sz w:val="20"/>
                <w:szCs w:val="20"/>
                <w:lang w:val="en-GB"/>
              </w:rPr>
              <w:t>basheer.khuddus@gmail.com</w:t>
            </w:r>
            <w:r w:rsidR="00A41C12" w:rsidRPr="000708A6">
              <w:rPr>
                <w:rFonts w:ascii="Franklin Gothic Book" w:hAnsi="Franklin Gothic Book" w:cs="FranklinGothicURW-Boo"/>
                <w:color w:val="0F5581"/>
                <w:sz w:val="20"/>
                <w:szCs w:val="20"/>
                <w:lang w:val="en-GB"/>
              </w:rPr>
              <w:t xml:space="preserve"> • </w:t>
            </w:r>
            <w:r w:rsidR="00CE1098">
              <w:rPr>
                <w:rFonts w:ascii="Franklin Gothic Book" w:hAnsi="Franklin Gothic Book" w:cs="FranklinGothicURW-Boo"/>
                <w:color w:val="0F5581"/>
                <w:sz w:val="20"/>
                <w:szCs w:val="20"/>
                <w:lang w:val="en-GB"/>
              </w:rPr>
              <w:t>(</w:t>
            </w:r>
            <w:r w:rsidR="00FC7786" w:rsidRPr="00FC7786">
              <w:rPr>
                <w:rFonts w:ascii="Franklin Gothic Book" w:hAnsi="Franklin Gothic Book" w:cs="FranklinGothicURW-Boo"/>
                <w:color w:val="0F5581"/>
                <w:sz w:val="20"/>
                <w:szCs w:val="20"/>
                <w:lang w:val="en-GB"/>
              </w:rPr>
              <w:t>+44</w:t>
            </w:r>
            <w:r w:rsidR="00CE1098">
              <w:rPr>
                <w:rFonts w:ascii="Franklin Gothic Book" w:hAnsi="Franklin Gothic Book" w:cs="FranklinGothicURW-Boo"/>
                <w:color w:val="0F5581"/>
                <w:sz w:val="20"/>
                <w:szCs w:val="20"/>
                <w:lang w:val="en-GB"/>
              </w:rPr>
              <w:t xml:space="preserve">) </w:t>
            </w:r>
            <w:r w:rsidR="00FC7786" w:rsidRPr="00FC7786">
              <w:rPr>
                <w:rFonts w:ascii="Franklin Gothic Book" w:hAnsi="Franklin Gothic Book" w:cs="FranklinGothicURW-Boo"/>
                <w:color w:val="0F5581"/>
                <w:sz w:val="20"/>
                <w:szCs w:val="20"/>
                <w:lang w:val="en-GB"/>
              </w:rPr>
              <w:t>7432</w:t>
            </w:r>
            <w:r w:rsidR="005357DB">
              <w:rPr>
                <w:rFonts w:ascii="Franklin Gothic Book" w:hAnsi="Franklin Gothic Book" w:cs="FranklinGothicURW-Boo"/>
                <w:color w:val="0F5581"/>
                <w:sz w:val="20"/>
                <w:szCs w:val="20"/>
                <w:lang w:val="en-GB"/>
              </w:rPr>
              <w:t>-</w:t>
            </w:r>
            <w:r w:rsidR="00FC7786" w:rsidRPr="00FC7786">
              <w:rPr>
                <w:rFonts w:ascii="Franklin Gothic Book" w:hAnsi="Franklin Gothic Book" w:cs="FranklinGothicURW-Boo"/>
                <w:color w:val="0F5581"/>
                <w:sz w:val="20"/>
                <w:szCs w:val="20"/>
                <w:lang w:val="en-GB"/>
              </w:rPr>
              <w:t>713563</w:t>
            </w:r>
          </w:p>
          <w:p w14:paraId="0CBD4B70" w14:textId="1F018C86" w:rsidR="00A41C12" w:rsidRPr="00B115E1" w:rsidRDefault="0028628A" w:rsidP="00042449">
            <w:pPr>
              <w:spacing w:line="216" w:lineRule="auto"/>
              <w:jc w:val="right"/>
              <w:rPr>
                <w:rFonts w:ascii="Franklin Gothic Book" w:hAnsi="Franklin Gothic Book" w:cs="FranklinGothicURW-Boo"/>
                <w:color w:val="0F5581"/>
                <w:sz w:val="20"/>
                <w:szCs w:val="20"/>
                <w:lang w:val="en-GB"/>
              </w:rPr>
            </w:pPr>
            <w:hyperlink r:id="rId8" w:history="1">
              <w:r w:rsidR="00D26561" w:rsidRPr="00D26561">
                <w:rPr>
                  <w:rStyle w:val="Hyperlink"/>
                  <w:rFonts w:ascii="Franklin Gothic Book" w:hAnsi="Franklin Gothic Book" w:cs="FranklinGothicURW-Boo"/>
                  <w:sz w:val="20"/>
                  <w:szCs w:val="20"/>
                  <w:lang w:val="en-GB"/>
                </w:rPr>
                <w:t>L</w:t>
              </w:r>
              <w:r w:rsidR="00A41C12" w:rsidRPr="00D26561">
                <w:rPr>
                  <w:rStyle w:val="Hyperlink"/>
                  <w:rFonts w:ascii="Franklin Gothic Book" w:hAnsi="Franklin Gothic Book" w:cs="FranklinGothicURW-Boo"/>
                  <w:sz w:val="20"/>
                  <w:szCs w:val="20"/>
                  <w:lang w:val="en-GB"/>
                </w:rPr>
                <w:t>inked</w:t>
              </w:r>
              <w:r w:rsidR="00D26561" w:rsidRPr="00D26561">
                <w:rPr>
                  <w:rStyle w:val="Hyperlink"/>
                  <w:rFonts w:ascii="Franklin Gothic Book" w:hAnsi="Franklin Gothic Book" w:cs="FranklinGothicURW-Boo"/>
                  <w:sz w:val="20"/>
                  <w:szCs w:val="20"/>
                  <w:lang w:val="en-GB"/>
                </w:rPr>
                <w:t>I</w:t>
              </w:r>
              <w:r w:rsidR="00A41C12" w:rsidRPr="00D26561">
                <w:rPr>
                  <w:rStyle w:val="Hyperlink"/>
                  <w:rFonts w:ascii="Franklin Gothic Book" w:hAnsi="Franklin Gothic Book" w:cs="FranklinGothicURW-Boo"/>
                  <w:sz w:val="20"/>
                  <w:szCs w:val="20"/>
                  <w:lang w:val="en-GB"/>
                </w:rPr>
                <w:t>n</w:t>
              </w:r>
            </w:hyperlink>
            <w:r w:rsidR="00A41C12" w:rsidRPr="000708A6">
              <w:rPr>
                <w:rFonts w:ascii="Franklin Gothic Book" w:hAnsi="Franklin Gothic Book" w:cs="FranklinGothicURW-Boo"/>
                <w:color w:val="0F5581"/>
                <w:sz w:val="20"/>
                <w:szCs w:val="20"/>
                <w:lang w:val="en-GB"/>
              </w:rPr>
              <w:t xml:space="preserve"> • </w:t>
            </w:r>
            <w:r w:rsidR="00AC62DA" w:rsidRPr="00AC62DA">
              <w:rPr>
                <w:rFonts w:ascii="Franklin Gothic Book" w:hAnsi="Franklin Gothic Book" w:cs="FranklinGothicURW-Boo"/>
                <w:color w:val="0F5581"/>
                <w:sz w:val="20"/>
                <w:szCs w:val="20"/>
                <w:lang w:val="en-GB"/>
              </w:rPr>
              <w:t>Coventry</w:t>
            </w:r>
            <w:r w:rsidR="00A41C12" w:rsidRPr="000708A6">
              <w:rPr>
                <w:rFonts w:ascii="Franklin Gothic Book" w:hAnsi="Franklin Gothic Book" w:cs="FranklinGothicURW-Boo"/>
                <w:color w:val="0F5581"/>
                <w:sz w:val="20"/>
                <w:szCs w:val="20"/>
                <w:lang w:val="en-GB"/>
              </w:rPr>
              <w:t xml:space="preserve">, </w:t>
            </w:r>
            <w:r w:rsidR="00F65D5A">
              <w:rPr>
                <w:rFonts w:ascii="Franklin Gothic Book" w:hAnsi="Franklin Gothic Book" w:cs="FranklinGothicURW-Boo"/>
                <w:color w:val="0F5581"/>
                <w:sz w:val="20"/>
                <w:szCs w:val="20"/>
                <w:lang w:val="en-GB"/>
              </w:rPr>
              <w:t>UK</w:t>
            </w:r>
          </w:p>
        </w:tc>
      </w:tr>
    </w:tbl>
    <w:p w14:paraId="091F23BB" w14:textId="2D0D950D" w:rsidR="007E5D2A" w:rsidRPr="000708A6" w:rsidRDefault="00B6594D" w:rsidP="00042449">
      <w:pPr>
        <w:pStyle w:val="HiddenTitle"/>
        <w:spacing w:line="216" w:lineRule="auto"/>
        <w:rPr>
          <w:lang w:val="en-GB"/>
        </w:rPr>
      </w:pPr>
      <w:r w:rsidRPr="000708A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FC0961" wp14:editId="0689130F">
                <wp:simplePos x="0" y="0"/>
                <wp:positionH relativeFrom="column">
                  <wp:posOffset>-561975</wp:posOffset>
                </wp:positionH>
                <wp:positionV relativeFrom="paragraph">
                  <wp:posOffset>31750</wp:posOffset>
                </wp:positionV>
                <wp:extent cx="219075" cy="11811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181100"/>
                        </a:xfrm>
                        <a:prstGeom prst="rect">
                          <a:avLst/>
                        </a:prstGeom>
                        <a:solidFill>
                          <a:srgbClr val="0F5581"/>
                        </a:solidFill>
                        <a:ln>
                          <a:solidFill>
                            <a:srgbClr val="0F558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cid="http://schemas.microsoft.com/office/word/2016/wordml/cid" xmlns:w16cex="http://schemas.microsoft.com/office/word/2018/wordml/cex" xmlns:w16="http://schemas.microsoft.com/office/word/2018/wordml" xmlns:oel="http://schemas.microsoft.com/office/2019/extlst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am3d="http://schemas.microsoft.com/office/drawing/2017/model3d" xmlns:aink="http://schemas.microsoft.com/office/drawing/2016/ink">
            <w:pict>
              <v:rect fillcolor="#0f5581" id="Rectangl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PgVwCfgIAAIgFAAAOAAAAZHJzL2Uyb0RvYy54bWysVN9PGzEMfp+0/yHK+7i7ig6ouKIK1GkS AgRMPKe5pD0pF2dO2mv318/J/ShjaA9ofUids/3Z/mL78mrfGLZT6GuwJS9Ocs6UlVDVdl3yH8/L L+ec+SBsJQxYVfKD8vxq/vnTZetmagIbMJVCRiDWz1pX8k0IbpZlXm5UI/wJOGVJqQEbEeiK66xC 0RJ6Y7JJnn/NWsDKIUjlPX296ZR8nvC1VjLca+1VYKbklFtIJ6ZzFc9sfilmaxRuU8s+DfGBLBpR Wwo6Qt2IINgW67+gmloieNDhREKTgda1VKkGqqbI31TztBFOpVqIHO9Gmvz/g5V3uyf3gERD6/zM kxir2Gts4j/lx/aJrMNIltoHJunjpLjIz6acSVIVxXlR5InN7Ojt0IdvChoWhZIjPUbiSOxufaCI ZDqYxGAeTF0ta2PSBdera4NsJ+LDLafT8yK+Fbn8YWbsxzwJJ7pmx6KTFA5GRUBjH5VmdRXLTCmn flRjQkJKZUPRqTaiUl2e05x+Q5qxg6NHSjoBRmRN9Y3YPcBg2YEM2F21vX10VamdR+f8X4l1zqNH igw2jM5NbQHfAzBUVR+5sx9I6qiJLK2gOjwgQ+iGyTu5rOmBb4UPDwJpemjOaCOEezq0gbbk0Euc bQB/vfc92lNTk5azlqax5P7nVqDizHy31O4XxelpHN90OZ2eTeiCrzWr1xq7ba6B+qag3eNkEqN9 MIOoEZoXWhyLGJVUwkqKXXIZcLhch25L0OqRarFIZjSyToRb++RkBI+sxgZ+3r8IdH2XB5qPOxgm V8zeNHtnGz0tLLYBdJ0m4chrzzeNe2qcfjXFffL6nqyOC3T+GwAA//8DAFBLAwQUAAYACAAAACEA lh6HV94AAAAJAQAADwAAAGRycy9kb3ducmV2LnhtbEyPwU7DMBBE70j8g7VI3FKnQFAIcSpAIC70 QIrEdRsvSdR4HWK3DXw9ywluO5qn2ZlyNbtBHWgKvWcDy0UKirjxtufWwNvmKclBhYhscfBMBr4o wKo6PSmxsP7Ir3SoY6skhEOBBroYx0Lr0HTkMCz8SCzeh58cRpFTq+2ERwl3g75I02vtsGf50OFI Dx01u3rvDLgw1pvITbv7HF4e1wGf77/fL405P5vvbkFFmuMfDL/1pTpU0mnr92yDGgwkeZ4JaiCT SeIn2ZUcWwFvlinoqtT/F1Q/AAAA//8DAFBLAQItABQABgAIAAAAIQC2gziS/gAAAOEBAAATAAAA AAAAAAAAAAAAAAAAAABbQ29udGVudF9UeXBlc10ueG1sUEsBAi0AFAAGAAgAAAAhADj9If/WAAAA lAEAAAsAAAAAAAAAAAAAAAAALwEAAF9yZWxzLy5yZWxzUEsBAi0AFAAGAAgAAAAhAE+BXAJ+AgAA iAUAAA4AAAAAAAAAAAAAAAAALgIAAGRycy9lMm9Eb2MueG1sUEsBAi0AFAAGAAgAAAAhAJYeh1fe AAAACQEAAA8AAAAAAAAAAAAAAAAA2AQAAGRycy9kb3ducmV2LnhtbFBLBQYAAAAABAAEAPMAAADj BQAAAAA= " o:spid="_x0000_s1026" strokecolor="#0f5581" strokeweight="1pt" style="position:absolute;margin-left:-44.25pt;margin-top:2.5pt;width:17.25pt;height:9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w14:anchorId="76B39EC7"/>
            </w:pict>
          </mc:Fallback>
        </mc:AlternateContent>
      </w:r>
    </w:p>
    <w:p w14:paraId="1CDB3386" w14:textId="1739008D" w:rsidR="00D90C7E" w:rsidRPr="00D90C7E" w:rsidRDefault="00A3700A" w:rsidP="00042449">
      <w:pPr>
        <w:pStyle w:val="Summary"/>
        <w:spacing w:line="216" w:lineRule="auto"/>
        <w:jc w:val="both"/>
        <w:rPr>
          <w:lang w:val="en-GB"/>
        </w:rPr>
      </w:pPr>
      <w:r w:rsidRPr="00B849E3">
        <w:rPr>
          <w:spacing w:val="6"/>
          <w:lang w:val="en-GB"/>
        </w:rPr>
        <w:t xml:space="preserve">Highly analytical and </w:t>
      </w:r>
      <w:r w:rsidR="00A41385" w:rsidRPr="00B849E3">
        <w:rPr>
          <w:spacing w:val="6"/>
          <w:lang w:val="en-GB"/>
        </w:rPr>
        <w:t>solutions</w:t>
      </w:r>
      <w:r w:rsidRPr="00B849E3">
        <w:rPr>
          <w:spacing w:val="6"/>
          <w:lang w:val="en-GB"/>
        </w:rPr>
        <w:t xml:space="preserve">-oriented professional with </w:t>
      </w:r>
      <w:r w:rsidR="00527A41">
        <w:rPr>
          <w:spacing w:val="6"/>
          <w:lang w:val="en-GB"/>
        </w:rPr>
        <w:t xml:space="preserve">solid </w:t>
      </w:r>
      <w:r w:rsidRPr="00B849E3">
        <w:rPr>
          <w:spacing w:val="6"/>
          <w:lang w:val="en-GB"/>
        </w:rPr>
        <w:t xml:space="preserve">expertise in </w:t>
      </w:r>
      <w:r w:rsidR="00A41385" w:rsidRPr="00B849E3">
        <w:rPr>
          <w:spacing w:val="6"/>
          <w:lang w:val="en-GB"/>
        </w:rPr>
        <w:t>designing, developing, and maintaining robust data infrastructure to drive business intelligence and analytics initiatives</w:t>
      </w:r>
      <w:r w:rsidR="00F76A10" w:rsidRPr="00B849E3">
        <w:rPr>
          <w:spacing w:val="6"/>
          <w:lang w:val="en-GB"/>
        </w:rPr>
        <w:t xml:space="preserve">. </w:t>
      </w:r>
      <w:r w:rsidR="00825D90" w:rsidRPr="00B849E3">
        <w:rPr>
          <w:spacing w:val="6"/>
          <w:lang w:val="en-GB"/>
        </w:rPr>
        <w:t xml:space="preserve">Instrumental in </w:t>
      </w:r>
      <w:r w:rsidR="00BC710D" w:rsidRPr="00B849E3">
        <w:rPr>
          <w:spacing w:val="6"/>
          <w:lang w:val="en-GB"/>
        </w:rPr>
        <w:t xml:space="preserve">leveraging cutting-edge technologies and methodologies to streamline data processing, ensure data accuracy, and enhance data accessibility. </w:t>
      </w:r>
      <w:r w:rsidR="003479C5" w:rsidRPr="00B849E3">
        <w:rPr>
          <w:spacing w:val="6"/>
          <w:lang w:val="en-GB"/>
        </w:rPr>
        <w:t>S</w:t>
      </w:r>
      <w:r w:rsidR="00DD4DAE" w:rsidRPr="00B849E3">
        <w:rPr>
          <w:spacing w:val="6"/>
          <w:lang w:val="en-GB"/>
        </w:rPr>
        <w:t>trong background in database management, ETL processes, data warehousing, and data modeling</w:t>
      </w:r>
      <w:r w:rsidR="00A03FCB" w:rsidRPr="00B849E3">
        <w:rPr>
          <w:spacing w:val="6"/>
          <w:lang w:val="en-GB"/>
        </w:rPr>
        <w:t xml:space="preserve">. </w:t>
      </w:r>
      <w:r w:rsidR="001E3CF7" w:rsidRPr="00B849E3">
        <w:rPr>
          <w:spacing w:val="6"/>
          <w:lang w:val="en-GB"/>
        </w:rPr>
        <w:t xml:space="preserve">Expert in </w:t>
      </w:r>
      <w:r w:rsidR="00F128D8" w:rsidRPr="00B849E3">
        <w:rPr>
          <w:spacing w:val="6"/>
          <w:lang w:val="en-GB"/>
        </w:rPr>
        <w:t>deliver</w:t>
      </w:r>
      <w:r w:rsidR="002943B8" w:rsidRPr="00B849E3">
        <w:rPr>
          <w:spacing w:val="6"/>
          <w:lang w:val="en-GB"/>
        </w:rPr>
        <w:t>ing</w:t>
      </w:r>
      <w:r w:rsidR="00F128D8" w:rsidRPr="00B849E3">
        <w:rPr>
          <w:spacing w:val="6"/>
          <w:lang w:val="en-GB"/>
        </w:rPr>
        <w:t xml:space="preserve"> high-quality solutions in complex data engineering projects, driving efficiency and accuracy in data processing</w:t>
      </w:r>
      <w:r w:rsidR="00CF5606" w:rsidRPr="00B849E3">
        <w:rPr>
          <w:spacing w:val="6"/>
          <w:lang w:val="en-GB"/>
        </w:rPr>
        <w:t>.</w:t>
      </w:r>
      <w:r w:rsidR="005A6A06" w:rsidRPr="00B849E3">
        <w:rPr>
          <w:spacing w:val="6"/>
          <w:lang w:val="en-GB"/>
        </w:rPr>
        <w:t xml:space="preserve"> </w:t>
      </w:r>
      <w:r w:rsidR="00F73A9B" w:rsidRPr="00B849E3">
        <w:rPr>
          <w:spacing w:val="6"/>
          <w:lang w:val="en-GB"/>
        </w:rPr>
        <w:t xml:space="preserve">Proven track record in building and maintaining data pipelines with </w:t>
      </w:r>
      <w:r w:rsidR="00D34371">
        <w:rPr>
          <w:spacing w:val="6"/>
          <w:lang w:val="en-GB"/>
        </w:rPr>
        <w:t>Prefect</w:t>
      </w:r>
      <w:r w:rsidR="000C79D8" w:rsidRPr="00B849E3">
        <w:rPr>
          <w:spacing w:val="6"/>
          <w:lang w:val="en-GB"/>
        </w:rPr>
        <w:t xml:space="preserve">. </w:t>
      </w:r>
      <w:r w:rsidR="00CD7188" w:rsidRPr="00B849E3">
        <w:rPr>
          <w:spacing w:val="6"/>
          <w:lang w:val="en-GB"/>
        </w:rPr>
        <w:t xml:space="preserve">Known </w:t>
      </w:r>
      <w:r w:rsidR="00D90C7E" w:rsidRPr="00B849E3">
        <w:rPr>
          <w:spacing w:val="6"/>
          <w:lang w:val="en-GB"/>
        </w:rPr>
        <w:t>for diligently maintaining data integrity and security of sensitive information</w:t>
      </w:r>
      <w:r w:rsidR="00D90C7E" w:rsidRPr="00D90C7E">
        <w:rPr>
          <w:lang w:val="en-GB"/>
        </w:rPr>
        <w:t>.</w:t>
      </w:r>
    </w:p>
    <w:p w14:paraId="0F912496" w14:textId="3DF037E5" w:rsidR="007E5D2A" w:rsidRPr="000708A6" w:rsidRDefault="007E5D2A" w:rsidP="00BB13C6">
      <w:pPr>
        <w:pStyle w:val="SectionHeading"/>
        <w:spacing w:before="360" w:line="216" w:lineRule="auto"/>
        <w:rPr>
          <w:lang w:val="en-GB"/>
        </w:rPr>
      </w:pPr>
      <w:r w:rsidRPr="000708A6">
        <w:rPr>
          <w:lang w:val="en-GB"/>
        </w:rPr>
        <w:t>Technical Proficiencies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7049"/>
      </w:tblGrid>
      <w:tr w:rsidR="00D34371" w:rsidRPr="00C2510F" w14:paraId="5E606892" w14:textId="77777777" w:rsidTr="00770638">
        <w:tc>
          <w:tcPr>
            <w:tcW w:w="3420" w:type="dxa"/>
          </w:tcPr>
          <w:p w14:paraId="10FD0CDC" w14:textId="207817EA" w:rsidR="00D34371" w:rsidRPr="00DB5499" w:rsidRDefault="00D34371" w:rsidP="00D34371">
            <w:pPr>
              <w:pStyle w:val="TechHeader"/>
              <w:spacing w:before="80" w:line="216" w:lineRule="auto"/>
              <w:ind w:left="-15"/>
              <w:rPr>
                <w:rFonts w:cstheme="minorBidi"/>
                <w:lang w:val="en-GB"/>
              </w:rPr>
            </w:pPr>
            <w:r w:rsidRPr="00DB5499">
              <w:rPr>
                <w:rFonts w:cstheme="minorBidi"/>
                <w:lang w:val="en-GB"/>
              </w:rPr>
              <w:t>ETL Tools</w:t>
            </w:r>
          </w:p>
        </w:tc>
        <w:tc>
          <w:tcPr>
            <w:tcW w:w="7049" w:type="dxa"/>
          </w:tcPr>
          <w:p w14:paraId="56E305C0" w14:textId="3A3A2DDF" w:rsidR="00D34371" w:rsidRPr="00830A20" w:rsidRDefault="00D34371" w:rsidP="00D34371">
            <w:pPr>
              <w:pStyle w:val="TechInfo"/>
              <w:spacing w:before="80" w:line="216" w:lineRule="auto"/>
              <w:jc w:val="both"/>
              <w:rPr>
                <w:rFonts w:ascii="Franklin Gothic Book" w:hAnsi="Franklin Gothic Book"/>
                <w:spacing w:val="4"/>
                <w:lang w:val="en-GB"/>
              </w:rPr>
            </w:pPr>
            <w:r w:rsidRPr="00DB5499">
              <w:rPr>
                <w:rFonts w:ascii="Franklin Gothic Book" w:hAnsi="Franklin Gothic Book"/>
                <w:spacing w:val="-2"/>
                <w:lang w:val="en-GB"/>
              </w:rPr>
              <w:t>Prefect, ADF (Azure Data Factory), SSIS (SQL Server Integration Services), Talend</w:t>
            </w:r>
          </w:p>
        </w:tc>
      </w:tr>
      <w:tr w:rsidR="00D34371" w:rsidRPr="00C2510F" w14:paraId="247E959E" w14:textId="77777777" w:rsidTr="00770638">
        <w:tc>
          <w:tcPr>
            <w:tcW w:w="3420" w:type="dxa"/>
          </w:tcPr>
          <w:p w14:paraId="0E2BB833" w14:textId="349DABEE" w:rsidR="00D34371" w:rsidRPr="00DB5499" w:rsidRDefault="00D34371" w:rsidP="00D34371">
            <w:pPr>
              <w:pStyle w:val="TechHeader"/>
              <w:spacing w:before="80" w:line="216" w:lineRule="auto"/>
              <w:ind w:left="-15"/>
              <w:rPr>
                <w:rFonts w:cstheme="minorBidi"/>
                <w:lang w:val="en-GB"/>
              </w:rPr>
            </w:pPr>
            <w:r w:rsidRPr="00DB5499">
              <w:rPr>
                <w:rFonts w:cstheme="minorBidi"/>
                <w:lang w:val="en-GB"/>
              </w:rPr>
              <w:t>Cloud Technologies</w:t>
            </w:r>
          </w:p>
        </w:tc>
        <w:tc>
          <w:tcPr>
            <w:tcW w:w="7049" w:type="dxa"/>
          </w:tcPr>
          <w:p w14:paraId="3E462823" w14:textId="44A23D6A" w:rsidR="00D34371" w:rsidRPr="00830A20" w:rsidRDefault="00D34371" w:rsidP="00D34371">
            <w:pPr>
              <w:pStyle w:val="TechInfo"/>
              <w:spacing w:before="80" w:line="216" w:lineRule="auto"/>
              <w:jc w:val="both"/>
              <w:rPr>
                <w:rFonts w:ascii="Franklin Gothic Book" w:hAnsi="Franklin Gothic Book"/>
                <w:spacing w:val="4"/>
                <w:lang w:val="en-GB"/>
              </w:rPr>
            </w:pPr>
            <w:r w:rsidRPr="00830A20">
              <w:rPr>
                <w:rFonts w:ascii="Franklin Gothic Book" w:hAnsi="Franklin Gothic Book"/>
                <w:spacing w:val="4"/>
                <w:lang w:val="en-GB"/>
              </w:rPr>
              <w:t>Azure Cloud Services (Managed Instance, Data Factory, Synapse Analytics, Kubernetes, Container Registry, Storage, Cosmos DB, Key Vault), AWS S3, DevOps CI/CD pipeline</w:t>
            </w:r>
          </w:p>
        </w:tc>
      </w:tr>
      <w:tr w:rsidR="00D34371" w:rsidRPr="000708A6" w14:paraId="4E6B731C" w14:textId="77777777" w:rsidTr="00770638">
        <w:tc>
          <w:tcPr>
            <w:tcW w:w="3420" w:type="dxa"/>
          </w:tcPr>
          <w:p w14:paraId="40C6574F" w14:textId="17826BD7" w:rsidR="00D34371" w:rsidRPr="00DB5499" w:rsidRDefault="00D34371" w:rsidP="00D34371">
            <w:pPr>
              <w:pStyle w:val="TechHeader"/>
              <w:spacing w:before="80" w:line="216" w:lineRule="auto"/>
              <w:ind w:left="-15"/>
              <w:rPr>
                <w:rFonts w:cstheme="minorBidi"/>
                <w:lang w:val="en-GB"/>
              </w:rPr>
            </w:pPr>
            <w:r w:rsidRPr="00DB5499">
              <w:rPr>
                <w:rFonts w:cstheme="minorBidi"/>
                <w:lang w:val="en-GB"/>
              </w:rPr>
              <w:t>Programming Languages/ Framework</w:t>
            </w:r>
          </w:p>
        </w:tc>
        <w:tc>
          <w:tcPr>
            <w:tcW w:w="7049" w:type="dxa"/>
          </w:tcPr>
          <w:p w14:paraId="14103FC7" w14:textId="7EDBE174" w:rsidR="00D34371" w:rsidRPr="00DB5499" w:rsidRDefault="00D34371" w:rsidP="00D34371">
            <w:pPr>
              <w:pStyle w:val="TechInfo"/>
              <w:spacing w:before="80" w:line="216" w:lineRule="auto"/>
              <w:jc w:val="both"/>
              <w:rPr>
                <w:rFonts w:ascii="Franklin Gothic Book" w:hAnsi="Franklin Gothic Book"/>
                <w:spacing w:val="-2"/>
                <w:lang w:val="en-GB"/>
              </w:rPr>
            </w:pPr>
            <w:r w:rsidRPr="00DB5499">
              <w:rPr>
                <w:rFonts w:ascii="Franklin Gothic Book" w:hAnsi="Franklin Gothic Book"/>
                <w:spacing w:val="-2"/>
                <w:lang w:val="en-GB"/>
              </w:rPr>
              <w:t>SQL, Python, NET, C#, ASP.NET, MVC (Model-View-Controller), Java, XML, XSLT, YML, VB (Visual Basic), COM (Component Object Model), JavaScript, PowerShell Scripting</w:t>
            </w:r>
          </w:p>
        </w:tc>
      </w:tr>
      <w:tr w:rsidR="008701C3" w:rsidRPr="000708A6" w14:paraId="3C3509A3" w14:textId="77777777" w:rsidTr="009B0999">
        <w:tc>
          <w:tcPr>
            <w:tcW w:w="3420" w:type="dxa"/>
          </w:tcPr>
          <w:p w14:paraId="13DD8FF7" w14:textId="77777777" w:rsidR="008701C3" w:rsidRPr="00DB5499" w:rsidRDefault="008701C3" w:rsidP="009B0999">
            <w:pPr>
              <w:pStyle w:val="TechHeader"/>
              <w:spacing w:before="80" w:line="216" w:lineRule="auto"/>
              <w:ind w:left="-15"/>
              <w:rPr>
                <w:rFonts w:cstheme="minorBidi"/>
                <w:lang w:val="en-GB"/>
              </w:rPr>
            </w:pPr>
            <w:r w:rsidRPr="00DB5499">
              <w:rPr>
                <w:rFonts w:cstheme="minorBidi"/>
                <w:lang w:val="en-GB"/>
              </w:rPr>
              <w:t>Database / ORM</w:t>
            </w:r>
          </w:p>
        </w:tc>
        <w:tc>
          <w:tcPr>
            <w:tcW w:w="7049" w:type="dxa"/>
          </w:tcPr>
          <w:p w14:paraId="35E8BA04" w14:textId="77777777" w:rsidR="008701C3" w:rsidRPr="00DB5499" w:rsidRDefault="008701C3" w:rsidP="009B0999">
            <w:pPr>
              <w:pStyle w:val="TechInfo"/>
              <w:spacing w:before="80" w:line="216" w:lineRule="auto"/>
              <w:jc w:val="both"/>
              <w:rPr>
                <w:rFonts w:ascii="Franklin Gothic Book" w:hAnsi="Franklin Gothic Book"/>
                <w:spacing w:val="-2"/>
                <w:lang w:val="en-GB"/>
              </w:rPr>
            </w:pPr>
            <w:r w:rsidRPr="00DB5499">
              <w:rPr>
                <w:rFonts w:ascii="Franklin Gothic Book" w:hAnsi="Franklin Gothic Book"/>
                <w:spacing w:val="-2"/>
                <w:lang w:val="en-GB"/>
              </w:rPr>
              <w:t>Microsoft SQL Server, Snowflake, Entity Framework</w:t>
            </w:r>
          </w:p>
        </w:tc>
      </w:tr>
      <w:tr w:rsidR="00D34371" w:rsidRPr="000708A6" w14:paraId="7DA59C9A" w14:textId="77777777" w:rsidTr="00770638">
        <w:tc>
          <w:tcPr>
            <w:tcW w:w="3420" w:type="dxa"/>
          </w:tcPr>
          <w:p w14:paraId="0478AE7A" w14:textId="11A18620" w:rsidR="00D34371" w:rsidRPr="00DB5499" w:rsidRDefault="00D34371" w:rsidP="00D34371">
            <w:pPr>
              <w:pStyle w:val="TechHeader"/>
              <w:spacing w:before="80" w:line="216" w:lineRule="auto"/>
              <w:ind w:left="-15"/>
              <w:rPr>
                <w:rFonts w:cstheme="minorBidi"/>
                <w:lang w:val="en-GB"/>
              </w:rPr>
            </w:pPr>
            <w:r w:rsidRPr="00DB5499">
              <w:rPr>
                <w:rFonts w:cstheme="minorBidi"/>
                <w:lang w:val="en-GB"/>
              </w:rPr>
              <w:t>BI Tools</w:t>
            </w:r>
          </w:p>
        </w:tc>
        <w:tc>
          <w:tcPr>
            <w:tcW w:w="7049" w:type="dxa"/>
          </w:tcPr>
          <w:p w14:paraId="24CA3D7D" w14:textId="76E8FE3F" w:rsidR="00D34371" w:rsidRPr="00DB5499" w:rsidRDefault="00D34371" w:rsidP="00D34371">
            <w:pPr>
              <w:pStyle w:val="TechInfo"/>
              <w:spacing w:before="80" w:line="216" w:lineRule="auto"/>
              <w:jc w:val="both"/>
              <w:rPr>
                <w:rFonts w:ascii="Franklin Gothic Book" w:hAnsi="Franklin Gothic Book"/>
                <w:spacing w:val="-2"/>
                <w:lang w:val="en-GB"/>
              </w:rPr>
            </w:pPr>
            <w:r w:rsidRPr="00DB5499">
              <w:rPr>
                <w:rFonts w:ascii="Franklin Gothic Book" w:hAnsi="Franklin Gothic Book"/>
                <w:spacing w:val="-2"/>
                <w:lang w:val="en-GB"/>
              </w:rPr>
              <w:t>Power BI, SSRS</w:t>
            </w:r>
          </w:p>
        </w:tc>
      </w:tr>
    </w:tbl>
    <w:p w14:paraId="57BD5914" w14:textId="77777777" w:rsidR="007E5D2A" w:rsidRPr="000708A6" w:rsidRDefault="007E5D2A" w:rsidP="00707254">
      <w:pPr>
        <w:pStyle w:val="SectionHeading"/>
        <w:spacing w:line="216" w:lineRule="auto"/>
        <w:rPr>
          <w:lang w:val="en-GB"/>
        </w:rPr>
      </w:pPr>
      <w:r w:rsidRPr="000708A6">
        <w:rPr>
          <w:lang w:val="en-GB"/>
        </w:rPr>
        <w:t>Career Experience</w:t>
      </w:r>
    </w:p>
    <w:p w14:paraId="67094C55" w14:textId="5DAE8D36" w:rsidR="000708A6" w:rsidRPr="000708A6" w:rsidRDefault="007B7F97" w:rsidP="00042449">
      <w:pPr>
        <w:pStyle w:val="CompanyBlock"/>
        <w:spacing w:line="216" w:lineRule="auto"/>
        <w:rPr>
          <w:lang w:val="en-GB"/>
        </w:rPr>
      </w:pPr>
      <w:r w:rsidRPr="007B7F97">
        <w:rPr>
          <w:lang w:val="en-GB"/>
        </w:rPr>
        <w:t>North of England Commissioning Support Unit (NECS), UK</w:t>
      </w:r>
      <w:r w:rsidR="000708A6" w:rsidRPr="000708A6">
        <w:rPr>
          <w:lang w:val="en-GB"/>
        </w:rPr>
        <w:tab/>
      </w:r>
      <w:r w:rsidR="00F508D9" w:rsidRPr="00701D78">
        <w:rPr>
          <w:lang w:val="en-GB"/>
        </w:rPr>
        <w:t xml:space="preserve">Dec </w:t>
      </w:r>
      <w:r w:rsidR="00771CF4">
        <w:rPr>
          <w:lang w:val="en-GB"/>
        </w:rPr>
        <w:t>2021</w:t>
      </w:r>
      <w:r w:rsidR="000708A6" w:rsidRPr="000708A6">
        <w:rPr>
          <w:lang w:val="en-GB"/>
        </w:rPr>
        <w:t xml:space="preserve"> – </w:t>
      </w:r>
      <w:r w:rsidR="000E5AD2">
        <w:rPr>
          <w:lang w:val="en-GB"/>
        </w:rPr>
        <w:t>Sep 2023</w:t>
      </w:r>
    </w:p>
    <w:p w14:paraId="6AC245E6" w14:textId="36C942AB" w:rsidR="000708A6" w:rsidRPr="000708A6" w:rsidRDefault="00194D68" w:rsidP="00042449">
      <w:pPr>
        <w:pStyle w:val="JobTitleBlock"/>
        <w:spacing w:after="120" w:line="216" w:lineRule="auto"/>
        <w:ind w:left="0"/>
        <w:contextualSpacing w:val="0"/>
        <w:rPr>
          <w:b w:val="0"/>
          <w:bCs w:val="0"/>
          <w:lang w:val="en-GB"/>
        </w:rPr>
      </w:pPr>
      <w:r w:rsidRPr="00194D68">
        <w:rPr>
          <w:b w:val="0"/>
          <w:bCs w:val="0"/>
          <w:lang w:val="en-GB"/>
        </w:rPr>
        <w:t>Data Engineer (Contract)</w:t>
      </w:r>
      <w:r w:rsidR="000708A6" w:rsidRPr="000708A6">
        <w:rPr>
          <w:b w:val="0"/>
          <w:bCs w:val="0"/>
          <w:lang w:val="en-GB"/>
        </w:rPr>
        <w:t xml:space="preserve"> </w:t>
      </w:r>
    </w:p>
    <w:p w14:paraId="725499DF" w14:textId="4C68CCFE" w:rsidR="00973638" w:rsidRPr="00973638" w:rsidRDefault="00973638" w:rsidP="00042449">
      <w:pPr>
        <w:pStyle w:val="JobDescription"/>
        <w:spacing w:after="120" w:line="216" w:lineRule="auto"/>
        <w:ind w:left="0"/>
        <w:contextualSpacing w:val="0"/>
        <w:jc w:val="both"/>
        <w:rPr>
          <w:lang w:val="en-GB"/>
        </w:rPr>
      </w:pPr>
      <w:r w:rsidRPr="004B7F7D">
        <w:rPr>
          <w:spacing w:val="-2"/>
          <w:lang w:val="en-GB"/>
        </w:rPr>
        <w:t>Collaborate with cross-functional teams to design and implement end-to-end ETL processes for data extraction, transformation, and loading.</w:t>
      </w:r>
      <w:r w:rsidR="00A67ADE" w:rsidRPr="004B7F7D">
        <w:rPr>
          <w:spacing w:val="-2"/>
          <w:lang w:val="en-GB"/>
        </w:rPr>
        <w:t xml:space="preserve"> </w:t>
      </w:r>
      <w:r w:rsidRPr="004B7F7D">
        <w:rPr>
          <w:spacing w:val="-2"/>
          <w:lang w:val="en-GB"/>
        </w:rPr>
        <w:t xml:space="preserve">Develop and implement automated Docker image generation and push activity to </w:t>
      </w:r>
      <w:r w:rsidR="00CA009B" w:rsidRPr="004B7F7D">
        <w:rPr>
          <w:spacing w:val="-2"/>
          <w:lang w:val="en-GB"/>
        </w:rPr>
        <w:t xml:space="preserve">azure container registry </w:t>
      </w:r>
      <w:r w:rsidRPr="004B7F7D">
        <w:rPr>
          <w:spacing w:val="-2"/>
          <w:lang w:val="en-GB"/>
        </w:rPr>
        <w:t>to streamline deployment process.</w:t>
      </w:r>
      <w:r w:rsidR="008A3E63" w:rsidRPr="004B7F7D">
        <w:rPr>
          <w:spacing w:val="-2"/>
          <w:lang w:val="en-GB"/>
        </w:rPr>
        <w:t xml:space="preserve"> </w:t>
      </w:r>
      <w:r w:rsidRPr="004B7F7D">
        <w:rPr>
          <w:spacing w:val="-2"/>
          <w:lang w:val="en-GB"/>
        </w:rPr>
        <w:t>Orchestrat</w:t>
      </w:r>
      <w:r w:rsidR="008A3E63" w:rsidRPr="004B7F7D">
        <w:rPr>
          <w:spacing w:val="-2"/>
          <w:lang w:val="en-GB"/>
        </w:rPr>
        <w:t>e</w:t>
      </w:r>
      <w:r w:rsidRPr="004B7F7D">
        <w:rPr>
          <w:spacing w:val="-2"/>
          <w:lang w:val="en-GB"/>
        </w:rPr>
        <w:t xml:space="preserve"> Prefect flows in the cloud</w:t>
      </w:r>
      <w:r w:rsidR="008A3E63" w:rsidRPr="004B7F7D">
        <w:rPr>
          <w:spacing w:val="-2"/>
          <w:lang w:val="en-GB"/>
        </w:rPr>
        <w:t xml:space="preserve"> by </w:t>
      </w:r>
      <w:r w:rsidRPr="004B7F7D">
        <w:rPr>
          <w:spacing w:val="-2"/>
          <w:lang w:val="en-GB"/>
        </w:rPr>
        <w:t>managing parameters and timings for optimal performance.</w:t>
      </w:r>
      <w:r w:rsidR="008A3E63" w:rsidRPr="004B7F7D">
        <w:rPr>
          <w:spacing w:val="-2"/>
          <w:lang w:val="en-GB"/>
        </w:rPr>
        <w:t xml:space="preserve"> </w:t>
      </w:r>
      <w:r w:rsidRPr="004B7F7D">
        <w:rPr>
          <w:spacing w:val="-2"/>
          <w:lang w:val="en-GB"/>
        </w:rPr>
        <w:t>Utilize Great Expectation (GX) data quality framework in Prefect flows to validate, document, and profile data.</w:t>
      </w:r>
      <w:r w:rsidR="008A3E63" w:rsidRPr="004B7F7D">
        <w:rPr>
          <w:spacing w:val="-2"/>
          <w:lang w:val="en-GB"/>
        </w:rPr>
        <w:t xml:space="preserve"> </w:t>
      </w:r>
      <w:r w:rsidRPr="004B7F7D">
        <w:rPr>
          <w:spacing w:val="-2"/>
          <w:lang w:val="en-GB"/>
        </w:rPr>
        <w:t>Prototype Phase 1 development for data transfer to the controlled cloud environment using Azure Synapse</w:t>
      </w:r>
      <w:r w:rsidR="008A3E63" w:rsidRPr="004B7F7D">
        <w:rPr>
          <w:spacing w:val="-2"/>
          <w:lang w:val="en-GB"/>
        </w:rPr>
        <w:t xml:space="preserve">. </w:t>
      </w:r>
      <w:r w:rsidR="00CC37F4" w:rsidRPr="004B7F7D">
        <w:rPr>
          <w:spacing w:val="-2"/>
          <w:lang w:val="en-GB"/>
        </w:rPr>
        <w:t>M</w:t>
      </w:r>
      <w:r w:rsidRPr="004B7F7D">
        <w:rPr>
          <w:spacing w:val="-2"/>
          <w:lang w:val="en-GB"/>
        </w:rPr>
        <w:t>igrate SSIS jobs from on-premises environment to Azure</w:t>
      </w:r>
      <w:r w:rsidR="008A3E63" w:rsidRPr="004B7F7D">
        <w:rPr>
          <w:spacing w:val="-2"/>
          <w:lang w:val="en-GB"/>
        </w:rPr>
        <w:t xml:space="preserve"> by </w:t>
      </w:r>
      <w:r w:rsidRPr="004B7F7D">
        <w:rPr>
          <w:spacing w:val="-2"/>
          <w:lang w:val="en-GB"/>
        </w:rPr>
        <w:t>ensuring proper documentation and efficiency</w:t>
      </w:r>
      <w:r w:rsidRPr="00973638">
        <w:rPr>
          <w:lang w:val="en-GB"/>
        </w:rPr>
        <w:t>.</w:t>
      </w:r>
    </w:p>
    <w:p w14:paraId="1A3B16A6" w14:textId="6BF30CC1" w:rsidR="00CD48B3" w:rsidRPr="001351BC" w:rsidRDefault="00227079" w:rsidP="00042449">
      <w:pPr>
        <w:pStyle w:val="JDAccomplishment"/>
        <w:numPr>
          <w:ilvl w:val="0"/>
          <w:numId w:val="4"/>
        </w:numPr>
        <w:spacing w:after="0" w:line="216" w:lineRule="auto"/>
        <w:contextualSpacing w:val="0"/>
        <w:jc w:val="both"/>
        <w:rPr>
          <w:lang w:val="en-GB"/>
        </w:rPr>
      </w:pPr>
      <w:r>
        <w:rPr>
          <w:lang w:val="en-GB"/>
        </w:rPr>
        <w:t>I</w:t>
      </w:r>
      <w:r w:rsidR="00CD48B3" w:rsidRPr="00CD48B3">
        <w:rPr>
          <w:lang w:val="en-GB"/>
        </w:rPr>
        <w:t xml:space="preserve">mplemented Azure DevOps </w:t>
      </w:r>
      <w:r w:rsidR="00CD48B3" w:rsidRPr="001351BC">
        <w:rPr>
          <w:lang w:val="en-GB"/>
        </w:rPr>
        <w:t xml:space="preserve">pipelines, reducing deployment time by </w:t>
      </w:r>
      <w:r w:rsidR="004F557A" w:rsidRPr="001351BC">
        <w:rPr>
          <w:lang w:val="en-GB"/>
        </w:rPr>
        <w:t>83</w:t>
      </w:r>
      <w:r w:rsidR="00CD48B3" w:rsidRPr="001351BC">
        <w:rPr>
          <w:lang w:val="en-GB"/>
        </w:rPr>
        <w:t>% and increasing overall efficiency.</w:t>
      </w:r>
    </w:p>
    <w:p w14:paraId="67E09048" w14:textId="577983B1" w:rsidR="00CD48B3" w:rsidRPr="001351BC" w:rsidRDefault="00CD48B3" w:rsidP="00042449">
      <w:pPr>
        <w:pStyle w:val="JDAccomplishment"/>
        <w:numPr>
          <w:ilvl w:val="0"/>
          <w:numId w:val="4"/>
        </w:numPr>
        <w:spacing w:after="0" w:line="216" w:lineRule="auto"/>
        <w:contextualSpacing w:val="0"/>
        <w:jc w:val="both"/>
        <w:rPr>
          <w:lang w:val="en-GB"/>
        </w:rPr>
      </w:pPr>
      <w:r w:rsidRPr="001351BC">
        <w:rPr>
          <w:lang w:val="en-GB"/>
        </w:rPr>
        <w:t xml:space="preserve">Improved data validation and quality assurance processes by integrating Great Expectation framework into Prefect flows, resulting in </w:t>
      </w:r>
      <w:r w:rsidR="004F557A" w:rsidRPr="001351BC">
        <w:rPr>
          <w:lang w:val="en-GB"/>
        </w:rPr>
        <w:t>90</w:t>
      </w:r>
      <w:r w:rsidRPr="001351BC">
        <w:rPr>
          <w:lang w:val="en-GB"/>
        </w:rPr>
        <w:t>% reduction in data errors.</w:t>
      </w:r>
    </w:p>
    <w:p w14:paraId="3ED92445" w14:textId="6ECF53A0" w:rsidR="000708A6" w:rsidRPr="001351BC" w:rsidRDefault="00CD48B3" w:rsidP="00042449">
      <w:pPr>
        <w:pStyle w:val="JDAccomplishment"/>
        <w:numPr>
          <w:ilvl w:val="0"/>
          <w:numId w:val="4"/>
        </w:numPr>
        <w:spacing w:after="0" w:line="216" w:lineRule="auto"/>
        <w:contextualSpacing w:val="0"/>
        <w:jc w:val="both"/>
        <w:rPr>
          <w:lang w:val="en-GB"/>
        </w:rPr>
      </w:pPr>
      <w:r w:rsidRPr="001351BC">
        <w:rPr>
          <w:lang w:val="en-GB"/>
        </w:rPr>
        <w:t xml:space="preserve">Streamlined data transfer and processing from </w:t>
      </w:r>
      <w:r w:rsidR="00D64904">
        <w:rPr>
          <w:lang w:val="en-GB"/>
        </w:rPr>
        <w:t xml:space="preserve">secured central SQL managed instance </w:t>
      </w:r>
      <w:r w:rsidRPr="001351BC">
        <w:rPr>
          <w:lang w:val="en-GB"/>
        </w:rPr>
        <w:t xml:space="preserve">to Customer </w:t>
      </w:r>
      <w:r w:rsidR="00D64904">
        <w:rPr>
          <w:lang w:val="en-GB"/>
        </w:rPr>
        <w:t>managed instance in Azure</w:t>
      </w:r>
      <w:r w:rsidRPr="001351BC">
        <w:rPr>
          <w:lang w:val="en-GB"/>
        </w:rPr>
        <w:t xml:space="preserve">, reducing processing time by </w:t>
      </w:r>
      <w:r w:rsidR="009C2047" w:rsidRPr="001351BC">
        <w:rPr>
          <w:lang w:val="en-GB"/>
        </w:rPr>
        <w:t>86</w:t>
      </w:r>
      <w:r w:rsidRPr="001351BC">
        <w:rPr>
          <w:lang w:val="en-GB"/>
        </w:rPr>
        <w:t>% and enhancing data accuracy</w:t>
      </w:r>
      <w:r w:rsidR="000708A6" w:rsidRPr="001351BC">
        <w:rPr>
          <w:lang w:val="en-GB"/>
        </w:rPr>
        <w:t>.</w:t>
      </w:r>
    </w:p>
    <w:p w14:paraId="0B478A7E" w14:textId="6B7EC598" w:rsidR="003F7A11" w:rsidRPr="000708A6" w:rsidRDefault="00AC339E" w:rsidP="00042449">
      <w:pPr>
        <w:pStyle w:val="CompanyBlock"/>
        <w:spacing w:line="216" w:lineRule="auto"/>
        <w:rPr>
          <w:lang w:val="en-GB"/>
        </w:rPr>
      </w:pPr>
      <w:r w:rsidRPr="00AC339E">
        <w:rPr>
          <w:lang w:val="en-GB"/>
        </w:rPr>
        <w:t>Scania</w:t>
      </w:r>
      <w:r w:rsidR="00D322E9">
        <w:rPr>
          <w:lang w:val="en-GB"/>
        </w:rPr>
        <w:t xml:space="preserve">, </w:t>
      </w:r>
      <w:r w:rsidRPr="00AC339E">
        <w:rPr>
          <w:lang w:val="en-GB"/>
        </w:rPr>
        <w:t>France</w:t>
      </w:r>
      <w:r w:rsidR="003F7A11" w:rsidRPr="000708A6">
        <w:rPr>
          <w:lang w:val="en-GB"/>
        </w:rPr>
        <w:tab/>
      </w:r>
      <w:r w:rsidR="00B24E18">
        <w:rPr>
          <w:lang w:val="en-GB"/>
        </w:rPr>
        <w:t>Apr</w:t>
      </w:r>
      <w:r w:rsidR="009C2047" w:rsidRPr="00701D78">
        <w:rPr>
          <w:lang w:val="en-GB"/>
        </w:rPr>
        <w:t xml:space="preserve"> </w:t>
      </w:r>
      <w:r w:rsidR="00771CF4">
        <w:rPr>
          <w:lang w:val="en-GB"/>
        </w:rPr>
        <w:t>202</w:t>
      </w:r>
      <w:r w:rsidR="00B24E18">
        <w:rPr>
          <w:lang w:val="en-GB"/>
        </w:rPr>
        <w:t>1</w:t>
      </w:r>
      <w:r w:rsidR="003F7A11" w:rsidRPr="000708A6">
        <w:rPr>
          <w:lang w:val="en-GB"/>
        </w:rPr>
        <w:t xml:space="preserve"> – </w:t>
      </w:r>
      <w:r w:rsidR="00B24E18">
        <w:rPr>
          <w:lang w:val="en-GB"/>
        </w:rPr>
        <w:t>Sep</w:t>
      </w:r>
      <w:r w:rsidR="009C2047" w:rsidRPr="00701D78">
        <w:rPr>
          <w:lang w:val="en-GB"/>
        </w:rPr>
        <w:t xml:space="preserve"> </w:t>
      </w:r>
      <w:r w:rsidR="00771CF4">
        <w:rPr>
          <w:lang w:val="en-GB"/>
        </w:rPr>
        <w:t>2021</w:t>
      </w:r>
    </w:p>
    <w:p w14:paraId="5298BC91" w14:textId="12C6B0F1" w:rsidR="003F7A11" w:rsidRPr="000708A6" w:rsidRDefault="00B24E18" w:rsidP="00042449">
      <w:pPr>
        <w:pStyle w:val="JobTitleBlock"/>
        <w:spacing w:after="120" w:line="216" w:lineRule="auto"/>
        <w:ind w:left="0"/>
        <w:contextualSpacing w:val="0"/>
        <w:rPr>
          <w:b w:val="0"/>
          <w:bCs w:val="0"/>
          <w:lang w:val="en-GB"/>
        </w:rPr>
      </w:pPr>
      <w:r w:rsidRPr="00B24E18">
        <w:rPr>
          <w:b w:val="0"/>
          <w:bCs w:val="0"/>
          <w:lang w:val="en-GB"/>
        </w:rPr>
        <w:t>ETL Developer (Contract</w:t>
      </w:r>
      <w:r w:rsidR="008F6E5F">
        <w:rPr>
          <w:b w:val="0"/>
          <w:bCs w:val="0"/>
          <w:lang w:val="en-GB"/>
        </w:rPr>
        <w:t xml:space="preserve"> - </w:t>
      </w:r>
      <w:r w:rsidR="008F6E5F">
        <w:rPr>
          <w:b w:val="0"/>
          <w:lang w:val="en-GB"/>
        </w:rPr>
        <w:t xml:space="preserve">Remote work </w:t>
      </w:r>
      <w:r w:rsidR="008F6E5F" w:rsidRPr="008F6E5F">
        <w:rPr>
          <w:b w:val="0"/>
          <w:lang w:val="en-GB"/>
        </w:rPr>
        <w:t>from UK</w:t>
      </w:r>
      <w:r w:rsidRPr="00B24E18">
        <w:rPr>
          <w:b w:val="0"/>
          <w:bCs w:val="0"/>
          <w:lang w:val="en-GB"/>
        </w:rPr>
        <w:t>)</w:t>
      </w:r>
      <w:r w:rsidR="003F7A11" w:rsidRPr="000708A6">
        <w:rPr>
          <w:b w:val="0"/>
          <w:bCs w:val="0"/>
          <w:lang w:val="en-GB"/>
        </w:rPr>
        <w:t xml:space="preserve"> </w:t>
      </w:r>
    </w:p>
    <w:p w14:paraId="4969942E" w14:textId="42DA4C21" w:rsidR="00A954D2" w:rsidRPr="00A954D2" w:rsidRDefault="00027114" w:rsidP="00042449">
      <w:pPr>
        <w:pStyle w:val="JobDescription"/>
        <w:spacing w:after="120" w:line="216" w:lineRule="auto"/>
        <w:ind w:left="0"/>
        <w:contextualSpacing w:val="0"/>
        <w:jc w:val="both"/>
        <w:rPr>
          <w:lang w:val="en-GB"/>
        </w:rPr>
      </w:pPr>
      <w:r w:rsidRPr="00027114">
        <w:rPr>
          <w:lang w:val="en-GB"/>
        </w:rPr>
        <w:t xml:space="preserve">Extracted data from </w:t>
      </w:r>
      <w:r w:rsidR="006D0F7F">
        <w:rPr>
          <w:lang w:val="en-GB"/>
        </w:rPr>
        <w:t>seven</w:t>
      </w:r>
      <w:r w:rsidR="0011359E">
        <w:rPr>
          <w:lang w:val="en-GB"/>
        </w:rPr>
        <w:t xml:space="preserve"> different source systems</w:t>
      </w:r>
      <w:r w:rsidRPr="00027114">
        <w:rPr>
          <w:lang w:val="en-GB"/>
        </w:rPr>
        <w:t xml:space="preserve"> using Talend pipelines, converting them into CSV and fixed length format files, and stored them in AWS S3 cloud </w:t>
      </w:r>
      <w:r w:rsidR="0011359E" w:rsidRPr="00027114">
        <w:rPr>
          <w:lang w:val="en-GB"/>
        </w:rPr>
        <w:t>Data Lake</w:t>
      </w:r>
      <w:r w:rsidRPr="00027114">
        <w:rPr>
          <w:lang w:val="en-GB"/>
        </w:rPr>
        <w:t>.</w:t>
      </w:r>
      <w:r w:rsidR="006D0F7F">
        <w:rPr>
          <w:lang w:val="en-GB"/>
        </w:rPr>
        <w:t xml:space="preserve"> </w:t>
      </w:r>
      <w:r w:rsidRPr="00027114">
        <w:rPr>
          <w:lang w:val="en-GB"/>
        </w:rPr>
        <w:t>Utilized ELT Talend components to efficiently ingest SFR (Scania France) data from AWS S3 into Snowflake, managing Type 2 Slowly Changing Dimensions (SCD).</w:t>
      </w:r>
      <w:r w:rsidR="006D0F7F">
        <w:rPr>
          <w:lang w:val="en-GB"/>
        </w:rPr>
        <w:t xml:space="preserve"> </w:t>
      </w:r>
      <w:r w:rsidRPr="00027114">
        <w:rPr>
          <w:lang w:val="en-GB"/>
        </w:rPr>
        <w:t>Conducted data quality rule checks to identify and address gaps in applicable dimensions for intended use.</w:t>
      </w:r>
      <w:r w:rsidR="006D0F7F">
        <w:rPr>
          <w:lang w:val="en-GB"/>
        </w:rPr>
        <w:t xml:space="preserve"> </w:t>
      </w:r>
      <w:r w:rsidRPr="00027114">
        <w:rPr>
          <w:lang w:val="en-GB"/>
        </w:rPr>
        <w:t>Created audit trails and control systems, monitoring the loading of data extract files into Snowflake and sending email alerts for specific conditions.</w:t>
      </w:r>
      <w:r w:rsidR="005C6964">
        <w:rPr>
          <w:lang w:val="en-GB"/>
        </w:rPr>
        <w:t xml:space="preserve"> </w:t>
      </w:r>
      <w:r w:rsidRPr="00027114">
        <w:rPr>
          <w:lang w:val="en-GB"/>
        </w:rPr>
        <w:t>Established Snowflake storage integration, Snowflake Stages, and various File Formats for loading data from AWS S3 environments.</w:t>
      </w:r>
      <w:r w:rsidR="007E3D9A">
        <w:rPr>
          <w:lang w:val="en-GB"/>
        </w:rPr>
        <w:t xml:space="preserve"> </w:t>
      </w:r>
      <w:r w:rsidRPr="00027114">
        <w:rPr>
          <w:lang w:val="en-GB"/>
        </w:rPr>
        <w:t>Provided daily updates to Sprint board in Azure DevOps, conducted code reviews, and maintained related documentation</w:t>
      </w:r>
      <w:r w:rsidR="00A954D2" w:rsidRPr="00A954D2">
        <w:rPr>
          <w:lang w:val="en-GB"/>
        </w:rPr>
        <w:t>.</w:t>
      </w:r>
    </w:p>
    <w:p w14:paraId="40EFDFD5" w14:textId="27834030" w:rsidR="00C4057A" w:rsidRDefault="00C4057A" w:rsidP="00042449">
      <w:pPr>
        <w:pStyle w:val="JDAccomplishment"/>
        <w:numPr>
          <w:ilvl w:val="0"/>
          <w:numId w:val="4"/>
        </w:numPr>
        <w:spacing w:after="0" w:line="216" w:lineRule="auto"/>
        <w:contextualSpacing w:val="0"/>
        <w:jc w:val="both"/>
        <w:rPr>
          <w:lang w:val="en-GB"/>
        </w:rPr>
      </w:pPr>
      <w:r w:rsidRPr="00436A8C">
        <w:rPr>
          <w:spacing w:val="-2"/>
          <w:lang w:val="en-GB"/>
        </w:rPr>
        <w:t xml:space="preserve">Developed and </w:t>
      </w:r>
      <w:r w:rsidR="00436A8C" w:rsidRPr="00436A8C">
        <w:rPr>
          <w:spacing w:val="-2"/>
          <w:lang w:val="en-GB"/>
        </w:rPr>
        <w:t>applied</w:t>
      </w:r>
      <w:r w:rsidR="006F112A" w:rsidRPr="00436A8C">
        <w:rPr>
          <w:spacing w:val="-2"/>
          <w:lang w:val="en-GB"/>
        </w:rPr>
        <w:t xml:space="preserve"> </w:t>
      </w:r>
      <w:r w:rsidRPr="00436A8C">
        <w:rPr>
          <w:spacing w:val="-2"/>
          <w:lang w:val="en-GB"/>
        </w:rPr>
        <w:t>JavaScript UDFs in Snowflake to validate MDM data attributes such as SIRET, SIREN, and VAT</w:t>
      </w:r>
      <w:r w:rsidR="00436A8C">
        <w:rPr>
          <w:lang w:val="en-GB"/>
        </w:rPr>
        <w:t>.</w:t>
      </w:r>
    </w:p>
    <w:p w14:paraId="06D52B61" w14:textId="4787D47F" w:rsidR="007E3D9A" w:rsidRDefault="007E3D9A" w:rsidP="00042449">
      <w:pPr>
        <w:pStyle w:val="JDAccomplishment"/>
        <w:numPr>
          <w:ilvl w:val="0"/>
          <w:numId w:val="4"/>
        </w:numPr>
        <w:spacing w:after="0" w:line="216" w:lineRule="auto"/>
        <w:contextualSpacing w:val="0"/>
        <w:jc w:val="both"/>
        <w:rPr>
          <w:lang w:val="en-GB"/>
        </w:rPr>
      </w:pPr>
      <w:r w:rsidRPr="00027114">
        <w:rPr>
          <w:lang w:val="en-GB"/>
        </w:rPr>
        <w:t>Collaborated with data stewards in iterative reviews to identify and resolve root causes of upstream data errors</w:t>
      </w:r>
      <w:r w:rsidR="00C4057A">
        <w:rPr>
          <w:lang w:val="en-GB"/>
        </w:rPr>
        <w:t>.</w:t>
      </w:r>
    </w:p>
    <w:p w14:paraId="363D0E3F" w14:textId="372953FD" w:rsidR="003F7A11" w:rsidRPr="00C4057A" w:rsidRDefault="006D0F7F" w:rsidP="00042449">
      <w:pPr>
        <w:pStyle w:val="JDAccomplishment"/>
        <w:numPr>
          <w:ilvl w:val="0"/>
          <w:numId w:val="4"/>
        </w:numPr>
        <w:spacing w:after="0" w:line="216" w:lineRule="auto"/>
        <w:contextualSpacing w:val="0"/>
        <w:jc w:val="both"/>
        <w:rPr>
          <w:lang w:val="en-GB"/>
        </w:rPr>
      </w:pPr>
      <w:r w:rsidRPr="00027114">
        <w:rPr>
          <w:lang w:val="en-GB"/>
        </w:rPr>
        <w:t>Implemented alert system within Talend jobs to address issues and exceptions</w:t>
      </w:r>
      <w:r w:rsidR="003F7A11" w:rsidRPr="00C4057A">
        <w:rPr>
          <w:lang w:val="en-GB"/>
        </w:rPr>
        <w:t>.</w:t>
      </w:r>
    </w:p>
    <w:p w14:paraId="6445A5B6" w14:textId="77777777" w:rsidR="008D1D41" w:rsidRPr="000708A6" w:rsidRDefault="008D1D41" w:rsidP="00042449">
      <w:pPr>
        <w:pStyle w:val="CompanyBlock"/>
        <w:spacing w:line="216" w:lineRule="auto"/>
        <w:rPr>
          <w:lang w:val="en-GB"/>
        </w:rPr>
      </w:pPr>
      <w:r w:rsidRPr="007F5657">
        <w:rPr>
          <w:lang w:val="en-GB"/>
        </w:rPr>
        <w:t>Solidsoft Reply Ltd, UK</w:t>
      </w:r>
      <w:r w:rsidRPr="000708A6">
        <w:rPr>
          <w:lang w:val="en-GB"/>
        </w:rPr>
        <w:tab/>
      </w:r>
      <w:r w:rsidRPr="00701D78">
        <w:rPr>
          <w:lang w:val="en-GB"/>
        </w:rPr>
        <w:t xml:space="preserve">Dec </w:t>
      </w:r>
      <w:r>
        <w:rPr>
          <w:lang w:val="en-GB"/>
        </w:rPr>
        <w:t>2020</w:t>
      </w:r>
      <w:r w:rsidRPr="000708A6">
        <w:rPr>
          <w:lang w:val="en-GB"/>
        </w:rPr>
        <w:t xml:space="preserve"> – </w:t>
      </w:r>
      <w:r w:rsidRPr="00701D78">
        <w:rPr>
          <w:lang w:val="en-GB"/>
        </w:rPr>
        <w:t xml:space="preserve">Apr </w:t>
      </w:r>
      <w:r>
        <w:rPr>
          <w:lang w:val="en-GB"/>
        </w:rPr>
        <w:t>2021</w:t>
      </w:r>
    </w:p>
    <w:p w14:paraId="5EF327A8" w14:textId="77777777" w:rsidR="008D1D41" w:rsidRPr="000708A6" w:rsidRDefault="008D1D41" w:rsidP="00042449">
      <w:pPr>
        <w:pStyle w:val="JobTitleBlock"/>
        <w:spacing w:after="120" w:line="216" w:lineRule="auto"/>
        <w:ind w:left="0"/>
        <w:contextualSpacing w:val="0"/>
        <w:rPr>
          <w:b w:val="0"/>
          <w:bCs w:val="0"/>
          <w:lang w:val="en-GB"/>
        </w:rPr>
      </w:pPr>
      <w:r w:rsidRPr="00841567">
        <w:rPr>
          <w:b w:val="0"/>
          <w:bCs w:val="0"/>
          <w:lang w:val="en-GB"/>
        </w:rPr>
        <w:t>SQL Developer (Contract)</w:t>
      </w:r>
      <w:r w:rsidRPr="000708A6">
        <w:rPr>
          <w:b w:val="0"/>
          <w:bCs w:val="0"/>
          <w:lang w:val="en-GB"/>
        </w:rPr>
        <w:t xml:space="preserve"> </w:t>
      </w:r>
    </w:p>
    <w:p w14:paraId="3145517E" w14:textId="77777777" w:rsidR="008D1D41" w:rsidRPr="00A954D2" w:rsidRDefault="008D1D41" w:rsidP="00042449">
      <w:pPr>
        <w:pStyle w:val="JobDescription"/>
        <w:spacing w:after="120" w:line="216" w:lineRule="auto"/>
        <w:ind w:left="0"/>
        <w:contextualSpacing w:val="0"/>
        <w:jc w:val="both"/>
        <w:rPr>
          <w:lang w:val="en-GB"/>
        </w:rPr>
      </w:pPr>
      <w:r w:rsidRPr="00A954D2">
        <w:rPr>
          <w:lang w:val="en-GB"/>
        </w:rPr>
        <w:t>Streamlined ETL process by designing and implementing SSIS packages to aggregate data from multiple sources.</w:t>
      </w:r>
      <w:r>
        <w:rPr>
          <w:lang w:val="en-GB"/>
        </w:rPr>
        <w:t xml:space="preserve"> </w:t>
      </w:r>
      <w:r w:rsidRPr="00A954D2">
        <w:rPr>
          <w:lang w:val="en-GB"/>
        </w:rPr>
        <w:t>Developed and executed integration testing scripts using C#, identifying and resolving bottlenecks to optimize performance.</w:t>
      </w:r>
      <w:r>
        <w:rPr>
          <w:lang w:val="en-GB"/>
        </w:rPr>
        <w:t xml:space="preserve"> </w:t>
      </w:r>
      <w:r w:rsidRPr="00A954D2">
        <w:rPr>
          <w:lang w:val="en-GB"/>
        </w:rPr>
        <w:t>Created utilities using C# to enable operations team to run complex queries more efficiently.</w:t>
      </w:r>
      <w:r>
        <w:rPr>
          <w:lang w:val="en-GB"/>
        </w:rPr>
        <w:t xml:space="preserve"> </w:t>
      </w:r>
      <w:r w:rsidRPr="00A954D2">
        <w:rPr>
          <w:lang w:val="en-GB"/>
        </w:rPr>
        <w:t>Documented data mapping and transformation logic and provided recommendations for improvements in existing SSIS packages.</w:t>
      </w:r>
      <w:r>
        <w:rPr>
          <w:lang w:val="en-GB"/>
        </w:rPr>
        <w:t xml:space="preserve"> </w:t>
      </w:r>
      <w:r w:rsidRPr="00A954D2">
        <w:rPr>
          <w:lang w:val="en-GB"/>
        </w:rPr>
        <w:t>Utilized SQL queries to generate ad-hoc reports and conduct data analysis in CosmosDB for the NBS system.</w:t>
      </w:r>
    </w:p>
    <w:p w14:paraId="4B54131C" w14:textId="7B33F7B9" w:rsidR="008D1D41" w:rsidRPr="00816056" w:rsidRDefault="008D1D41" w:rsidP="00A77BE2">
      <w:pPr>
        <w:pStyle w:val="JDAccomplishment"/>
        <w:numPr>
          <w:ilvl w:val="0"/>
          <w:numId w:val="4"/>
        </w:numPr>
        <w:spacing w:after="0" w:line="216" w:lineRule="auto"/>
        <w:contextualSpacing w:val="0"/>
        <w:jc w:val="both"/>
        <w:rPr>
          <w:lang w:val="en-GB"/>
        </w:rPr>
      </w:pPr>
      <w:r w:rsidRPr="00816056">
        <w:rPr>
          <w:spacing w:val="-4"/>
          <w:lang w:val="en-GB"/>
        </w:rPr>
        <w:t>Attain</w:t>
      </w:r>
      <w:r w:rsidR="00816056" w:rsidRPr="00816056">
        <w:rPr>
          <w:spacing w:val="-4"/>
          <w:lang w:val="en-GB"/>
        </w:rPr>
        <w:t xml:space="preserve">ed </w:t>
      </w:r>
      <w:r w:rsidR="00BA4F06" w:rsidRPr="00816056">
        <w:rPr>
          <w:spacing w:val="-4"/>
          <w:lang w:val="en-GB"/>
        </w:rPr>
        <w:t>60% reduction in CosmosDB account creation time through significant user account management optimization</w:t>
      </w:r>
      <w:r w:rsidRPr="00816056">
        <w:rPr>
          <w:lang w:val="en-GB"/>
        </w:rPr>
        <w:t>.</w:t>
      </w:r>
    </w:p>
    <w:p w14:paraId="736DE5D2" w14:textId="77777777" w:rsidR="008D1D41" w:rsidRPr="001351BC" w:rsidRDefault="008D1D41" w:rsidP="00A77BE2">
      <w:pPr>
        <w:pStyle w:val="JDAccomplishment"/>
        <w:numPr>
          <w:ilvl w:val="0"/>
          <w:numId w:val="4"/>
        </w:numPr>
        <w:spacing w:after="0" w:line="216" w:lineRule="auto"/>
        <w:contextualSpacing w:val="0"/>
        <w:rPr>
          <w:lang w:val="en-GB"/>
        </w:rPr>
      </w:pPr>
      <w:r w:rsidRPr="001351BC">
        <w:rPr>
          <w:lang w:val="en-GB"/>
        </w:rPr>
        <w:t>Mentored and trained junior team members on ETL processes and best practices.</w:t>
      </w:r>
    </w:p>
    <w:p w14:paraId="2ED96007" w14:textId="2B66AEE8" w:rsidR="008D1D41" w:rsidRPr="00B24E18" w:rsidRDefault="008D1D41" w:rsidP="00A77BE2">
      <w:pPr>
        <w:pStyle w:val="JDAccomplishment"/>
        <w:numPr>
          <w:ilvl w:val="0"/>
          <w:numId w:val="4"/>
        </w:numPr>
        <w:spacing w:after="0" w:line="216" w:lineRule="auto"/>
        <w:contextualSpacing w:val="0"/>
        <w:rPr>
          <w:lang w:val="en-GB"/>
        </w:rPr>
      </w:pPr>
      <w:r w:rsidRPr="001351BC">
        <w:rPr>
          <w:lang w:val="en-GB"/>
        </w:rPr>
        <w:t>Enhanced the efficiency of the ETL process, resulting in a 45% reduction</w:t>
      </w:r>
      <w:r w:rsidRPr="00BF2DA5">
        <w:rPr>
          <w:lang w:val="en-GB"/>
        </w:rPr>
        <w:t xml:space="preserve"> in data processing time</w:t>
      </w:r>
      <w:r>
        <w:rPr>
          <w:lang w:val="en-GB"/>
        </w:rPr>
        <w:t>.</w:t>
      </w:r>
    </w:p>
    <w:p w14:paraId="5F586538" w14:textId="18311AAF" w:rsidR="003F7A11" w:rsidRPr="000708A6" w:rsidRDefault="00DF2811" w:rsidP="00042449">
      <w:pPr>
        <w:pStyle w:val="CompanyBlock"/>
        <w:spacing w:line="216" w:lineRule="auto"/>
        <w:rPr>
          <w:lang w:val="en-GB"/>
        </w:rPr>
      </w:pPr>
      <w:r w:rsidRPr="00DF2811">
        <w:rPr>
          <w:lang w:val="en-GB"/>
        </w:rPr>
        <w:lastRenderedPageBreak/>
        <w:t>One Housing, UK</w:t>
      </w:r>
      <w:r w:rsidR="003F7A11" w:rsidRPr="000708A6">
        <w:rPr>
          <w:lang w:val="en-GB"/>
        </w:rPr>
        <w:tab/>
      </w:r>
      <w:r w:rsidR="002C7CF4" w:rsidRPr="00701D78">
        <w:rPr>
          <w:lang w:val="en-GB"/>
        </w:rPr>
        <w:t xml:space="preserve">Apr </w:t>
      </w:r>
      <w:r w:rsidR="007F35B7">
        <w:rPr>
          <w:lang w:val="en-GB"/>
        </w:rPr>
        <w:t>2017</w:t>
      </w:r>
      <w:r w:rsidR="003F7A11" w:rsidRPr="000708A6">
        <w:rPr>
          <w:lang w:val="en-GB"/>
        </w:rPr>
        <w:t xml:space="preserve"> – </w:t>
      </w:r>
      <w:r w:rsidR="002C7CF4" w:rsidRPr="00701D78">
        <w:rPr>
          <w:lang w:val="en-GB"/>
        </w:rPr>
        <w:t>Nov</w:t>
      </w:r>
      <w:r w:rsidR="002C7CF4" w:rsidRPr="002C7CF4">
        <w:rPr>
          <w:color w:val="FF0000"/>
          <w:lang w:val="en-GB"/>
        </w:rPr>
        <w:t xml:space="preserve"> </w:t>
      </w:r>
      <w:r w:rsidR="007F35B7">
        <w:rPr>
          <w:lang w:val="en-GB"/>
        </w:rPr>
        <w:t>2020</w:t>
      </w:r>
    </w:p>
    <w:p w14:paraId="5D30097B" w14:textId="33436AE3" w:rsidR="003F7A11" w:rsidRPr="000708A6" w:rsidRDefault="00E159F5" w:rsidP="00042449">
      <w:pPr>
        <w:pStyle w:val="JobTitleBlock"/>
        <w:spacing w:after="120" w:line="216" w:lineRule="auto"/>
        <w:ind w:left="0"/>
        <w:contextualSpacing w:val="0"/>
        <w:rPr>
          <w:b w:val="0"/>
          <w:bCs w:val="0"/>
          <w:lang w:val="en-GB"/>
        </w:rPr>
      </w:pPr>
      <w:r w:rsidRPr="00E159F5">
        <w:rPr>
          <w:b w:val="0"/>
          <w:bCs w:val="0"/>
          <w:lang w:val="en-GB"/>
        </w:rPr>
        <w:t>Lead Analyst (Contract)</w:t>
      </w:r>
      <w:r w:rsidR="003F7A11" w:rsidRPr="000708A6">
        <w:rPr>
          <w:b w:val="0"/>
          <w:bCs w:val="0"/>
          <w:lang w:val="en-GB"/>
        </w:rPr>
        <w:t xml:space="preserve"> </w:t>
      </w:r>
    </w:p>
    <w:p w14:paraId="61B6AA6E" w14:textId="6C71F475" w:rsidR="003C1995" w:rsidRPr="003C1995" w:rsidRDefault="00F6590F" w:rsidP="00042449">
      <w:pPr>
        <w:pStyle w:val="JobDescription"/>
        <w:spacing w:after="120" w:line="216" w:lineRule="auto"/>
        <w:ind w:left="0"/>
        <w:contextualSpacing w:val="0"/>
        <w:jc w:val="both"/>
        <w:rPr>
          <w:lang w:val="en-GB"/>
        </w:rPr>
      </w:pPr>
      <w:r w:rsidRPr="00650F0C">
        <w:rPr>
          <w:spacing w:val="4"/>
          <w:lang w:val="en-GB"/>
        </w:rPr>
        <w:t>Supported</w:t>
      </w:r>
      <w:r w:rsidR="003C1995" w:rsidRPr="00650F0C">
        <w:rPr>
          <w:spacing w:val="4"/>
          <w:lang w:val="en-GB"/>
        </w:rPr>
        <w:t xml:space="preserve"> efficient SQL server maintenance and administration, including routine checks and reports creation.</w:t>
      </w:r>
      <w:r w:rsidR="008F2B64" w:rsidRPr="00650F0C">
        <w:rPr>
          <w:spacing w:val="4"/>
          <w:lang w:val="en-GB"/>
        </w:rPr>
        <w:t xml:space="preserve"> </w:t>
      </w:r>
      <w:r w:rsidR="003C1995" w:rsidRPr="00650F0C">
        <w:rPr>
          <w:spacing w:val="4"/>
          <w:lang w:val="en-GB"/>
        </w:rPr>
        <w:t>Conceptualize</w:t>
      </w:r>
      <w:r w:rsidR="008F2B64" w:rsidRPr="00650F0C">
        <w:rPr>
          <w:spacing w:val="4"/>
          <w:lang w:val="en-GB"/>
        </w:rPr>
        <w:t>d</w:t>
      </w:r>
      <w:r w:rsidR="003C1995" w:rsidRPr="00650F0C">
        <w:rPr>
          <w:spacing w:val="4"/>
          <w:lang w:val="en-GB"/>
        </w:rPr>
        <w:t xml:space="preserve"> and generate</w:t>
      </w:r>
      <w:r w:rsidR="008F2B64" w:rsidRPr="00650F0C">
        <w:rPr>
          <w:spacing w:val="4"/>
          <w:lang w:val="en-GB"/>
        </w:rPr>
        <w:t>d</w:t>
      </w:r>
      <w:r w:rsidR="003C1995" w:rsidRPr="00650F0C">
        <w:rPr>
          <w:spacing w:val="4"/>
          <w:lang w:val="en-GB"/>
        </w:rPr>
        <w:t xml:space="preserve"> pipelines in Azure Data Factory, enhancing data extraction from on-prem servers to cloud Data Warehouse.</w:t>
      </w:r>
      <w:r w:rsidR="008F2B64" w:rsidRPr="00650F0C">
        <w:rPr>
          <w:spacing w:val="4"/>
          <w:lang w:val="en-GB"/>
        </w:rPr>
        <w:t xml:space="preserve"> </w:t>
      </w:r>
      <w:r w:rsidR="003C1995" w:rsidRPr="00650F0C">
        <w:rPr>
          <w:spacing w:val="4"/>
          <w:lang w:val="en-GB"/>
        </w:rPr>
        <w:t>Improve</w:t>
      </w:r>
      <w:r w:rsidR="007313B1" w:rsidRPr="00650F0C">
        <w:rPr>
          <w:spacing w:val="4"/>
          <w:lang w:val="en-GB"/>
        </w:rPr>
        <w:t>d</w:t>
      </w:r>
      <w:r w:rsidR="003C1995" w:rsidRPr="00650F0C">
        <w:rPr>
          <w:spacing w:val="4"/>
          <w:lang w:val="en-GB"/>
        </w:rPr>
        <w:t xml:space="preserve"> and sustains SSIS packages, enabling seamless in-environment data integration from the Housing Management System.</w:t>
      </w:r>
      <w:r w:rsidR="00714E7A" w:rsidRPr="00650F0C">
        <w:rPr>
          <w:spacing w:val="4"/>
          <w:lang w:val="en-GB"/>
        </w:rPr>
        <w:t xml:space="preserve"> </w:t>
      </w:r>
      <w:r w:rsidR="003C1995" w:rsidRPr="00650F0C">
        <w:rPr>
          <w:spacing w:val="4"/>
          <w:lang w:val="en-GB"/>
        </w:rPr>
        <w:t>Orchestrate</w:t>
      </w:r>
      <w:r w:rsidRPr="00650F0C">
        <w:rPr>
          <w:spacing w:val="4"/>
          <w:lang w:val="en-GB"/>
        </w:rPr>
        <w:t xml:space="preserve">d </w:t>
      </w:r>
      <w:r w:rsidR="003C1995" w:rsidRPr="00650F0C">
        <w:rPr>
          <w:spacing w:val="4"/>
          <w:lang w:val="en-GB"/>
        </w:rPr>
        <w:t>development and maintenance of dynamic BI reports using SSRS, contributing to informed decision making.</w:t>
      </w:r>
      <w:r w:rsidRPr="00650F0C">
        <w:rPr>
          <w:spacing w:val="4"/>
          <w:lang w:val="en-GB"/>
        </w:rPr>
        <w:t xml:space="preserve"> </w:t>
      </w:r>
      <w:r w:rsidR="003C1995" w:rsidRPr="00650F0C">
        <w:rPr>
          <w:spacing w:val="4"/>
          <w:lang w:val="en-GB"/>
        </w:rPr>
        <w:t>Dr</w:t>
      </w:r>
      <w:r w:rsidRPr="00650F0C">
        <w:rPr>
          <w:spacing w:val="4"/>
          <w:lang w:val="en-GB"/>
        </w:rPr>
        <w:t xml:space="preserve">ove </w:t>
      </w:r>
      <w:r w:rsidR="003C1995" w:rsidRPr="00650F0C">
        <w:rPr>
          <w:spacing w:val="4"/>
          <w:lang w:val="en-GB"/>
        </w:rPr>
        <w:t>migration support for CRM system to Dynamic 365, ensuring streamlined access and management</w:t>
      </w:r>
      <w:r w:rsidR="003C1995" w:rsidRPr="003C1995">
        <w:rPr>
          <w:lang w:val="en-GB"/>
        </w:rPr>
        <w:t>.</w:t>
      </w:r>
    </w:p>
    <w:p w14:paraId="7756A30E" w14:textId="7C550579" w:rsidR="003C1995" w:rsidRPr="003C1995" w:rsidRDefault="003C1995" w:rsidP="00042449">
      <w:pPr>
        <w:pStyle w:val="JDAccomplishment"/>
        <w:numPr>
          <w:ilvl w:val="0"/>
          <w:numId w:val="4"/>
        </w:numPr>
        <w:spacing w:after="0" w:line="216" w:lineRule="auto"/>
        <w:contextualSpacing w:val="0"/>
        <w:jc w:val="both"/>
        <w:rPr>
          <w:lang w:val="en-GB"/>
        </w:rPr>
      </w:pPr>
      <w:r w:rsidRPr="003739CD">
        <w:rPr>
          <w:spacing w:val="2"/>
          <w:lang w:val="en-GB"/>
        </w:rPr>
        <w:t>Advanced OneZone CRM system performance through the development of a .NET windows service that updates repair status and schedules, benefiting the overall user experience</w:t>
      </w:r>
      <w:r w:rsidRPr="003C1995">
        <w:rPr>
          <w:lang w:val="en-GB"/>
        </w:rPr>
        <w:t>.</w:t>
      </w:r>
    </w:p>
    <w:p w14:paraId="785896B0" w14:textId="53888A48" w:rsidR="003F7A11" w:rsidRDefault="00C1754D" w:rsidP="00042449">
      <w:pPr>
        <w:pStyle w:val="JDAccomplishment"/>
        <w:numPr>
          <w:ilvl w:val="0"/>
          <w:numId w:val="4"/>
        </w:numPr>
        <w:spacing w:after="0" w:line="216" w:lineRule="auto"/>
        <w:contextualSpacing w:val="0"/>
        <w:jc w:val="both"/>
        <w:rPr>
          <w:lang w:val="en-GB"/>
        </w:rPr>
      </w:pPr>
      <w:r w:rsidRPr="00C1754D">
        <w:rPr>
          <w:spacing w:val="4"/>
          <w:lang w:val="en-GB"/>
        </w:rPr>
        <w:t>C</w:t>
      </w:r>
      <w:r w:rsidR="00455E95" w:rsidRPr="00C1754D">
        <w:rPr>
          <w:spacing w:val="4"/>
          <w:lang w:val="en-GB"/>
        </w:rPr>
        <w:t xml:space="preserve">ontributed to </w:t>
      </w:r>
      <w:r w:rsidR="00C9422F">
        <w:rPr>
          <w:spacing w:val="4"/>
          <w:lang w:val="en-GB"/>
        </w:rPr>
        <w:t xml:space="preserve">the </w:t>
      </w:r>
      <w:r w:rsidR="00455E95" w:rsidRPr="00C1754D">
        <w:rPr>
          <w:spacing w:val="4"/>
          <w:lang w:val="en-GB"/>
        </w:rPr>
        <w:t xml:space="preserve">successful analysis and data </w:t>
      </w:r>
      <w:r w:rsidR="00B00225" w:rsidRPr="00C1754D">
        <w:rPr>
          <w:spacing w:val="4"/>
          <w:lang w:val="en-GB"/>
        </w:rPr>
        <w:t>modelling</w:t>
      </w:r>
      <w:r w:rsidR="00455E95" w:rsidRPr="00C1754D">
        <w:rPr>
          <w:spacing w:val="4"/>
          <w:lang w:val="en-GB"/>
        </w:rPr>
        <w:t xml:space="preserve"> of legacy MS Access application data, guaranteeing a smooth data migration</w:t>
      </w:r>
      <w:r w:rsidR="003F7A11" w:rsidRPr="000708A6">
        <w:rPr>
          <w:lang w:val="en-GB"/>
        </w:rPr>
        <w:t>.</w:t>
      </w:r>
    </w:p>
    <w:p w14:paraId="3A8AC2B2" w14:textId="6BFB1A74" w:rsidR="00FB3B04" w:rsidRPr="00A56A45" w:rsidRDefault="00FB3B04" w:rsidP="00042449">
      <w:pPr>
        <w:pStyle w:val="JDAccomplishment"/>
        <w:numPr>
          <w:ilvl w:val="0"/>
          <w:numId w:val="4"/>
        </w:numPr>
        <w:spacing w:after="0" w:line="216" w:lineRule="auto"/>
        <w:contextualSpacing w:val="0"/>
        <w:jc w:val="both"/>
        <w:rPr>
          <w:lang w:val="en-GB"/>
        </w:rPr>
      </w:pPr>
      <w:r w:rsidRPr="002E0433">
        <w:rPr>
          <w:lang w:val="en-GB"/>
        </w:rPr>
        <w:t>Simplified SQL Server stored procedure logic into ETL requirements, improving system efficiency</w:t>
      </w:r>
      <w:r w:rsidRPr="003C1995">
        <w:rPr>
          <w:lang w:val="en-GB"/>
        </w:rPr>
        <w:t>.</w:t>
      </w:r>
    </w:p>
    <w:p w14:paraId="7999C7A8" w14:textId="0ED8C798" w:rsidR="003F7A11" w:rsidRPr="000708A6" w:rsidRDefault="003C50E0" w:rsidP="00042449">
      <w:pPr>
        <w:pStyle w:val="CompanyBlock"/>
        <w:spacing w:line="216" w:lineRule="auto"/>
        <w:rPr>
          <w:lang w:val="en-GB"/>
        </w:rPr>
      </w:pPr>
      <w:r w:rsidRPr="003C50E0">
        <w:rPr>
          <w:lang w:val="en-GB"/>
        </w:rPr>
        <w:t>Cisiv Ltd, UK</w:t>
      </w:r>
      <w:r w:rsidR="003F7A11" w:rsidRPr="000708A6">
        <w:rPr>
          <w:lang w:val="en-GB"/>
        </w:rPr>
        <w:tab/>
      </w:r>
      <w:r w:rsidR="002C7CF4" w:rsidRPr="00701D78">
        <w:rPr>
          <w:lang w:val="en-GB"/>
        </w:rPr>
        <w:t xml:space="preserve">Dec </w:t>
      </w:r>
      <w:r w:rsidR="007F35B7">
        <w:rPr>
          <w:lang w:val="en-GB"/>
        </w:rPr>
        <w:t>2013</w:t>
      </w:r>
      <w:r w:rsidR="003F7A11" w:rsidRPr="000708A6">
        <w:rPr>
          <w:lang w:val="en-GB"/>
        </w:rPr>
        <w:t xml:space="preserve"> – </w:t>
      </w:r>
      <w:r w:rsidR="002C7CF4" w:rsidRPr="00701D78">
        <w:rPr>
          <w:lang w:val="en-GB"/>
        </w:rPr>
        <w:t xml:space="preserve">Feb </w:t>
      </w:r>
      <w:r w:rsidR="007F35B7">
        <w:rPr>
          <w:lang w:val="en-GB"/>
        </w:rPr>
        <w:t>2017</w:t>
      </w:r>
    </w:p>
    <w:p w14:paraId="1B8D83A0" w14:textId="7CBC58BB" w:rsidR="003F7A11" w:rsidRPr="000708A6" w:rsidRDefault="005F371B" w:rsidP="00042449">
      <w:pPr>
        <w:pStyle w:val="JobTitleBlock"/>
        <w:spacing w:after="120" w:line="216" w:lineRule="auto"/>
        <w:ind w:left="0"/>
        <w:contextualSpacing w:val="0"/>
        <w:rPr>
          <w:b w:val="0"/>
          <w:bCs w:val="0"/>
          <w:lang w:val="en-GB"/>
        </w:rPr>
      </w:pPr>
      <w:r w:rsidRPr="005F371B">
        <w:rPr>
          <w:b w:val="0"/>
          <w:bCs w:val="0"/>
          <w:lang w:val="en-GB"/>
        </w:rPr>
        <w:t>Senior .NET Developer</w:t>
      </w:r>
      <w:r w:rsidR="003F7A11" w:rsidRPr="000708A6">
        <w:rPr>
          <w:b w:val="0"/>
          <w:bCs w:val="0"/>
          <w:lang w:val="en-GB"/>
        </w:rPr>
        <w:t xml:space="preserve"> </w:t>
      </w:r>
    </w:p>
    <w:p w14:paraId="1EFF53E3" w14:textId="6A9866B8" w:rsidR="003F7A11" w:rsidRPr="000708A6" w:rsidRDefault="0053491B" w:rsidP="00042449">
      <w:pPr>
        <w:pStyle w:val="JobDescription"/>
        <w:spacing w:after="120" w:line="216" w:lineRule="auto"/>
        <w:ind w:left="0"/>
        <w:contextualSpacing w:val="0"/>
        <w:jc w:val="both"/>
        <w:rPr>
          <w:lang w:val="en-GB"/>
        </w:rPr>
      </w:pPr>
      <w:r w:rsidRPr="0053491B">
        <w:rPr>
          <w:lang w:val="en-GB"/>
        </w:rPr>
        <w:t>Collaborat</w:t>
      </w:r>
      <w:r w:rsidR="00116655">
        <w:rPr>
          <w:lang w:val="en-GB"/>
        </w:rPr>
        <w:t>ed</w:t>
      </w:r>
      <w:r w:rsidRPr="0053491B">
        <w:rPr>
          <w:lang w:val="en-GB"/>
        </w:rPr>
        <w:t xml:space="preserve"> with project managers to provide technical guidance and analysis for new study propositions.</w:t>
      </w:r>
      <w:r w:rsidR="00116655">
        <w:rPr>
          <w:lang w:val="en-GB"/>
        </w:rPr>
        <w:t xml:space="preserve"> </w:t>
      </w:r>
      <w:r w:rsidRPr="0053491B">
        <w:rPr>
          <w:lang w:val="en-GB"/>
        </w:rPr>
        <w:t>Document</w:t>
      </w:r>
      <w:r w:rsidR="00116655">
        <w:rPr>
          <w:lang w:val="en-GB"/>
        </w:rPr>
        <w:t xml:space="preserve">ed </w:t>
      </w:r>
      <w:r w:rsidRPr="0053491B">
        <w:rPr>
          <w:lang w:val="en-GB"/>
        </w:rPr>
        <w:t>technical specifications, work instructions, risk analysis, and release plans.</w:t>
      </w:r>
      <w:r w:rsidR="001C386B">
        <w:rPr>
          <w:lang w:val="en-GB"/>
        </w:rPr>
        <w:t xml:space="preserve"> </w:t>
      </w:r>
      <w:r w:rsidRPr="0053491B">
        <w:rPr>
          <w:lang w:val="en-GB"/>
        </w:rPr>
        <w:t>Customized and developed a data import application for CRF data into the Baseline Plus system, ensuring accurate and efficient data imports.</w:t>
      </w:r>
      <w:r w:rsidR="00904734">
        <w:rPr>
          <w:lang w:val="en-GB"/>
        </w:rPr>
        <w:t xml:space="preserve"> </w:t>
      </w:r>
      <w:r w:rsidR="00CB255E" w:rsidRPr="0053491B">
        <w:rPr>
          <w:lang w:val="en-GB"/>
        </w:rPr>
        <w:t>M</w:t>
      </w:r>
      <w:r w:rsidRPr="0053491B">
        <w:rPr>
          <w:lang w:val="en-GB"/>
        </w:rPr>
        <w:t>aintained systems, performed bug fixing and release management using Final Builder, Apex Schema, Apex Data, Beyond Compare.</w:t>
      </w:r>
      <w:r w:rsidR="00636FA5">
        <w:rPr>
          <w:lang w:val="en-GB"/>
        </w:rPr>
        <w:t xml:space="preserve"> </w:t>
      </w:r>
      <w:r w:rsidRPr="0053491B">
        <w:rPr>
          <w:lang w:val="en-GB"/>
        </w:rPr>
        <w:t>Developed and managed application reports using Stimulsoft Reports</w:t>
      </w:r>
      <w:r w:rsidR="003F7A11">
        <w:rPr>
          <w:lang w:val="en-GB"/>
        </w:rPr>
        <w:t>.</w:t>
      </w:r>
      <w:bookmarkStart w:id="0" w:name="_GoBack"/>
      <w:bookmarkEnd w:id="0"/>
    </w:p>
    <w:p w14:paraId="2D1429FF" w14:textId="412ED240" w:rsidR="008569A3" w:rsidRPr="00922E1D" w:rsidRDefault="005550FE" w:rsidP="00042449">
      <w:pPr>
        <w:pStyle w:val="JDAccomplishment"/>
        <w:numPr>
          <w:ilvl w:val="0"/>
          <w:numId w:val="4"/>
        </w:numPr>
        <w:spacing w:after="0" w:line="216" w:lineRule="auto"/>
        <w:contextualSpacing w:val="0"/>
        <w:jc w:val="both"/>
        <w:rPr>
          <w:lang w:val="en-GB"/>
        </w:rPr>
      </w:pPr>
      <w:r w:rsidRPr="005550FE">
        <w:rPr>
          <w:lang w:val="en-GB"/>
        </w:rPr>
        <w:t>Optimized software development processes, resulting in improved code quality and reduced development time.</w:t>
      </w:r>
    </w:p>
    <w:p w14:paraId="08768822" w14:textId="4818383F" w:rsidR="00922E1D" w:rsidRPr="002F50C7" w:rsidRDefault="008569A3" w:rsidP="00042449">
      <w:pPr>
        <w:pStyle w:val="JDAccomplishment"/>
        <w:numPr>
          <w:ilvl w:val="0"/>
          <w:numId w:val="4"/>
        </w:numPr>
        <w:spacing w:after="0" w:line="216" w:lineRule="auto"/>
        <w:contextualSpacing w:val="0"/>
        <w:jc w:val="both"/>
        <w:rPr>
          <w:lang w:val="en-GB"/>
        </w:rPr>
      </w:pPr>
      <w:r w:rsidRPr="008569A3">
        <w:rPr>
          <w:lang w:val="en-GB"/>
        </w:rPr>
        <w:t>Received recognition for optimizing data extraction service, enhancing overall data analysis efficiency</w:t>
      </w:r>
      <w:r w:rsidR="005550FE" w:rsidRPr="005550FE">
        <w:rPr>
          <w:lang w:val="en-GB"/>
        </w:rPr>
        <w:t>.</w:t>
      </w:r>
    </w:p>
    <w:p w14:paraId="32E97D7C" w14:textId="24AB653B" w:rsidR="003F7A11" w:rsidRPr="00B55775" w:rsidRDefault="00922E1D" w:rsidP="00042449">
      <w:pPr>
        <w:pStyle w:val="JDAccomplishment"/>
        <w:numPr>
          <w:ilvl w:val="0"/>
          <w:numId w:val="4"/>
        </w:numPr>
        <w:spacing w:after="0" w:line="216" w:lineRule="auto"/>
        <w:contextualSpacing w:val="0"/>
        <w:jc w:val="both"/>
        <w:rPr>
          <w:lang w:val="en-GB"/>
        </w:rPr>
      </w:pPr>
      <w:r w:rsidRPr="00922E1D">
        <w:rPr>
          <w:lang w:val="en-GB"/>
        </w:rPr>
        <w:t>Implemented one-stop task management service, yielding substantial time savings and increased productivity</w:t>
      </w:r>
      <w:r w:rsidR="003F7A11" w:rsidRPr="000708A6">
        <w:rPr>
          <w:lang w:val="en-GB"/>
        </w:rPr>
        <w:t>.</w:t>
      </w:r>
    </w:p>
    <w:p w14:paraId="427FCBF9" w14:textId="0576DFBE" w:rsidR="003F7A11" w:rsidRPr="000708A6" w:rsidRDefault="001F47A8" w:rsidP="00042449">
      <w:pPr>
        <w:pStyle w:val="CompanyBlock"/>
        <w:spacing w:line="216" w:lineRule="auto"/>
        <w:rPr>
          <w:lang w:val="en-GB"/>
        </w:rPr>
      </w:pPr>
      <w:r w:rsidRPr="001F47A8">
        <w:rPr>
          <w:lang w:val="en-GB"/>
        </w:rPr>
        <w:t>Move with U</w:t>
      </w:r>
      <w:r w:rsidR="002D0B46">
        <w:rPr>
          <w:lang w:val="en-GB"/>
        </w:rPr>
        <w:t>S</w:t>
      </w:r>
      <w:r w:rsidRPr="001F47A8">
        <w:rPr>
          <w:lang w:val="en-GB"/>
        </w:rPr>
        <w:t xml:space="preserve"> Plc, UK</w:t>
      </w:r>
      <w:r w:rsidR="003F7A11" w:rsidRPr="000708A6">
        <w:rPr>
          <w:lang w:val="en-GB"/>
        </w:rPr>
        <w:tab/>
      </w:r>
      <w:r w:rsidR="002C7CF4" w:rsidRPr="00701D78">
        <w:rPr>
          <w:lang w:val="en-GB"/>
        </w:rPr>
        <w:t xml:space="preserve">May </w:t>
      </w:r>
      <w:r w:rsidR="00486DD9">
        <w:rPr>
          <w:lang w:val="en-GB"/>
        </w:rPr>
        <w:t>2011</w:t>
      </w:r>
      <w:r w:rsidR="003F7A11" w:rsidRPr="000708A6">
        <w:rPr>
          <w:lang w:val="en-GB"/>
        </w:rPr>
        <w:t xml:space="preserve"> – </w:t>
      </w:r>
      <w:r w:rsidR="002C7CF4" w:rsidRPr="00701D78">
        <w:rPr>
          <w:lang w:val="en-GB"/>
        </w:rPr>
        <w:t xml:space="preserve">Jul </w:t>
      </w:r>
      <w:r w:rsidR="00486DD9">
        <w:rPr>
          <w:lang w:val="en-GB"/>
        </w:rPr>
        <w:t>2013</w:t>
      </w:r>
    </w:p>
    <w:p w14:paraId="3BC0E5B3" w14:textId="25595CF1" w:rsidR="003F7A11" w:rsidRPr="000708A6" w:rsidRDefault="00D77AA1" w:rsidP="00042449">
      <w:pPr>
        <w:pStyle w:val="JobTitleBlock"/>
        <w:spacing w:after="120" w:line="216" w:lineRule="auto"/>
        <w:ind w:left="0"/>
        <w:contextualSpacing w:val="0"/>
        <w:rPr>
          <w:b w:val="0"/>
          <w:bCs w:val="0"/>
          <w:lang w:val="en-GB"/>
        </w:rPr>
      </w:pPr>
      <w:r w:rsidRPr="00D77AA1">
        <w:rPr>
          <w:b w:val="0"/>
          <w:bCs w:val="0"/>
          <w:lang w:val="en-GB"/>
        </w:rPr>
        <w:t>Application Developer</w:t>
      </w:r>
    </w:p>
    <w:p w14:paraId="41A1C04F" w14:textId="6F6EBF11" w:rsidR="008D1C78" w:rsidRPr="008D1C78" w:rsidRDefault="00287A2D" w:rsidP="00042449">
      <w:pPr>
        <w:pStyle w:val="JobDescription"/>
        <w:spacing w:after="120" w:line="216" w:lineRule="auto"/>
        <w:ind w:left="0"/>
        <w:contextualSpacing w:val="0"/>
        <w:jc w:val="both"/>
        <w:rPr>
          <w:lang w:val="en-GB"/>
        </w:rPr>
      </w:pPr>
      <w:r w:rsidRPr="008D1C78">
        <w:rPr>
          <w:lang w:val="en-GB"/>
        </w:rPr>
        <w:t>Analysed</w:t>
      </w:r>
      <w:r w:rsidR="008D1C78" w:rsidRPr="008D1C78">
        <w:rPr>
          <w:lang w:val="en-GB"/>
        </w:rPr>
        <w:t xml:space="preserve"> requirements and created View Models to efficiently map elements and validate data in the system.</w:t>
      </w:r>
      <w:r w:rsidR="00160C18">
        <w:rPr>
          <w:lang w:val="en-GB"/>
        </w:rPr>
        <w:t xml:space="preserve"> </w:t>
      </w:r>
      <w:r w:rsidR="008D1C78" w:rsidRPr="008D1C78">
        <w:rPr>
          <w:lang w:val="en-GB"/>
        </w:rPr>
        <w:t>Designed and implemented document exchange services, integrating with a third-party cloud company, using technologies such as C#, WCF, SQL Server, and REST APIs.</w:t>
      </w:r>
      <w:r w:rsidR="00160C18">
        <w:rPr>
          <w:lang w:val="en-GB"/>
        </w:rPr>
        <w:t xml:space="preserve"> </w:t>
      </w:r>
      <w:r w:rsidR="008D1C78" w:rsidRPr="008D1C78">
        <w:rPr>
          <w:lang w:val="en-GB"/>
        </w:rPr>
        <w:t>Developed and integrated a vendor module into the Market Appraisal valuation system using technologies like C#, ASP.NET, WCF, and EF4.0.</w:t>
      </w:r>
      <w:r w:rsidR="00160C18">
        <w:rPr>
          <w:lang w:val="en-GB"/>
        </w:rPr>
        <w:t xml:space="preserve"> </w:t>
      </w:r>
      <w:r w:rsidR="008D1C78" w:rsidRPr="008D1C78">
        <w:rPr>
          <w:lang w:val="en-GB"/>
        </w:rPr>
        <w:t>Created a comprehensive email service, utilizing C#, Office 365 Exchange APIs, and SQL Server, to provide users with a one-stop solution for their email needs.</w:t>
      </w:r>
    </w:p>
    <w:p w14:paraId="2FB51689" w14:textId="10DEB10B" w:rsidR="00F7427E" w:rsidRPr="00F7427E" w:rsidRDefault="00F7427E" w:rsidP="00042449">
      <w:pPr>
        <w:pStyle w:val="JDAccomplishment"/>
        <w:numPr>
          <w:ilvl w:val="0"/>
          <w:numId w:val="4"/>
        </w:numPr>
        <w:spacing w:after="0" w:line="216" w:lineRule="auto"/>
        <w:contextualSpacing w:val="0"/>
        <w:jc w:val="both"/>
        <w:rPr>
          <w:lang w:val="en-GB"/>
        </w:rPr>
      </w:pPr>
      <w:r w:rsidRPr="00F7427E">
        <w:rPr>
          <w:lang w:val="en-GB"/>
        </w:rPr>
        <w:t>Streamlined Conveyancing system by developing efficient controllers and views, leading to improved user experience and increased productivity.</w:t>
      </w:r>
    </w:p>
    <w:p w14:paraId="512E6381" w14:textId="36DE7FEE" w:rsidR="00F7427E" w:rsidRPr="00F7427E" w:rsidRDefault="009B1411" w:rsidP="00042449">
      <w:pPr>
        <w:pStyle w:val="JDAccomplishment"/>
        <w:numPr>
          <w:ilvl w:val="0"/>
          <w:numId w:val="4"/>
        </w:numPr>
        <w:spacing w:after="0" w:line="216" w:lineRule="auto"/>
        <w:contextualSpacing w:val="0"/>
        <w:jc w:val="both"/>
        <w:rPr>
          <w:lang w:val="en-GB"/>
        </w:rPr>
      </w:pPr>
      <w:r>
        <w:rPr>
          <w:lang w:val="en-GB"/>
        </w:rPr>
        <w:t>I</w:t>
      </w:r>
      <w:r w:rsidR="00F7427E" w:rsidRPr="00F7427E">
        <w:rPr>
          <w:lang w:val="en-GB"/>
        </w:rPr>
        <w:t>mplemented the FileWatcher windows service, reducing manual efforts and ensuring seamless file transfers between the system and Amazon S3 Bucket.</w:t>
      </w:r>
    </w:p>
    <w:p w14:paraId="728A206D" w14:textId="4F385A0D" w:rsidR="003F7A11" w:rsidRPr="0055176B" w:rsidRDefault="00F7427E" w:rsidP="00042449">
      <w:pPr>
        <w:pStyle w:val="JDAccomplishment"/>
        <w:numPr>
          <w:ilvl w:val="0"/>
          <w:numId w:val="4"/>
        </w:numPr>
        <w:spacing w:after="0" w:line="216" w:lineRule="auto"/>
        <w:contextualSpacing w:val="0"/>
        <w:jc w:val="both"/>
        <w:rPr>
          <w:lang w:val="en-GB"/>
        </w:rPr>
      </w:pPr>
      <w:r w:rsidRPr="00065F5C">
        <w:rPr>
          <w:spacing w:val="-2"/>
          <w:lang w:val="en-GB"/>
        </w:rPr>
        <w:t>Identified vulnerabilities in CMSx system and proposed robust solutions, enhancing system security and stability</w:t>
      </w:r>
      <w:r w:rsidR="003F7A11" w:rsidRPr="000708A6">
        <w:rPr>
          <w:lang w:val="en-GB"/>
        </w:rPr>
        <w:t>.</w:t>
      </w:r>
    </w:p>
    <w:p w14:paraId="380AD7E8" w14:textId="4327588B" w:rsidR="003F7A11" w:rsidRPr="000708A6" w:rsidRDefault="00F80221" w:rsidP="00042449">
      <w:pPr>
        <w:pStyle w:val="CompanyBlock"/>
        <w:spacing w:line="216" w:lineRule="auto"/>
        <w:rPr>
          <w:lang w:val="en-GB"/>
        </w:rPr>
      </w:pPr>
      <w:r w:rsidRPr="00F80221">
        <w:rPr>
          <w:lang w:val="en-GB"/>
        </w:rPr>
        <w:t>Verizon Data Services, Chennai, India</w:t>
      </w:r>
      <w:r w:rsidR="003F7A11" w:rsidRPr="000708A6">
        <w:rPr>
          <w:lang w:val="en-GB"/>
        </w:rPr>
        <w:tab/>
      </w:r>
      <w:r w:rsidR="002C7CF4" w:rsidRPr="00666E85">
        <w:rPr>
          <w:lang w:val="en-GB"/>
        </w:rPr>
        <w:t xml:space="preserve">Oct </w:t>
      </w:r>
      <w:r w:rsidR="00F4011D">
        <w:rPr>
          <w:lang w:val="en-GB"/>
        </w:rPr>
        <w:t>2003</w:t>
      </w:r>
      <w:r w:rsidR="003F7A11" w:rsidRPr="000708A6">
        <w:rPr>
          <w:lang w:val="en-GB"/>
        </w:rPr>
        <w:t xml:space="preserve"> – </w:t>
      </w:r>
      <w:r w:rsidR="002C7CF4" w:rsidRPr="00666E85">
        <w:rPr>
          <w:lang w:val="en-GB"/>
        </w:rPr>
        <w:t xml:space="preserve">Apr </w:t>
      </w:r>
      <w:r w:rsidR="00F4011D">
        <w:rPr>
          <w:lang w:val="en-GB"/>
        </w:rPr>
        <w:t>2011</w:t>
      </w:r>
    </w:p>
    <w:p w14:paraId="13099EC0" w14:textId="54A21B1C" w:rsidR="003F7A11" w:rsidRPr="000708A6" w:rsidRDefault="00AF3B7F" w:rsidP="00042449">
      <w:pPr>
        <w:pStyle w:val="JobTitleBlock"/>
        <w:spacing w:after="120" w:line="216" w:lineRule="auto"/>
        <w:ind w:left="0"/>
        <w:contextualSpacing w:val="0"/>
        <w:rPr>
          <w:b w:val="0"/>
          <w:bCs w:val="0"/>
          <w:lang w:val="en-GB"/>
        </w:rPr>
      </w:pPr>
      <w:r w:rsidRPr="00AF3B7F">
        <w:rPr>
          <w:b w:val="0"/>
          <w:bCs w:val="0"/>
          <w:lang w:val="en-GB"/>
        </w:rPr>
        <w:t>Analyst / Technical Lead / Technical Manager</w:t>
      </w:r>
      <w:r w:rsidR="003F7A11" w:rsidRPr="000708A6">
        <w:rPr>
          <w:b w:val="0"/>
          <w:bCs w:val="0"/>
          <w:lang w:val="en-GB"/>
        </w:rPr>
        <w:t xml:space="preserve"> </w:t>
      </w:r>
    </w:p>
    <w:p w14:paraId="4641BA30" w14:textId="46B7E1D3" w:rsidR="00896A7B" w:rsidRPr="00896A7B" w:rsidRDefault="00CC2F27" w:rsidP="00042449">
      <w:pPr>
        <w:pStyle w:val="JobDescription"/>
        <w:spacing w:after="120" w:line="216" w:lineRule="auto"/>
        <w:ind w:left="0"/>
        <w:contextualSpacing w:val="0"/>
        <w:jc w:val="both"/>
        <w:rPr>
          <w:lang w:val="en-GB"/>
        </w:rPr>
      </w:pPr>
      <w:r w:rsidRPr="00CC2F27">
        <w:rPr>
          <w:lang w:val="en-GB"/>
        </w:rPr>
        <w:t>Designed and developed UI Architecture, controls, server pages, and authentication components for FiOS Digital Voice application using ASP.NET, C#, and .NET 2.0.</w:t>
      </w:r>
      <w:r w:rsidR="00330375">
        <w:rPr>
          <w:lang w:val="en-GB"/>
        </w:rPr>
        <w:t xml:space="preserve"> </w:t>
      </w:r>
      <w:r w:rsidRPr="00CC2F27">
        <w:rPr>
          <w:lang w:val="en-GB"/>
        </w:rPr>
        <w:t>Led development of FDV integration with m.verizon.com mobile web app using HTML5, CSS3, and JQuery, interacting with backend .NET web services.</w:t>
      </w:r>
      <w:r w:rsidR="00330375">
        <w:rPr>
          <w:lang w:val="en-GB"/>
        </w:rPr>
        <w:t xml:space="preserve"> Built </w:t>
      </w:r>
      <w:r w:rsidRPr="00CC2F27">
        <w:rPr>
          <w:lang w:val="en-GB"/>
        </w:rPr>
        <w:t>iobi services using .NET Web services to communicate with iobi desktop client application.</w:t>
      </w:r>
      <w:r w:rsidR="00330375">
        <w:rPr>
          <w:lang w:val="en-GB"/>
        </w:rPr>
        <w:t xml:space="preserve"> </w:t>
      </w:r>
      <w:r w:rsidRPr="00CC2F27">
        <w:rPr>
          <w:lang w:val="en-GB"/>
        </w:rPr>
        <w:t>Implemented and provided support for FDV Mobile applications, including Native app, in .NET web services</w:t>
      </w:r>
      <w:r w:rsidR="00330375">
        <w:rPr>
          <w:lang w:val="en-GB"/>
        </w:rPr>
        <w:t xml:space="preserve">. Created </w:t>
      </w:r>
      <w:r w:rsidRPr="00CC2F27">
        <w:rPr>
          <w:lang w:val="en-GB"/>
        </w:rPr>
        <w:t>components in IT Workbench project using Microsoft .NET, C#, and SQL Server</w:t>
      </w:r>
      <w:r w:rsidR="00896A7B" w:rsidRPr="00896A7B">
        <w:rPr>
          <w:lang w:val="en-GB"/>
        </w:rPr>
        <w:t>.</w:t>
      </w:r>
    </w:p>
    <w:p w14:paraId="62908E4A" w14:textId="482FA0FD" w:rsidR="00896A7B" w:rsidRPr="00896A7B" w:rsidRDefault="00896A7B" w:rsidP="00042449">
      <w:pPr>
        <w:pStyle w:val="JDAccomplishment"/>
        <w:numPr>
          <w:ilvl w:val="0"/>
          <w:numId w:val="4"/>
        </w:numPr>
        <w:spacing w:after="0" w:line="216" w:lineRule="auto"/>
        <w:contextualSpacing w:val="0"/>
        <w:jc w:val="both"/>
        <w:rPr>
          <w:lang w:val="en-GB"/>
        </w:rPr>
      </w:pPr>
      <w:r w:rsidRPr="00896A7B">
        <w:rPr>
          <w:lang w:val="en-GB"/>
        </w:rPr>
        <w:t xml:space="preserve">Translated customer requirements into software design </w:t>
      </w:r>
      <w:r w:rsidR="00681455">
        <w:rPr>
          <w:lang w:val="en-GB"/>
        </w:rPr>
        <w:t xml:space="preserve">for </w:t>
      </w:r>
      <w:r w:rsidRPr="00896A7B">
        <w:rPr>
          <w:lang w:val="en-GB"/>
        </w:rPr>
        <w:t>development of systems that met customer needs.</w:t>
      </w:r>
    </w:p>
    <w:p w14:paraId="4D9CC9E8" w14:textId="2E238850" w:rsidR="003F7A11" w:rsidRPr="00685B60" w:rsidRDefault="00CB65B1" w:rsidP="00042449">
      <w:pPr>
        <w:pStyle w:val="JDAccomplishment"/>
        <w:numPr>
          <w:ilvl w:val="0"/>
          <w:numId w:val="4"/>
        </w:numPr>
        <w:spacing w:after="0" w:line="216" w:lineRule="auto"/>
        <w:contextualSpacing w:val="0"/>
        <w:jc w:val="both"/>
        <w:rPr>
          <w:lang w:val="en-GB"/>
        </w:rPr>
      </w:pPr>
      <w:r>
        <w:rPr>
          <w:lang w:val="en-GB"/>
        </w:rPr>
        <w:t xml:space="preserve">Established </w:t>
      </w:r>
      <w:r w:rsidR="00896A7B" w:rsidRPr="00896A7B">
        <w:rPr>
          <w:lang w:val="en-GB"/>
        </w:rPr>
        <w:t>'FiOS TV Central' in 2006 and 'FiOS Digital Voice' National Wide launch in 2010</w:t>
      </w:r>
      <w:r w:rsidR="003F7A11" w:rsidRPr="000708A6">
        <w:rPr>
          <w:lang w:val="en-GB"/>
        </w:rPr>
        <w:t>.</w:t>
      </w:r>
    </w:p>
    <w:p w14:paraId="5A436749" w14:textId="70259789" w:rsidR="0028485D" w:rsidRPr="000708A6" w:rsidRDefault="00360B48" w:rsidP="00A75A7D">
      <w:pPr>
        <w:pStyle w:val="SectionHeading"/>
        <w:spacing w:before="360" w:line="216" w:lineRule="auto"/>
        <w:rPr>
          <w:lang w:val="en-GB"/>
        </w:rPr>
      </w:pPr>
      <w:r w:rsidRPr="00360B48">
        <w:rPr>
          <w:lang w:val="en-GB"/>
        </w:rPr>
        <w:t>Additional Experience</w:t>
      </w:r>
    </w:p>
    <w:p w14:paraId="600C4425" w14:textId="490BD558" w:rsidR="005A3B25" w:rsidRPr="008E13C6" w:rsidRDefault="00817C73" w:rsidP="00042449">
      <w:pPr>
        <w:pStyle w:val="AdditionalList"/>
        <w:numPr>
          <w:ilvl w:val="0"/>
          <w:numId w:val="0"/>
        </w:numPr>
        <w:spacing w:before="60" w:line="216" w:lineRule="auto"/>
        <w:ind w:left="255" w:hanging="255"/>
        <w:contextualSpacing w:val="0"/>
        <w:rPr>
          <w:lang w:val="en-GB"/>
        </w:rPr>
      </w:pPr>
      <w:r w:rsidRPr="008E13C6">
        <w:rPr>
          <w:lang w:val="en-GB"/>
        </w:rPr>
        <w:t xml:space="preserve">ETL Developer, </w:t>
      </w:r>
      <w:r w:rsidR="005A3B25" w:rsidRPr="008E13C6">
        <w:rPr>
          <w:lang w:val="en-GB"/>
        </w:rPr>
        <w:t>Scania GB</w:t>
      </w:r>
      <w:r w:rsidR="006949CC" w:rsidRPr="008E13C6">
        <w:rPr>
          <w:lang w:val="en-GB"/>
        </w:rPr>
        <w:t xml:space="preserve"> (Contract, part time)</w:t>
      </w:r>
      <w:r w:rsidR="005A3B25" w:rsidRPr="008E13C6">
        <w:rPr>
          <w:lang w:val="en-GB"/>
        </w:rPr>
        <w:t>, U</w:t>
      </w:r>
      <w:r w:rsidRPr="008E13C6">
        <w:rPr>
          <w:lang w:val="en-GB"/>
        </w:rPr>
        <w:t>K</w:t>
      </w:r>
      <w:r w:rsidR="006949CC" w:rsidRPr="008E13C6">
        <w:rPr>
          <w:lang w:val="en-GB"/>
        </w:rPr>
        <w:t xml:space="preserve"> – Mar 2020 – May 2020</w:t>
      </w:r>
    </w:p>
    <w:p w14:paraId="06F2EE78" w14:textId="5C6374B6" w:rsidR="00961A7C" w:rsidRPr="008E13C6" w:rsidRDefault="00FA09A6" w:rsidP="00042449">
      <w:pPr>
        <w:pStyle w:val="AdditionalList"/>
        <w:numPr>
          <w:ilvl w:val="0"/>
          <w:numId w:val="0"/>
        </w:numPr>
        <w:spacing w:before="60" w:line="216" w:lineRule="auto"/>
        <w:ind w:left="255" w:hanging="255"/>
        <w:contextualSpacing w:val="0"/>
        <w:rPr>
          <w:lang w:val="en-GB"/>
        </w:rPr>
      </w:pPr>
      <w:r w:rsidRPr="008E13C6">
        <w:rPr>
          <w:lang w:val="en-GB"/>
        </w:rPr>
        <w:t>Senior Developer (Contract)</w:t>
      </w:r>
      <w:r w:rsidR="00F22B6B" w:rsidRPr="008E13C6">
        <w:rPr>
          <w:lang w:val="en-GB"/>
        </w:rPr>
        <w:t xml:space="preserve">, </w:t>
      </w:r>
      <w:r w:rsidR="00961A7C" w:rsidRPr="008E13C6">
        <w:rPr>
          <w:lang w:val="en-GB"/>
        </w:rPr>
        <w:t>Release Mobile, UK</w:t>
      </w:r>
      <w:r w:rsidR="006949CC" w:rsidRPr="008E13C6">
        <w:rPr>
          <w:lang w:val="en-GB"/>
        </w:rPr>
        <w:t xml:space="preserve"> – Mar 2017 – Apr 2017</w:t>
      </w:r>
    </w:p>
    <w:p w14:paraId="371C4158" w14:textId="5B8F2FE2" w:rsidR="00074E76" w:rsidRPr="008E13C6" w:rsidRDefault="00AC70D0" w:rsidP="00042449">
      <w:pPr>
        <w:pStyle w:val="AdditionalList"/>
        <w:numPr>
          <w:ilvl w:val="0"/>
          <w:numId w:val="0"/>
        </w:numPr>
        <w:spacing w:before="60" w:line="216" w:lineRule="auto"/>
        <w:ind w:left="255" w:hanging="255"/>
        <w:contextualSpacing w:val="0"/>
        <w:rPr>
          <w:lang w:val="en-GB"/>
        </w:rPr>
      </w:pPr>
      <w:r w:rsidRPr="008E13C6">
        <w:rPr>
          <w:lang w:val="en-GB"/>
        </w:rPr>
        <w:t xml:space="preserve">Developer, </w:t>
      </w:r>
      <w:r w:rsidR="00074E76" w:rsidRPr="008E13C6">
        <w:rPr>
          <w:lang w:val="en-GB"/>
        </w:rPr>
        <w:t>Fathom Business Solutions, UK</w:t>
      </w:r>
      <w:r w:rsidR="006949CC" w:rsidRPr="008E13C6">
        <w:rPr>
          <w:lang w:val="en-GB"/>
        </w:rPr>
        <w:t xml:space="preserve"> – Jul 2013 – Dec 2013</w:t>
      </w:r>
    </w:p>
    <w:p w14:paraId="78F7C686" w14:textId="1D4FB1F3" w:rsidR="00A673CC" w:rsidRPr="008E13C6" w:rsidRDefault="00AB6A87" w:rsidP="00042449">
      <w:pPr>
        <w:pStyle w:val="EduInfo"/>
        <w:spacing w:before="60" w:after="0" w:line="216" w:lineRule="auto"/>
        <w:ind w:left="0"/>
        <w:contextualSpacing w:val="0"/>
        <w:rPr>
          <w:lang w:val="en-GB"/>
        </w:rPr>
      </w:pPr>
      <w:r w:rsidRPr="008E13C6">
        <w:rPr>
          <w:lang w:val="en-GB"/>
        </w:rPr>
        <w:t>System Analyst</w:t>
      </w:r>
      <w:r w:rsidR="00875D84" w:rsidRPr="008E13C6">
        <w:rPr>
          <w:lang w:val="en-GB"/>
        </w:rPr>
        <w:t xml:space="preserve">, </w:t>
      </w:r>
      <w:r w:rsidR="00A673CC" w:rsidRPr="008E13C6">
        <w:rPr>
          <w:lang w:val="en-GB"/>
        </w:rPr>
        <w:t>Ebix Software, Noida, India</w:t>
      </w:r>
      <w:r w:rsidR="006949CC" w:rsidRPr="008E13C6">
        <w:rPr>
          <w:lang w:val="en-GB"/>
        </w:rPr>
        <w:t xml:space="preserve"> – May 2002 – Oct 2003</w:t>
      </w:r>
    </w:p>
    <w:p w14:paraId="5F3864EE" w14:textId="16801AC4" w:rsidR="0028485D" w:rsidRPr="000708A6" w:rsidRDefault="0028485D" w:rsidP="00A75A7D">
      <w:pPr>
        <w:pStyle w:val="SectionHeading"/>
        <w:spacing w:before="360" w:line="216" w:lineRule="auto"/>
        <w:rPr>
          <w:lang w:val="en-GB"/>
        </w:rPr>
      </w:pPr>
      <w:r w:rsidRPr="000708A6">
        <w:rPr>
          <w:lang w:val="en-GB"/>
        </w:rPr>
        <w:t>Education</w:t>
      </w:r>
      <w:r w:rsidR="00CF22E6">
        <w:rPr>
          <w:lang w:val="en-GB"/>
        </w:rPr>
        <w:t xml:space="preserve"> &amp; Professional Development</w:t>
      </w:r>
    </w:p>
    <w:p w14:paraId="74662998" w14:textId="6C9D10A8" w:rsidR="00073F77" w:rsidRPr="00662BD3" w:rsidRDefault="00073F77" w:rsidP="00042449">
      <w:pPr>
        <w:pStyle w:val="EduInfo"/>
        <w:spacing w:before="60" w:after="0" w:line="216" w:lineRule="auto"/>
        <w:ind w:left="0"/>
        <w:contextualSpacing w:val="0"/>
        <w:rPr>
          <w:lang w:val="en-GB"/>
        </w:rPr>
      </w:pPr>
      <w:r w:rsidRPr="00662BD3">
        <w:rPr>
          <w:lang w:val="en-GB"/>
        </w:rPr>
        <w:t>Bachelor of Engineering</w:t>
      </w:r>
      <w:r w:rsidR="001D456A" w:rsidRPr="00662BD3">
        <w:rPr>
          <w:lang w:val="en-GB"/>
        </w:rPr>
        <w:t xml:space="preserve"> – </w:t>
      </w:r>
      <w:r w:rsidRPr="001D456A">
        <w:rPr>
          <w:lang w:val="en-GB"/>
        </w:rPr>
        <w:t>University of Madras’, India</w:t>
      </w:r>
    </w:p>
    <w:p w14:paraId="0E56A4DB" w14:textId="5DA4F124" w:rsidR="00073F77" w:rsidRPr="00662BD3" w:rsidRDefault="00073F77" w:rsidP="00042449">
      <w:pPr>
        <w:pStyle w:val="EduInfo"/>
        <w:spacing w:before="60" w:after="0" w:line="216" w:lineRule="auto"/>
        <w:ind w:left="0"/>
        <w:contextualSpacing w:val="0"/>
        <w:rPr>
          <w:lang w:val="en-GB"/>
        </w:rPr>
      </w:pPr>
      <w:r w:rsidRPr="00662BD3">
        <w:rPr>
          <w:lang w:val="en-GB"/>
        </w:rPr>
        <w:t>Microsoft® Certified Technology Specialist (MCTS) / Microsoft® Certified Professional ID: 6583737</w:t>
      </w:r>
    </w:p>
    <w:p w14:paraId="53FFA274" w14:textId="3DBFCDF5" w:rsidR="00073F77" w:rsidRPr="00662BD3" w:rsidRDefault="00073F77" w:rsidP="00042449">
      <w:pPr>
        <w:pStyle w:val="EduInfo"/>
        <w:spacing w:before="60" w:after="0" w:line="216" w:lineRule="auto"/>
        <w:ind w:left="0"/>
        <w:contextualSpacing w:val="0"/>
        <w:rPr>
          <w:lang w:val="en-GB"/>
        </w:rPr>
      </w:pPr>
      <w:r w:rsidRPr="00662BD3">
        <w:rPr>
          <w:lang w:val="en-GB"/>
        </w:rPr>
        <w:t>Microsoft® Certified Azure Fundamentals – AZ-900</w:t>
      </w:r>
      <w:r w:rsidR="00A5550E">
        <w:rPr>
          <w:lang w:val="en-GB"/>
        </w:rPr>
        <w:t xml:space="preserve"> | </w:t>
      </w:r>
      <w:r w:rsidRPr="00662BD3">
        <w:rPr>
          <w:lang w:val="en-GB"/>
        </w:rPr>
        <w:t>Microsoft® Certified Data Fundamentals – DP-900</w:t>
      </w:r>
    </w:p>
    <w:p w14:paraId="11082904" w14:textId="2FFE96DB" w:rsidR="00073F77" w:rsidRPr="00662BD3" w:rsidRDefault="00073F77" w:rsidP="00042449">
      <w:pPr>
        <w:pStyle w:val="EduInfo"/>
        <w:spacing w:before="60" w:after="0" w:line="216" w:lineRule="auto"/>
        <w:ind w:left="0"/>
        <w:contextualSpacing w:val="0"/>
        <w:rPr>
          <w:lang w:val="en-GB"/>
        </w:rPr>
      </w:pPr>
      <w:r w:rsidRPr="00662BD3">
        <w:rPr>
          <w:lang w:val="en-GB"/>
        </w:rPr>
        <w:t>Microsoft® Certified Designing and Implementing Microsoft DevOps Solutions – AZ-400</w:t>
      </w:r>
    </w:p>
    <w:p w14:paraId="51AAD566" w14:textId="0DADFC65" w:rsidR="00DF2134" w:rsidRPr="00253C75" w:rsidRDefault="00073F77" w:rsidP="00042449">
      <w:pPr>
        <w:pStyle w:val="EduInfo"/>
        <w:spacing w:before="60" w:after="0" w:line="216" w:lineRule="auto"/>
        <w:ind w:left="0"/>
        <w:contextualSpacing w:val="0"/>
        <w:rPr>
          <w:lang w:val="en-GB"/>
        </w:rPr>
      </w:pPr>
      <w:r w:rsidRPr="00662BD3">
        <w:rPr>
          <w:lang w:val="en-GB"/>
        </w:rPr>
        <w:t>Microsoft® Certified Data Engineering on Microsoft Azure - DP-203</w:t>
      </w:r>
    </w:p>
    <w:sectPr w:rsidR="00DF2134" w:rsidRPr="00253C75" w:rsidSect="005B0ACB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F237FD" w14:textId="77777777" w:rsidR="0028628A" w:rsidRDefault="0028628A" w:rsidP="00641691">
      <w:r>
        <w:separator/>
      </w:r>
    </w:p>
  </w:endnote>
  <w:endnote w:type="continuationSeparator" w:id="0">
    <w:p w14:paraId="16C99E93" w14:textId="77777777" w:rsidR="0028628A" w:rsidRDefault="0028628A" w:rsidP="00641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GothicURW-Boo">
    <w:altName w:val="Cambria"/>
    <w:panose1 w:val="00000000000000000000"/>
    <w:charset w:val="4D"/>
    <w:family w:val="auto"/>
    <w:notTrueType/>
    <w:pitch w:val="variable"/>
    <w:sig w:usb0="00000007" w:usb1="00000000" w:usb2="00000000" w:usb3="00000000" w:csb0="00000093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2A7A91" w14:textId="77777777" w:rsidR="0028628A" w:rsidRDefault="0028628A" w:rsidP="00641691">
      <w:r>
        <w:separator/>
      </w:r>
    </w:p>
  </w:footnote>
  <w:footnote w:type="continuationSeparator" w:id="0">
    <w:p w14:paraId="5EAFE32B" w14:textId="77777777" w:rsidR="0028628A" w:rsidRDefault="0028628A" w:rsidP="006416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06043"/>
    <w:multiLevelType w:val="hybridMultilevel"/>
    <w:tmpl w:val="733AE7CC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" w15:restartNumberingAfterBreak="0">
    <w:nsid w:val="27F06501"/>
    <w:multiLevelType w:val="hybridMultilevel"/>
    <w:tmpl w:val="270E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E7B12"/>
    <w:multiLevelType w:val="hybridMultilevel"/>
    <w:tmpl w:val="2E922352"/>
    <w:lvl w:ilvl="0" w:tplc="7010A204">
      <w:start w:val="1"/>
      <w:numFmt w:val="bullet"/>
      <w:pStyle w:val="AdditionalLis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C53884"/>
    <w:multiLevelType w:val="hybridMultilevel"/>
    <w:tmpl w:val="DDF6E2C2"/>
    <w:lvl w:ilvl="0" w:tplc="B4F82DC4">
      <w:start w:val="1"/>
      <w:numFmt w:val="bullet"/>
      <w:pStyle w:val="AoEBullet"/>
      <w:lvlText w:val=""/>
      <w:lvlJc w:val="left"/>
      <w:pPr>
        <w:ind w:left="705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134"/>
    <w:rsid w:val="0001481F"/>
    <w:rsid w:val="00015FB6"/>
    <w:rsid w:val="00025007"/>
    <w:rsid w:val="00025812"/>
    <w:rsid w:val="00027114"/>
    <w:rsid w:val="00042449"/>
    <w:rsid w:val="00055DDB"/>
    <w:rsid w:val="00065F5C"/>
    <w:rsid w:val="0006606C"/>
    <w:rsid w:val="00066FFF"/>
    <w:rsid w:val="000708A6"/>
    <w:rsid w:val="00073F77"/>
    <w:rsid w:val="00074E76"/>
    <w:rsid w:val="00077C42"/>
    <w:rsid w:val="00094D13"/>
    <w:rsid w:val="000A0D58"/>
    <w:rsid w:val="000B11EC"/>
    <w:rsid w:val="000C1DA0"/>
    <w:rsid w:val="000C3826"/>
    <w:rsid w:val="000C45BD"/>
    <w:rsid w:val="000C79D8"/>
    <w:rsid w:val="000E2733"/>
    <w:rsid w:val="000E5AD2"/>
    <w:rsid w:val="000E6545"/>
    <w:rsid w:val="00104B1B"/>
    <w:rsid w:val="001050AD"/>
    <w:rsid w:val="0011359E"/>
    <w:rsid w:val="00116655"/>
    <w:rsid w:val="001275E7"/>
    <w:rsid w:val="00127C5F"/>
    <w:rsid w:val="001351BC"/>
    <w:rsid w:val="001402E3"/>
    <w:rsid w:val="0014283B"/>
    <w:rsid w:val="0014772B"/>
    <w:rsid w:val="001535F1"/>
    <w:rsid w:val="00160C18"/>
    <w:rsid w:val="00164C17"/>
    <w:rsid w:val="00167338"/>
    <w:rsid w:val="00171977"/>
    <w:rsid w:val="001759F9"/>
    <w:rsid w:val="001823F3"/>
    <w:rsid w:val="00186CFF"/>
    <w:rsid w:val="00190996"/>
    <w:rsid w:val="00194D68"/>
    <w:rsid w:val="001A5F1C"/>
    <w:rsid w:val="001A72B6"/>
    <w:rsid w:val="001B067D"/>
    <w:rsid w:val="001B2C29"/>
    <w:rsid w:val="001B62C2"/>
    <w:rsid w:val="001C14DC"/>
    <w:rsid w:val="001C386B"/>
    <w:rsid w:val="001D456A"/>
    <w:rsid w:val="001D773C"/>
    <w:rsid w:val="001E3CF7"/>
    <w:rsid w:val="001E5F94"/>
    <w:rsid w:val="001F0247"/>
    <w:rsid w:val="001F2C1F"/>
    <w:rsid w:val="001F47A8"/>
    <w:rsid w:val="00210D8F"/>
    <w:rsid w:val="00223A36"/>
    <w:rsid w:val="00224B83"/>
    <w:rsid w:val="00227079"/>
    <w:rsid w:val="00253C75"/>
    <w:rsid w:val="00266B72"/>
    <w:rsid w:val="00271703"/>
    <w:rsid w:val="00283C9F"/>
    <w:rsid w:val="0028485D"/>
    <w:rsid w:val="0028628A"/>
    <w:rsid w:val="00287A2D"/>
    <w:rsid w:val="00292DE5"/>
    <w:rsid w:val="002943B8"/>
    <w:rsid w:val="00296C7B"/>
    <w:rsid w:val="002A425B"/>
    <w:rsid w:val="002B1AB7"/>
    <w:rsid w:val="002C7CF4"/>
    <w:rsid w:val="002D0B46"/>
    <w:rsid w:val="002E0060"/>
    <w:rsid w:val="002E0433"/>
    <w:rsid w:val="002E08EA"/>
    <w:rsid w:val="002E227D"/>
    <w:rsid w:val="002E26C4"/>
    <w:rsid w:val="002E701B"/>
    <w:rsid w:val="002F0487"/>
    <w:rsid w:val="002F446D"/>
    <w:rsid w:val="002F50C7"/>
    <w:rsid w:val="00323BD9"/>
    <w:rsid w:val="00330375"/>
    <w:rsid w:val="003346F1"/>
    <w:rsid w:val="003413FA"/>
    <w:rsid w:val="00341B9F"/>
    <w:rsid w:val="00343FDA"/>
    <w:rsid w:val="003479C5"/>
    <w:rsid w:val="00360B48"/>
    <w:rsid w:val="00365093"/>
    <w:rsid w:val="003707E1"/>
    <w:rsid w:val="00371A77"/>
    <w:rsid w:val="003739CD"/>
    <w:rsid w:val="003861F3"/>
    <w:rsid w:val="003A1BBE"/>
    <w:rsid w:val="003B6C4F"/>
    <w:rsid w:val="003C1995"/>
    <w:rsid w:val="003C2A44"/>
    <w:rsid w:val="003C313E"/>
    <w:rsid w:val="003C50E0"/>
    <w:rsid w:val="003E3CA0"/>
    <w:rsid w:val="003F7A11"/>
    <w:rsid w:val="00403DA1"/>
    <w:rsid w:val="00407CAE"/>
    <w:rsid w:val="00413F85"/>
    <w:rsid w:val="004318F9"/>
    <w:rsid w:val="00434B0F"/>
    <w:rsid w:val="00436A8C"/>
    <w:rsid w:val="00443485"/>
    <w:rsid w:val="00444EA0"/>
    <w:rsid w:val="00455E95"/>
    <w:rsid w:val="00457D89"/>
    <w:rsid w:val="0046064D"/>
    <w:rsid w:val="0047777A"/>
    <w:rsid w:val="00483E33"/>
    <w:rsid w:val="00484F34"/>
    <w:rsid w:val="00486DD9"/>
    <w:rsid w:val="004870E8"/>
    <w:rsid w:val="00494C94"/>
    <w:rsid w:val="004B4A16"/>
    <w:rsid w:val="004B7F7D"/>
    <w:rsid w:val="004C20C8"/>
    <w:rsid w:val="004C5F8E"/>
    <w:rsid w:val="004D167C"/>
    <w:rsid w:val="004E6DB8"/>
    <w:rsid w:val="004F557A"/>
    <w:rsid w:val="005004F8"/>
    <w:rsid w:val="00501AFF"/>
    <w:rsid w:val="00503332"/>
    <w:rsid w:val="005057AC"/>
    <w:rsid w:val="005229DD"/>
    <w:rsid w:val="005277B1"/>
    <w:rsid w:val="00527A41"/>
    <w:rsid w:val="0053491B"/>
    <w:rsid w:val="005357DB"/>
    <w:rsid w:val="0055176B"/>
    <w:rsid w:val="00551ADA"/>
    <w:rsid w:val="0055408D"/>
    <w:rsid w:val="005550FE"/>
    <w:rsid w:val="00561BDC"/>
    <w:rsid w:val="00564573"/>
    <w:rsid w:val="00573BBD"/>
    <w:rsid w:val="005A3B25"/>
    <w:rsid w:val="005A6A06"/>
    <w:rsid w:val="005B0ACB"/>
    <w:rsid w:val="005C6964"/>
    <w:rsid w:val="005C6C66"/>
    <w:rsid w:val="005D22A6"/>
    <w:rsid w:val="005F221A"/>
    <w:rsid w:val="005F371B"/>
    <w:rsid w:val="00634639"/>
    <w:rsid w:val="00636FA5"/>
    <w:rsid w:val="00641691"/>
    <w:rsid w:val="0064318B"/>
    <w:rsid w:val="006509F8"/>
    <w:rsid w:val="00650F0C"/>
    <w:rsid w:val="00657D00"/>
    <w:rsid w:val="00662BD3"/>
    <w:rsid w:val="006645A7"/>
    <w:rsid w:val="00666E85"/>
    <w:rsid w:val="00681455"/>
    <w:rsid w:val="00685B60"/>
    <w:rsid w:val="006949CC"/>
    <w:rsid w:val="006958A6"/>
    <w:rsid w:val="006A100A"/>
    <w:rsid w:val="006A744D"/>
    <w:rsid w:val="006C06CE"/>
    <w:rsid w:val="006C1295"/>
    <w:rsid w:val="006D0F7F"/>
    <w:rsid w:val="006D77C8"/>
    <w:rsid w:val="006D7DD0"/>
    <w:rsid w:val="006E06D1"/>
    <w:rsid w:val="006E36B7"/>
    <w:rsid w:val="006F112A"/>
    <w:rsid w:val="00701D78"/>
    <w:rsid w:val="00707254"/>
    <w:rsid w:val="00714E7A"/>
    <w:rsid w:val="007172C4"/>
    <w:rsid w:val="007243B9"/>
    <w:rsid w:val="00724630"/>
    <w:rsid w:val="007313B1"/>
    <w:rsid w:val="0073330E"/>
    <w:rsid w:val="00750726"/>
    <w:rsid w:val="0075392F"/>
    <w:rsid w:val="00753DED"/>
    <w:rsid w:val="00763EF1"/>
    <w:rsid w:val="00765E7F"/>
    <w:rsid w:val="007678D7"/>
    <w:rsid w:val="00770638"/>
    <w:rsid w:val="00771CF4"/>
    <w:rsid w:val="007813D5"/>
    <w:rsid w:val="007B4B85"/>
    <w:rsid w:val="007B7F97"/>
    <w:rsid w:val="007C0DA6"/>
    <w:rsid w:val="007C2F38"/>
    <w:rsid w:val="007D0577"/>
    <w:rsid w:val="007E070B"/>
    <w:rsid w:val="007E3D9A"/>
    <w:rsid w:val="007E5D2A"/>
    <w:rsid w:val="007F35B7"/>
    <w:rsid w:val="007F5657"/>
    <w:rsid w:val="00800CFA"/>
    <w:rsid w:val="008124CF"/>
    <w:rsid w:val="008134AC"/>
    <w:rsid w:val="00816056"/>
    <w:rsid w:val="00817C73"/>
    <w:rsid w:val="00825AD2"/>
    <w:rsid w:val="00825CDB"/>
    <w:rsid w:val="00825D90"/>
    <w:rsid w:val="00830A20"/>
    <w:rsid w:val="00831D47"/>
    <w:rsid w:val="00837031"/>
    <w:rsid w:val="00841567"/>
    <w:rsid w:val="00844AF9"/>
    <w:rsid w:val="00850417"/>
    <w:rsid w:val="008569A3"/>
    <w:rsid w:val="0086545B"/>
    <w:rsid w:val="00867E47"/>
    <w:rsid w:val="008701C3"/>
    <w:rsid w:val="00873014"/>
    <w:rsid w:val="00875D84"/>
    <w:rsid w:val="00896A7B"/>
    <w:rsid w:val="008A3E63"/>
    <w:rsid w:val="008A5A47"/>
    <w:rsid w:val="008B684C"/>
    <w:rsid w:val="008C37AF"/>
    <w:rsid w:val="008D1C78"/>
    <w:rsid w:val="008D1D41"/>
    <w:rsid w:val="008D6D13"/>
    <w:rsid w:val="008E13C6"/>
    <w:rsid w:val="008E6AA9"/>
    <w:rsid w:val="008F2B64"/>
    <w:rsid w:val="008F5475"/>
    <w:rsid w:val="008F6E5F"/>
    <w:rsid w:val="00904734"/>
    <w:rsid w:val="0091165D"/>
    <w:rsid w:val="00922E1D"/>
    <w:rsid w:val="00924C84"/>
    <w:rsid w:val="0092689B"/>
    <w:rsid w:val="009327F3"/>
    <w:rsid w:val="00943DCB"/>
    <w:rsid w:val="00961A7C"/>
    <w:rsid w:val="00963A7B"/>
    <w:rsid w:val="00963DBE"/>
    <w:rsid w:val="00973638"/>
    <w:rsid w:val="00977A3D"/>
    <w:rsid w:val="00982AE9"/>
    <w:rsid w:val="009878AD"/>
    <w:rsid w:val="009A5B83"/>
    <w:rsid w:val="009A6E99"/>
    <w:rsid w:val="009B1411"/>
    <w:rsid w:val="009B33B0"/>
    <w:rsid w:val="009C2047"/>
    <w:rsid w:val="009D001D"/>
    <w:rsid w:val="009E08D2"/>
    <w:rsid w:val="009E175B"/>
    <w:rsid w:val="00A00FCD"/>
    <w:rsid w:val="00A03FCB"/>
    <w:rsid w:val="00A074C7"/>
    <w:rsid w:val="00A22B11"/>
    <w:rsid w:val="00A3700A"/>
    <w:rsid w:val="00A37FBF"/>
    <w:rsid w:val="00A41385"/>
    <w:rsid w:val="00A415E8"/>
    <w:rsid w:val="00A41C12"/>
    <w:rsid w:val="00A44E53"/>
    <w:rsid w:val="00A469D8"/>
    <w:rsid w:val="00A5550E"/>
    <w:rsid w:val="00A56A45"/>
    <w:rsid w:val="00A57DF6"/>
    <w:rsid w:val="00A673CC"/>
    <w:rsid w:val="00A67ADE"/>
    <w:rsid w:val="00A715DD"/>
    <w:rsid w:val="00A75A7D"/>
    <w:rsid w:val="00A77BE2"/>
    <w:rsid w:val="00A9442D"/>
    <w:rsid w:val="00A954D2"/>
    <w:rsid w:val="00A97739"/>
    <w:rsid w:val="00AA07A8"/>
    <w:rsid w:val="00AB6A87"/>
    <w:rsid w:val="00AB71E2"/>
    <w:rsid w:val="00AC339E"/>
    <w:rsid w:val="00AC4413"/>
    <w:rsid w:val="00AC62DA"/>
    <w:rsid w:val="00AC70D0"/>
    <w:rsid w:val="00AD0A66"/>
    <w:rsid w:val="00AE1023"/>
    <w:rsid w:val="00AF3B7F"/>
    <w:rsid w:val="00B00225"/>
    <w:rsid w:val="00B115E1"/>
    <w:rsid w:val="00B24E18"/>
    <w:rsid w:val="00B26737"/>
    <w:rsid w:val="00B34BD9"/>
    <w:rsid w:val="00B517C2"/>
    <w:rsid w:val="00B55775"/>
    <w:rsid w:val="00B656A7"/>
    <w:rsid w:val="00B6594D"/>
    <w:rsid w:val="00B849E3"/>
    <w:rsid w:val="00B87B87"/>
    <w:rsid w:val="00B95194"/>
    <w:rsid w:val="00B9767A"/>
    <w:rsid w:val="00BA4F06"/>
    <w:rsid w:val="00BB13C6"/>
    <w:rsid w:val="00BC00B8"/>
    <w:rsid w:val="00BC4004"/>
    <w:rsid w:val="00BC648B"/>
    <w:rsid w:val="00BC710D"/>
    <w:rsid w:val="00BC7E46"/>
    <w:rsid w:val="00BF2DA5"/>
    <w:rsid w:val="00C007A8"/>
    <w:rsid w:val="00C07F12"/>
    <w:rsid w:val="00C16032"/>
    <w:rsid w:val="00C1754D"/>
    <w:rsid w:val="00C2510F"/>
    <w:rsid w:val="00C25EF1"/>
    <w:rsid w:val="00C308EB"/>
    <w:rsid w:val="00C4057A"/>
    <w:rsid w:val="00C45C0B"/>
    <w:rsid w:val="00C62109"/>
    <w:rsid w:val="00C9422F"/>
    <w:rsid w:val="00CA009B"/>
    <w:rsid w:val="00CB255E"/>
    <w:rsid w:val="00CB3CAE"/>
    <w:rsid w:val="00CB65B1"/>
    <w:rsid w:val="00CB6FDB"/>
    <w:rsid w:val="00CC2F27"/>
    <w:rsid w:val="00CC37F4"/>
    <w:rsid w:val="00CD48B3"/>
    <w:rsid w:val="00CD66D8"/>
    <w:rsid w:val="00CD7188"/>
    <w:rsid w:val="00CE1098"/>
    <w:rsid w:val="00CF22E6"/>
    <w:rsid w:val="00CF5606"/>
    <w:rsid w:val="00D02866"/>
    <w:rsid w:val="00D14628"/>
    <w:rsid w:val="00D17236"/>
    <w:rsid w:val="00D26561"/>
    <w:rsid w:val="00D31B3F"/>
    <w:rsid w:val="00D322E9"/>
    <w:rsid w:val="00D34371"/>
    <w:rsid w:val="00D41BFC"/>
    <w:rsid w:val="00D43E66"/>
    <w:rsid w:val="00D52EE5"/>
    <w:rsid w:val="00D56EA8"/>
    <w:rsid w:val="00D56F86"/>
    <w:rsid w:val="00D64904"/>
    <w:rsid w:val="00D703E6"/>
    <w:rsid w:val="00D715B7"/>
    <w:rsid w:val="00D73EDF"/>
    <w:rsid w:val="00D77AA1"/>
    <w:rsid w:val="00D812B7"/>
    <w:rsid w:val="00D82935"/>
    <w:rsid w:val="00D85ABA"/>
    <w:rsid w:val="00D90C7E"/>
    <w:rsid w:val="00D92190"/>
    <w:rsid w:val="00D96A12"/>
    <w:rsid w:val="00DA5F27"/>
    <w:rsid w:val="00DB16AE"/>
    <w:rsid w:val="00DB5499"/>
    <w:rsid w:val="00DC256C"/>
    <w:rsid w:val="00DD0F8D"/>
    <w:rsid w:val="00DD4DAE"/>
    <w:rsid w:val="00DE5A2B"/>
    <w:rsid w:val="00DF0C02"/>
    <w:rsid w:val="00DF1632"/>
    <w:rsid w:val="00DF2134"/>
    <w:rsid w:val="00DF2811"/>
    <w:rsid w:val="00DF33FA"/>
    <w:rsid w:val="00DF559C"/>
    <w:rsid w:val="00DF5FDC"/>
    <w:rsid w:val="00DF6738"/>
    <w:rsid w:val="00E0276A"/>
    <w:rsid w:val="00E0577A"/>
    <w:rsid w:val="00E159F5"/>
    <w:rsid w:val="00E2359C"/>
    <w:rsid w:val="00E24DE0"/>
    <w:rsid w:val="00E77302"/>
    <w:rsid w:val="00E9312C"/>
    <w:rsid w:val="00EA2FEB"/>
    <w:rsid w:val="00EC6E16"/>
    <w:rsid w:val="00ED052F"/>
    <w:rsid w:val="00ED69B7"/>
    <w:rsid w:val="00EE7BA2"/>
    <w:rsid w:val="00EF2E20"/>
    <w:rsid w:val="00F00F21"/>
    <w:rsid w:val="00F01166"/>
    <w:rsid w:val="00F128D8"/>
    <w:rsid w:val="00F14B31"/>
    <w:rsid w:val="00F22B6B"/>
    <w:rsid w:val="00F25238"/>
    <w:rsid w:val="00F25ED0"/>
    <w:rsid w:val="00F27D0F"/>
    <w:rsid w:val="00F35016"/>
    <w:rsid w:val="00F4011D"/>
    <w:rsid w:val="00F508D9"/>
    <w:rsid w:val="00F63CF5"/>
    <w:rsid w:val="00F6590F"/>
    <w:rsid w:val="00F65D5A"/>
    <w:rsid w:val="00F73A9B"/>
    <w:rsid w:val="00F7427E"/>
    <w:rsid w:val="00F76A10"/>
    <w:rsid w:val="00F80221"/>
    <w:rsid w:val="00FA09A6"/>
    <w:rsid w:val="00FA5F33"/>
    <w:rsid w:val="00FB3B04"/>
    <w:rsid w:val="00FB4F78"/>
    <w:rsid w:val="00FC7786"/>
    <w:rsid w:val="00FD57C5"/>
    <w:rsid w:val="00FD7996"/>
    <w:rsid w:val="00FE3258"/>
    <w:rsid w:val="00FE3A76"/>
    <w:rsid w:val="00FE53F3"/>
    <w:rsid w:val="00FF178F"/>
    <w:rsid w:val="00FF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18EEE"/>
  <w15:chartTrackingRefBased/>
  <w15:docId w15:val="{622454F1-0593-4BE3-991A-29E86D6A4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5D2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1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691"/>
  </w:style>
  <w:style w:type="paragraph" w:styleId="Footer">
    <w:name w:val="footer"/>
    <w:basedOn w:val="Normal"/>
    <w:link w:val="Foot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691"/>
  </w:style>
  <w:style w:type="paragraph" w:styleId="Title">
    <w:name w:val="Title"/>
    <w:basedOn w:val="Normal"/>
    <w:next w:val="Normal"/>
    <w:link w:val="TitleChar"/>
    <w:uiPriority w:val="10"/>
    <w:qFormat/>
    <w:rsid w:val="00B6594D"/>
    <w:rPr>
      <w:rFonts w:ascii="Century" w:hAnsi="Century" w:cs="Arial"/>
      <w:b/>
      <w:bCs/>
      <w:color w:val="0F5581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B6594D"/>
    <w:rPr>
      <w:rFonts w:ascii="Century" w:hAnsi="Century" w:cs="Arial"/>
      <w:b/>
      <w:bCs/>
      <w:color w:val="0F5581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94D"/>
    <w:pPr>
      <w:spacing w:before="120"/>
    </w:pPr>
    <w:rPr>
      <w:rFonts w:ascii="Century" w:hAnsi="Century"/>
      <w:color w:val="0F558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594D"/>
    <w:rPr>
      <w:rFonts w:ascii="Century" w:hAnsi="Century"/>
      <w:color w:val="0F5581"/>
      <w:sz w:val="24"/>
      <w:szCs w:val="24"/>
    </w:rPr>
  </w:style>
  <w:style w:type="paragraph" w:customStyle="1" w:styleId="ContactInfo">
    <w:name w:val="Contact Info"/>
    <w:basedOn w:val="Normal"/>
    <w:qFormat/>
    <w:rsid w:val="00B6594D"/>
    <w:pPr>
      <w:autoSpaceDE w:val="0"/>
      <w:autoSpaceDN w:val="0"/>
      <w:adjustRightInd w:val="0"/>
      <w:jc w:val="right"/>
    </w:pPr>
    <w:rPr>
      <w:rFonts w:ascii="Franklin Gothic Book" w:hAnsi="Franklin Gothic Book" w:cs="FranklinGothicURW-Boo"/>
      <w:color w:val="0F5581"/>
      <w:sz w:val="20"/>
      <w:szCs w:val="20"/>
    </w:rPr>
  </w:style>
  <w:style w:type="paragraph" w:customStyle="1" w:styleId="Summary">
    <w:name w:val="Summary"/>
    <w:basedOn w:val="Normal"/>
    <w:qFormat/>
    <w:rsid w:val="00B6594D"/>
    <w:pPr>
      <w:spacing w:line="264" w:lineRule="auto"/>
    </w:pPr>
    <w:rPr>
      <w:rFonts w:ascii="Franklin Gothic Book" w:hAnsi="Franklin Gothic Book" w:cs="FranklinGothicURW-Boo"/>
      <w:color w:val="0F5581"/>
      <w:sz w:val="20"/>
      <w:szCs w:val="20"/>
    </w:rPr>
  </w:style>
  <w:style w:type="paragraph" w:customStyle="1" w:styleId="HiddenTitle">
    <w:name w:val="Hidden Title"/>
    <w:basedOn w:val="Normal"/>
    <w:qFormat/>
    <w:rsid w:val="00753DED"/>
    <w:rPr>
      <w:rFonts w:ascii="Corbel" w:hAnsi="Corbel"/>
      <w:color w:val="FFFFFF" w:themeColor="background1"/>
    </w:rPr>
  </w:style>
  <w:style w:type="paragraph" w:customStyle="1" w:styleId="SectionHeading">
    <w:name w:val="Section Heading"/>
    <w:basedOn w:val="Normal"/>
    <w:qFormat/>
    <w:rsid w:val="00D31B3F"/>
    <w:pPr>
      <w:spacing w:before="480" w:after="240"/>
    </w:pPr>
    <w:rPr>
      <w:rFonts w:ascii="Century" w:hAnsi="Century" w:cs="Arial"/>
      <w:b/>
      <w:bCs/>
      <w:color w:val="0F5581"/>
      <w:sz w:val="28"/>
      <w:szCs w:val="28"/>
    </w:rPr>
  </w:style>
  <w:style w:type="paragraph" w:customStyle="1" w:styleId="AoEBullet">
    <w:name w:val="AoE Bullet"/>
    <w:basedOn w:val="ListParagraph"/>
    <w:qFormat/>
    <w:rsid w:val="00B6594D"/>
    <w:pPr>
      <w:numPr>
        <w:numId w:val="3"/>
      </w:numPr>
      <w:ind w:left="255" w:hanging="270"/>
    </w:pPr>
    <w:rPr>
      <w:rFonts w:ascii="Franklin Gothic Book" w:hAnsi="Franklin Gothic Book"/>
      <w:sz w:val="20"/>
      <w:szCs w:val="20"/>
    </w:rPr>
  </w:style>
  <w:style w:type="paragraph" w:customStyle="1" w:styleId="TechHeader">
    <w:name w:val="Tech Header"/>
    <w:basedOn w:val="Normal"/>
    <w:qFormat/>
    <w:rsid w:val="00B6594D"/>
    <w:pPr>
      <w:spacing w:before="120"/>
    </w:pPr>
    <w:rPr>
      <w:rFonts w:ascii="Franklin Gothic Book" w:hAnsi="Franklin Gothic Book" w:cs="FranklinGothicURW-Boo"/>
      <w:b/>
      <w:bCs/>
      <w:color w:val="0F5581"/>
      <w:sz w:val="20"/>
      <w:szCs w:val="20"/>
    </w:rPr>
  </w:style>
  <w:style w:type="paragraph" w:customStyle="1" w:styleId="TechInfo">
    <w:name w:val="Tech Info"/>
    <w:basedOn w:val="Normal"/>
    <w:qFormat/>
    <w:rsid w:val="00753DED"/>
    <w:pPr>
      <w:spacing w:before="120"/>
    </w:pPr>
    <w:rPr>
      <w:rFonts w:ascii="Corbel" w:hAnsi="Corbel" w:cs="FranklinGothicURW-Boo"/>
      <w:sz w:val="20"/>
      <w:szCs w:val="20"/>
    </w:rPr>
  </w:style>
  <w:style w:type="paragraph" w:customStyle="1" w:styleId="CompanyBlock">
    <w:name w:val="Company Block"/>
    <w:basedOn w:val="Normal"/>
    <w:qFormat/>
    <w:rsid w:val="00B6594D"/>
    <w:pPr>
      <w:tabs>
        <w:tab w:val="right" w:pos="10800"/>
      </w:tabs>
      <w:spacing w:before="360"/>
    </w:pPr>
    <w:rPr>
      <w:rFonts w:ascii="Franklin Gothic Book" w:hAnsi="Franklin Gothic Book"/>
      <w:b/>
      <w:bCs/>
      <w:color w:val="0F5581"/>
      <w:sz w:val="20"/>
      <w:szCs w:val="20"/>
    </w:rPr>
  </w:style>
  <w:style w:type="paragraph" w:customStyle="1" w:styleId="JobTitleBlock">
    <w:name w:val="Job Title Block"/>
    <w:basedOn w:val="Normal"/>
    <w:qFormat/>
    <w:rsid w:val="00B6594D"/>
    <w:pPr>
      <w:tabs>
        <w:tab w:val="right" w:pos="10800"/>
      </w:tabs>
      <w:spacing w:after="180"/>
      <w:ind w:left="187"/>
      <w:contextualSpacing/>
    </w:pPr>
    <w:rPr>
      <w:rFonts w:ascii="Franklin Gothic Book" w:hAnsi="Franklin Gothic Book"/>
      <w:b/>
      <w:bCs/>
      <w:color w:val="0F5581"/>
      <w:sz w:val="20"/>
      <w:szCs w:val="20"/>
    </w:rPr>
  </w:style>
  <w:style w:type="paragraph" w:customStyle="1" w:styleId="JobDescription">
    <w:name w:val="Job Description"/>
    <w:basedOn w:val="Normal"/>
    <w:qFormat/>
    <w:rsid w:val="00B6594D"/>
    <w:pPr>
      <w:tabs>
        <w:tab w:val="right" w:pos="7155"/>
      </w:tabs>
      <w:spacing w:after="180"/>
      <w:ind w:left="187"/>
      <w:contextualSpacing/>
    </w:pPr>
    <w:rPr>
      <w:rFonts w:ascii="Franklin Gothic Book" w:hAnsi="Franklin Gothic Book" w:cs="FranklinGothicURW-Boo"/>
      <w:sz w:val="20"/>
      <w:szCs w:val="20"/>
    </w:rPr>
  </w:style>
  <w:style w:type="paragraph" w:customStyle="1" w:styleId="JDAccomplishment">
    <w:name w:val="JD Accomplishment"/>
    <w:basedOn w:val="ListParagraph"/>
    <w:qFormat/>
    <w:rsid w:val="00B6594D"/>
    <w:pPr>
      <w:spacing w:after="240"/>
      <w:ind w:left="461" w:hanging="274"/>
    </w:pPr>
    <w:rPr>
      <w:rFonts w:ascii="Franklin Gothic Book" w:hAnsi="Franklin Gothic Book"/>
      <w:sz w:val="20"/>
      <w:szCs w:val="20"/>
    </w:rPr>
  </w:style>
  <w:style w:type="paragraph" w:customStyle="1" w:styleId="EduDegree">
    <w:name w:val="Edu Degree"/>
    <w:basedOn w:val="Normal"/>
    <w:qFormat/>
    <w:rsid w:val="00B6594D"/>
    <w:pPr>
      <w:ind w:left="-14"/>
    </w:pPr>
    <w:rPr>
      <w:rFonts w:ascii="Franklin Gothic Book" w:hAnsi="Franklin Gothic Book"/>
      <w:b/>
      <w:bCs/>
      <w:color w:val="1F4E79" w:themeColor="accent5" w:themeShade="80"/>
      <w:sz w:val="20"/>
      <w:szCs w:val="20"/>
    </w:rPr>
  </w:style>
  <w:style w:type="paragraph" w:customStyle="1" w:styleId="EduInfo">
    <w:name w:val="Edu Info"/>
    <w:basedOn w:val="Normal"/>
    <w:qFormat/>
    <w:rsid w:val="00B6594D"/>
    <w:pPr>
      <w:spacing w:after="120"/>
      <w:ind w:left="187"/>
      <w:contextualSpacing/>
    </w:pPr>
    <w:rPr>
      <w:rFonts w:ascii="Franklin Gothic Book" w:hAnsi="Franklin Gothic Book"/>
      <w:sz w:val="20"/>
      <w:szCs w:val="20"/>
    </w:rPr>
  </w:style>
  <w:style w:type="paragraph" w:customStyle="1" w:styleId="AdditionalList">
    <w:name w:val="Additional List"/>
    <w:basedOn w:val="ListParagraph"/>
    <w:qFormat/>
    <w:rsid w:val="00F00F21"/>
    <w:pPr>
      <w:numPr>
        <w:numId w:val="1"/>
      </w:numPr>
      <w:ind w:left="255" w:hanging="270"/>
    </w:pPr>
    <w:rPr>
      <w:rFonts w:ascii="Franklin Gothic Book" w:hAnsi="Franklin Gothic Book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2656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2656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49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904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1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1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0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9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97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01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4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8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4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1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55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asheer-khuddus-3aa36066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70E54-1977-4D70-8491-259A45419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1423</Words>
  <Characters>8115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Basheer Khuddus's Resume</vt:lpstr>
    </vt:vector>
  </TitlesOfParts>
  <Company/>
  <LinksUpToDate>false</LinksUpToDate>
  <CharactersWithSpaces>9519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Basheer Khuddus's Resume</dc:title>
  <dc:creator>Basheer Khuddus</dc:creator>
  <cp:lastModifiedBy>Microsoft account</cp:lastModifiedBy>
  <cp:revision>10</cp:revision>
  <cp:lastPrinted>2023-10-06T09:05:00Z</cp:lastPrinted>
  <dcterms:created xsi:type="dcterms:W3CDTF">2023-10-06T08:53:00Z</dcterms:created>
  <dcterms:modified xsi:type="dcterms:W3CDTF">2023-10-06T09:17:00Z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SpMo1-v1</vt:lpwstr>
  </property>
  <property fmtid="{D5CDD505-2E9C-101B-9397-08002B2CF9AE}" pid="3" name="tal_id">
    <vt:lpwstr>68aeab9ff56a07d56de3fd966d503ebf</vt:lpwstr>
  </property>
  <property fmtid="{D5CDD505-2E9C-101B-9397-08002B2CF9AE}" pid="4" name="app_source">
    <vt:lpwstr>rezbiz</vt:lpwstr>
  </property>
  <property fmtid="{D5CDD505-2E9C-101B-9397-08002B2CF9AE}" pid="5" name="app_id">
    <vt:lpwstr>1190036</vt:lpwstr>
  </property>
</Properties>
</file>