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2"/>
        <w:ind w:right="4700"/>
        <w:jc w:val="right"/>
        <w:rPr/>
      </w:pPr>
      <w:r>
        <w:rPr>
          <w:w w:val="125"/>
          <w:u w:val="single"/>
        </w:rPr>
        <w:t>RESUME</w:t>
      </w:r>
    </w:p>
    <w:p>
      <w:pPr>
        <w:pStyle w:val="style66"/>
        <w:spacing w:before="2"/>
        <w:jc w:val="right"/>
        <w:rPr>
          <w:sz w:val="23"/>
        </w:rPr>
      </w:pPr>
    </w:p>
    <w:p>
      <w:pPr>
        <w:pStyle w:val="style66"/>
        <w:tabs>
          <w:tab w:val="left" w:leader="none" w:pos="1422"/>
        </w:tabs>
        <w:spacing w:before="89"/>
        <w:ind w:left="220"/>
        <w:rPr/>
      </w:pPr>
      <w:r>
        <w:t>NAME:</w:t>
      </w:r>
      <w:r>
        <w:rPr>
          <w:spacing w:val="-1"/>
        </w:rPr>
        <w:t xml:space="preserve"> </w:t>
      </w:r>
      <w:r>
        <w:t>SAHANA D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0" w:after="1"/>
        <w:rPr>
          <w:b/>
          <w:sz w:val="15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5"/>
      </w:tblGrid>
      <w:tr>
        <w:trPr>
          <w:trHeight w:val="370" w:hRule="atLeast"/>
        </w:trPr>
        <w:tc>
          <w:tcPr>
            <w:tcW w:w="6505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lineRule="exact" w:line="322"/>
              <w:rPr>
                <w:b/>
                <w:sz w:val="28"/>
              </w:rPr>
            </w:pPr>
            <w:r>
              <w:rPr>
                <w:b/>
                <w:sz w:val="24"/>
                <w:u w:val="single"/>
              </w:rPr>
              <w:t>CONTACT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>
        <w:tblPrEx/>
        <w:trPr>
          <w:trHeight w:val="845" w:hRule="atLeast"/>
        </w:trPr>
        <w:tc>
          <w:tcPr>
            <w:tcW w:w="6505" w:type="dxa"/>
            <w:tcBorders>
              <w:top w:val="double" w:sz="2" w:space="0" w:color="adb9d4"/>
            </w:tcBorders>
          </w:tcPr>
          <w:p>
            <w:pPr>
              <w:pStyle w:val="style4097"/>
              <w:tabs>
                <w:tab w:val="left" w:leader="none" w:pos="920"/>
              </w:tabs>
              <w:spacing w:lineRule="exact" w:line="274"/>
              <w:rPr>
                <w:b/>
                <w:sz w:val="24"/>
              </w:rPr>
            </w:pPr>
          </w:p>
          <w:p>
            <w:pPr>
              <w:pStyle w:val="style4097"/>
              <w:tabs>
                <w:tab w:val="left" w:leader="none" w:pos="920"/>
              </w:tabs>
              <w:spacing w:lineRule="exact" w:line="27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+91-9535261047</w:t>
            </w:r>
          </w:p>
          <w:p>
            <w:pPr>
              <w:pStyle w:val="style4097"/>
              <w:spacing w:before="36"/>
              <w:rPr>
                <w:sz w:val="24"/>
              </w:rPr>
            </w:pPr>
            <w:r>
              <w:rPr>
                <w:b/>
                <w:sz w:val="24"/>
              </w:rPr>
              <w:t>E-mail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"mailto:sahanadanu2000@gmail.com" </w:instrText>
            </w:r>
            <w:r>
              <w:rPr/>
              <w:fldChar w:fldCharType="separate"/>
            </w:r>
            <w:r>
              <w:rPr>
                <w:sz w:val="24"/>
              </w:rPr>
              <w:t>sahanadanu2000@gmail.com</w:t>
            </w:r>
            <w:r>
              <w:rPr/>
              <w:fldChar w:fldCharType="end"/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18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2"/>
      </w:tblGrid>
      <w:tr>
        <w:trPr>
          <w:trHeight w:val="310" w:hRule="atLeast"/>
        </w:trPr>
        <w:tc>
          <w:tcPr>
            <w:tcW w:w="10522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lineRule="exact" w:line="251"/>
              <w:rPr>
                <w:b/>
              </w:rPr>
            </w:pPr>
            <w:r>
              <w:rPr>
                <w:b/>
                <w:sz w:val="24"/>
                <w:u w:val="single"/>
              </w:rPr>
              <w:t>OBJECTIVE</w:t>
            </w:r>
            <w:r>
              <w:rPr>
                <w:b/>
                <w:sz w:val="24"/>
              </w:rPr>
              <w:t xml:space="preserve"> :</w:t>
            </w:r>
          </w:p>
        </w:tc>
      </w:tr>
      <w:tr>
        <w:tblPrEx/>
        <w:trPr>
          <w:trHeight w:val="663" w:hRule="atLeast"/>
        </w:trPr>
        <w:tc>
          <w:tcPr>
            <w:tcW w:w="10522" w:type="dxa"/>
            <w:tcBorders>
              <w:top w:val="double" w:sz="2" w:space="0" w:color="adb9d4"/>
            </w:tcBorders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looking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 an opportunity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spacing w:before="3"/>
        <w:rPr>
          <w:b/>
          <w:sz w:val="24"/>
        </w:rPr>
      </w:pPr>
    </w:p>
    <w:tbl>
      <w:tblPr>
        <w:tblW w:w="11238" w:type="dxa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1723"/>
        <w:gridCol w:w="3022"/>
        <w:gridCol w:w="2621"/>
        <w:gridCol w:w="1843"/>
        <w:gridCol w:w="1994"/>
      </w:tblGrid>
      <w:tr>
        <w:trPr>
          <w:trHeight w:val="460" w:hRule="atLeast"/>
        </w:trPr>
        <w:tc>
          <w:tcPr>
            <w:tcW w:w="9244" w:type="dxa"/>
            <w:gridSpan w:val="5"/>
            <w:tcBorders>
              <w:bottom w:val="thinThickThinSmallGap" w:sz="6" w:space="0" w:color="adb9d4"/>
            </w:tcBorders>
            <w:shd w:val="clear" w:color="auto" w:fill="eaecf4"/>
          </w:tcPr>
          <w:p>
            <w:pPr>
              <w:pStyle w:val="style4097"/>
              <w:spacing w:lineRule="exact" w:line="306"/>
              <w:rPr>
                <w:b/>
                <w:sz w:val="28"/>
              </w:rPr>
            </w:pPr>
            <w:r>
              <w:rPr>
                <w:b/>
                <w:sz w:val="24"/>
                <w:u w:val="single"/>
              </w:rPr>
              <w:t>EDUCATION</w:t>
            </w:r>
            <w:r>
              <w:rPr>
                <w:b/>
                <w:sz w:val="28"/>
              </w:rPr>
              <w:t xml:space="preserve"> :</w:t>
            </w:r>
          </w:p>
        </w:tc>
        <w:tc>
          <w:tcPr>
            <w:tcW w:w="1994" w:type="dxa"/>
            <w:tcBorders>
              <w:bottom w:val="thinThickThinSmallGap" w:sz="6" w:space="0" w:color="adb9d4"/>
            </w:tcBorders>
            <w:shd w:val="clear" w:color="auto" w:fill="eaecf4"/>
          </w:tcPr>
          <w:p>
            <w:pPr>
              <w:pStyle w:val="style4097"/>
              <w:spacing w:lineRule="exact" w:line="306"/>
              <w:rPr>
                <w:b/>
                <w:sz w:val="28"/>
              </w:rPr>
            </w:pPr>
          </w:p>
        </w:tc>
      </w:tr>
      <w:tr>
        <w:tblPrEx/>
        <w:trPr>
          <w:trHeight w:val="928" w:hRule="atLeast"/>
        </w:trPr>
        <w:tc>
          <w:tcPr>
            <w:tcW w:w="35" w:type="dxa"/>
            <w:tcBorders>
              <w:top w:val="double" w:sz="2" w:space="0" w:color="adb9d4"/>
              <w:bottom w:val="nil"/>
              <w:right w:val="single" w:sz="4" w:space="0" w:color="000000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1723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42"/>
              <w:ind w:right="501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022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42"/>
              <w:ind w:left="233" w:right="215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621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42"/>
              <w:ind w:left="404"/>
              <w:jc w:val="center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843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before="42"/>
              <w:ind w:right="989"/>
              <w:jc w:val="center"/>
              <w:rPr>
                <w:b/>
              </w:rPr>
            </w:pPr>
            <w:r>
              <w:rPr>
                <w:b/>
              </w:rPr>
              <w:t>Year       of   passing</w:t>
            </w:r>
          </w:p>
        </w:tc>
        <w:tc>
          <w:tcPr>
            <w:tcW w:w="1994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before="42"/>
              <w:ind w:left="0" w:right="989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>
        <w:tblPrEx/>
        <w:trPr>
          <w:trHeight w:val="789" w:hRule="atLeast"/>
        </w:trPr>
        <w:tc>
          <w:tcPr>
            <w:tcW w:w="35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"/>
              <w:ind w:left="0"/>
              <w:jc w:val="center"/>
              <w:rPr>
                <w:b/>
              </w:rPr>
            </w:pPr>
          </w:p>
          <w:p>
            <w:pPr>
              <w:pStyle w:val="style4097"/>
              <w:spacing w:before="1"/>
              <w:ind w:right="503"/>
              <w:jc w:val="center"/>
              <w:rPr/>
            </w:pPr>
            <w:r>
              <w:t>BE(ECE)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lineRule="auto" w:line="276"/>
              <w:ind w:left="233" w:right="215"/>
              <w:jc w:val="center"/>
              <w:rPr/>
            </w:pPr>
            <w:r>
              <w:t>Government</w:t>
            </w:r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-57"/>
              </w:rPr>
              <w:t xml:space="preserve"> </w:t>
            </w:r>
            <w:r>
              <w:t>College, Mosalehosahalli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34" w:lineRule="auto" w:line="237"/>
              <w:ind w:left="128" w:right="104" w:firstLine="578"/>
              <w:rPr/>
            </w:pPr>
            <w:r>
              <w:t>Visvesvaraya</w:t>
            </w:r>
            <w:r>
              <w:rPr>
                <w:spacing w:val="1"/>
              </w:rPr>
              <w:t xml:space="preserve"> </w:t>
            </w:r>
            <w:r>
              <w:t>Technological</w:t>
            </w:r>
            <w:r>
              <w:rPr>
                <w:spacing w:val="-12"/>
              </w:rPr>
              <w:t xml:space="preserve"> </w:t>
            </w:r>
            <w:r>
              <w:t>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jc w:val="center"/>
              <w:rPr/>
            </w:pPr>
            <w:r>
              <w:t>July-2023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jc w:val="center"/>
              <w:rPr/>
            </w:pPr>
            <w:r>
              <w:t>7.9</w:t>
            </w:r>
            <w:r>
              <w:t xml:space="preserve">  </w:t>
            </w:r>
            <w:r>
              <w:rPr>
                <w:sz w:val="20"/>
              </w:rPr>
              <w:t>CGPA</w:t>
            </w:r>
          </w:p>
        </w:tc>
      </w:tr>
      <w:tr>
        <w:tblPrEx/>
        <w:trPr>
          <w:trHeight w:val="844" w:hRule="atLeast"/>
        </w:trPr>
        <w:tc>
          <w:tcPr>
            <w:tcW w:w="35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32"/>
              <w:ind w:left="0" w:right="503"/>
              <w:jc w:val="center"/>
              <w:rPr/>
            </w:pPr>
            <w:r>
              <w:t>DIPLOMA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lineRule="auto" w:line="276"/>
              <w:ind w:left="808" w:right="252" w:hanging="536"/>
              <w:jc w:val="center"/>
              <w:rPr/>
            </w:pPr>
            <w:r>
              <w:t>Government</w:t>
            </w:r>
            <w:r>
              <w:rPr>
                <w:spacing w:val="-15"/>
              </w:rPr>
              <w:t xml:space="preserve"> </w:t>
            </w:r>
            <w:r>
              <w:t>Polytechnic</w:t>
            </w:r>
            <w:r>
              <w:rPr>
                <w:spacing w:val="-57"/>
              </w:rPr>
              <w:t xml:space="preserve"> </w:t>
            </w:r>
            <w:r>
              <w:t>Nagamangala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lineRule="auto" w:line="276"/>
              <w:ind w:left="865" w:right="132" w:hanging="713"/>
              <w:rPr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Technical</w:t>
            </w:r>
            <w:r>
              <w:rPr>
                <w:spacing w:val="-57"/>
              </w:rPr>
              <w:t xml:space="preserve"> </w:t>
            </w:r>
            <w:r>
              <w:t>Education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jc w:val="center"/>
              <w:rPr/>
            </w:pPr>
            <w:r>
              <w:t>March-2018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ind w:left="684"/>
              <w:rPr/>
            </w:pPr>
            <w:r>
              <w:t>8</w:t>
            </w:r>
            <w:r>
              <w:t>0</w:t>
            </w:r>
            <w:r>
              <w:t>%</w:t>
            </w:r>
          </w:p>
        </w:tc>
      </w:tr>
      <w:tr>
        <w:tblPrEx/>
        <w:trPr>
          <w:trHeight w:val="1122" w:hRule="atLeast"/>
        </w:trPr>
        <w:tc>
          <w:tcPr>
            <w:tcW w:w="35" w:type="dxa"/>
            <w:tcBorders>
              <w:top w:val="nil"/>
              <w:right w:val="single" w:sz="4" w:space="0" w:color="000000"/>
            </w:tcBorders>
          </w:tcPr>
          <w:p>
            <w:pPr>
              <w:pStyle w:val="style4097"/>
              <w:ind w:left="0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style4097"/>
              <w:spacing w:before="33"/>
              <w:ind w:left="0" w:right="501"/>
              <w:jc w:val="center"/>
              <w:rPr/>
            </w:pPr>
            <w:r>
              <w:t>SSLC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style4097"/>
              <w:spacing w:before="33"/>
              <w:ind w:left="808" w:right="236" w:hanging="558"/>
              <w:jc w:val="center"/>
              <w:rPr/>
            </w:pPr>
            <w:r>
              <w:t>Model</w:t>
            </w:r>
            <w:r>
              <w:rPr>
                <w:spacing w:val="-6"/>
              </w:rPr>
              <w:t xml:space="preserve"> </w:t>
            </w:r>
            <w:r>
              <w:t>Girls</w:t>
            </w:r>
            <w:r>
              <w:rPr>
                <w:spacing w:val="-6"/>
              </w:rPr>
              <w:t xml:space="preserve"> </w:t>
            </w:r>
            <w:r>
              <w:t>High</w:t>
            </w:r>
            <w:r>
              <w:rPr>
                <w:spacing w:val="-6"/>
              </w:rPr>
              <w:t xml:space="preserve"> </w:t>
            </w:r>
            <w:r>
              <w:t>School</w:t>
            </w:r>
            <w:r>
              <w:rPr>
                <w:spacing w:val="-57"/>
              </w:rPr>
              <w:t xml:space="preserve"> </w:t>
            </w:r>
            <w:r>
              <w:t>Nagamangala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style4097"/>
              <w:spacing w:lineRule="exact" w:line="270"/>
              <w:ind w:left="353"/>
              <w:jc w:val="center"/>
              <w:rPr/>
            </w:pPr>
            <w:r>
              <w:t>Karnataka Secondary Education 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jc w:val="center"/>
              <w:rPr/>
            </w:pPr>
            <w:r>
              <w:t>April-2015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12" w:space="0" w:color="adb9d4"/>
            </w:tcBorders>
          </w:tcPr>
          <w:p>
            <w:pPr>
              <w:pStyle w:val="style4097"/>
              <w:spacing w:lineRule="exact" w:line="270"/>
              <w:ind w:left="744"/>
              <w:rPr/>
            </w:pPr>
            <w:r>
              <w:t>70</w:t>
            </w:r>
            <w:r>
              <w:t>%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spacing w:after="1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5"/>
      </w:tblGrid>
      <w:tr>
        <w:trPr>
          <w:trHeight w:val="591" w:hRule="atLeast"/>
        </w:trPr>
        <w:tc>
          <w:tcPr>
            <w:tcW w:w="10325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PROJECT</w:t>
            </w:r>
            <w:r>
              <w:rPr>
                <w:b/>
                <w:sz w:val="28"/>
              </w:rPr>
              <w:t xml:space="preserve"> :</w:t>
            </w:r>
          </w:p>
        </w:tc>
      </w:tr>
      <w:tr>
        <w:tblPrEx/>
        <w:trPr>
          <w:trHeight w:val="908" w:hRule="atLeast"/>
        </w:trPr>
        <w:tc>
          <w:tcPr>
            <w:tcW w:w="10325" w:type="dxa"/>
            <w:tcBorders>
              <w:top w:val="double" w:sz="2" w:space="0" w:color="adb9d4"/>
            </w:tcBorders>
          </w:tcPr>
          <w:p>
            <w:pPr>
              <w:pStyle w:val="style4097"/>
              <w:tabs>
                <w:tab w:val="left" w:leader="none" w:pos="829"/>
              </w:tabs>
              <w:spacing w:before="75" w:lineRule="exact" w:line="275"/>
              <w:rPr>
                <w:sz w:val="24"/>
              </w:rPr>
            </w:pP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9"/>
              </w:tabs>
              <w:spacing w:before="75" w:lineRule="exact" w:line="275"/>
              <w:ind w:hanging="362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 voting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biometrics(B.E.)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9"/>
              </w:tabs>
              <w:spacing w:lineRule="exact" w:line="275"/>
              <w:ind w:hanging="362"/>
              <w:rPr>
                <w:sz w:val="24"/>
              </w:rPr>
            </w:pPr>
            <w:r>
              <w:rPr>
                <w:sz w:val="24"/>
              </w:rPr>
              <w:t>Mini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 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GSM(B.E.)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9"/>
              </w:tabs>
              <w:spacing w:lineRule="exact" w:line="264"/>
              <w:ind w:hanging="362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Shuttling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train(Diploma)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after="1"/>
        <w:rPr>
          <w:b/>
          <w:sz w:val="12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6"/>
      </w:tblGrid>
      <w:tr>
        <w:trPr>
          <w:trHeight w:val="320" w:hRule="atLeast"/>
        </w:trPr>
        <w:tc>
          <w:tcPr>
            <w:tcW w:w="10546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lineRule="exact" w:line="30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SKILL SETS</w:t>
            </w:r>
            <w:r>
              <w:rPr>
                <w:b/>
                <w:sz w:val="28"/>
              </w:rPr>
              <w:t xml:space="preserve"> :</w:t>
            </w:r>
          </w:p>
        </w:tc>
      </w:tr>
      <w:tr>
        <w:tblPrEx/>
        <w:trPr>
          <w:trHeight w:val="644" w:hRule="atLeast"/>
        </w:trPr>
        <w:tc>
          <w:tcPr>
            <w:tcW w:w="10546" w:type="dxa"/>
            <w:tcBorders>
              <w:top w:val="double" w:sz="2" w:space="0" w:color="adb9d4"/>
            </w:tcBorders>
          </w:tcPr>
          <w:p>
            <w:pPr>
              <w:pStyle w:val="style4097"/>
              <w:tabs>
                <w:tab w:val="left" w:leader="none" w:pos="829"/>
              </w:tabs>
              <w:spacing w:lineRule="exact" w:line="274"/>
              <w:rPr>
                <w:sz w:val="24"/>
              </w:rPr>
            </w:pPr>
          </w:p>
          <w:p>
            <w:pPr>
              <w:pStyle w:val="style4097"/>
              <w:tabs>
                <w:tab w:val="left" w:leader="none" w:pos="829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Languages          : C-Programming</w:t>
            </w:r>
            <w:r>
              <w:rPr>
                <w:sz w:val="24"/>
                <w:lang w:val="en-US"/>
              </w:rPr>
              <w:t>, Data Structure, Core Java</w:t>
            </w:r>
          </w:p>
          <w:p>
            <w:pPr>
              <w:pStyle w:val="style4097"/>
              <w:tabs>
                <w:tab w:val="left" w:leader="none" w:pos="829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 xml:space="preserve">Tools                 </w:t>
            </w: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 xml:space="preserve"> : </w:t>
            </w:r>
            <w:r>
              <w:rPr>
                <w:sz w:val="24"/>
              </w:rPr>
              <w:t>MATLAB, Xilinx, Turbo C++</w:t>
            </w:r>
          </w:p>
          <w:p>
            <w:pPr>
              <w:pStyle w:val="style4097"/>
              <w:tabs>
                <w:tab w:val="left" w:leader="none" w:pos="829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Office packages : MS office</w:t>
            </w:r>
          </w:p>
          <w:p>
            <w:pPr>
              <w:pStyle w:val="style4097"/>
              <w:tabs>
                <w:tab w:val="left" w:leader="none" w:pos="829"/>
              </w:tabs>
              <w:spacing w:lineRule="exact" w:line="274"/>
              <w:rPr>
                <w:sz w:val="24"/>
              </w:rPr>
            </w:pPr>
            <w:r>
              <w:rPr>
                <w:sz w:val="24"/>
              </w:rPr>
              <w:t>Technical Part    : Microcontroller, Semiconductor Device, Logic Design</w:t>
            </w:r>
            <w:bookmarkStart w:id="0" w:name="_GoBack"/>
            <w:bookmarkEnd w:id="0"/>
          </w:p>
        </w:tc>
      </w:tr>
    </w:tbl>
    <w:p>
      <w:pPr>
        <w:pStyle w:val="style0"/>
        <w:spacing w:lineRule="exact" w:line="274"/>
        <w:rPr>
          <w:sz w:val="24"/>
        </w:rPr>
        <w:sectPr>
          <w:type w:val="continuous"/>
          <w:pgSz w:w="11910" w:h="16840" w:orient="portrait"/>
          <w:pgMar w:top="1020" w:right="560" w:bottom="280" w:left="500" w:header="720" w:footer="720" w:gutter="0"/>
          <w:cols w:space="720"/>
        </w:sect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6"/>
        <w:rPr>
          <w:b/>
          <w:sz w:val="14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5"/>
      </w:tblGrid>
      <w:tr>
        <w:trPr>
          <w:trHeight w:val="361" w:hRule="atLeast"/>
        </w:trPr>
        <w:tc>
          <w:tcPr>
            <w:tcW w:w="10325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before="38" w:lineRule="exact" w:line="303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PROFESSIONAL QUALITIES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</w:tr>
      <w:tr>
        <w:tblPrEx/>
        <w:trPr>
          <w:trHeight w:val="752" w:hRule="atLeast"/>
        </w:trPr>
        <w:tc>
          <w:tcPr>
            <w:tcW w:w="10325" w:type="dxa"/>
            <w:tcBorders>
              <w:top w:val="double" w:sz="2" w:space="0" w:color="adb9d4"/>
            </w:tcBorders>
          </w:tcPr>
          <w:p>
            <w:pPr>
              <w:pStyle w:val="style4097"/>
              <w:tabs>
                <w:tab w:val="left" w:leader="none" w:pos="829"/>
              </w:tabs>
              <w:spacing w:lineRule="exact" w:line="275"/>
              <w:ind w:left="0"/>
              <w:rPr>
                <w:sz w:val="24"/>
              </w:rPr>
            </w:pPr>
          </w:p>
          <w:p>
            <w:pPr>
              <w:pStyle w:val="style4097"/>
              <w:numPr>
                <w:ilvl w:val="0"/>
                <w:numId w:val="8"/>
              </w:numPr>
              <w:tabs>
                <w:tab w:val="left" w:leader="none" w:pos="829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Ability to learn and adapt</w:t>
            </w:r>
          </w:p>
          <w:p>
            <w:pPr>
              <w:pStyle w:val="style4097"/>
              <w:numPr>
                <w:ilvl w:val="0"/>
                <w:numId w:val="8"/>
              </w:numPr>
              <w:tabs>
                <w:tab w:val="left" w:leader="none" w:pos="829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Excellent interpersonal skills</w:t>
            </w:r>
          </w:p>
          <w:p>
            <w:pPr>
              <w:pStyle w:val="style4097"/>
              <w:numPr>
                <w:ilvl w:val="0"/>
                <w:numId w:val="8"/>
              </w:numPr>
              <w:tabs>
                <w:tab w:val="left" w:leader="none" w:pos="829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Ability to work in any environment</w:t>
            </w:r>
          </w:p>
          <w:p>
            <w:pPr>
              <w:pStyle w:val="style4097"/>
              <w:numPr>
                <w:ilvl w:val="0"/>
                <w:numId w:val="8"/>
              </w:numPr>
              <w:tabs>
                <w:tab w:val="left" w:leader="none" w:pos="829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Hardwork and determined</w:t>
            </w:r>
          </w:p>
          <w:p>
            <w:pPr>
              <w:pStyle w:val="style4097"/>
              <w:tabs>
                <w:tab w:val="left" w:leader="none" w:pos="829"/>
              </w:tabs>
              <w:spacing w:lineRule="exact" w:line="275"/>
              <w:ind w:left="720"/>
              <w:rPr>
                <w:sz w:val="24"/>
              </w:rPr>
            </w:pP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3"/>
        <w:rPr>
          <w:b/>
          <w:sz w:val="13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1"/>
      </w:tblGrid>
      <w:tr>
        <w:trPr>
          <w:trHeight w:val="361" w:hRule="atLeast"/>
        </w:trPr>
        <w:tc>
          <w:tcPr>
            <w:tcW w:w="10601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before="36" w:lineRule="exact" w:line="305"/>
              <w:rPr>
                <w:b/>
                <w:sz w:val="28"/>
              </w:rPr>
            </w:pPr>
            <w:r>
              <w:rPr>
                <w:b/>
                <w:sz w:val="28"/>
              </w:rPr>
              <w:t>Personal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Details :</w:t>
            </w:r>
          </w:p>
        </w:tc>
      </w:tr>
      <w:tr>
        <w:tblPrEx/>
        <w:trPr>
          <w:trHeight w:val="2151" w:hRule="atLeast"/>
        </w:trPr>
        <w:tc>
          <w:tcPr>
            <w:tcW w:w="10601" w:type="dxa"/>
            <w:tcBorders>
              <w:top w:val="double" w:sz="2" w:space="0" w:color="adb9d4"/>
            </w:tcBorders>
          </w:tcPr>
          <w:p>
            <w:pPr>
              <w:pStyle w:val="style4097"/>
              <w:tabs>
                <w:tab w:val="left" w:leader="none" w:pos="2267"/>
              </w:tabs>
              <w:spacing w:before="41"/>
              <w:rPr>
                <w:sz w:val="24"/>
              </w:rPr>
            </w:pPr>
          </w:p>
          <w:p>
            <w:pPr>
              <w:pStyle w:val="style4097"/>
              <w:tabs>
                <w:tab w:val="left" w:leader="none" w:pos="226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 14/05/2000</w:t>
            </w:r>
          </w:p>
          <w:p>
            <w:pPr>
              <w:pStyle w:val="style4097"/>
              <w:tabs>
                <w:tab w:val="left" w:leader="none" w:pos="2267"/>
              </w:tabs>
              <w:spacing w:before="34"/>
              <w:rPr>
                <w:sz w:val="24"/>
              </w:rPr>
            </w:pPr>
            <w:r>
              <w:rPr>
                <w:sz w:val="24"/>
              </w:rPr>
              <w:t>Father’s name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Dasappa</w:t>
            </w:r>
          </w:p>
          <w:p>
            <w:pPr>
              <w:pStyle w:val="style4097"/>
              <w:tabs>
                <w:tab w:val="left" w:leader="none" w:pos="226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Mother’s name         : Dhanalakshmi</w:t>
            </w:r>
          </w:p>
          <w:p>
            <w:pPr>
              <w:pStyle w:val="style4097"/>
              <w:tabs>
                <w:tab w:val="left" w:leader="none" w:pos="2267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Kannada,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Telugu</w:t>
            </w:r>
          </w:p>
          <w:p>
            <w:pPr>
              <w:pStyle w:val="style4097"/>
              <w:tabs>
                <w:tab w:val="left" w:leader="none" w:pos="226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Hobbies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 Listening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Singing</w:t>
            </w:r>
          </w:p>
          <w:p>
            <w:pPr>
              <w:pStyle w:val="style4097"/>
              <w:tabs>
                <w:tab w:val="left" w:leader="none" w:pos="2267"/>
                <w:tab w:val="left" w:leader="none" w:pos="2387"/>
              </w:tabs>
              <w:spacing w:before="38" w:lineRule="auto" w:line="276"/>
              <w:ind w:right="3471"/>
              <w:rPr>
                <w:sz w:val="24"/>
              </w:rPr>
            </w:pPr>
            <w:r>
              <w:rPr>
                <w:sz w:val="24"/>
              </w:rPr>
              <w:t>Residential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 A K Colony, Mysore Road, Nagamangala Town,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Mandya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(Dist.), </w:t>
            </w:r>
            <w:r>
              <w:rPr>
                <w:sz w:val="24"/>
              </w:rPr>
              <w:t>Karnataka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571432</w:t>
            </w:r>
          </w:p>
          <w:p>
            <w:pPr>
              <w:pStyle w:val="style4097"/>
              <w:tabs>
                <w:tab w:val="left" w:leader="none" w:pos="2267"/>
              </w:tabs>
              <w:spacing w:lineRule="exact" w:line="275"/>
              <w:rPr>
                <w:sz w:val="24"/>
              </w:rPr>
            </w:pP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spacing w:before="3" w:after="1"/>
        <w:rPr>
          <w:b/>
          <w:sz w:val="26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6"/>
        <w:rPr>
          <w:b/>
          <w:sz w:val="26"/>
        </w:rPr>
      </w:pPr>
    </w:p>
    <w:tbl>
      <w:tblPr>
        <w:tblW w:w="0" w:type="auto"/>
        <w:tblInd w:w="122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5"/>
      </w:tblGrid>
      <w:tr>
        <w:trPr>
          <w:trHeight w:val="406" w:hRule="atLeast"/>
        </w:trPr>
        <w:tc>
          <w:tcPr>
            <w:tcW w:w="10325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style4097"/>
              <w:spacing w:before="37" w:lineRule="exact" w:line="350"/>
              <w:rPr>
                <w:b/>
                <w:sz w:val="32"/>
              </w:rPr>
            </w:pPr>
            <w:r>
              <w:rPr>
                <w:b/>
                <w:sz w:val="28"/>
                <w:u w:val="single"/>
              </w:rPr>
              <w:t>DECLARATION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</w:p>
        </w:tc>
      </w:tr>
      <w:tr>
        <w:tblPrEx/>
        <w:trPr>
          <w:trHeight w:val="695" w:hRule="atLeast"/>
        </w:trPr>
        <w:tc>
          <w:tcPr>
            <w:tcW w:w="10325" w:type="dxa"/>
            <w:tcBorders>
              <w:top w:val="double" w:sz="2" w:space="0" w:color="adb9d4"/>
            </w:tcBorders>
          </w:tcPr>
          <w:p>
            <w:pPr>
              <w:pStyle w:val="style4097"/>
              <w:spacing w:before="36" w:lineRule="auto" w:line="237"/>
              <w:rPr>
                <w:sz w:val="24"/>
              </w:rPr>
            </w:pPr>
          </w:p>
          <w:p>
            <w:pPr>
              <w:pStyle w:val="style4097"/>
              <w:spacing w:before="36" w:lineRule="auto" w:line="23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render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your esteemed organization.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0"/>
        <w:rPr>
          <w:b/>
          <w:sz w:val="26"/>
        </w:rPr>
      </w:pPr>
    </w:p>
    <w:p>
      <w:pPr>
        <w:pStyle w:val="style0"/>
        <w:tabs>
          <w:tab w:val="left" w:leader="none" w:pos="8161"/>
        </w:tabs>
        <w:spacing w:before="90"/>
        <w:ind w:left="2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>SAHANA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>
      <w:pPr>
        <w:pStyle w:val="style0"/>
        <w:spacing w:before="1"/>
        <w:rPr>
          <w:b/>
          <w:sz w:val="21"/>
        </w:rPr>
      </w:pPr>
    </w:p>
    <w:p>
      <w:pPr>
        <w:pStyle w:val="style0"/>
        <w:ind w:left="220"/>
        <w:rPr>
          <w:b/>
          <w:sz w:val="24"/>
        </w:rPr>
      </w:pPr>
      <w:r>
        <w:rPr>
          <w:b/>
          <w:sz w:val="24"/>
        </w:rPr>
        <w:t>Place:</w:t>
      </w:r>
    </w:p>
    <w:sectPr>
      <w:pgSz w:w="11910" w:h="16840" w:orient="portrait"/>
      <w:pgMar w:top="7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709FDE"/>
    <w:lvl w:ilvl="0" w:tplc="853A8D8C">
      <w:start w:val="1"/>
      <w:numFmt w:val="bullet"/>
      <w:lvlText w:val=""/>
      <w:lvlJc w:val="left"/>
      <w:pPr>
        <w:ind w:left="828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BB5C4CE0">
      <w:start w:val="1"/>
      <w:numFmt w:val="bullet"/>
      <w:lvlText w:val="•"/>
      <w:lvlJc w:val="left"/>
      <w:pPr>
        <w:ind w:left="1768" w:hanging="361"/>
      </w:pPr>
      <w:rPr>
        <w:rFonts w:hint="default"/>
        <w:lang w:val="en-US" w:bidi="ar-SA" w:eastAsia="en-US"/>
      </w:rPr>
    </w:lvl>
    <w:lvl w:ilvl="2" w:tplc="91222AA8">
      <w:start w:val="1"/>
      <w:numFmt w:val="bullet"/>
      <w:lvlText w:val="•"/>
      <w:lvlJc w:val="left"/>
      <w:pPr>
        <w:ind w:left="2717" w:hanging="361"/>
      </w:pPr>
      <w:rPr>
        <w:rFonts w:hint="default"/>
        <w:lang w:val="en-US" w:bidi="ar-SA" w:eastAsia="en-US"/>
      </w:rPr>
    </w:lvl>
    <w:lvl w:ilvl="3" w:tplc="E522E5D0">
      <w:start w:val="1"/>
      <w:numFmt w:val="bullet"/>
      <w:lvlText w:val="•"/>
      <w:lvlJc w:val="left"/>
      <w:pPr>
        <w:ind w:left="3665" w:hanging="361"/>
      </w:pPr>
      <w:rPr>
        <w:rFonts w:hint="default"/>
        <w:lang w:val="en-US" w:bidi="ar-SA" w:eastAsia="en-US"/>
      </w:rPr>
    </w:lvl>
    <w:lvl w:ilvl="4" w:tplc="15945596">
      <w:start w:val="1"/>
      <w:numFmt w:val="bullet"/>
      <w:lvlText w:val="•"/>
      <w:lvlJc w:val="left"/>
      <w:pPr>
        <w:ind w:left="4614" w:hanging="361"/>
      </w:pPr>
      <w:rPr>
        <w:rFonts w:hint="default"/>
        <w:lang w:val="en-US" w:bidi="ar-SA" w:eastAsia="en-US"/>
      </w:rPr>
    </w:lvl>
    <w:lvl w:ilvl="5" w:tplc="CE7C01C4">
      <w:start w:val="1"/>
      <w:numFmt w:val="bullet"/>
      <w:lvlText w:val="•"/>
      <w:lvlJc w:val="left"/>
      <w:pPr>
        <w:ind w:left="5562" w:hanging="361"/>
      </w:pPr>
      <w:rPr>
        <w:rFonts w:hint="default"/>
        <w:lang w:val="en-US" w:bidi="ar-SA" w:eastAsia="en-US"/>
      </w:rPr>
    </w:lvl>
    <w:lvl w:ilvl="6" w:tplc="24B2379A">
      <w:start w:val="1"/>
      <w:numFmt w:val="bullet"/>
      <w:lvlText w:val="•"/>
      <w:lvlJc w:val="left"/>
      <w:pPr>
        <w:ind w:left="6511" w:hanging="361"/>
      </w:pPr>
      <w:rPr>
        <w:rFonts w:hint="default"/>
        <w:lang w:val="en-US" w:bidi="ar-SA" w:eastAsia="en-US"/>
      </w:rPr>
    </w:lvl>
    <w:lvl w:ilvl="7" w:tplc="86FCD8B0">
      <w:start w:val="1"/>
      <w:numFmt w:val="bullet"/>
      <w:lvlText w:val="•"/>
      <w:lvlJc w:val="left"/>
      <w:pPr>
        <w:ind w:left="7459" w:hanging="361"/>
      </w:pPr>
      <w:rPr>
        <w:rFonts w:hint="default"/>
        <w:lang w:val="en-US" w:bidi="ar-SA" w:eastAsia="en-US"/>
      </w:rPr>
    </w:lvl>
    <w:lvl w:ilvl="8" w:tplc="84B0E4DA">
      <w:start w:val="1"/>
      <w:numFmt w:val="bullet"/>
      <w:lvlText w:val="•"/>
      <w:lvlJc w:val="left"/>
      <w:pPr>
        <w:ind w:left="8408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5C5826BA"/>
    <w:lvl w:ilvl="0" w:tplc="24D2FCD8">
      <w:start w:val="1"/>
      <w:numFmt w:val="bullet"/>
      <w:lvlText w:val=""/>
      <w:lvlJc w:val="left"/>
      <w:pPr>
        <w:ind w:left="828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87FAE8FE">
      <w:start w:val="1"/>
      <w:numFmt w:val="bullet"/>
      <w:lvlText w:val="•"/>
      <w:lvlJc w:val="left"/>
      <w:pPr>
        <w:ind w:left="1784" w:hanging="361"/>
      </w:pPr>
      <w:rPr>
        <w:rFonts w:hint="default"/>
        <w:lang w:val="en-US" w:bidi="ar-SA" w:eastAsia="en-US"/>
      </w:rPr>
    </w:lvl>
    <w:lvl w:ilvl="2" w:tplc="E384F912">
      <w:start w:val="1"/>
      <w:numFmt w:val="bullet"/>
      <w:lvlText w:val="•"/>
      <w:lvlJc w:val="left"/>
      <w:pPr>
        <w:ind w:left="2748" w:hanging="361"/>
      </w:pPr>
      <w:rPr>
        <w:rFonts w:hint="default"/>
        <w:lang w:val="en-US" w:bidi="ar-SA" w:eastAsia="en-US"/>
      </w:rPr>
    </w:lvl>
    <w:lvl w:ilvl="3" w:tplc="C6DEAC08">
      <w:start w:val="1"/>
      <w:numFmt w:val="bullet"/>
      <w:lvlText w:val="•"/>
      <w:lvlJc w:val="left"/>
      <w:pPr>
        <w:ind w:left="3712" w:hanging="361"/>
      </w:pPr>
      <w:rPr>
        <w:rFonts w:hint="default"/>
        <w:lang w:val="en-US" w:bidi="ar-SA" w:eastAsia="en-US"/>
      </w:rPr>
    </w:lvl>
    <w:lvl w:ilvl="4" w:tplc="6504CA50">
      <w:start w:val="1"/>
      <w:numFmt w:val="bullet"/>
      <w:lvlText w:val="•"/>
      <w:lvlJc w:val="left"/>
      <w:pPr>
        <w:ind w:left="4677" w:hanging="361"/>
      </w:pPr>
      <w:rPr>
        <w:rFonts w:hint="default"/>
        <w:lang w:val="en-US" w:bidi="ar-SA" w:eastAsia="en-US"/>
      </w:rPr>
    </w:lvl>
    <w:lvl w:ilvl="5" w:tplc="136211E0">
      <w:start w:val="1"/>
      <w:numFmt w:val="bullet"/>
      <w:lvlText w:val="•"/>
      <w:lvlJc w:val="left"/>
      <w:pPr>
        <w:ind w:left="5641" w:hanging="361"/>
      </w:pPr>
      <w:rPr>
        <w:rFonts w:hint="default"/>
        <w:lang w:val="en-US" w:bidi="ar-SA" w:eastAsia="en-US"/>
      </w:rPr>
    </w:lvl>
    <w:lvl w:ilvl="6" w:tplc="2E20D2D6">
      <w:start w:val="1"/>
      <w:numFmt w:val="bullet"/>
      <w:lvlText w:val="•"/>
      <w:lvlJc w:val="left"/>
      <w:pPr>
        <w:ind w:left="6605" w:hanging="361"/>
      </w:pPr>
      <w:rPr>
        <w:rFonts w:hint="default"/>
        <w:lang w:val="en-US" w:bidi="ar-SA" w:eastAsia="en-US"/>
      </w:rPr>
    </w:lvl>
    <w:lvl w:ilvl="7" w:tplc="059212C6">
      <w:start w:val="1"/>
      <w:numFmt w:val="bullet"/>
      <w:lvlText w:val="•"/>
      <w:lvlJc w:val="left"/>
      <w:pPr>
        <w:ind w:left="7570" w:hanging="361"/>
      </w:pPr>
      <w:rPr>
        <w:rFonts w:hint="default"/>
        <w:lang w:val="en-US" w:bidi="ar-SA" w:eastAsia="en-US"/>
      </w:rPr>
    </w:lvl>
    <w:lvl w:ilvl="8" w:tplc="AE044874">
      <w:start w:val="1"/>
      <w:numFmt w:val="bullet"/>
      <w:lvlText w:val="•"/>
      <w:lvlJc w:val="left"/>
      <w:pPr>
        <w:ind w:left="8534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88BC335C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12434E8"/>
    <w:lvl w:ilvl="0" w:tplc="4009000B">
      <w:start w:val="1"/>
      <w:numFmt w:val="bullet"/>
      <w:lvlText w:val=""/>
      <w:lvlJc w:val="left"/>
      <w:pPr>
        <w:ind w:left="15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91E8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5C0B52A"/>
    <w:lvl w:ilvl="0" w:tplc="8C88E446">
      <w:start w:val="1"/>
      <w:numFmt w:val="bullet"/>
      <w:lvlText w:val=""/>
      <w:lvlJc w:val="left"/>
      <w:pPr>
        <w:ind w:left="828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02663F7C">
      <w:start w:val="1"/>
      <w:numFmt w:val="bullet"/>
      <w:lvlText w:val="•"/>
      <w:lvlJc w:val="left"/>
      <w:pPr>
        <w:ind w:left="1756" w:hanging="361"/>
      </w:pPr>
      <w:rPr>
        <w:rFonts w:hint="default"/>
        <w:lang w:val="en-US" w:bidi="ar-SA" w:eastAsia="en-US"/>
      </w:rPr>
    </w:lvl>
    <w:lvl w:ilvl="2" w:tplc="DD7C8696">
      <w:start w:val="1"/>
      <w:numFmt w:val="bullet"/>
      <w:lvlText w:val="•"/>
      <w:lvlJc w:val="left"/>
      <w:pPr>
        <w:ind w:left="2692" w:hanging="361"/>
      </w:pPr>
      <w:rPr>
        <w:rFonts w:hint="default"/>
        <w:lang w:val="en-US" w:bidi="ar-SA" w:eastAsia="en-US"/>
      </w:rPr>
    </w:lvl>
    <w:lvl w:ilvl="3" w:tplc="A3DA50F0">
      <w:start w:val="1"/>
      <w:numFmt w:val="bullet"/>
      <w:lvlText w:val="•"/>
      <w:lvlJc w:val="left"/>
      <w:pPr>
        <w:ind w:left="3628" w:hanging="361"/>
      </w:pPr>
      <w:rPr>
        <w:rFonts w:hint="default"/>
        <w:lang w:val="en-US" w:bidi="ar-SA" w:eastAsia="en-US"/>
      </w:rPr>
    </w:lvl>
    <w:lvl w:ilvl="4" w:tplc="94C03716">
      <w:start w:val="1"/>
      <w:numFmt w:val="bullet"/>
      <w:lvlText w:val="•"/>
      <w:lvlJc w:val="left"/>
      <w:pPr>
        <w:ind w:left="4564" w:hanging="361"/>
      </w:pPr>
      <w:rPr>
        <w:rFonts w:hint="default"/>
        <w:lang w:val="en-US" w:bidi="ar-SA" w:eastAsia="en-US"/>
      </w:rPr>
    </w:lvl>
    <w:lvl w:ilvl="5" w:tplc="C32273D6">
      <w:start w:val="1"/>
      <w:numFmt w:val="bullet"/>
      <w:lvlText w:val="•"/>
      <w:lvlJc w:val="left"/>
      <w:pPr>
        <w:ind w:left="5500" w:hanging="361"/>
      </w:pPr>
      <w:rPr>
        <w:rFonts w:hint="default"/>
        <w:lang w:val="en-US" w:bidi="ar-SA" w:eastAsia="en-US"/>
      </w:rPr>
    </w:lvl>
    <w:lvl w:ilvl="6" w:tplc="39281994">
      <w:start w:val="1"/>
      <w:numFmt w:val="bullet"/>
      <w:lvlText w:val="•"/>
      <w:lvlJc w:val="left"/>
      <w:pPr>
        <w:ind w:left="6436" w:hanging="361"/>
      </w:pPr>
      <w:rPr>
        <w:rFonts w:hint="default"/>
        <w:lang w:val="en-US" w:bidi="ar-SA" w:eastAsia="en-US"/>
      </w:rPr>
    </w:lvl>
    <w:lvl w:ilvl="7" w:tplc="A292339C">
      <w:start w:val="1"/>
      <w:numFmt w:val="bullet"/>
      <w:lvlText w:val="•"/>
      <w:lvlJc w:val="left"/>
      <w:pPr>
        <w:ind w:left="7372" w:hanging="361"/>
      </w:pPr>
      <w:rPr>
        <w:rFonts w:hint="default"/>
        <w:lang w:val="en-US" w:bidi="ar-SA" w:eastAsia="en-US"/>
      </w:rPr>
    </w:lvl>
    <w:lvl w:ilvl="8" w:tplc="447C99E8">
      <w:start w:val="1"/>
      <w:numFmt w:val="bullet"/>
      <w:lvlText w:val="•"/>
      <w:lvlJc w:val="left"/>
      <w:pPr>
        <w:ind w:left="8308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755E1524"/>
    <w:lvl w:ilvl="0" w:tplc="5D14428E">
      <w:start w:val="1"/>
      <w:numFmt w:val="bullet"/>
      <w:lvlText w:val=""/>
      <w:lvlJc w:val="left"/>
      <w:pPr>
        <w:ind w:left="828" w:hanging="361"/>
      </w:pPr>
      <w:rPr>
        <w:rFonts w:ascii="Wingdings" w:cs="Wingdings" w:eastAsia="Wingdings" w:hAnsi="Wingdings" w:hint="default"/>
        <w:color w:val="3a3d42"/>
        <w:w w:val="100"/>
        <w:sz w:val="24"/>
        <w:szCs w:val="24"/>
        <w:lang w:val="en-US" w:bidi="ar-SA" w:eastAsia="en-US"/>
      </w:rPr>
    </w:lvl>
    <w:lvl w:ilvl="1" w:tplc="AA84282E">
      <w:start w:val="1"/>
      <w:numFmt w:val="bullet"/>
      <w:lvlText w:val="•"/>
      <w:lvlJc w:val="left"/>
      <w:pPr>
        <w:ind w:left="1790" w:hanging="361"/>
      </w:pPr>
      <w:rPr>
        <w:rFonts w:hint="default"/>
        <w:lang w:val="en-US" w:bidi="ar-SA" w:eastAsia="en-US"/>
      </w:rPr>
    </w:lvl>
    <w:lvl w:ilvl="2" w:tplc="C4F2F364">
      <w:start w:val="1"/>
      <w:numFmt w:val="bullet"/>
      <w:lvlText w:val="•"/>
      <w:lvlJc w:val="left"/>
      <w:pPr>
        <w:ind w:left="2761" w:hanging="361"/>
      </w:pPr>
      <w:rPr>
        <w:rFonts w:hint="default"/>
        <w:lang w:val="en-US" w:bidi="ar-SA" w:eastAsia="en-US"/>
      </w:rPr>
    </w:lvl>
    <w:lvl w:ilvl="3" w:tplc="E706621C">
      <w:start w:val="1"/>
      <w:numFmt w:val="bullet"/>
      <w:lvlText w:val="•"/>
      <w:lvlJc w:val="left"/>
      <w:pPr>
        <w:ind w:left="3731" w:hanging="361"/>
      </w:pPr>
      <w:rPr>
        <w:rFonts w:hint="default"/>
        <w:lang w:val="en-US" w:bidi="ar-SA" w:eastAsia="en-US"/>
      </w:rPr>
    </w:lvl>
    <w:lvl w:ilvl="4" w:tplc="6696DFF6">
      <w:start w:val="1"/>
      <w:numFmt w:val="bullet"/>
      <w:lvlText w:val="•"/>
      <w:lvlJc w:val="left"/>
      <w:pPr>
        <w:ind w:left="4702" w:hanging="361"/>
      </w:pPr>
      <w:rPr>
        <w:rFonts w:hint="default"/>
        <w:lang w:val="en-US" w:bidi="ar-SA" w:eastAsia="en-US"/>
      </w:rPr>
    </w:lvl>
    <w:lvl w:ilvl="5" w:tplc="6980BB00">
      <w:start w:val="1"/>
      <w:numFmt w:val="bullet"/>
      <w:lvlText w:val="•"/>
      <w:lvlJc w:val="left"/>
      <w:pPr>
        <w:ind w:left="5673" w:hanging="361"/>
      </w:pPr>
      <w:rPr>
        <w:rFonts w:hint="default"/>
        <w:lang w:val="en-US" w:bidi="ar-SA" w:eastAsia="en-US"/>
      </w:rPr>
    </w:lvl>
    <w:lvl w:ilvl="6" w:tplc="8E7A62FA">
      <w:start w:val="1"/>
      <w:numFmt w:val="bullet"/>
      <w:lvlText w:val="•"/>
      <w:lvlJc w:val="left"/>
      <w:pPr>
        <w:ind w:left="6643" w:hanging="361"/>
      </w:pPr>
      <w:rPr>
        <w:rFonts w:hint="default"/>
        <w:lang w:val="en-US" w:bidi="ar-SA" w:eastAsia="en-US"/>
      </w:rPr>
    </w:lvl>
    <w:lvl w:ilvl="7" w:tplc="6CF69288">
      <w:start w:val="1"/>
      <w:numFmt w:val="bullet"/>
      <w:lvlText w:val="•"/>
      <w:lvlJc w:val="left"/>
      <w:pPr>
        <w:ind w:left="7614" w:hanging="361"/>
      </w:pPr>
      <w:rPr>
        <w:rFonts w:hint="default"/>
        <w:lang w:val="en-US" w:bidi="ar-SA" w:eastAsia="en-US"/>
      </w:rPr>
    </w:lvl>
    <w:lvl w:ilvl="8" w:tplc="E3548B9A">
      <w:start w:val="1"/>
      <w:numFmt w:val="bullet"/>
      <w:lvlText w:val="•"/>
      <w:lvlJc w:val="left"/>
      <w:pPr>
        <w:ind w:left="8584" w:hanging="361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7C2288"/>
    <w:lvl w:ilvl="0" w:tplc="15D848E4">
      <w:start w:val="1"/>
      <w:numFmt w:val="bullet"/>
      <w:lvlText w:val=""/>
      <w:lvlJc w:val="left"/>
      <w:pPr>
        <w:ind w:left="828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A1C8FBB6">
      <w:start w:val="1"/>
      <w:numFmt w:val="bullet"/>
      <w:lvlText w:val="•"/>
      <w:lvlJc w:val="left"/>
      <w:pPr>
        <w:ind w:left="1768" w:hanging="361"/>
      </w:pPr>
      <w:rPr>
        <w:rFonts w:hint="default"/>
        <w:lang w:val="en-US" w:bidi="ar-SA" w:eastAsia="en-US"/>
      </w:rPr>
    </w:lvl>
    <w:lvl w:ilvl="2" w:tplc="3EC0AE92">
      <w:start w:val="1"/>
      <w:numFmt w:val="bullet"/>
      <w:lvlText w:val="•"/>
      <w:lvlJc w:val="left"/>
      <w:pPr>
        <w:ind w:left="2717" w:hanging="361"/>
      </w:pPr>
      <w:rPr>
        <w:rFonts w:hint="default"/>
        <w:lang w:val="en-US" w:bidi="ar-SA" w:eastAsia="en-US"/>
      </w:rPr>
    </w:lvl>
    <w:lvl w:ilvl="3" w:tplc="A64055BC">
      <w:start w:val="1"/>
      <w:numFmt w:val="bullet"/>
      <w:lvlText w:val="•"/>
      <w:lvlJc w:val="left"/>
      <w:pPr>
        <w:ind w:left="3665" w:hanging="361"/>
      </w:pPr>
      <w:rPr>
        <w:rFonts w:hint="default"/>
        <w:lang w:val="en-US" w:bidi="ar-SA" w:eastAsia="en-US"/>
      </w:rPr>
    </w:lvl>
    <w:lvl w:ilvl="4" w:tplc="8DF45208">
      <w:start w:val="1"/>
      <w:numFmt w:val="bullet"/>
      <w:lvlText w:val="•"/>
      <w:lvlJc w:val="left"/>
      <w:pPr>
        <w:ind w:left="4614" w:hanging="361"/>
      </w:pPr>
      <w:rPr>
        <w:rFonts w:hint="default"/>
        <w:lang w:val="en-US" w:bidi="ar-SA" w:eastAsia="en-US"/>
      </w:rPr>
    </w:lvl>
    <w:lvl w:ilvl="5" w:tplc="69BCBEDC">
      <w:start w:val="1"/>
      <w:numFmt w:val="bullet"/>
      <w:lvlText w:val="•"/>
      <w:lvlJc w:val="left"/>
      <w:pPr>
        <w:ind w:left="5562" w:hanging="361"/>
      </w:pPr>
      <w:rPr>
        <w:rFonts w:hint="default"/>
        <w:lang w:val="en-US" w:bidi="ar-SA" w:eastAsia="en-US"/>
      </w:rPr>
    </w:lvl>
    <w:lvl w:ilvl="6" w:tplc="B2108DC6">
      <w:start w:val="1"/>
      <w:numFmt w:val="bullet"/>
      <w:lvlText w:val="•"/>
      <w:lvlJc w:val="left"/>
      <w:pPr>
        <w:ind w:left="6511" w:hanging="361"/>
      </w:pPr>
      <w:rPr>
        <w:rFonts w:hint="default"/>
        <w:lang w:val="en-US" w:bidi="ar-SA" w:eastAsia="en-US"/>
      </w:rPr>
    </w:lvl>
    <w:lvl w:ilvl="7" w:tplc="72661E48">
      <w:start w:val="1"/>
      <w:numFmt w:val="bullet"/>
      <w:lvlText w:val="•"/>
      <w:lvlJc w:val="left"/>
      <w:pPr>
        <w:ind w:left="7459" w:hanging="361"/>
      </w:pPr>
      <w:rPr>
        <w:rFonts w:hint="default"/>
        <w:lang w:val="en-US" w:bidi="ar-SA" w:eastAsia="en-US"/>
      </w:rPr>
    </w:lvl>
    <w:lvl w:ilvl="8" w:tplc="31FCF7D4">
      <w:start w:val="1"/>
      <w:numFmt w:val="bullet"/>
      <w:lvlText w:val="•"/>
      <w:lvlJc w:val="left"/>
      <w:pPr>
        <w:ind w:left="8408" w:hanging="36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F8D30-FF2A-4A98-B79A-0FE70680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238</Words>
  <Pages>2</Pages>
  <Characters>1411</Characters>
  <Application>WPS Office</Application>
  <DocSecurity>0</DocSecurity>
  <Paragraphs>120</Paragraphs>
  <ScaleCrop>false</ScaleCrop>
  <Company>Microsoft</Company>
  <LinksUpToDate>false</LinksUpToDate>
  <CharactersWithSpaces>1645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2022-11-17T18:56:00Z</dcterms:created>
  <dc:creator>admin</dc:creator>
  <lastModifiedBy>POCO M2 Pro</lastModifiedBy>
  <dcterms:modified xsi:type="dcterms:W3CDTF">2023-06-21T07:37:18Z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  <property fmtid="{D5CDD505-2E9C-101B-9397-08002B2CF9AE}" pid="5" name="ICV">
    <vt:lpwstr>13dc5ca3b4f54cdaa08db52528691d3c</vt:lpwstr>
  </property>
</Properties>
</file>