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9E7E" w14:textId="77777777" w:rsidR="00000884" w:rsidRPr="001F1170" w:rsidRDefault="00000884" w:rsidP="0000088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42"/>
          <w:szCs w:val="42"/>
        </w:rPr>
      </w:pPr>
      <w:r w:rsidRPr="001F1170">
        <w:rPr>
          <w:rFonts w:ascii="Arial" w:eastAsia="Arial" w:hAnsi="Arial" w:cs="Arial"/>
          <w:sz w:val="42"/>
          <w:szCs w:val="42"/>
        </w:rPr>
        <w:t xml:space="preserve">Frenc </w:t>
      </w:r>
      <w:proofErr w:type="spellStart"/>
      <w:r w:rsidRPr="001F1170">
        <w:rPr>
          <w:rFonts w:ascii="Arial" w:eastAsia="Arial" w:hAnsi="Arial" w:cs="Arial"/>
          <w:sz w:val="42"/>
          <w:szCs w:val="42"/>
        </w:rPr>
        <w:t>Gencs</w:t>
      </w:r>
      <w:proofErr w:type="spellEnd"/>
      <w:r w:rsidRPr="001F1170">
        <w:rPr>
          <w:rFonts w:ascii="Arial" w:eastAsia="Arial" w:hAnsi="Arial" w:cs="Arial"/>
          <w:sz w:val="42"/>
          <w:szCs w:val="42"/>
        </w:rPr>
        <w:t xml:space="preserve"> Varrial</w:t>
      </w:r>
      <w:bookmarkStart w:id="0" w:name="_419ytbysgo80" w:colFirst="0" w:colLast="0"/>
      <w:bookmarkEnd w:id="0"/>
      <w:r w:rsidRPr="001F1170">
        <w:rPr>
          <w:rFonts w:ascii="Arial" w:eastAsia="Arial" w:hAnsi="Arial" w:cs="Arial"/>
          <w:sz w:val="42"/>
          <w:szCs w:val="42"/>
        </w:rPr>
        <w:t>e</w:t>
      </w:r>
    </w:p>
    <w:p w14:paraId="1EC48687" w14:textId="244A52B6" w:rsidR="00000884" w:rsidRPr="00000884" w:rsidRDefault="00000884" w:rsidP="00000884">
      <w:pPr>
        <w:spacing w:before="0" w:line="276" w:lineRule="auto"/>
        <w:rPr>
          <w:b/>
          <w:color w:val="1155CC"/>
          <w:u w:val="single"/>
        </w:rPr>
      </w:pPr>
      <w:r>
        <w:rPr>
          <w:rFonts w:ascii="Arial" w:eastAsia="Arial" w:hAnsi="Arial" w:cs="Arial"/>
          <w:b/>
        </w:rPr>
        <w:t>Edinburgh, United Kingdom</w:t>
      </w:r>
      <w:r>
        <w:rPr>
          <w:rFonts w:ascii="Arial" w:eastAsia="Arial" w:hAnsi="Arial" w:cs="Arial"/>
        </w:rPr>
        <w:t xml:space="preserve"> - </w:t>
      </w:r>
      <w:hyperlink r:id="rId5">
        <w:r>
          <w:rPr>
            <w:rFonts w:ascii="Arial" w:eastAsia="Arial" w:hAnsi="Arial" w:cs="Arial"/>
          </w:rPr>
          <w:t>fvarriale21@gmail.com</w:t>
        </w:r>
      </w:hyperlink>
      <w:r>
        <w:rPr>
          <w:rFonts w:ascii="Arial" w:eastAsia="Arial" w:hAnsi="Arial" w:cs="Arial"/>
        </w:rPr>
        <w:t xml:space="preserve"> -07391124143</w:t>
      </w:r>
      <w:r w:rsidRPr="00000884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hyperlink r:id="rId6" w:history="1">
        <w:r w:rsidRPr="00D871B0">
          <w:rPr>
            <w:rStyle w:val="Hyperlink"/>
            <w:rFonts w:ascii="EB Garamond" w:eastAsia="EB Garamond" w:hAnsi="EB Garamond" w:cs="EB Garamond"/>
            <w:sz w:val="20"/>
            <w:szCs w:val="20"/>
          </w:rPr>
          <w:t>UX Portfolio</w:t>
        </w:r>
      </w:hyperlink>
      <w:r>
        <w:rPr>
          <w:b/>
          <w:color w:val="1155CC"/>
        </w:rPr>
        <w:t xml:space="preserve"> </w:t>
      </w:r>
      <w:hyperlink r:id="rId7">
        <w:r>
          <w:rPr>
            <w:rFonts w:ascii="EB Garamond" w:eastAsia="EB Garamond" w:hAnsi="EB Garamond" w:cs="EB Garamond"/>
            <w:color w:val="1155CC"/>
            <w:sz w:val="20"/>
            <w:szCs w:val="20"/>
            <w:u w:val="single"/>
          </w:rPr>
          <w:t>LinkedIn</w:t>
        </w:r>
      </w:hyperlink>
      <w:r>
        <w:rPr>
          <w:b/>
          <w:color w:val="1155CC"/>
        </w:rPr>
        <w:t xml:space="preserve"> </w:t>
      </w:r>
      <w:hyperlink r:id="rId8" w:history="1">
        <w:proofErr w:type="spellStart"/>
        <w:r w:rsidRPr="00476CBA">
          <w:rPr>
            <w:rStyle w:val="Hyperlink"/>
            <w:rFonts w:ascii="EB Garamond" w:eastAsia="EB Garamond" w:hAnsi="EB Garamond" w:cs="EB Garamond"/>
            <w:sz w:val="20"/>
            <w:szCs w:val="20"/>
          </w:rPr>
          <w:t>Youtube</w:t>
        </w:r>
        <w:proofErr w:type="spellEnd"/>
      </w:hyperlink>
    </w:p>
    <w:p w14:paraId="238305FD" w14:textId="7469A728" w:rsidR="00000884" w:rsidRPr="00502956" w:rsidRDefault="00000884" w:rsidP="00000884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02956">
        <w:rPr>
          <w:sz w:val="24"/>
          <w:szCs w:val="24"/>
        </w:rPr>
        <w:t>UX Researcher and Designer</w:t>
      </w:r>
    </w:p>
    <w:p w14:paraId="74897BDF" w14:textId="77777777" w:rsidR="00000884" w:rsidRPr="009838FF" w:rsidRDefault="00000884" w:rsidP="009838FF">
      <w:pPr>
        <w:spacing w:before="0" w:line="240" w:lineRule="auto"/>
        <w:rPr>
          <w:color w:val="000000" w:themeColor="text1"/>
          <w:sz w:val="26"/>
          <w:szCs w:val="26"/>
        </w:rPr>
      </w:pPr>
      <w:r w:rsidRPr="009838FF">
        <w:rPr>
          <w:color w:val="000000" w:themeColor="text1"/>
          <w:sz w:val="26"/>
          <w:szCs w:val="26"/>
        </w:rPr>
        <w:t>Profile</w:t>
      </w:r>
    </w:p>
    <w:p w14:paraId="5CF37F6E" w14:textId="0D3102AF" w:rsidR="00186DC6" w:rsidRPr="009838FF" w:rsidRDefault="00250B44" w:rsidP="009838FF">
      <w:pPr>
        <w:spacing w:before="0" w:line="240" w:lineRule="auto"/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</w:pPr>
      <w:r w:rsidRPr="009838FF"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  <w:t xml:space="preserve">A passionate and dedicated UX Designer with </w:t>
      </w:r>
      <w:r w:rsidR="00E33A56" w:rsidRPr="009838FF"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  <w:t>2</w:t>
      </w:r>
      <w:r w:rsidR="00B9297B" w:rsidRPr="009838FF"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  <w:t>+ years of experience in freelancing across agile enterprise</w:t>
      </w:r>
      <w:r w:rsidR="003D7F51" w:rsidRPr="009838FF"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  <w:t>s, working on a wide range of product</w:t>
      </w:r>
      <w:r w:rsidR="00BD791F" w:rsidRPr="009838FF"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  <w:t xml:space="preserve">s covering , UX/UI tasks on both mobile and desktop </w:t>
      </w:r>
      <w:r w:rsidR="00F4642D" w:rsidRPr="009838FF"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  <w:t xml:space="preserve">platforms. I work on merging insights and </w:t>
      </w:r>
      <w:r w:rsidR="00E13C6B" w:rsidRPr="009838FF"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  <w:t xml:space="preserve">empathy for user- orientated solutions, </w:t>
      </w:r>
      <w:r w:rsidR="009838FF" w:rsidRPr="009838FF"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  <w:t>complimented by social science degree</w:t>
      </w:r>
      <w:r w:rsidR="00E61236">
        <w:rPr>
          <w:rFonts w:ascii="EB Garamond" w:eastAsia="EB Garamond" w:hAnsi="EB Garamond" w:cs="EB Garamond"/>
          <w:color w:val="404040" w:themeColor="text1" w:themeTint="BF"/>
          <w:sz w:val="20"/>
          <w:szCs w:val="20"/>
        </w:rPr>
        <w:t>.</w:t>
      </w:r>
    </w:p>
    <w:p w14:paraId="209AC413" w14:textId="77777777" w:rsidR="00000884" w:rsidRPr="00866777" w:rsidRDefault="00000884" w:rsidP="009838FF">
      <w:pPr>
        <w:spacing w:before="0" w:line="240" w:lineRule="auto"/>
        <w:rPr>
          <w:color w:val="0000FF"/>
          <w:sz w:val="24"/>
          <w:szCs w:val="24"/>
        </w:rPr>
      </w:pPr>
      <w:r w:rsidRPr="00866777">
        <w:rPr>
          <w:color w:val="0000FF"/>
          <w:sz w:val="24"/>
          <w:szCs w:val="24"/>
        </w:rPr>
        <w:t>Employment History</w:t>
      </w:r>
    </w:p>
    <w:p w14:paraId="6C60DFC5" w14:textId="77777777" w:rsidR="00000884" w:rsidRDefault="00000884" w:rsidP="009838FF">
      <w:pPr>
        <w:spacing w:before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UX Freelancer</w:t>
      </w:r>
    </w:p>
    <w:p w14:paraId="5B7584B9" w14:textId="75C47F76" w:rsidR="00000884" w:rsidRPr="00D739E6" w:rsidRDefault="00000884" w:rsidP="009838FF">
      <w:pPr>
        <w:spacing w:before="0" w:line="240" w:lineRule="auto"/>
        <w:rPr>
          <w:color w:val="434343"/>
        </w:rPr>
      </w:pPr>
      <w:r>
        <w:t xml:space="preserve"> </w:t>
      </w:r>
      <w:r>
        <w:rPr>
          <w:color w:val="434343"/>
        </w:rPr>
        <w:t>June 202</w:t>
      </w:r>
      <w:r w:rsidR="00043171">
        <w:rPr>
          <w:color w:val="434343"/>
        </w:rPr>
        <w:t>2</w:t>
      </w:r>
      <w:r>
        <w:rPr>
          <w:color w:val="434343"/>
        </w:rPr>
        <w:t xml:space="preserve"> – Present</w:t>
      </w:r>
      <w:r>
        <w:rPr>
          <w:color w:val="434343"/>
          <w:sz w:val="22"/>
          <w:szCs w:val="22"/>
        </w:rPr>
        <w:t xml:space="preserve"> ,</w:t>
      </w:r>
      <w:r>
        <w:rPr>
          <w:color w:val="434343"/>
        </w:rPr>
        <w:t xml:space="preserve"> Edinburgh</w:t>
      </w:r>
    </w:p>
    <w:p w14:paraId="4671864C" w14:textId="77777777" w:rsidR="00000884" w:rsidRDefault="00000884" w:rsidP="009838FF">
      <w:pPr>
        <w:numPr>
          <w:ilvl w:val="0"/>
          <w:numId w:val="3"/>
        </w:numPr>
        <w:spacing w:before="0" w:line="240" w:lineRule="auto"/>
        <w:ind w:right="273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Conducting user research for both mobile and desktop platforms.</w:t>
      </w:r>
    </w:p>
    <w:p w14:paraId="0C39EA54" w14:textId="77777777" w:rsidR="00000884" w:rsidRPr="001D226E" w:rsidRDefault="00000884" w:rsidP="009838FF">
      <w:pPr>
        <w:numPr>
          <w:ilvl w:val="0"/>
          <w:numId w:val="3"/>
        </w:numPr>
        <w:spacing w:before="0" w:line="240" w:lineRule="auto"/>
        <w:ind w:right="273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Designed modern User Interface (UI) for Mobile and PC platforms</w:t>
      </w:r>
      <w:r w:rsidRPr="001D226E">
        <w:rPr>
          <w:rFonts w:ascii="EB Garamond" w:eastAsia="EB Garamond" w:hAnsi="EB Garamond" w:cs="EB Garamond"/>
          <w:sz w:val="20"/>
          <w:szCs w:val="20"/>
        </w:rPr>
        <w:t>.</w:t>
      </w:r>
    </w:p>
    <w:p w14:paraId="24DF4E64" w14:textId="77777777" w:rsidR="00000884" w:rsidRDefault="00000884" w:rsidP="009838FF">
      <w:pPr>
        <w:numPr>
          <w:ilvl w:val="0"/>
          <w:numId w:val="3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Working across agile enterprises, creating range of products.</w:t>
      </w:r>
    </w:p>
    <w:p w14:paraId="25CF1CCF" w14:textId="77777777" w:rsidR="00000884" w:rsidRDefault="00000884" w:rsidP="009838FF">
      <w:pPr>
        <w:numPr>
          <w:ilvl w:val="0"/>
          <w:numId w:val="3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Extensive research via usability testing I successfully reduces user time by 25%, increasing revenue.</w:t>
      </w:r>
    </w:p>
    <w:p w14:paraId="1590F9CF" w14:textId="77777777" w:rsidR="00000884" w:rsidRDefault="00000884" w:rsidP="009838FF">
      <w:pPr>
        <w:numPr>
          <w:ilvl w:val="0"/>
          <w:numId w:val="3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F12AB0">
        <w:rPr>
          <w:rFonts w:ascii="EB Garamond" w:eastAsia="EB Garamond" w:hAnsi="EB Garamond" w:cs="EB Garamond"/>
          <w:sz w:val="20"/>
          <w:szCs w:val="20"/>
        </w:rPr>
        <w:t xml:space="preserve">I persuaded both the business owner and DevOps teams to support the </w:t>
      </w:r>
      <w:r>
        <w:rPr>
          <w:rFonts w:ascii="EB Garamond" w:eastAsia="EB Garamond" w:hAnsi="EB Garamond" w:cs="EB Garamond"/>
          <w:sz w:val="20"/>
          <w:szCs w:val="20"/>
        </w:rPr>
        <w:t xml:space="preserve">my </w:t>
      </w:r>
      <w:r w:rsidRPr="00F12AB0">
        <w:rPr>
          <w:rFonts w:ascii="EB Garamond" w:eastAsia="EB Garamond" w:hAnsi="EB Garamond" w:cs="EB Garamond"/>
          <w:sz w:val="20"/>
          <w:szCs w:val="20"/>
        </w:rPr>
        <w:t>design direction</w:t>
      </w:r>
      <w:r>
        <w:rPr>
          <w:rFonts w:ascii="EB Garamond" w:eastAsia="EB Garamond" w:hAnsi="EB Garamond" w:cs="EB Garamond"/>
          <w:sz w:val="20"/>
          <w:szCs w:val="20"/>
        </w:rPr>
        <w:t>, effectively communicating.</w:t>
      </w:r>
    </w:p>
    <w:p w14:paraId="75CC2E0C" w14:textId="77777777" w:rsidR="00000884" w:rsidRDefault="00000884" w:rsidP="009838FF">
      <w:pPr>
        <w:numPr>
          <w:ilvl w:val="0"/>
          <w:numId w:val="3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Tools used: Sketch, Miro and Figma</w:t>
      </w:r>
    </w:p>
    <w:p w14:paraId="45184E38" w14:textId="3748A16D" w:rsidR="00BD56EB" w:rsidRDefault="003469AF" w:rsidP="009838FF">
      <w:pPr>
        <w:numPr>
          <w:ilvl w:val="0"/>
          <w:numId w:val="3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Using Figma to create high fidelity prototypes</w:t>
      </w:r>
      <w:r w:rsidR="00CA28AF">
        <w:rPr>
          <w:rFonts w:ascii="EB Garamond" w:eastAsia="EB Garamond" w:hAnsi="EB Garamond" w:cs="EB Garamond"/>
          <w:sz w:val="20"/>
          <w:szCs w:val="20"/>
        </w:rPr>
        <w:t>, this has resulted in cost reduction during the developmental phase.</w:t>
      </w:r>
    </w:p>
    <w:p w14:paraId="7E060D2A" w14:textId="68F15404" w:rsidR="00F27F2C" w:rsidRPr="00F12AB0" w:rsidRDefault="00F27F2C" w:rsidP="009838FF">
      <w:pPr>
        <w:numPr>
          <w:ilvl w:val="0"/>
          <w:numId w:val="3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Conducting research: such as usability testing, A/B testing</w:t>
      </w:r>
      <w:r w:rsidR="00E17FD4">
        <w:rPr>
          <w:rFonts w:ascii="EB Garamond" w:eastAsia="EB Garamond" w:hAnsi="EB Garamond" w:cs="EB Garamond"/>
          <w:sz w:val="20"/>
          <w:szCs w:val="20"/>
        </w:rPr>
        <w:t xml:space="preserve">, survey creation and </w:t>
      </w:r>
      <w:r w:rsidR="00E61236">
        <w:rPr>
          <w:rFonts w:ascii="EB Garamond" w:eastAsia="EB Garamond" w:hAnsi="EB Garamond" w:cs="EB Garamond"/>
          <w:sz w:val="20"/>
          <w:szCs w:val="20"/>
        </w:rPr>
        <w:t>competitive analysis.</w:t>
      </w:r>
    </w:p>
    <w:p w14:paraId="3019DCD2" w14:textId="77777777" w:rsidR="00000884" w:rsidRDefault="00000884" w:rsidP="009838FF">
      <w:pPr>
        <w:spacing w:before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Delivery driver, Lindsay and Gilmour pharmacy </w:t>
      </w:r>
    </w:p>
    <w:p w14:paraId="6B392387" w14:textId="77777777" w:rsidR="00000884" w:rsidRDefault="00000884" w:rsidP="009838FF">
      <w:pPr>
        <w:spacing w:before="0" w:line="240" w:lineRule="auto"/>
        <w:rPr>
          <w:color w:val="434343"/>
          <w:sz w:val="22"/>
          <w:szCs w:val="22"/>
        </w:rPr>
      </w:pPr>
      <w:r>
        <w:t xml:space="preserve"> </w:t>
      </w:r>
      <w:r>
        <w:rPr>
          <w:color w:val="434343"/>
        </w:rPr>
        <w:t>Oct 2017– Dec 2019, Edinburgh</w:t>
      </w:r>
    </w:p>
    <w:p w14:paraId="0A14D793" w14:textId="77777777" w:rsidR="00000884" w:rsidRPr="00866777" w:rsidRDefault="00000884" w:rsidP="009838FF">
      <w:pPr>
        <w:numPr>
          <w:ilvl w:val="0"/>
          <w:numId w:val="4"/>
        </w:numPr>
        <w:spacing w:before="0" w:line="240" w:lineRule="auto"/>
        <w:rPr>
          <w:sz w:val="20"/>
          <w:szCs w:val="20"/>
        </w:rPr>
      </w:pPr>
      <w:r>
        <w:rPr>
          <w:sz w:val="22"/>
          <w:szCs w:val="22"/>
        </w:rPr>
        <w:t xml:space="preserve"> </w:t>
      </w:r>
      <w:r w:rsidRPr="00866777">
        <w:rPr>
          <w:rFonts w:ascii="EB Garamond" w:eastAsia="EB Garamond" w:hAnsi="EB Garamond" w:cs="EB Garamond"/>
          <w:sz w:val="20"/>
          <w:szCs w:val="20"/>
        </w:rPr>
        <w:t>Planning routes on a daily basis as efficiently as possible.</w:t>
      </w:r>
    </w:p>
    <w:p w14:paraId="5C9EDAAC" w14:textId="77777777" w:rsidR="00000884" w:rsidRPr="00866777" w:rsidRDefault="00000884" w:rsidP="009838FF">
      <w:pPr>
        <w:numPr>
          <w:ilvl w:val="0"/>
          <w:numId w:val="4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Adhered to the law and protocols of the company, especially in regards to controlled medication.</w:t>
      </w:r>
    </w:p>
    <w:p w14:paraId="5537E222" w14:textId="77777777" w:rsidR="00000884" w:rsidRPr="00866777" w:rsidRDefault="00000884" w:rsidP="009838FF">
      <w:pPr>
        <w:numPr>
          <w:ilvl w:val="0"/>
          <w:numId w:val="4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Practised patience and clear communication skills with vulnerable patients.</w:t>
      </w:r>
    </w:p>
    <w:p w14:paraId="5BEB1089" w14:textId="77777777" w:rsidR="00000884" w:rsidRPr="00866777" w:rsidRDefault="00000884" w:rsidP="009838FF">
      <w:pPr>
        <w:numPr>
          <w:ilvl w:val="0"/>
          <w:numId w:val="4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Efficiency with time was of absolute importance, in order to deliver medication in time.</w:t>
      </w:r>
    </w:p>
    <w:p w14:paraId="4A0B6EA5" w14:textId="77777777" w:rsidR="00C15292" w:rsidRDefault="00000884" w:rsidP="009838FF">
      <w:pPr>
        <w:spacing w:before="0" w:line="240" w:lineRule="auto"/>
        <w:rPr>
          <w:rFonts w:ascii="EB Garamond" w:eastAsia="EB Garamond" w:hAnsi="EB Garamond" w:cs="EB Garamond"/>
          <w:sz w:val="22"/>
          <w:szCs w:val="22"/>
        </w:rPr>
      </w:pPr>
      <w:r>
        <w:rPr>
          <w:color w:val="000000"/>
          <w:sz w:val="20"/>
          <w:szCs w:val="20"/>
        </w:rPr>
        <w:t>Customer representative General Aviation, ExxonMobi</w:t>
      </w:r>
      <w:r>
        <w:rPr>
          <w:color w:val="000000"/>
          <w:sz w:val="22"/>
          <w:szCs w:val="22"/>
        </w:rPr>
        <w:t>l</w:t>
      </w:r>
      <w:r>
        <w:rPr>
          <w:rFonts w:ascii="EB Garamond" w:eastAsia="EB Garamond" w:hAnsi="EB Garamond" w:cs="EB Garamond"/>
          <w:sz w:val="22"/>
          <w:szCs w:val="22"/>
        </w:rPr>
        <w:t xml:space="preserve"> </w:t>
      </w:r>
    </w:p>
    <w:p w14:paraId="63E63DF8" w14:textId="33A07C25" w:rsidR="00000884" w:rsidRDefault="00C15292" w:rsidP="009838FF">
      <w:pPr>
        <w:spacing w:before="0" w:line="240" w:lineRule="auto"/>
        <w:rPr>
          <w:color w:val="434343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 </w:t>
      </w:r>
      <w:r w:rsidR="00000884">
        <w:rPr>
          <w:color w:val="434343"/>
        </w:rPr>
        <w:t>September 2015 – June 2017, Budapest</w:t>
      </w:r>
    </w:p>
    <w:p w14:paraId="12E44A02" w14:textId="77777777" w:rsidR="00000884" w:rsidRPr="00866777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Customer portfolio set up; invoice processing with excel and SAP system.</w:t>
      </w:r>
    </w:p>
    <w:p w14:paraId="5AF7EC51" w14:textId="77777777" w:rsidR="00000884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Created surveys and analysed data in order to improve customer satisfaction, due  to this customer preferred communication were adopted; creating more efficient communication channels.</w:t>
      </w:r>
    </w:p>
    <w:p w14:paraId="7431C51A" w14:textId="77777777" w:rsidR="00000884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Analysing raw data with the aviation team to improve customer satisfaction.</w:t>
      </w:r>
    </w:p>
    <w:p w14:paraId="346362F1" w14:textId="77777777" w:rsidR="00000884" w:rsidRPr="00866777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A62CD0">
        <w:rPr>
          <w:rFonts w:ascii="EB Garamond" w:eastAsia="EB Garamond" w:hAnsi="EB Garamond" w:cs="EB Garamond"/>
          <w:sz w:val="20"/>
          <w:szCs w:val="20"/>
        </w:rPr>
        <w:t>Through conducting market research and customer surveys, our team successfully increased customer retention rates by 10% in comparison to our competitors.</w:t>
      </w:r>
    </w:p>
    <w:p w14:paraId="63D791FD" w14:textId="77777777" w:rsidR="00000884" w:rsidRPr="00866777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B2B and B2C business operations. Speaking to customers as well as competitors.</w:t>
      </w:r>
    </w:p>
    <w:p w14:paraId="600879F7" w14:textId="77777777" w:rsidR="00000884" w:rsidRPr="00866777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Payroll/benefits administration costs slashed by 30% negotiating pricing and fees, while ensuring the continuation and enhancements of services.</w:t>
      </w:r>
    </w:p>
    <w:p w14:paraId="403BD784" w14:textId="77777777" w:rsidR="00000884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Utilised language skill with all my portfolios successfully. Being one of the best communicators in the team.</w:t>
      </w:r>
    </w:p>
    <w:p w14:paraId="52C7B42D" w14:textId="77777777" w:rsidR="00000884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Enhanced customer communication efficiency by conducting research and implementing streamlined, direct communication methods for customers in the UAE and the UK.</w:t>
      </w:r>
    </w:p>
    <w:p w14:paraId="5257F84A" w14:textId="77777777" w:rsidR="00000884" w:rsidRPr="00186AEA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Reported to senior sales and stakeholders on a: weekly and monthly basis.</w:t>
      </w:r>
    </w:p>
    <w:p w14:paraId="13DD15D6" w14:textId="77777777" w:rsidR="00000884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Presentations were created for shareholder and senior sales representatives.</w:t>
      </w:r>
    </w:p>
    <w:p w14:paraId="239B7C40" w14:textId="77777777" w:rsidR="00000884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 Collaborating as part of as seven member multidisciplinary team.</w:t>
      </w:r>
    </w:p>
    <w:p w14:paraId="1EFA5DFF" w14:textId="77777777" w:rsidR="00000884" w:rsidRPr="00A858CF" w:rsidRDefault="00000884" w:rsidP="009838FF">
      <w:pPr>
        <w:numPr>
          <w:ilvl w:val="0"/>
          <w:numId w:val="1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A858CF">
        <w:rPr>
          <w:rFonts w:ascii="EB Garamond" w:eastAsia="EB Garamond" w:hAnsi="EB Garamond" w:cs="EB Garamond"/>
          <w:sz w:val="20"/>
          <w:szCs w:val="20"/>
        </w:rPr>
        <w:t xml:space="preserve">Efficiently trained teams in Bangalore India during a work outsourcing, while excelling  in my tasks through effective time management.  </w:t>
      </w:r>
    </w:p>
    <w:p w14:paraId="05F4C2B4" w14:textId="77777777" w:rsidR="00000884" w:rsidRDefault="00000884" w:rsidP="009838FF">
      <w:pPr>
        <w:spacing w:before="0" w:line="240" w:lineRule="auto"/>
        <w:rPr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>Call-centre Agent,  Ipsos-Mori</w:t>
      </w:r>
      <w:r>
        <w:rPr>
          <w:color w:val="000000"/>
          <w:sz w:val="22"/>
          <w:szCs w:val="22"/>
        </w:rPr>
        <w:t xml:space="preserve"> </w:t>
      </w:r>
    </w:p>
    <w:p w14:paraId="19DE164F" w14:textId="77777777" w:rsidR="00000884" w:rsidRDefault="00000884" w:rsidP="009838FF">
      <w:pPr>
        <w:spacing w:before="0" w:line="240" w:lineRule="auto"/>
        <w:rPr>
          <w:color w:val="434343"/>
          <w:sz w:val="22"/>
          <w:szCs w:val="22"/>
        </w:rPr>
      </w:pPr>
      <w:r>
        <w:rPr>
          <w:color w:val="434343"/>
        </w:rPr>
        <w:t>Aug 2014 – Aug 2015, Edinburgh</w:t>
      </w:r>
    </w:p>
    <w:p w14:paraId="780AA0E6" w14:textId="77777777" w:rsidR="00000884" w:rsidRPr="00866777" w:rsidRDefault="00000884" w:rsidP="009838FF">
      <w:pPr>
        <w:numPr>
          <w:ilvl w:val="0"/>
          <w:numId w:val="6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2"/>
          <w:szCs w:val="22"/>
        </w:rPr>
        <w:t xml:space="preserve"> </w:t>
      </w:r>
      <w:r w:rsidRPr="00866777">
        <w:rPr>
          <w:rFonts w:ascii="EB Garamond" w:eastAsia="EB Garamond" w:hAnsi="EB Garamond" w:cs="EB Garamond"/>
          <w:sz w:val="20"/>
          <w:szCs w:val="20"/>
        </w:rPr>
        <w:t>Remaining professional and collected on the phone at all times to be most helpful and make the client feel at ease and ensure impartial research.</w:t>
      </w:r>
    </w:p>
    <w:p w14:paraId="4ACB8D57" w14:textId="77777777" w:rsidR="00000884" w:rsidRDefault="00000884" w:rsidP="009838FF">
      <w:pPr>
        <w:numPr>
          <w:ilvl w:val="0"/>
          <w:numId w:val="6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Negotiate and conducting surveys with participants, in multiple languages.</w:t>
      </w:r>
    </w:p>
    <w:p w14:paraId="7DFA311F" w14:textId="77777777" w:rsidR="00000884" w:rsidRDefault="00000884" w:rsidP="009838FF">
      <w:pPr>
        <w:numPr>
          <w:ilvl w:val="0"/>
          <w:numId w:val="6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7E54F3">
        <w:rPr>
          <w:rFonts w:ascii="EB Garamond" w:eastAsia="EB Garamond" w:hAnsi="EB Garamond" w:cs="EB Garamond"/>
          <w:sz w:val="20"/>
          <w:szCs w:val="20"/>
        </w:rPr>
        <w:lastRenderedPageBreak/>
        <w:t>Survey Conduct</w:t>
      </w:r>
      <w:r w:rsidRPr="007E54F3">
        <w:rPr>
          <w:rFonts w:ascii="EB Garamond" w:eastAsia="EB Garamond" w:hAnsi="EB Garamond" w:cs="EB Garamond"/>
          <w:b/>
          <w:bCs/>
          <w:sz w:val="20"/>
          <w:szCs w:val="20"/>
        </w:rPr>
        <w:t>:</w:t>
      </w:r>
      <w:r w:rsidRPr="007E54F3">
        <w:rPr>
          <w:rFonts w:ascii="EB Garamond" w:eastAsia="EB Garamond" w:hAnsi="EB Garamond" w:cs="EB Garamond"/>
          <w:sz w:val="20"/>
          <w:szCs w:val="20"/>
        </w:rPr>
        <w:t xml:space="preserve"> Executed survey processes efficiently, ensuring accuracy and reliability of data, and adhering to research protocols to maintain the integrity of the findings.</w:t>
      </w:r>
    </w:p>
    <w:p w14:paraId="023B6F65" w14:textId="77777777" w:rsidR="00000884" w:rsidRPr="00866777" w:rsidRDefault="00000884" w:rsidP="009838FF">
      <w:pPr>
        <w:numPr>
          <w:ilvl w:val="0"/>
          <w:numId w:val="6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282966">
        <w:rPr>
          <w:rFonts w:ascii="EB Garamond" w:eastAsia="EB Garamond" w:hAnsi="EB Garamond" w:cs="EB Garamond"/>
          <w:sz w:val="20"/>
          <w:szCs w:val="20"/>
        </w:rPr>
        <w:t>Team Collaboration: Worked collaboratively with colleagues to share insights, strategies, and best practices, contributing to a cohesive and productive team environment.</w:t>
      </w:r>
    </w:p>
    <w:p w14:paraId="3D2D365B" w14:textId="77777777" w:rsidR="00000884" w:rsidRPr="00866777" w:rsidRDefault="00000884" w:rsidP="009838FF">
      <w:pPr>
        <w:spacing w:before="0" w:line="240" w:lineRule="auto"/>
        <w:rPr>
          <w:rFonts w:ascii="EB Garamond" w:eastAsia="EB Garamond" w:hAnsi="EB Garamond" w:cs="EB Garamond"/>
          <w:sz w:val="24"/>
          <w:szCs w:val="24"/>
        </w:rPr>
      </w:pPr>
      <w:r w:rsidRPr="00866777">
        <w:rPr>
          <w:color w:val="0000FF"/>
          <w:sz w:val="24"/>
          <w:szCs w:val="24"/>
        </w:rPr>
        <w:t>Education</w:t>
      </w:r>
    </w:p>
    <w:p w14:paraId="32C21ACE" w14:textId="77777777" w:rsidR="00C15292" w:rsidRDefault="00000884" w:rsidP="009838FF">
      <w:pPr>
        <w:spacing w:before="0" w:line="240" w:lineRule="auto"/>
        <w:rPr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>Glasgow Caledonian Accreditation,  User Experience Certification</w:t>
      </w:r>
      <w:r>
        <w:rPr>
          <w:color w:val="000000"/>
          <w:sz w:val="22"/>
          <w:szCs w:val="22"/>
        </w:rPr>
        <w:t xml:space="preserve"> </w:t>
      </w:r>
    </w:p>
    <w:p w14:paraId="0A8B118A" w14:textId="2EC766DE" w:rsidR="00000884" w:rsidRDefault="00000884" w:rsidP="009838FF">
      <w:pPr>
        <w:spacing w:before="0" w:line="240" w:lineRule="auto"/>
        <w:rPr>
          <w:color w:val="434343"/>
          <w:sz w:val="22"/>
          <w:szCs w:val="22"/>
        </w:rPr>
      </w:pPr>
      <w:r>
        <w:rPr>
          <w:color w:val="434343"/>
        </w:rPr>
        <w:t>Jan 2023 – June 2023, Edinburgh</w:t>
      </w:r>
    </w:p>
    <w:p w14:paraId="142C8266" w14:textId="77777777" w:rsidR="00000884" w:rsidRDefault="00000884" w:rsidP="009838FF">
      <w:pPr>
        <w:numPr>
          <w:ilvl w:val="0"/>
          <w:numId w:val="7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Implemented triangulation with quantitative and qualitative research, which included competitive benchmarking, online survey creation and analysis, and usability testing</w:t>
      </w:r>
      <w:r>
        <w:rPr>
          <w:rFonts w:ascii="EB Garamond" w:eastAsia="EB Garamond" w:hAnsi="EB Garamond" w:cs="EB Garamond"/>
          <w:sz w:val="20"/>
          <w:szCs w:val="20"/>
        </w:rPr>
        <w:t>; in digital space.</w:t>
      </w:r>
    </w:p>
    <w:p w14:paraId="0A933D6D" w14:textId="77777777" w:rsidR="00000884" w:rsidRPr="00866777" w:rsidRDefault="00000884" w:rsidP="009838FF">
      <w:pPr>
        <w:numPr>
          <w:ilvl w:val="0"/>
          <w:numId w:val="7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I effectively utilized Miro to craft customer journey maps and enhance team collaboration.</w:t>
      </w:r>
    </w:p>
    <w:p w14:paraId="4DA8452E" w14:textId="77777777" w:rsidR="00000884" w:rsidRPr="00866777" w:rsidRDefault="00000884" w:rsidP="009838FF">
      <w:pPr>
        <w:numPr>
          <w:ilvl w:val="0"/>
          <w:numId w:val="7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End-to-end UX process. Based around human centric design.</w:t>
      </w:r>
    </w:p>
    <w:p w14:paraId="4B72D399" w14:textId="77777777" w:rsidR="00000884" w:rsidRPr="00051849" w:rsidRDefault="00000884" w:rsidP="009838FF">
      <w:pPr>
        <w:numPr>
          <w:ilvl w:val="0"/>
          <w:numId w:val="7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Created wireframes based on research; surveys, usability tests.</w:t>
      </w:r>
    </w:p>
    <w:p w14:paraId="0F2C5EEA" w14:textId="77777777" w:rsidR="00000884" w:rsidRPr="00866777" w:rsidRDefault="00000884" w:rsidP="009838FF">
      <w:pPr>
        <w:numPr>
          <w:ilvl w:val="0"/>
          <w:numId w:val="7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Developed  prototypes adhering to WCAG guidelines using Figma.</w:t>
      </w:r>
    </w:p>
    <w:p w14:paraId="3441F1AD" w14:textId="77777777" w:rsidR="00000884" w:rsidRDefault="00000884" w:rsidP="009838FF">
      <w:pPr>
        <w:numPr>
          <w:ilvl w:val="0"/>
          <w:numId w:val="7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Acquired diverse design techniques, including mobile app development</w:t>
      </w:r>
      <w:r>
        <w:rPr>
          <w:rFonts w:ascii="EB Garamond" w:eastAsia="EB Garamond" w:hAnsi="EB Garamond" w:cs="EB Garamond"/>
          <w:sz w:val="20"/>
          <w:szCs w:val="20"/>
        </w:rPr>
        <w:t>.</w:t>
      </w:r>
    </w:p>
    <w:p w14:paraId="60E15C4D" w14:textId="77777777" w:rsidR="00000884" w:rsidRPr="00711C24" w:rsidRDefault="00000884" w:rsidP="009838FF">
      <w:pPr>
        <w:numPr>
          <w:ilvl w:val="0"/>
          <w:numId w:val="7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My design showed, via AB testing,  that booking time was more efficient, two minutes faster, and user with learning disabilities less frustrated. Clear presentation of findings.</w:t>
      </w:r>
    </w:p>
    <w:p w14:paraId="409EE9BD" w14:textId="77777777" w:rsidR="00000884" w:rsidRDefault="00000884" w:rsidP="009838FF">
      <w:pPr>
        <w:spacing w:before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Edinburgh Napier University, Bachelor Degree in Social Science</w:t>
      </w:r>
    </w:p>
    <w:p w14:paraId="2B79C37D" w14:textId="77777777" w:rsidR="00000884" w:rsidRDefault="00000884" w:rsidP="009838FF">
      <w:pPr>
        <w:spacing w:before="0" w:line="240" w:lineRule="auto"/>
        <w:rPr>
          <w:color w:val="434343"/>
        </w:rPr>
      </w:pPr>
      <w:r>
        <w:rPr>
          <w:color w:val="434343"/>
        </w:rPr>
        <w:t>Aug 2012-Aug 2015, Edinburgh</w:t>
      </w:r>
    </w:p>
    <w:p w14:paraId="794D655A" w14:textId="77777777" w:rsidR="00000884" w:rsidRPr="00866777" w:rsidRDefault="00000884" w:rsidP="009838FF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 Expertise in quantitative and qualitative research methods</w:t>
      </w:r>
      <w:r>
        <w:rPr>
          <w:rFonts w:ascii="EB Garamond" w:eastAsia="EB Garamond" w:hAnsi="EB Garamond" w:cs="EB Garamond"/>
          <w:sz w:val="20"/>
          <w:szCs w:val="20"/>
        </w:rPr>
        <w:t>.</w:t>
      </w:r>
    </w:p>
    <w:p w14:paraId="293630D2" w14:textId="77777777" w:rsidR="00000884" w:rsidRPr="00866777" w:rsidRDefault="00000884" w:rsidP="009838FF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 Skilled in conducting interviews and surveys</w:t>
      </w:r>
      <w:r>
        <w:rPr>
          <w:rFonts w:ascii="EB Garamond" w:eastAsia="EB Garamond" w:hAnsi="EB Garamond" w:cs="EB Garamond"/>
          <w:sz w:val="20"/>
          <w:szCs w:val="20"/>
        </w:rPr>
        <w:t>.</w:t>
      </w:r>
    </w:p>
    <w:p w14:paraId="1EFBBD56" w14:textId="77777777" w:rsidR="00000884" w:rsidRPr="00866777" w:rsidRDefault="00000884" w:rsidP="009838FF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 </w:t>
      </w:r>
      <w:r>
        <w:rPr>
          <w:rFonts w:ascii="EB Garamond" w:eastAsia="EB Garamond" w:hAnsi="EB Garamond" w:cs="EB Garamond"/>
          <w:sz w:val="20"/>
          <w:szCs w:val="20"/>
        </w:rPr>
        <w:t>Hypothetical insight before starting research process.</w:t>
      </w:r>
    </w:p>
    <w:p w14:paraId="3A9B45F0" w14:textId="77777777" w:rsidR="00000884" w:rsidRPr="00915D0A" w:rsidRDefault="00000884" w:rsidP="009838FF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 xml:space="preserve">  Experienced in visualising data and converting qualitative insights</w:t>
      </w:r>
      <w:r>
        <w:rPr>
          <w:rFonts w:ascii="EB Garamond" w:eastAsia="EB Garamond" w:hAnsi="EB Garamond" w:cs="EB Garamond"/>
          <w:sz w:val="20"/>
          <w:szCs w:val="20"/>
        </w:rPr>
        <w:t>.</w:t>
      </w:r>
    </w:p>
    <w:p w14:paraId="71D6DCC7" w14:textId="77777777" w:rsidR="00000884" w:rsidRPr="00A6723E" w:rsidRDefault="00000884" w:rsidP="009838FF">
      <w:pPr>
        <w:spacing w:before="0" w:line="240" w:lineRule="auto"/>
        <w:rPr>
          <w:color w:val="0000FF"/>
          <w:sz w:val="24"/>
          <w:szCs w:val="24"/>
        </w:rPr>
      </w:pPr>
      <w:r w:rsidRPr="00A6723E">
        <w:rPr>
          <w:color w:val="0000FF"/>
          <w:sz w:val="24"/>
          <w:szCs w:val="24"/>
        </w:rPr>
        <w:t xml:space="preserve">Courses and Modules, </w:t>
      </w:r>
    </w:p>
    <w:p w14:paraId="5AE0C144" w14:textId="77777777" w:rsidR="00000884" w:rsidRDefault="00000884" w:rsidP="009838FF">
      <w:pPr>
        <w:spacing w:before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Certification</w:t>
      </w:r>
    </w:p>
    <w:p w14:paraId="7B633B05" w14:textId="77777777" w:rsidR="00000884" w:rsidRPr="00001EF8" w:rsidRDefault="00000884" w:rsidP="009838FF">
      <w:pPr>
        <w:spacing w:before="0" w:line="240" w:lineRule="auto"/>
        <w:rPr>
          <w:color w:val="000000"/>
          <w:sz w:val="20"/>
          <w:szCs w:val="20"/>
        </w:rPr>
      </w:pPr>
      <w:r>
        <w:rPr>
          <w:color w:val="434343"/>
        </w:rPr>
        <w:t>Aug2023-Aug 2023, Edinburgh</w:t>
      </w:r>
    </w:p>
    <w:p w14:paraId="28DC2F8C" w14:textId="77777777" w:rsidR="00000884" w:rsidRDefault="00000884" w:rsidP="009838FF">
      <w:pPr>
        <w:numPr>
          <w:ilvl w:val="0"/>
          <w:numId w:val="5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Open University Certification-Project management and Governance.</w:t>
      </w:r>
    </w:p>
    <w:p w14:paraId="2218C3BC" w14:textId="77777777" w:rsidR="00000884" w:rsidRDefault="00000884" w:rsidP="009838FF">
      <w:pPr>
        <w:numPr>
          <w:ilvl w:val="0"/>
          <w:numId w:val="5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B50A09">
        <w:rPr>
          <w:rFonts w:ascii="EB Garamond" w:eastAsia="EB Garamond" w:hAnsi="EB Garamond" w:cs="EB Garamond"/>
          <w:sz w:val="20"/>
          <w:szCs w:val="20"/>
        </w:rPr>
        <w:t>Completed Udemy Certification in Web and Mobile Design with proficiency in HTML and CS</w:t>
      </w:r>
      <w:r>
        <w:rPr>
          <w:rFonts w:ascii="EB Garamond" w:eastAsia="EB Garamond" w:hAnsi="EB Garamond" w:cs="EB Garamond"/>
          <w:sz w:val="20"/>
          <w:szCs w:val="20"/>
        </w:rPr>
        <w:t>S</w:t>
      </w:r>
      <w:r w:rsidRPr="00E90131">
        <w:rPr>
          <w:rFonts w:ascii="EB Garamond" w:eastAsia="EB Garamond" w:hAnsi="EB Garamond" w:cs="EB Garamond"/>
          <w:sz w:val="20"/>
          <w:szCs w:val="20"/>
        </w:rPr>
        <w:t>.</w:t>
      </w:r>
    </w:p>
    <w:p w14:paraId="2E4779E7" w14:textId="43F330F8" w:rsidR="00D871B0" w:rsidRPr="00056E82" w:rsidRDefault="001F1170" w:rsidP="009838FF">
      <w:pPr>
        <w:spacing w:before="0" w:line="240" w:lineRule="auto"/>
        <w:rPr>
          <w:color w:val="0000FF"/>
          <w:sz w:val="24"/>
          <w:szCs w:val="24"/>
        </w:rPr>
      </w:pPr>
      <w:r w:rsidRPr="00056E82">
        <w:rPr>
          <w:color w:val="0000FF"/>
          <w:sz w:val="24"/>
          <w:szCs w:val="24"/>
        </w:rPr>
        <w:t>Other Exp</w:t>
      </w:r>
      <w:r w:rsidR="00056E82" w:rsidRPr="00056E82">
        <w:rPr>
          <w:color w:val="0000FF"/>
          <w:sz w:val="24"/>
          <w:szCs w:val="24"/>
        </w:rPr>
        <w:t>erience</w:t>
      </w:r>
    </w:p>
    <w:p w14:paraId="0E1C9D56" w14:textId="4C5F9E0A" w:rsidR="00D871B0" w:rsidRDefault="00D871B0" w:rsidP="009838FF">
      <w:pPr>
        <w:spacing w:before="0" w:line="240" w:lineRule="auto"/>
        <w:rPr>
          <w:sz w:val="22"/>
          <w:szCs w:val="22"/>
        </w:rPr>
      </w:pPr>
      <w:r>
        <w:rPr>
          <w:color w:val="000000"/>
          <w:sz w:val="20"/>
          <w:szCs w:val="20"/>
        </w:rPr>
        <w:t>Senior Bus driver, at Lothian Transport</w:t>
      </w:r>
      <w:r w:rsidR="00056E82">
        <w:rPr>
          <w:color w:val="000000"/>
          <w:sz w:val="20"/>
          <w:szCs w:val="20"/>
        </w:rPr>
        <w:t xml:space="preserve"> </w:t>
      </w:r>
      <w:r>
        <w:rPr>
          <w:sz w:val="22"/>
          <w:szCs w:val="22"/>
        </w:rPr>
        <w:t xml:space="preserve"> </w:t>
      </w:r>
      <w:r w:rsidR="00056E82">
        <w:rPr>
          <w:sz w:val="22"/>
          <w:szCs w:val="22"/>
        </w:rPr>
        <w:t>(part time)</w:t>
      </w:r>
    </w:p>
    <w:p w14:paraId="7ACCB5D2" w14:textId="77777777" w:rsidR="00D871B0" w:rsidRDefault="00D871B0" w:rsidP="009838FF">
      <w:pPr>
        <w:spacing w:before="0" w:line="240" w:lineRule="auto"/>
        <w:rPr>
          <w:color w:val="434343"/>
          <w:sz w:val="22"/>
          <w:szCs w:val="22"/>
        </w:rPr>
      </w:pPr>
      <w:r>
        <w:rPr>
          <w:color w:val="434343"/>
        </w:rPr>
        <w:t>January 2019 – Present, Edinburgh</w:t>
      </w:r>
    </w:p>
    <w:p w14:paraId="1A68215E" w14:textId="77777777" w:rsidR="00D871B0" w:rsidRPr="00866777" w:rsidRDefault="00D871B0" w:rsidP="009838FF">
      <w:pPr>
        <w:numPr>
          <w:ilvl w:val="0"/>
          <w:numId w:val="8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Achieving great customer service via communication and safety.</w:t>
      </w:r>
    </w:p>
    <w:p w14:paraId="27D4D22A" w14:textId="77777777" w:rsidR="00D871B0" w:rsidRPr="00866777" w:rsidRDefault="00D871B0" w:rsidP="009838FF">
      <w:pPr>
        <w:numPr>
          <w:ilvl w:val="0"/>
          <w:numId w:val="8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Presenting myself and instilling confidence towards the general public.</w:t>
      </w:r>
    </w:p>
    <w:p w14:paraId="2A8F65E2" w14:textId="77777777" w:rsidR="00D871B0" w:rsidRPr="00866777" w:rsidRDefault="00D871B0" w:rsidP="009838FF">
      <w:pPr>
        <w:numPr>
          <w:ilvl w:val="0"/>
          <w:numId w:val="8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Ensuring safety standards of the bus every morning and after every shift is paramount, I insure due diligence.</w:t>
      </w:r>
    </w:p>
    <w:p w14:paraId="5A4453A9" w14:textId="77777777" w:rsidR="00D871B0" w:rsidRPr="00866777" w:rsidRDefault="00D871B0" w:rsidP="009838FF">
      <w:pPr>
        <w:numPr>
          <w:ilvl w:val="0"/>
          <w:numId w:val="8"/>
        </w:num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 w:rsidRPr="00866777">
        <w:rPr>
          <w:rFonts w:ascii="EB Garamond" w:eastAsia="EB Garamond" w:hAnsi="EB Garamond" w:cs="EB Garamond"/>
          <w:sz w:val="20"/>
          <w:szCs w:val="20"/>
        </w:rPr>
        <w:t>Time management not to be too early or late to bus stops.</w:t>
      </w:r>
    </w:p>
    <w:p w14:paraId="63C816B9" w14:textId="11341C09" w:rsidR="00D871B0" w:rsidRDefault="00CA28AF" w:rsidP="009838FF">
      <w:pPr>
        <w:spacing w:before="0" w:line="240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                   </w:t>
      </w:r>
      <w:r w:rsidR="00D871B0" w:rsidRPr="00866777">
        <w:rPr>
          <w:rFonts w:ascii="EB Garamond" w:eastAsia="EB Garamond" w:hAnsi="EB Garamond" w:cs="EB Garamond"/>
          <w:sz w:val="20"/>
          <w:szCs w:val="20"/>
        </w:rPr>
        <w:t>Leading and communication skills during diversions or emergencies, alertness is a must</w:t>
      </w:r>
    </w:p>
    <w:p w14:paraId="101272D0" w14:textId="587A7736" w:rsidR="00000884" w:rsidRDefault="00000884" w:rsidP="009838FF">
      <w:pPr>
        <w:spacing w:before="0" w:line="240" w:lineRule="auto"/>
        <w:rPr>
          <w:rFonts w:ascii="EB Garamond" w:eastAsia="EB Garamond" w:hAnsi="EB Garamond" w:cs="EB Garamond"/>
          <w:color w:val="4472C4" w:themeColor="accent1"/>
          <w:sz w:val="28"/>
          <w:szCs w:val="28"/>
        </w:rPr>
      </w:pPr>
      <w:r w:rsidRPr="00CA28AF">
        <w:rPr>
          <w:color w:val="0000FF"/>
          <w:sz w:val="24"/>
          <w:szCs w:val="24"/>
        </w:rPr>
        <w:t>Skills</w:t>
      </w:r>
    </w:p>
    <w:p w14:paraId="0C4CC11A" w14:textId="490B2976" w:rsidR="00000884" w:rsidRPr="00D871B0" w:rsidRDefault="00000884" w:rsidP="009838F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EB Garamond" w:eastAsia="EB Garamond" w:hAnsi="EB Garamond" w:cs="EB Garamond"/>
          <w:color w:val="000000"/>
          <w:sz w:val="20"/>
          <w:szCs w:val="20"/>
        </w:rPr>
      </w:pPr>
      <w:r w:rsidRPr="00D871B0">
        <w:rPr>
          <w:rFonts w:ascii="EB Garamond" w:eastAsia="EB Garamond" w:hAnsi="EB Garamond" w:cs="EB Garamond"/>
          <w:color w:val="000000"/>
          <w:sz w:val="20"/>
          <w:szCs w:val="20"/>
        </w:rPr>
        <w:t>Problem Solving, Cross Functional Team Collaboration, Adaptability, Interpersonal Communication Skills,</w:t>
      </w:r>
    </w:p>
    <w:p w14:paraId="0B5D290E" w14:textId="77777777" w:rsidR="00000884" w:rsidRPr="00D871B0" w:rsidRDefault="00000884" w:rsidP="009838F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EB Garamond" w:eastAsia="EB Garamond" w:hAnsi="EB Garamond" w:cs="EB Garamond"/>
          <w:color w:val="000000"/>
          <w:sz w:val="20"/>
          <w:szCs w:val="20"/>
        </w:rPr>
      </w:pPr>
      <w:r w:rsidRPr="00D871B0">
        <w:rPr>
          <w:rFonts w:ascii="EB Garamond" w:eastAsia="EB Garamond" w:hAnsi="EB Garamond" w:cs="EB Garamond"/>
          <w:color w:val="000000"/>
          <w:sz w:val="20"/>
          <w:szCs w:val="20"/>
        </w:rPr>
        <w:t xml:space="preserve">Project Management Skills, Excellent Customer  Skills, Multitasking Skills, Time Management Skills </w:t>
      </w:r>
    </w:p>
    <w:p w14:paraId="4E5545CC" w14:textId="4C36046C" w:rsidR="00000884" w:rsidRPr="00000884" w:rsidRDefault="00000884" w:rsidP="009838F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eastAsia="EB Garamond" w:hAnsiTheme="majorHAnsi" w:cstheme="majorHAnsi"/>
          <w:color w:val="000000"/>
          <w:sz w:val="20"/>
          <w:szCs w:val="20"/>
        </w:rPr>
      </w:pPr>
      <w:r w:rsidRPr="00D871B0">
        <w:rPr>
          <w:rFonts w:ascii="EB Garamond" w:eastAsia="EB Garamond" w:hAnsi="EB Garamond" w:cs="EB Garamond"/>
          <w:color w:val="000000"/>
          <w:sz w:val="20"/>
          <w:szCs w:val="20"/>
        </w:rPr>
        <w:t>Detail Oriented ,Survey Creation, SPSS ,Qualitative Research Analysis, Usability Testing, Sketching, Prototyping ,</w:t>
      </w:r>
      <w:r>
        <w:rPr>
          <w:rFonts w:asciiTheme="majorHAnsi" w:eastAsia="EB Garamond" w:hAnsiTheme="majorHAnsi" w:cstheme="majorHAnsi"/>
          <w:color w:val="000000"/>
          <w:sz w:val="20"/>
          <w:szCs w:val="20"/>
        </w:rPr>
        <w:t xml:space="preserve"> </w:t>
      </w:r>
      <w:r>
        <w:rPr>
          <w:rFonts w:ascii="EB Garamond" w:eastAsia="EB Garamond" w:hAnsi="EB Garamond" w:cs="EB Garamond"/>
          <w:color w:val="000000"/>
          <w:sz w:val="20"/>
          <w:szCs w:val="20"/>
        </w:rPr>
        <w:t>Figma</w:t>
      </w:r>
      <w:r>
        <w:rPr>
          <w:rFonts w:asciiTheme="majorHAnsi" w:eastAsia="EB Garamond" w:hAnsiTheme="majorHAnsi" w:cstheme="majorHAnsi"/>
          <w:color w:val="000000"/>
          <w:sz w:val="20"/>
          <w:szCs w:val="20"/>
        </w:rPr>
        <w:t xml:space="preserve">, </w:t>
      </w:r>
      <w:r>
        <w:rPr>
          <w:rFonts w:ascii="EB Garamond" w:eastAsia="EB Garamond" w:hAnsi="EB Garamond" w:cs="EB Garamond"/>
          <w:color w:val="000000"/>
          <w:sz w:val="20"/>
          <w:szCs w:val="20"/>
        </w:rPr>
        <w:t>Miro</w:t>
      </w:r>
      <w:r>
        <w:rPr>
          <w:rFonts w:asciiTheme="majorHAnsi" w:eastAsia="EB Garamond" w:hAnsiTheme="majorHAnsi" w:cstheme="majorHAnsi"/>
          <w:color w:val="000000"/>
          <w:sz w:val="20"/>
          <w:szCs w:val="20"/>
        </w:rPr>
        <w:t xml:space="preserve">, </w:t>
      </w:r>
      <w:r>
        <w:rPr>
          <w:rFonts w:ascii="EB Garamond" w:eastAsia="EB Garamond" w:hAnsi="EB Garamond" w:cs="EB Garamond"/>
          <w:color w:val="000000"/>
          <w:sz w:val="20"/>
          <w:szCs w:val="20"/>
        </w:rPr>
        <w:t xml:space="preserve">Annotating </w:t>
      </w:r>
    </w:p>
    <w:p w14:paraId="55154870" w14:textId="77777777" w:rsidR="00000884" w:rsidRDefault="00000884" w:rsidP="009838FF">
      <w:pPr>
        <w:spacing w:before="0" w:line="276" w:lineRule="auto"/>
        <w:rPr>
          <w:b/>
          <w:color w:val="000000"/>
        </w:rPr>
      </w:pPr>
      <w:r>
        <w:rPr>
          <w:b/>
          <w:color w:val="000000"/>
        </w:rPr>
        <w:t>Languages</w:t>
      </w:r>
    </w:p>
    <w:p w14:paraId="6767CBF3" w14:textId="053BA284" w:rsidR="00000884" w:rsidRDefault="00000884" w:rsidP="009838FF">
      <w:pPr>
        <w:spacing w:before="0" w:line="276" w:lineRule="auto"/>
        <w:rPr>
          <w:rFonts w:ascii="EB Garamond" w:eastAsia="EB Garamond" w:hAnsi="EB Garamond" w:cs="EB Garamond"/>
          <w:color w:val="000000"/>
          <w:sz w:val="20"/>
          <w:szCs w:val="20"/>
        </w:rPr>
      </w:pPr>
      <w:r>
        <w:rPr>
          <w:rFonts w:ascii="EB Garamond" w:eastAsia="EB Garamond" w:hAnsi="EB Garamond" w:cs="EB Garamond"/>
          <w:color w:val="000000"/>
          <w:sz w:val="20"/>
          <w:szCs w:val="20"/>
          <w:u w:val="single"/>
        </w:rPr>
        <w:t>Italian</w:t>
      </w:r>
      <w:r>
        <w:rPr>
          <w:rFonts w:ascii="EB Garamond" w:eastAsia="EB Garamond" w:hAnsi="EB Garamond" w:cs="EB Garamond"/>
          <w:color w:val="000000"/>
          <w:sz w:val="20"/>
          <w:szCs w:val="20"/>
        </w:rPr>
        <w:t xml:space="preserve">-Native level, </w:t>
      </w:r>
      <w:r>
        <w:rPr>
          <w:rFonts w:ascii="EB Garamond" w:eastAsia="EB Garamond" w:hAnsi="EB Garamond" w:cs="EB Garamond"/>
          <w:color w:val="000000"/>
          <w:sz w:val="20"/>
          <w:szCs w:val="20"/>
          <w:u w:val="single"/>
        </w:rPr>
        <w:t>Hungarian</w:t>
      </w:r>
      <w:r>
        <w:rPr>
          <w:rFonts w:ascii="EB Garamond" w:eastAsia="EB Garamond" w:hAnsi="EB Garamond" w:cs="EB Garamond"/>
          <w:color w:val="000000"/>
          <w:sz w:val="20"/>
          <w:szCs w:val="20"/>
        </w:rPr>
        <w:t xml:space="preserve">-Native Level, </w:t>
      </w:r>
      <w:r>
        <w:rPr>
          <w:rFonts w:ascii="EB Garamond" w:eastAsia="EB Garamond" w:hAnsi="EB Garamond" w:cs="EB Garamond"/>
          <w:color w:val="000000"/>
          <w:sz w:val="20"/>
          <w:szCs w:val="20"/>
          <w:u w:val="single"/>
        </w:rPr>
        <w:t>English</w:t>
      </w:r>
      <w:r>
        <w:rPr>
          <w:rFonts w:ascii="EB Garamond" w:eastAsia="EB Garamond" w:hAnsi="EB Garamond" w:cs="EB Garamond"/>
          <w:color w:val="000000"/>
          <w:sz w:val="20"/>
          <w:szCs w:val="20"/>
        </w:rPr>
        <w:t>-Native Level</w:t>
      </w:r>
    </w:p>
    <w:p w14:paraId="246E90EE" w14:textId="77777777" w:rsidR="00000884" w:rsidRPr="00000884" w:rsidRDefault="00000884" w:rsidP="00000884">
      <w:pPr>
        <w:spacing w:before="0" w:line="240" w:lineRule="auto"/>
        <w:rPr>
          <w:rFonts w:ascii="EB Garamond" w:eastAsia="EB Garamond" w:hAnsi="EB Garamond" w:cs="EB Garamond"/>
          <w:color w:val="4472C4" w:themeColor="accent1"/>
          <w:sz w:val="28"/>
          <w:szCs w:val="28"/>
        </w:rPr>
      </w:pPr>
    </w:p>
    <w:p w14:paraId="3211F63A" w14:textId="77777777" w:rsidR="0096692A" w:rsidRDefault="0096692A"/>
    <w:sectPr w:rsidR="0096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9C4"/>
    <w:multiLevelType w:val="multilevel"/>
    <w:tmpl w:val="19D45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A0CF3"/>
    <w:multiLevelType w:val="multilevel"/>
    <w:tmpl w:val="EF263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930832"/>
    <w:multiLevelType w:val="multilevel"/>
    <w:tmpl w:val="33B86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1329EE"/>
    <w:multiLevelType w:val="multilevel"/>
    <w:tmpl w:val="8662C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13BD6"/>
    <w:multiLevelType w:val="multilevel"/>
    <w:tmpl w:val="8BD61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511B02"/>
    <w:multiLevelType w:val="multilevel"/>
    <w:tmpl w:val="C6B22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0F7764"/>
    <w:multiLevelType w:val="multilevel"/>
    <w:tmpl w:val="0A78F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1D5B5E"/>
    <w:multiLevelType w:val="multilevel"/>
    <w:tmpl w:val="C7D6D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5015619">
    <w:abstractNumId w:val="4"/>
  </w:num>
  <w:num w:numId="2" w16cid:durableId="902562205">
    <w:abstractNumId w:val="1"/>
  </w:num>
  <w:num w:numId="3" w16cid:durableId="849755741">
    <w:abstractNumId w:val="3"/>
  </w:num>
  <w:num w:numId="4" w16cid:durableId="2007049103">
    <w:abstractNumId w:val="2"/>
  </w:num>
  <w:num w:numId="5" w16cid:durableId="1218200856">
    <w:abstractNumId w:val="6"/>
  </w:num>
  <w:num w:numId="6" w16cid:durableId="1577783711">
    <w:abstractNumId w:val="7"/>
  </w:num>
  <w:num w:numId="7" w16cid:durableId="1808552461">
    <w:abstractNumId w:val="0"/>
  </w:num>
  <w:num w:numId="8" w16cid:durableId="1117337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84"/>
    <w:rsid w:val="00000884"/>
    <w:rsid w:val="00003E23"/>
    <w:rsid w:val="000055C9"/>
    <w:rsid w:val="00043171"/>
    <w:rsid w:val="00056E82"/>
    <w:rsid w:val="00186DC6"/>
    <w:rsid w:val="001F1170"/>
    <w:rsid w:val="00250B44"/>
    <w:rsid w:val="003469AF"/>
    <w:rsid w:val="003D7F51"/>
    <w:rsid w:val="0096692A"/>
    <w:rsid w:val="009838FF"/>
    <w:rsid w:val="00B9297B"/>
    <w:rsid w:val="00BD56EB"/>
    <w:rsid w:val="00BD791F"/>
    <w:rsid w:val="00C15292"/>
    <w:rsid w:val="00CA28AF"/>
    <w:rsid w:val="00D871B0"/>
    <w:rsid w:val="00E13C6B"/>
    <w:rsid w:val="00E17FD4"/>
    <w:rsid w:val="00E33A56"/>
    <w:rsid w:val="00E61236"/>
    <w:rsid w:val="00F27F2C"/>
    <w:rsid w:val="00F4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2687"/>
  <w15:chartTrackingRefBased/>
  <w15:docId w15:val="{86B2C449-78EF-46E3-94F7-E797699A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84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kern w:val="0"/>
      <w:sz w:val="18"/>
      <w:szCs w:val="1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884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0884"/>
    <w:rPr>
      <w:rFonts w:ascii="Merriweather" w:eastAsia="Merriweather" w:hAnsi="Merriweather" w:cs="Merriweather"/>
      <w:b/>
      <w:color w:val="000000"/>
      <w:kern w:val="0"/>
      <w:sz w:val="72"/>
      <w:szCs w:val="72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884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000884"/>
    <w:rPr>
      <w:rFonts w:ascii="Open Sans" w:eastAsia="Open Sans" w:hAnsi="Open Sans" w:cs="Open Sans"/>
      <w:color w:val="000000"/>
      <w:kern w:val="0"/>
      <w:sz w:val="18"/>
      <w:szCs w:val="18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0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JlRe6A23mg?si=uHAuewsbJZN27bB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renc-gencs-varria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xfol.io/FGV-folio" TargetMode="External"/><Relationship Id="rId5" Type="http://schemas.openxmlformats.org/officeDocument/2006/relationships/hyperlink" Target="mailto:fvarriale2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 Genc-Varriale</dc:creator>
  <cp:keywords/>
  <dc:description/>
  <cp:lastModifiedBy>Frenc Genc-Varriale</cp:lastModifiedBy>
  <cp:revision>23</cp:revision>
  <dcterms:created xsi:type="dcterms:W3CDTF">2024-01-09T12:47:00Z</dcterms:created>
  <dcterms:modified xsi:type="dcterms:W3CDTF">2024-01-10T23:39:00Z</dcterms:modified>
</cp:coreProperties>
</file>