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D1AAF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월 </w:t>
            </w:r>
            <w:r w:rsidR="00AD1AAF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466A42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과정명</w:t>
            </w:r>
            <w:proofErr w:type="spellEnd"/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/>
                <w:sz w:val="24"/>
              </w:rPr>
              <w:t>&lt;</w:t>
            </w:r>
            <w:proofErr w:type="spellStart"/>
            <w:r w:rsidR="000711C3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빅데이터를</w:t>
            </w:r>
            <w:proofErr w:type="spellEnd"/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활용한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proofErr w:type="spellStart"/>
            <w:r w:rsidR="000711C3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="000711C3"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>시스템 개발&gt;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76D5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 w:rsidRPr="00FD0048">
              <w:rPr>
                <w:rFonts w:hint="eastAsia"/>
                <w:szCs w:val="20"/>
              </w:rPr>
              <w:t>안드로이드를</w:t>
            </w:r>
            <w:proofErr w:type="spellEnd"/>
            <w:r w:rsidRPr="00FD0048">
              <w:rPr>
                <w:szCs w:val="20"/>
              </w:rPr>
              <w:t xml:space="preserve"> 활용한 홈</w:t>
            </w:r>
            <w:proofErr w:type="spellStart"/>
            <w:r w:rsidR="00047ACC">
              <w:rPr>
                <w:szCs w:val="20"/>
              </w:rPr>
              <w:t>IoT</w:t>
            </w:r>
            <w:proofErr w:type="spellEnd"/>
            <w:r w:rsidRPr="00FD0048">
              <w:rPr>
                <w:szCs w:val="20"/>
              </w:rPr>
              <w:t xml:space="preserve"> &amp; 카 </w:t>
            </w:r>
            <w:proofErr w:type="spellStart"/>
            <w:r w:rsidRPr="00FD0048">
              <w:rPr>
                <w:szCs w:val="20"/>
              </w:rPr>
              <w:t>커넥티드</w:t>
            </w:r>
            <w:proofErr w:type="spellEnd"/>
            <w:r w:rsidRPr="00FD0048">
              <w:rPr>
                <w:szCs w:val="20"/>
              </w:rPr>
              <w:t xml:space="preserve"> 시스템 구축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964067" w:rsidRDefault="0096406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32"/>
                <w:szCs w:val="32"/>
              </w:rPr>
            </w:pPr>
            <w:proofErr w:type="spellStart"/>
            <w:r w:rsidRPr="00964067">
              <w:rPr>
                <w:rFonts w:ascii="맑은 고딕" w:eastAsia="맑은 고딕" w:hAnsi="맑은 고딕" w:cs="KoPubWorld돋움체 Bold" w:hint="eastAsia"/>
                <w:color w:val="A6A6A6" w:themeColor="background1" w:themeShade="A6"/>
                <w:sz w:val="32"/>
                <w:szCs w:val="32"/>
              </w:rPr>
              <w:t>miri</w:t>
            </w:r>
            <w:proofErr w:type="spellEnd"/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신승환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강인선, 김성현,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백승재,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심재민,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유환우, 이준성</w:t>
            </w:r>
          </w:p>
        </w:tc>
      </w:tr>
    </w:tbl>
    <w:p w:rsidR="004D5739" w:rsidRPr="00D57D1C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D1AAF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D1AAF" w:rsidRPr="003B386F" w:rsidRDefault="00AD1AAF" w:rsidP="00AD1AA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D1AAF" w:rsidRPr="005E6D9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A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pp, tablet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간 통신,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Can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</w:t>
            </w:r>
          </w:p>
        </w:tc>
      </w:tr>
      <w:tr w:rsidR="00AD1AAF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D1AAF" w:rsidRPr="003B386F" w:rsidRDefault="00AD1AAF" w:rsidP="00AD1AA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D1AAF" w:rsidRPr="005E6D9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Spring 활용 웹 구현</w:t>
            </w:r>
          </w:p>
        </w:tc>
      </w:tr>
      <w:tr w:rsidR="00AD1AAF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D1AAF" w:rsidRPr="003B386F" w:rsidRDefault="00AD1AAF" w:rsidP="00AD1AA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D1AAF" w:rsidRPr="005E6D9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서버안정화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태블릿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오류수정</w:t>
            </w:r>
          </w:p>
        </w:tc>
      </w:tr>
      <w:tr w:rsidR="00AD1AAF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D1AAF" w:rsidRDefault="00AD1AAF" w:rsidP="00AD1AA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D1AAF" w:rsidRPr="005E7198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홈서버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수정 및 추가 기능 구현, 시뮬레이션</w:t>
            </w:r>
          </w:p>
        </w:tc>
      </w:tr>
      <w:tr w:rsidR="00AD1AAF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D1AAF" w:rsidRDefault="00AD1AAF" w:rsidP="00AD1AA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D1AAF" w:rsidRPr="00484097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오작동 하는 부분 수정,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홈서버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안정화</w:t>
            </w:r>
          </w:p>
        </w:tc>
      </w:tr>
      <w:tr w:rsidR="00AD1AAF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D1AAF" w:rsidRDefault="00AD1AAF" w:rsidP="00AD1AA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D1AAF" w:rsidRPr="005E6D9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받은 음성 데이터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mongoDB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 저장하고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wordCloud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만들기</w:t>
            </w:r>
          </w:p>
        </w:tc>
      </w:tr>
      <w:tr w:rsidR="00AD1AAF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D1AAF" w:rsidRPr="003B386F" w:rsidRDefault="00AD1AAF" w:rsidP="00AD1AA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AD1AA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센서오류로 인해 가끔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null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값을 읽어 들이는 경우가 있는데 그 처리를 위해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trim()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함수를 이용해 공백 제거</w:t>
            </w:r>
          </w:p>
          <w:p w:rsidR="00AD1AA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불꽃감지센서가 불꽃을 감지하거나 가스센서가 가스를 감지했을 때 핸드폰에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알람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메시지가 전달되도록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죽지 않는 서비스 적용해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앱이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닫혀있어도 백그라운드에서 작동되는 파이어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알람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서비스 구현</w:t>
            </w:r>
          </w:p>
          <w:p w:rsidR="00AD1AA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구현한 모듈 집에다가 설치 후 작동 지연 문제 해결</w:t>
            </w:r>
          </w:p>
          <w:p w:rsidR="00AD1AAF" w:rsidRPr="00484097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홈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IoT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취약점을 찾고 보완하기 위해 모의 해킹 준비 →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칼리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리눅스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설치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19"/>
        <w:gridCol w:w="42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FF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8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2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345BBC" w:rsidRPr="00335C6F" w:rsidTr="00FF555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48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47ACC" w:rsidRPr="003B386F" w:rsidRDefault="00FF5551" w:rsidP="00047AC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A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pp, tablet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간 통신,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Can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</w:t>
            </w:r>
          </w:p>
        </w:tc>
        <w:tc>
          <w:tcPr>
            <w:tcW w:w="42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3B386F" w:rsidRDefault="00FF5551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X</w:t>
            </w:r>
          </w:p>
        </w:tc>
      </w:tr>
      <w:tr w:rsidR="00FF5551" w:rsidRPr="00335C6F" w:rsidTr="00FF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FF5551" w:rsidRPr="003B386F" w:rsidRDefault="00FF5551" w:rsidP="00FF555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48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FF5551" w:rsidRPr="009F4276" w:rsidRDefault="00FF5551" w:rsidP="00FF555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9F4276">
              <w:rPr>
                <w:rFonts w:ascii="맑은 고딕" w:eastAsia="맑은 고딕" w:hAnsi="맑은 고딕" w:cs="KoPubWorld돋움체 Bold"/>
                <w:szCs w:val="20"/>
              </w:rPr>
              <w:t xml:space="preserve">Spring DB서버, DB설계, </w:t>
            </w:r>
            <w:proofErr w:type="spellStart"/>
            <w:r w:rsidRPr="009F4276">
              <w:rPr>
                <w:rFonts w:ascii="맑은 고딕" w:eastAsia="맑은 고딕" w:hAnsi="맑은 고딕" w:cs="KoPubWorld돋움체 Bold"/>
                <w:szCs w:val="20"/>
              </w:rPr>
              <w:t>웹페이지</w:t>
            </w:r>
            <w:proofErr w:type="spellEnd"/>
            <w:r w:rsidRPr="009F4276">
              <w:rPr>
                <w:rFonts w:ascii="맑은 고딕" w:eastAsia="맑은 고딕" w:hAnsi="맑은 고딕" w:cs="KoPubWorld돋움체 Bold"/>
                <w:szCs w:val="20"/>
              </w:rPr>
              <w:t xml:space="preserve"> 구축</w:t>
            </w:r>
          </w:p>
          <w:p w:rsidR="00FF5551" w:rsidRDefault="00FF5551" w:rsidP="00FF5551">
            <w:pPr>
              <w:pStyle w:val="a8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KoPubWorld돋움체 Bold" w:hint="eastAsia"/>
                <w:szCs w:val="20"/>
              </w:rPr>
            </w:pPr>
            <w:r w:rsidRPr="009F4276">
              <w:rPr>
                <w:rFonts w:cs="KoPubWorld돋움체 Bold"/>
                <w:szCs w:val="20"/>
              </w:rPr>
              <w:t>- Android App Car 기능 구현 및 디자인 수정</w:t>
            </w:r>
          </w:p>
        </w:tc>
        <w:tc>
          <w:tcPr>
            <w:tcW w:w="42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FF5551" w:rsidRPr="003B386F" w:rsidRDefault="00FF5551" w:rsidP="00FF555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X</w:t>
            </w:r>
          </w:p>
        </w:tc>
      </w:tr>
      <w:tr w:rsidR="00964067" w:rsidRPr="00335C6F" w:rsidTr="00FF555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964067" w:rsidRPr="003B386F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48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3B386F" w:rsidRDefault="00FF5551" w:rsidP="00A3017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서버안정화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태블릿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오류수정</w:t>
            </w:r>
          </w:p>
        </w:tc>
        <w:tc>
          <w:tcPr>
            <w:tcW w:w="42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3B386F" w:rsidRDefault="00FF5551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X</w:t>
            </w:r>
          </w:p>
        </w:tc>
      </w:tr>
      <w:tr w:rsidR="00964067" w:rsidRPr="00335C6F" w:rsidTr="00FF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964067" w:rsidRDefault="00964067" w:rsidP="00964067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48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3B386F" w:rsidRDefault="00FF5551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홈서버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수정 및 추가 기능 구현, 시뮬레이션</w:t>
            </w:r>
          </w:p>
        </w:tc>
        <w:tc>
          <w:tcPr>
            <w:tcW w:w="42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64067" w:rsidRPr="003B386F" w:rsidRDefault="00FF5551" w:rsidP="0096406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X</w:t>
            </w:r>
          </w:p>
        </w:tc>
      </w:tr>
      <w:tr w:rsidR="00231CD2" w:rsidRPr="00335C6F" w:rsidTr="00FF555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48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31CD2" w:rsidRPr="0078592D" w:rsidRDefault="00FF5551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오작동 하는 부분 수정,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홈서버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안정화</w:t>
            </w:r>
          </w:p>
        </w:tc>
        <w:tc>
          <w:tcPr>
            <w:tcW w:w="42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31CD2" w:rsidRPr="0078592D" w:rsidRDefault="00FF5551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X</w:t>
            </w:r>
          </w:p>
        </w:tc>
      </w:tr>
      <w:tr w:rsidR="00231CD2" w:rsidRPr="00335C6F" w:rsidTr="00FF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231CD2" w:rsidRDefault="00231CD2" w:rsidP="00231CD2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유환우</w:t>
            </w:r>
          </w:p>
        </w:tc>
        <w:tc>
          <w:tcPr>
            <w:tcW w:w="48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31CD2" w:rsidRPr="003B386F" w:rsidRDefault="00FF5551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받은 음성 데이터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mongoDB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 저장하고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wordCloud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만들기</w:t>
            </w:r>
          </w:p>
        </w:tc>
        <w:tc>
          <w:tcPr>
            <w:tcW w:w="42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31CD2" w:rsidRPr="003B386F" w:rsidRDefault="00FF5551" w:rsidP="00231CD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X</w:t>
            </w:r>
          </w:p>
        </w:tc>
      </w:tr>
      <w:tr w:rsidR="00AD1AAF" w:rsidRPr="00335C6F" w:rsidTr="00FF555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D1AAF" w:rsidRPr="003B386F" w:rsidRDefault="00AD1AAF" w:rsidP="00AD1AA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48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AD1AA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아두이노에서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센서 값을 내보내기 전에 내보낼 값과 문자를 문자열에 합치고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trim()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함수를 통해 공백 제거하고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TCP Client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에서는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SerialListener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를 통해 센서 값을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읽어들이고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역시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trim()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메소드를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통해 공백제거 후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TCP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서버로 전송 </w:t>
            </w:r>
          </w:p>
          <w:p w:rsidR="00AD1AAF" w:rsidRPr="003249A7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백그라운드에서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작동할 수 있도록 A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ctivity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가 아니라 Service에서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TCP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서버로 접속할 수 있도록 구조 수정</w:t>
            </w:r>
          </w:p>
          <w:p w:rsidR="00AD1AA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집에 설치한 모듈의 전선 처리를 위해 점퍼선 연장</w:t>
            </w:r>
          </w:p>
          <w:p w:rsidR="00AD1AAF" w:rsidRPr="003249A7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칼리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리눅스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설치한 후 언어 설정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Apache tomcat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서버 취약점 모의 공격을 위해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metasploit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설치</w:t>
            </w:r>
          </w:p>
        </w:tc>
        <w:tc>
          <w:tcPr>
            <w:tcW w:w="42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AD1AA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작동 지연 문제는 통신 문제나 delay 문제일 수 있다 →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delay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시간을 줄여주고 통신 속도 향상을 위해 카메라 모듈은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랜선을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통해 고정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ip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부여해주도록 시도</w:t>
            </w:r>
          </w:p>
          <w:p w:rsidR="00AD1AAF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칼리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리눅스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설치할 때 GRUB Boot Loader문제 발생 → 문제 해결을 위해 설치 드라이브 설정 다시 해주고 설치해 문제 해결</w:t>
            </w:r>
          </w:p>
          <w:p w:rsidR="00AD1AAF" w:rsidRPr="004B053B" w:rsidRDefault="00AD1AAF" w:rsidP="00AD1AA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Metasploit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설치할 때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postgresql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DB문제 발생 →문제 해결을 위해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metasploit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database 초기화 및 DB경로 수정해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metasploit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설치 문제 해결</w:t>
            </w: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5E6D9F" w:rsidRDefault="00345BBC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345BBC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345BBC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7198" w:rsidRDefault="00345BBC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98084A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484097" w:rsidRDefault="00345BB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345BBC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FF5551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45BBC" w:rsidRPr="00484097" w:rsidRDefault="00345BBC" w:rsidP="00AD1AAF">
            <w:pPr>
              <w:pStyle w:val="a4"/>
              <w:numPr>
                <w:ilvl w:val="0"/>
                <w:numId w:val="23"/>
              </w:numPr>
              <w:spacing w:after="200"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bookmarkStart w:id="0" w:name="_GoBack"/>
            <w:bookmarkEnd w:id="0"/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lastRenderedPageBreak/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</w:t>
            </w:r>
            <w:proofErr w:type="gramStart"/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>2020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5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13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69655C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="000711C3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C6" w:rsidRDefault="00A758C6" w:rsidP="00366667">
      <w:pPr>
        <w:spacing w:after="0" w:line="240" w:lineRule="auto"/>
      </w:pPr>
      <w:r>
        <w:separator/>
      </w:r>
    </w:p>
  </w:endnote>
  <w:endnote w:type="continuationSeparator" w:id="0">
    <w:p w:rsidR="00A758C6" w:rsidRDefault="00A758C6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C6" w:rsidRDefault="00A758C6" w:rsidP="00366667">
      <w:pPr>
        <w:spacing w:after="0" w:line="240" w:lineRule="auto"/>
      </w:pPr>
      <w:r>
        <w:separator/>
      </w:r>
    </w:p>
  </w:footnote>
  <w:footnote w:type="continuationSeparator" w:id="0">
    <w:p w:rsidR="00A758C6" w:rsidRDefault="00A758C6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1B243E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3755" cy="210820"/>
          <wp:effectExtent l="0" t="0" r="4445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210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C9E8BC0"/>
    <w:lvl w:ilvl="0" w:tplc="BE82F240">
      <w:numFmt w:val="decimal"/>
      <w:lvlText w:val=""/>
      <w:lvlJc w:val="left"/>
    </w:lvl>
    <w:lvl w:ilvl="1" w:tplc="36445F08">
      <w:numFmt w:val="decimal"/>
      <w:lvlText w:val=""/>
      <w:lvlJc w:val="left"/>
    </w:lvl>
    <w:lvl w:ilvl="2" w:tplc="2894FD88">
      <w:numFmt w:val="decimal"/>
      <w:lvlText w:val=""/>
      <w:lvlJc w:val="left"/>
    </w:lvl>
    <w:lvl w:ilvl="3" w:tplc="02D4D814">
      <w:numFmt w:val="decimal"/>
      <w:lvlText w:val=""/>
      <w:lvlJc w:val="left"/>
    </w:lvl>
    <w:lvl w:ilvl="4" w:tplc="16BC801E">
      <w:numFmt w:val="decimal"/>
      <w:lvlText w:val=""/>
      <w:lvlJc w:val="left"/>
    </w:lvl>
    <w:lvl w:ilvl="5" w:tplc="8720444C">
      <w:numFmt w:val="decimal"/>
      <w:lvlText w:val=""/>
      <w:lvlJc w:val="left"/>
    </w:lvl>
    <w:lvl w:ilvl="6" w:tplc="8CFE906C">
      <w:numFmt w:val="decimal"/>
      <w:lvlText w:val=""/>
      <w:lvlJc w:val="left"/>
    </w:lvl>
    <w:lvl w:ilvl="7" w:tplc="2496FD5E">
      <w:numFmt w:val="decimal"/>
      <w:lvlText w:val=""/>
      <w:lvlJc w:val="left"/>
    </w:lvl>
    <w:lvl w:ilvl="8" w:tplc="BE5C7654">
      <w:numFmt w:val="decimal"/>
      <w:lvlText w:val=""/>
      <w:lvlJc w:val="left"/>
    </w:lvl>
  </w:abstractNum>
  <w:abstractNum w:abstractNumId="1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3755984"/>
    <w:multiLevelType w:val="hybridMultilevel"/>
    <w:tmpl w:val="B7886202"/>
    <w:lvl w:ilvl="0" w:tplc="703C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83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24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4A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616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D4F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CD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E6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7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7"/>
  </w:num>
  <w:num w:numId="5">
    <w:abstractNumId w:val="25"/>
  </w:num>
  <w:num w:numId="6">
    <w:abstractNumId w:val="15"/>
  </w:num>
  <w:num w:numId="7">
    <w:abstractNumId w:val="20"/>
  </w:num>
  <w:num w:numId="8">
    <w:abstractNumId w:val="22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1"/>
  </w:num>
  <w:num w:numId="14">
    <w:abstractNumId w:val="11"/>
  </w:num>
  <w:num w:numId="15">
    <w:abstractNumId w:val="2"/>
  </w:num>
  <w:num w:numId="16">
    <w:abstractNumId w:val="21"/>
  </w:num>
  <w:num w:numId="17">
    <w:abstractNumId w:val="13"/>
  </w:num>
  <w:num w:numId="18">
    <w:abstractNumId w:val="16"/>
  </w:num>
  <w:num w:numId="19">
    <w:abstractNumId w:val="10"/>
  </w:num>
  <w:num w:numId="20">
    <w:abstractNumId w:val="3"/>
  </w:num>
  <w:num w:numId="21">
    <w:abstractNumId w:val="4"/>
  </w:num>
  <w:num w:numId="22">
    <w:abstractNumId w:val="4"/>
  </w:num>
  <w:num w:numId="23">
    <w:abstractNumId w:val="24"/>
  </w:num>
  <w:num w:numId="24">
    <w:abstractNumId w:val="19"/>
  </w:num>
  <w:num w:numId="25">
    <w:abstractNumId w:val="23"/>
  </w:num>
  <w:num w:numId="26">
    <w:abstractNumId w:val="18"/>
  </w:num>
  <w:num w:numId="2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251EE"/>
    <w:rsid w:val="00030171"/>
    <w:rsid w:val="0004017E"/>
    <w:rsid w:val="00047ACC"/>
    <w:rsid w:val="00054CF6"/>
    <w:rsid w:val="00057FC2"/>
    <w:rsid w:val="000711C3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99"/>
    <w:rsid w:val="00174AAF"/>
    <w:rsid w:val="00180CAB"/>
    <w:rsid w:val="00190167"/>
    <w:rsid w:val="0019191A"/>
    <w:rsid w:val="001B243E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1CD2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494"/>
    <w:rsid w:val="003019CD"/>
    <w:rsid w:val="00314E4D"/>
    <w:rsid w:val="00322EEB"/>
    <w:rsid w:val="00330BC8"/>
    <w:rsid w:val="00335C6F"/>
    <w:rsid w:val="00342265"/>
    <w:rsid w:val="00345BBC"/>
    <w:rsid w:val="00356176"/>
    <w:rsid w:val="00360190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348EF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E6D9F"/>
    <w:rsid w:val="005E7198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9655C"/>
    <w:rsid w:val="006A30BF"/>
    <w:rsid w:val="006A337C"/>
    <w:rsid w:val="006C7B5C"/>
    <w:rsid w:val="006D5958"/>
    <w:rsid w:val="006E0362"/>
    <w:rsid w:val="006E18DF"/>
    <w:rsid w:val="006F1CA1"/>
    <w:rsid w:val="00710F20"/>
    <w:rsid w:val="00711241"/>
    <w:rsid w:val="0076259E"/>
    <w:rsid w:val="0078592D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D1B72"/>
    <w:rsid w:val="008E092B"/>
    <w:rsid w:val="00910C71"/>
    <w:rsid w:val="00923878"/>
    <w:rsid w:val="00941262"/>
    <w:rsid w:val="009418E0"/>
    <w:rsid w:val="00953E5E"/>
    <w:rsid w:val="00962FAC"/>
    <w:rsid w:val="00964067"/>
    <w:rsid w:val="00964AD9"/>
    <w:rsid w:val="0096751A"/>
    <w:rsid w:val="00980560"/>
    <w:rsid w:val="0098084A"/>
    <w:rsid w:val="00983A07"/>
    <w:rsid w:val="009873CC"/>
    <w:rsid w:val="00987C76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3017C"/>
    <w:rsid w:val="00A4399A"/>
    <w:rsid w:val="00A462D7"/>
    <w:rsid w:val="00A469A8"/>
    <w:rsid w:val="00A725F8"/>
    <w:rsid w:val="00A758C6"/>
    <w:rsid w:val="00A76F84"/>
    <w:rsid w:val="00AC3690"/>
    <w:rsid w:val="00AC66DC"/>
    <w:rsid w:val="00AD1AAF"/>
    <w:rsid w:val="00AF58EB"/>
    <w:rsid w:val="00B05EB4"/>
    <w:rsid w:val="00B11422"/>
    <w:rsid w:val="00B17141"/>
    <w:rsid w:val="00B239E2"/>
    <w:rsid w:val="00B24AAF"/>
    <w:rsid w:val="00B31354"/>
    <w:rsid w:val="00B52873"/>
    <w:rsid w:val="00B57ADF"/>
    <w:rsid w:val="00B57B4F"/>
    <w:rsid w:val="00B6606A"/>
    <w:rsid w:val="00B719F0"/>
    <w:rsid w:val="00B76D54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0F92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57D1C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0EC7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551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9BADB8-D12C-457B-B0D0-979D74CD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8">
    <w:basedOn w:val="a"/>
    <w:next w:val="a4"/>
    <w:uiPriority w:val="34"/>
    <w:qFormat/>
    <w:rsid w:val="00964067"/>
    <w:pPr>
      <w:ind w:leftChars="400" w:left="800"/>
    </w:pPr>
    <w:rPr>
      <w:rFonts w:ascii="맑은 고딕" w:eastAsia="맑은 고딕" w:hAnsi="맑은 고딕" w:cs="Arial"/>
    </w:rPr>
  </w:style>
  <w:style w:type="paragraph" w:customStyle="1" w:styleId="1">
    <w:name w:val="1"/>
    <w:basedOn w:val="a"/>
    <w:next w:val="a4"/>
    <w:uiPriority w:val="34"/>
    <w:qFormat/>
    <w:rsid w:val="00FF5551"/>
    <w:pPr>
      <w:ind w:leftChars="400" w:left="800"/>
    </w:pPr>
    <w:rPr>
      <w:rFonts w:ascii="맑은 고딕" w:eastAsia="맑은 고딕" w:hAnsi="맑은 고딕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C205A-58FF-41FE-92BD-7961E8D9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2020-03-18T08:00:00Z</cp:lastPrinted>
  <dcterms:created xsi:type="dcterms:W3CDTF">2020-05-20T08:30:00Z</dcterms:created>
  <dcterms:modified xsi:type="dcterms:W3CDTF">2020-06-04T02:48:00Z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