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F8E6B" w14:textId="5C8F862D" w:rsidR="00286A40" w:rsidRPr="006D5E1F" w:rsidRDefault="006D5E1F" w:rsidP="005737EF">
      <w:pPr>
        <w:pStyle w:val="a8"/>
        <w:pBdr>
          <w:bottom w:val="single" w:sz="8" w:space="8" w:color="E0E0E0"/>
        </w:pBdr>
        <w:shd w:val="clear" w:color="auto" w:fill="FFFFFF"/>
        <w:spacing w:before="120" w:after="0"/>
        <w:jc w:val="center"/>
        <w:rPr>
          <w:rFonts w:eastAsia="맑은 고딕"/>
          <w:lang w:eastAsia="ko-KR"/>
        </w:rPr>
      </w:pPr>
      <w:r>
        <w:rPr>
          <w:rFonts w:ascii="맑은 고딕" w:eastAsia="맑은 고딕" w:hAnsi="맑은 고딕" w:cs="맑은 고딕" w:hint="eastAsia"/>
          <w:color w:val="1A237E"/>
          <w:sz w:val="33"/>
          <w:lang w:eastAsia="ko-KR"/>
        </w:rPr>
        <w:t xml:space="preserve">김용학 </w:t>
      </w:r>
      <w:r w:rsidR="00210795">
        <w:rPr>
          <w:rFonts w:ascii="맑은 고딕" w:eastAsia="맑은 고딕" w:hAnsi="맑은 고딕" w:cs="맑은 고딕" w:hint="eastAsia"/>
          <w:color w:val="1A237E"/>
          <w:sz w:val="33"/>
          <w:lang w:eastAsia="ko-KR"/>
        </w:rPr>
        <w:t>경력기술서</w:t>
      </w:r>
    </w:p>
    <w:p w14:paraId="20738D1C" w14:textId="19E67B9A" w:rsidR="00286A40" w:rsidRDefault="006D5E1F" w:rsidP="005737EF">
      <w:pPr>
        <w:pStyle w:val="1"/>
        <w:numPr>
          <w:ilvl w:val="0"/>
          <w:numId w:val="10"/>
        </w:numPr>
        <w:pBdr>
          <w:bottom w:val="single" w:sz="8" w:space="2" w:color="E0E0E0"/>
        </w:pBdr>
        <w:shd w:val="clear" w:color="auto" w:fill="FFFFFF"/>
        <w:spacing w:before="120"/>
      </w:pPr>
      <w:proofErr w:type="spellStart"/>
      <w:r>
        <w:rPr>
          <w:rFonts w:ascii="맑은 고딕" w:eastAsia="맑은 고딕" w:hAnsi="맑은 고딕" w:cs="맑은 고딕" w:hint="eastAsia"/>
          <w:color w:val="283593"/>
          <w:lang w:eastAsia="ko-KR"/>
        </w:rPr>
        <w:t>원더러스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6D5E1F" w14:paraId="05111C5D" w14:textId="77777777" w:rsidTr="006F7573">
        <w:trPr>
          <w:jc w:val="center"/>
        </w:trPr>
        <w:tc>
          <w:tcPr>
            <w:tcW w:w="2946" w:type="dxa"/>
          </w:tcPr>
          <w:p w14:paraId="107B1854" w14:textId="2236830F" w:rsidR="006D5E1F" w:rsidRDefault="006D5E1F" w:rsidP="006D5E1F">
            <w:pPr>
              <w:spacing w:before="192" w:after="192"/>
              <w:jc w:val="center"/>
              <w:rPr>
                <w:rFonts w:eastAsia="맑은 고딕" w:cs="맑은 고딕"/>
                <w:color w:val="424242"/>
                <w:sz w:val="18"/>
                <w:lang w:eastAsia="ko-KR"/>
              </w:rPr>
            </w:pPr>
            <w:r>
              <w:rPr>
                <w:rFonts w:eastAsia="맑은 고딕" w:cs="맑은 고딕" w:hint="eastAsia"/>
                <w:color w:val="424242"/>
                <w:sz w:val="18"/>
                <w:lang w:eastAsia="ko-KR"/>
              </w:rPr>
              <w:t>기간</w:t>
            </w:r>
          </w:p>
        </w:tc>
        <w:tc>
          <w:tcPr>
            <w:tcW w:w="2946" w:type="dxa"/>
          </w:tcPr>
          <w:p w14:paraId="5D60F64D" w14:textId="41053C7C" w:rsidR="006D5E1F" w:rsidRDefault="006D5E1F" w:rsidP="006D5E1F">
            <w:pPr>
              <w:spacing w:before="192" w:after="192"/>
              <w:jc w:val="center"/>
              <w:rPr>
                <w:rFonts w:eastAsia="맑은 고딕" w:cs="맑은 고딕"/>
                <w:color w:val="424242"/>
                <w:sz w:val="18"/>
                <w:lang w:eastAsia="ko-KR"/>
              </w:rPr>
            </w:pPr>
            <w:r>
              <w:rPr>
                <w:rFonts w:eastAsia="맑은 고딕" w:cs="맑은 고딕" w:hint="eastAsia"/>
                <w:color w:val="424242"/>
                <w:sz w:val="18"/>
                <w:lang w:eastAsia="ko-KR"/>
              </w:rPr>
              <w:t>소속 회사</w:t>
            </w:r>
          </w:p>
        </w:tc>
        <w:tc>
          <w:tcPr>
            <w:tcW w:w="2946" w:type="dxa"/>
          </w:tcPr>
          <w:p w14:paraId="6BD5D31E" w14:textId="3EAEBB29" w:rsidR="006D5E1F" w:rsidRDefault="006D5E1F" w:rsidP="006D5E1F">
            <w:pPr>
              <w:spacing w:before="192" w:after="192"/>
              <w:jc w:val="center"/>
              <w:rPr>
                <w:rFonts w:eastAsia="맑은 고딕" w:cs="맑은 고딕"/>
                <w:color w:val="424242"/>
                <w:sz w:val="18"/>
                <w:lang w:eastAsia="ko-KR"/>
              </w:rPr>
            </w:pPr>
            <w:r>
              <w:rPr>
                <w:rFonts w:eastAsia="맑은 고딕" w:cs="맑은 고딕" w:hint="eastAsia"/>
                <w:color w:val="424242"/>
                <w:sz w:val="18"/>
                <w:lang w:eastAsia="ko-KR"/>
              </w:rPr>
              <w:t>프로젝트 유형</w:t>
            </w:r>
          </w:p>
        </w:tc>
      </w:tr>
      <w:tr w:rsidR="006D5E1F" w14:paraId="0F87D229" w14:textId="77777777" w:rsidTr="006F7573">
        <w:trPr>
          <w:jc w:val="center"/>
        </w:trPr>
        <w:tc>
          <w:tcPr>
            <w:tcW w:w="2946" w:type="dxa"/>
          </w:tcPr>
          <w:p w14:paraId="7C79D600" w14:textId="181FDE3E" w:rsidR="006D5E1F" w:rsidRDefault="006D5E1F" w:rsidP="006D5E1F">
            <w:pPr>
              <w:spacing w:before="192" w:after="192"/>
              <w:jc w:val="center"/>
              <w:rPr>
                <w:rFonts w:eastAsia="맑은 고딕" w:cs="맑은 고딕"/>
                <w:color w:val="424242"/>
                <w:sz w:val="18"/>
                <w:lang w:eastAsia="ko-KR"/>
              </w:rPr>
            </w:pPr>
            <w:r w:rsidRPr="006D5E1F">
              <w:rPr>
                <w:rFonts w:eastAsia="맑은 고딕" w:cs="맑은 고딕"/>
                <w:color w:val="424242"/>
                <w:sz w:val="18"/>
                <w:lang w:eastAsia="ko-KR"/>
              </w:rPr>
              <w:t>2022.10 ~ 2024.03</w:t>
            </w:r>
          </w:p>
        </w:tc>
        <w:tc>
          <w:tcPr>
            <w:tcW w:w="2946" w:type="dxa"/>
          </w:tcPr>
          <w:p w14:paraId="6913C35F" w14:textId="52BD70C4" w:rsidR="006D5E1F" w:rsidRDefault="006D5E1F" w:rsidP="006D5E1F">
            <w:pPr>
              <w:spacing w:before="192" w:after="192"/>
              <w:jc w:val="center"/>
              <w:rPr>
                <w:rFonts w:eastAsia="맑은 고딕" w:cs="맑은 고딕"/>
                <w:color w:val="424242"/>
                <w:sz w:val="18"/>
                <w:lang w:eastAsia="ko-KR"/>
              </w:rPr>
            </w:pPr>
            <w:r w:rsidRPr="006D5E1F">
              <w:rPr>
                <w:rFonts w:eastAsia="맑은 고딕" w:cs="맑은 고딕"/>
                <w:color w:val="424242"/>
                <w:sz w:val="18"/>
                <w:lang w:eastAsia="ko-KR"/>
              </w:rPr>
              <w:t>(주)</w:t>
            </w:r>
            <w:proofErr w:type="spellStart"/>
            <w:r w:rsidRPr="006D5E1F">
              <w:rPr>
                <w:rFonts w:eastAsia="맑은 고딕" w:cs="맑은 고딕"/>
                <w:color w:val="424242"/>
                <w:sz w:val="18"/>
                <w:lang w:eastAsia="ko-KR"/>
              </w:rPr>
              <w:t>스마일게이트홀딩스</w:t>
            </w:r>
            <w:proofErr w:type="spellEnd"/>
          </w:p>
        </w:tc>
        <w:tc>
          <w:tcPr>
            <w:tcW w:w="2946" w:type="dxa"/>
          </w:tcPr>
          <w:p w14:paraId="363AF9A4" w14:textId="30C2FDA3" w:rsidR="006D5E1F" w:rsidRDefault="006D5E1F" w:rsidP="006D5E1F">
            <w:pPr>
              <w:spacing w:before="192" w:after="192"/>
              <w:jc w:val="center"/>
              <w:rPr>
                <w:rFonts w:eastAsia="맑은 고딕" w:cs="맑은 고딕"/>
                <w:color w:val="424242"/>
                <w:sz w:val="18"/>
                <w:lang w:eastAsia="ko-KR"/>
              </w:rPr>
            </w:pPr>
            <w:r w:rsidRPr="006D5E1F">
              <w:rPr>
                <w:rFonts w:eastAsia="맑은 고딕" w:cs="맑은 고딕"/>
                <w:color w:val="424242"/>
                <w:sz w:val="18"/>
                <w:lang w:eastAsia="ko-KR"/>
              </w:rPr>
              <w:t>퍼블리싱_게임개발</w:t>
            </w:r>
          </w:p>
        </w:tc>
      </w:tr>
    </w:tbl>
    <w:p w14:paraId="0A29C1E2" w14:textId="7E8B62AA" w:rsidR="006D5E1F" w:rsidRPr="006D5E1F" w:rsidRDefault="006D5E1F" w:rsidP="006F7573">
      <w:pPr>
        <w:pStyle w:val="aa"/>
        <w:numPr>
          <w:ilvl w:val="0"/>
          <w:numId w:val="12"/>
        </w:numPr>
        <w:shd w:val="clear" w:color="auto" w:fill="FFFFFF"/>
        <w:spacing w:before="192" w:after="192"/>
        <w:ind w:leftChars="450" w:left="1160"/>
        <w:rPr>
          <w:rFonts w:eastAsia="맑은 고딕" w:cs="맑은 고딕"/>
          <w:color w:val="424242"/>
          <w:sz w:val="22"/>
          <w:szCs w:val="28"/>
          <w:lang w:eastAsia="ko-KR"/>
        </w:rPr>
      </w:pPr>
      <w:r w:rsidRPr="006D5E1F">
        <w:rPr>
          <w:rFonts w:eastAsia="맑은 고딕" w:cs="맑은 고딕" w:hint="eastAsia"/>
          <w:color w:val="424242"/>
          <w:sz w:val="22"/>
          <w:szCs w:val="28"/>
          <w:lang w:eastAsia="ko-KR"/>
        </w:rPr>
        <w:t>담당 업무</w:t>
      </w:r>
    </w:p>
    <w:p w14:paraId="3FC3E48C" w14:textId="2EFE9677" w:rsidR="00210795" w:rsidRPr="00210795" w:rsidRDefault="00210795" w:rsidP="00210795">
      <w:pPr>
        <w:pStyle w:val="aa"/>
        <w:numPr>
          <w:ilvl w:val="0"/>
          <w:numId w:val="14"/>
        </w:numPr>
        <w:shd w:val="clear" w:color="auto" w:fill="FFFFFF"/>
        <w:spacing w:before="192" w:after="192"/>
        <w:rPr>
          <w:rFonts w:eastAsia="맑은 고딕" w:cs="맑은 고딕" w:hint="eastAsia"/>
          <w:color w:val="424242"/>
          <w:sz w:val="18"/>
          <w:lang w:eastAsia="ko-KR"/>
        </w:rPr>
      </w:pPr>
      <w:r w:rsidRPr="00210795">
        <w:rPr>
          <w:rFonts w:eastAsia="맑은 고딕" w:cs="맑은 고딕"/>
          <w:color w:val="424242"/>
          <w:sz w:val="18"/>
          <w:lang w:eastAsia="ko-KR"/>
        </w:rPr>
        <w:t>모바일, PC 크로스 플랫폼 환경에서 개발 단계 빌드 검증을 수행하며 플랫폼 간 기능 동작, 데이터 정합성 및 콘텐츠 품질 확보</w:t>
      </w:r>
    </w:p>
    <w:p w14:paraId="48F1A25A" w14:textId="1BAFEC87" w:rsidR="00210795" w:rsidRPr="00210795" w:rsidRDefault="00210795" w:rsidP="00210795">
      <w:pPr>
        <w:pStyle w:val="aa"/>
        <w:numPr>
          <w:ilvl w:val="0"/>
          <w:numId w:val="14"/>
        </w:numPr>
        <w:shd w:val="clear" w:color="auto" w:fill="FFFFFF"/>
        <w:spacing w:before="192" w:after="192"/>
        <w:rPr>
          <w:rFonts w:eastAsia="맑은 고딕" w:cs="맑은 고딕" w:hint="eastAsia"/>
          <w:color w:val="424242"/>
          <w:sz w:val="18"/>
          <w:lang w:eastAsia="ko-KR"/>
        </w:rPr>
      </w:pPr>
      <w:r w:rsidRPr="00210795">
        <w:rPr>
          <w:rFonts w:eastAsia="맑은 고딕" w:cs="맑은 고딕"/>
          <w:color w:val="424242"/>
          <w:sz w:val="18"/>
          <w:lang w:eastAsia="ko-KR"/>
        </w:rPr>
        <w:t xml:space="preserve">로그라이크 기반 </w:t>
      </w:r>
      <w:proofErr w:type="spellStart"/>
      <w:r w:rsidRPr="00210795">
        <w:rPr>
          <w:rFonts w:eastAsia="맑은 고딕" w:cs="맑은 고딕"/>
          <w:color w:val="424242"/>
          <w:sz w:val="18"/>
          <w:lang w:eastAsia="ko-KR"/>
        </w:rPr>
        <w:t>PvE</w:t>
      </w:r>
      <w:proofErr w:type="spellEnd"/>
      <w:r w:rsidRPr="00210795">
        <w:rPr>
          <w:rFonts w:eastAsia="맑은 고딕" w:cs="맑은 고딕"/>
          <w:color w:val="424242"/>
          <w:sz w:val="18"/>
          <w:lang w:eastAsia="ko-KR"/>
        </w:rPr>
        <w:t xml:space="preserve"> 콘텐츠와 실시간 PvP 시스템에 대한 기능 검증을 수행하고, 전투 로직, 보상 구조, 밸런스 요소 및 시스템 안정성을 분석하여 품질 리스크를 사전 식별</w:t>
      </w:r>
    </w:p>
    <w:p w14:paraId="670D6F51" w14:textId="4C183CAD" w:rsidR="00210795" w:rsidRPr="00210795" w:rsidRDefault="00210795" w:rsidP="00210795">
      <w:pPr>
        <w:pStyle w:val="aa"/>
        <w:numPr>
          <w:ilvl w:val="0"/>
          <w:numId w:val="14"/>
        </w:numPr>
        <w:shd w:val="clear" w:color="auto" w:fill="FFFFFF"/>
        <w:spacing w:before="192" w:after="192"/>
        <w:rPr>
          <w:rFonts w:eastAsia="맑은 고딕" w:cs="맑은 고딕" w:hint="eastAsia"/>
          <w:color w:val="424242"/>
          <w:sz w:val="18"/>
          <w:lang w:eastAsia="ko-KR"/>
        </w:rPr>
      </w:pPr>
      <w:r w:rsidRPr="00210795">
        <w:rPr>
          <w:rFonts w:eastAsia="맑은 고딕" w:cs="맑은 고딕"/>
          <w:color w:val="424242"/>
          <w:sz w:val="18"/>
          <w:lang w:eastAsia="ko-KR"/>
        </w:rPr>
        <w:t>런칭 전 개발 빌드의 안정성 확보를 위해 신규 콘텐츠, 전투 시스템, 성장 구조, UI/UX 및 핵심 기능 검증을 수행하고 변경 사항에 대한 회귀 테스트를 진행</w:t>
      </w:r>
    </w:p>
    <w:p w14:paraId="4FE17F3C" w14:textId="02B52250" w:rsidR="00210795" w:rsidRPr="00210795" w:rsidRDefault="00210795" w:rsidP="00210795">
      <w:pPr>
        <w:pStyle w:val="aa"/>
        <w:numPr>
          <w:ilvl w:val="0"/>
          <w:numId w:val="14"/>
        </w:numPr>
        <w:shd w:val="clear" w:color="auto" w:fill="FFFFFF"/>
        <w:spacing w:before="192" w:after="192"/>
        <w:rPr>
          <w:rFonts w:eastAsia="맑은 고딕" w:cs="맑은 고딕" w:hint="eastAsia"/>
          <w:color w:val="424242"/>
          <w:sz w:val="18"/>
          <w:lang w:eastAsia="ko-KR"/>
        </w:rPr>
      </w:pPr>
      <w:r w:rsidRPr="00210795">
        <w:rPr>
          <w:rFonts w:eastAsia="맑은 고딕" w:cs="맑은 고딕"/>
          <w:color w:val="424242"/>
          <w:sz w:val="18"/>
          <w:lang w:eastAsia="ko-KR"/>
        </w:rPr>
        <w:t>Android, iOS, PC 환경에서 입력 처리, 그래픽 렌더링, 성능, 네트워크 동작을 검증하고 플랫폼 간 차이 및 호환성 이슈를 분석하여 크로스 플레이 품질 확보</w:t>
      </w:r>
    </w:p>
    <w:p w14:paraId="24524AF1" w14:textId="4DF208EA" w:rsidR="00210795" w:rsidRPr="00210795" w:rsidRDefault="00210795" w:rsidP="00210795">
      <w:pPr>
        <w:pStyle w:val="aa"/>
        <w:numPr>
          <w:ilvl w:val="0"/>
          <w:numId w:val="14"/>
        </w:numPr>
        <w:shd w:val="clear" w:color="auto" w:fill="FFFFFF"/>
        <w:spacing w:before="192" w:after="192"/>
        <w:rPr>
          <w:rFonts w:eastAsia="맑은 고딕" w:cs="맑은 고딕" w:hint="eastAsia"/>
          <w:color w:val="424242"/>
          <w:sz w:val="18"/>
          <w:lang w:eastAsia="ko-KR"/>
        </w:rPr>
      </w:pPr>
      <w:r w:rsidRPr="00210795">
        <w:rPr>
          <w:rFonts w:eastAsia="맑은 고딕" w:cs="맑은 고딕"/>
          <w:color w:val="424242"/>
          <w:sz w:val="18"/>
          <w:lang w:eastAsia="ko-KR"/>
        </w:rPr>
        <w:t>기능 명세 및 변경 사항을 기반으로 테스트 케이스와 검증 시나리오를 설계하고, 반복 수행이 필요한 검증 항목에 대해 Python 기반 자동화를 구축하여 테스트 효율 향상</w:t>
      </w:r>
    </w:p>
    <w:p w14:paraId="3652E21D" w14:textId="1EC6F14A" w:rsidR="00210795" w:rsidRPr="00210795" w:rsidRDefault="00210795" w:rsidP="00210795">
      <w:pPr>
        <w:pStyle w:val="aa"/>
        <w:numPr>
          <w:ilvl w:val="0"/>
          <w:numId w:val="14"/>
        </w:numPr>
        <w:shd w:val="clear" w:color="auto" w:fill="FFFFFF"/>
        <w:spacing w:before="192" w:after="192"/>
        <w:rPr>
          <w:rFonts w:eastAsia="맑은 고딕" w:cs="맑은 고딕" w:hint="eastAsia"/>
          <w:color w:val="424242"/>
          <w:sz w:val="18"/>
          <w:lang w:eastAsia="ko-KR"/>
        </w:rPr>
      </w:pPr>
      <w:r w:rsidRPr="00210795">
        <w:rPr>
          <w:rFonts w:eastAsia="맑은 고딕" w:cs="맑은 고딕"/>
          <w:color w:val="424242"/>
          <w:sz w:val="18"/>
          <w:lang w:eastAsia="ko-KR"/>
        </w:rPr>
        <w:t>Jira 기반 결함 관리 프로세스를 운영하며 버그 재현 절차, 영향 범위 및 발생 조건을 정리하여 개발팀과 협업하고 주요 결함 수정 및 안정화 지원</w:t>
      </w:r>
    </w:p>
    <w:p w14:paraId="704FB79A" w14:textId="65D97EA0" w:rsidR="00210795" w:rsidRPr="00210795" w:rsidRDefault="00210795" w:rsidP="00210795">
      <w:pPr>
        <w:pStyle w:val="aa"/>
        <w:numPr>
          <w:ilvl w:val="0"/>
          <w:numId w:val="14"/>
        </w:numPr>
        <w:shd w:val="clear" w:color="auto" w:fill="FFFFFF"/>
        <w:spacing w:before="192" w:after="192"/>
        <w:rPr>
          <w:rFonts w:eastAsia="맑은 고딕" w:cs="맑은 고딕" w:hint="eastAsia"/>
          <w:color w:val="424242"/>
          <w:sz w:val="18"/>
          <w:lang w:eastAsia="ko-KR"/>
        </w:rPr>
      </w:pPr>
      <w:r w:rsidRPr="00210795">
        <w:rPr>
          <w:rFonts w:eastAsia="맑은 고딕" w:cs="맑은 고딕"/>
          <w:color w:val="424242"/>
          <w:sz w:val="18"/>
          <w:lang w:eastAsia="ko-KR"/>
        </w:rPr>
        <w:t xml:space="preserve">랜덤 생성 구조, 아이템 조합, 상태 이상, 버프 및 </w:t>
      </w:r>
      <w:proofErr w:type="spellStart"/>
      <w:r w:rsidRPr="00210795">
        <w:rPr>
          <w:rFonts w:eastAsia="맑은 고딕" w:cs="맑은 고딕"/>
          <w:color w:val="424242"/>
          <w:sz w:val="18"/>
          <w:lang w:eastAsia="ko-KR"/>
        </w:rPr>
        <w:t>디버프</w:t>
      </w:r>
      <w:proofErr w:type="spellEnd"/>
      <w:r w:rsidRPr="00210795">
        <w:rPr>
          <w:rFonts w:eastAsia="맑은 고딕" w:cs="맑은 고딕"/>
          <w:color w:val="424242"/>
          <w:sz w:val="18"/>
          <w:lang w:eastAsia="ko-KR"/>
        </w:rPr>
        <w:t xml:space="preserve"> 등 복합 시스템 간 상호작용을 분석하고 조합 테스트를 수행하여 재현 난이도가 높은 결함을 식별 및 검증</w:t>
      </w:r>
    </w:p>
    <w:p w14:paraId="6ECEDB56" w14:textId="2B51B821" w:rsidR="00286A40" w:rsidRDefault="00210795" w:rsidP="00210795">
      <w:pPr>
        <w:pStyle w:val="aa"/>
        <w:numPr>
          <w:ilvl w:val="0"/>
          <w:numId w:val="14"/>
        </w:numPr>
        <w:shd w:val="clear" w:color="auto" w:fill="FFFFFF"/>
        <w:spacing w:before="192" w:after="192"/>
        <w:rPr>
          <w:lang w:eastAsia="ko-KR"/>
        </w:rPr>
      </w:pPr>
      <w:r w:rsidRPr="00210795">
        <w:rPr>
          <w:rFonts w:eastAsia="맑은 고딕" w:cs="맑은 고딕"/>
          <w:color w:val="424242"/>
          <w:sz w:val="18"/>
          <w:lang w:eastAsia="ko-KR"/>
        </w:rPr>
        <w:t>신규 기능 및 시스템 추가 시 기존 콘텐츠와의 영향도를 분석하고 회귀 테스트를 수행하여 기능 간 상호작용으로 발생할 수 있는 품질 이슈를 사전 검증</w:t>
      </w:r>
      <w:r w:rsidR="004350C7" w:rsidRPr="006D5E1F">
        <w:rPr>
          <w:rFonts w:eastAsia="맑은 고딕" w:cs="맑은 고딕"/>
          <w:color w:val="424242"/>
          <w:sz w:val="18"/>
          <w:lang w:eastAsia="ko-KR"/>
        </w:rPr>
        <w:br/>
      </w:r>
    </w:p>
    <w:p w14:paraId="10C16A0E" w14:textId="55C7883D" w:rsidR="00286A40" w:rsidRDefault="006D5E1F" w:rsidP="009C084D">
      <w:pPr>
        <w:pStyle w:val="1"/>
        <w:numPr>
          <w:ilvl w:val="0"/>
          <w:numId w:val="10"/>
        </w:numPr>
        <w:pBdr>
          <w:bottom w:val="single" w:sz="8" w:space="2" w:color="E0E0E0"/>
        </w:pBdr>
        <w:shd w:val="clear" w:color="auto" w:fill="FFFFFF"/>
        <w:spacing w:before="120"/>
        <w:rPr>
          <w:lang w:eastAsia="ko-KR"/>
        </w:rPr>
      </w:pPr>
      <w:r>
        <w:rPr>
          <w:rFonts w:ascii="맑은 고딕" w:eastAsia="맑은 고딕" w:hAnsi="맑은 고딕" w:cs="맑은 고딕" w:hint="eastAsia"/>
          <w:color w:val="283593"/>
          <w:lang w:eastAsia="ko-KR"/>
        </w:rPr>
        <w:t>로드나인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6D5E1F" w14:paraId="40E0BDC3" w14:textId="77777777" w:rsidTr="006F7573">
        <w:trPr>
          <w:jc w:val="center"/>
        </w:trPr>
        <w:tc>
          <w:tcPr>
            <w:tcW w:w="2946" w:type="dxa"/>
          </w:tcPr>
          <w:p w14:paraId="5189F69A" w14:textId="77777777" w:rsidR="006D5E1F" w:rsidRDefault="006D5E1F" w:rsidP="00FE347C">
            <w:pPr>
              <w:spacing w:before="192" w:after="192"/>
              <w:jc w:val="center"/>
              <w:rPr>
                <w:rFonts w:eastAsia="맑은 고딕" w:cs="맑은 고딕"/>
                <w:color w:val="424242"/>
                <w:sz w:val="18"/>
                <w:lang w:eastAsia="ko-KR"/>
              </w:rPr>
            </w:pPr>
            <w:r>
              <w:rPr>
                <w:rFonts w:eastAsia="맑은 고딕" w:cs="맑은 고딕" w:hint="eastAsia"/>
                <w:color w:val="424242"/>
                <w:sz w:val="18"/>
                <w:lang w:eastAsia="ko-KR"/>
              </w:rPr>
              <w:t>기간</w:t>
            </w:r>
          </w:p>
        </w:tc>
        <w:tc>
          <w:tcPr>
            <w:tcW w:w="2946" w:type="dxa"/>
          </w:tcPr>
          <w:p w14:paraId="34C645B8" w14:textId="77777777" w:rsidR="006D5E1F" w:rsidRDefault="006D5E1F" w:rsidP="00FE347C">
            <w:pPr>
              <w:spacing w:before="192" w:after="192"/>
              <w:jc w:val="center"/>
              <w:rPr>
                <w:rFonts w:eastAsia="맑은 고딕" w:cs="맑은 고딕"/>
                <w:color w:val="424242"/>
                <w:sz w:val="18"/>
                <w:lang w:eastAsia="ko-KR"/>
              </w:rPr>
            </w:pPr>
            <w:r>
              <w:rPr>
                <w:rFonts w:eastAsia="맑은 고딕" w:cs="맑은 고딕" w:hint="eastAsia"/>
                <w:color w:val="424242"/>
                <w:sz w:val="18"/>
                <w:lang w:eastAsia="ko-KR"/>
              </w:rPr>
              <w:t>소속 회사</w:t>
            </w:r>
          </w:p>
        </w:tc>
        <w:tc>
          <w:tcPr>
            <w:tcW w:w="2946" w:type="dxa"/>
          </w:tcPr>
          <w:p w14:paraId="356D65A2" w14:textId="77777777" w:rsidR="006D5E1F" w:rsidRDefault="006D5E1F" w:rsidP="00FE347C">
            <w:pPr>
              <w:spacing w:before="192" w:after="192"/>
              <w:jc w:val="center"/>
              <w:rPr>
                <w:rFonts w:eastAsia="맑은 고딕" w:cs="맑은 고딕"/>
                <w:color w:val="424242"/>
                <w:sz w:val="18"/>
                <w:lang w:eastAsia="ko-KR"/>
              </w:rPr>
            </w:pPr>
            <w:r>
              <w:rPr>
                <w:rFonts w:eastAsia="맑은 고딕" w:cs="맑은 고딕" w:hint="eastAsia"/>
                <w:color w:val="424242"/>
                <w:sz w:val="18"/>
                <w:lang w:eastAsia="ko-KR"/>
              </w:rPr>
              <w:t>프로젝트 유형</w:t>
            </w:r>
          </w:p>
        </w:tc>
      </w:tr>
      <w:tr w:rsidR="006D5E1F" w14:paraId="4FBDEF0C" w14:textId="77777777" w:rsidTr="006F7573">
        <w:trPr>
          <w:jc w:val="center"/>
        </w:trPr>
        <w:tc>
          <w:tcPr>
            <w:tcW w:w="2946" w:type="dxa"/>
          </w:tcPr>
          <w:p w14:paraId="08DCA761" w14:textId="24D763E1" w:rsidR="006D5E1F" w:rsidRDefault="006D5E1F" w:rsidP="00FE347C">
            <w:pPr>
              <w:spacing w:before="192" w:after="192"/>
              <w:jc w:val="center"/>
              <w:rPr>
                <w:rFonts w:eastAsia="맑은 고딕" w:cs="맑은 고딕"/>
                <w:color w:val="424242"/>
                <w:sz w:val="18"/>
                <w:lang w:eastAsia="ko-KR"/>
              </w:rPr>
            </w:pPr>
            <w:r w:rsidRPr="006D5E1F">
              <w:rPr>
                <w:rFonts w:eastAsia="맑은 고딕" w:cs="맑은 고딕"/>
                <w:color w:val="424242"/>
                <w:sz w:val="18"/>
                <w:lang w:eastAsia="ko-KR"/>
              </w:rPr>
              <w:t>2024.03 ~</w:t>
            </w:r>
          </w:p>
        </w:tc>
        <w:tc>
          <w:tcPr>
            <w:tcW w:w="2946" w:type="dxa"/>
          </w:tcPr>
          <w:p w14:paraId="140DD6EF" w14:textId="77777777" w:rsidR="006D5E1F" w:rsidRDefault="006D5E1F" w:rsidP="00FE347C">
            <w:pPr>
              <w:spacing w:before="192" w:after="192"/>
              <w:jc w:val="center"/>
              <w:rPr>
                <w:rFonts w:eastAsia="맑은 고딕" w:cs="맑은 고딕"/>
                <w:color w:val="424242"/>
                <w:sz w:val="18"/>
                <w:lang w:eastAsia="ko-KR"/>
              </w:rPr>
            </w:pPr>
            <w:r w:rsidRPr="006D5E1F">
              <w:rPr>
                <w:rFonts w:eastAsia="맑은 고딕" w:cs="맑은 고딕"/>
                <w:color w:val="424242"/>
                <w:sz w:val="18"/>
                <w:lang w:eastAsia="ko-KR"/>
              </w:rPr>
              <w:t>(주)</w:t>
            </w:r>
            <w:proofErr w:type="spellStart"/>
            <w:r w:rsidRPr="006D5E1F">
              <w:rPr>
                <w:rFonts w:eastAsia="맑은 고딕" w:cs="맑은 고딕"/>
                <w:color w:val="424242"/>
                <w:sz w:val="18"/>
                <w:lang w:eastAsia="ko-KR"/>
              </w:rPr>
              <w:t>스마일게이트홀딩스</w:t>
            </w:r>
            <w:proofErr w:type="spellEnd"/>
          </w:p>
        </w:tc>
        <w:tc>
          <w:tcPr>
            <w:tcW w:w="2946" w:type="dxa"/>
          </w:tcPr>
          <w:p w14:paraId="71FB461E" w14:textId="77777777" w:rsidR="006D5E1F" w:rsidRDefault="006D5E1F" w:rsidP="00FE347C">
            <w:pPr>
              <w:spacing w:before="192" w:after="192"/>
              <w:jc w:val="center"/>
              <w:rPr>
                <w:rFonts w:eastAsia="맑은 고딕" w:cs="맑은 고딕"/>
                <w:color w:val="424242"/>
                <w:sz w:val="18"/>
                <w:lang w:eastAsia="ko-KR"/>
              </w:rPr>
            </w:pPr>
            <w:r w:rsidRPr="006D5E1F">
              <w:rPr>
                <w:rFonts w:eastAsia="맑은 고딕" w:cs="맑은 고딕"/>
                <w:color w:val="424242"/>
                <w:sz w:val="18"/>
                <w:lang w:eastAsia="ko-KR"/>
              </w:rPr>
              <w:t>퍼블리싱_게임개발</w:t>
            </w:r>
          </w:p>
        </w:tc>
      </w:tr>
    </w:tbl>
    <w:p w14:paraId="536E58C8" w14:textId="77777777" w:rsidR="006D5E1F" w:rsidRPr="006D5E1F" w:rsidRDefault="006D5E1F" w:rsidP="006F7573">
      <w:pPr>
        <w:pStyle w:val="aa"/>
        <w:numPr>
          <w:ilvl w:val="0"/>
          <w:numId w:val="12"/>
        </w:numPr>
        <w:shd w:val="clear" w:color="auto" w:fill="FFFFFF"/>
        <w:spacing w:before="192" w:after="192"/>
        <w:ind w:leftChars="450" w:left="1160"/>
        <w:rPr>
          <w:rFonts w:eastAsia="맑은 고딕" w:cs="맑은 고딕"/>
          <w:color w:val="424242"/>
          <w:sz w:val="22"/>
          <w:szCs w:val="28"/>
          <w:lang w:eastAsia="ko-KR"/>
        </w:rPr>
      </w:pPr>
      <w:r w:rsidRPr="006D5E1F">
        <w:rPr>
          <w:rFonts w:eastAsia="맑은 고딕" w:cs="맑은 고딕" w:hint="eastAsia"/>
          <w:color w:val="424242"/>
          <w:sz w:val="22"/>
          <w:szCs w:val="28"/>
          <w:lang w:eastAsia="ko-KR"/>
        </w:rPr>
        <w:t>담당 업무</w:t>
      </w:r>
    </w:p>
    <w:p w14:paraId="2AE6668E" w14:textId="413AD22C" w:rsidR="00210795" w:rsidRPr="00210795" w:rsidRDefault="00210795" w:rsidP="00210795">
      <w:pPr>
        <w:pStyle w:val="aa"/>
        <w:numPr>
          <w:ilvl w:val="0"/>
          <w:numId w:val="15"/>
        </w:numPr>
        <w:shd w:val="clear" w:color="auto" w:fill="FFFFFF"/>
        <w:spacing w:before="192" w:after="192"/>
        <w:rPr>
          <w:rFonts w:eastAsia="맑은 고딕" w:cs="맑은 고딕" w:hint="eastAsia"/>
          <w:color w:val="424242"/>
          <w:sz w:val="18"/>
          <w:lang w:eastAsia="ko-KR"/>
        </w:rPr>
      </w:pPr>
      <w:r w:rsidRPr="00210795">
        <w:rPr>
          <w:rFonts w:eastAsia="맑은 고딕" w:cs="맑은 고딕"/>
          <w:color w:val="424242"/>
          <w:sz w:val="18"/>
          <w:lang w:eastAsia="ko-KR"/>
        </w:rPr>
        <w:t>모바일, PC 크로스 플랫폼 MMORPG 로드나인의 개발 단계부터 라이브 서비스 단계까지 QA 업무를 수행하며 빌드 품질 및 서비스 안정성 확보</w:t>
      </w:r>
    </w:p>
    <w:p w14:paraId="699D3A44" w14:textId="0B0B4EA6" w:rsidR="00210795" w:rsidRPr="00210795" w:rsidRDefault="00210795" w:rsidP="00210795">
      <w:pPr>
        <w:pStyle w:val="aa"/>
        <w:numPr>
          <w:ilvl w:val="0"/>
          <w:numId w:val="15"/>
        </w:numPr>
        <w:shd w:val="clear" w:color="auto" w:fill="FFFFFF"/>
        <w:spacing w:before="192" w:after="192"/>
        <w:rPr>
          <w:rFonts w:eastAsia="맑은 고딕" w:cs="맑은 고딕" w:hint="eastAsia"/>
          <w:color w:val="424242"/>
          <w:sz w:val="18"/>
          <w:lang w:eastAsia="ko-KR"/>
        </w:rPr>
      </w:pPr>
      <w:r w:rsidRPr="00210795">
        <w:rPr>
          <w:rFonts w:eastAsia="맑은 고딕" w:cs="맑은 고딕"/>
          <w:color w:val="424242"/>
          <w:sz w:val="18"/>
          <w:lang w:eastAsia="ko-KR"/>
        </w:rPr>
        <w:t>신규 기능, 콘텐츠 및 핵심 시스템(전투, 성장, 퀘스트, 필드 등)에 대한 기능 검증을 수행하고 변경 사항에 대한 회귀 테스트를 통해 품질 리스크를 사전 식별</w:t>
      </w:r>
    </w:p>
    <w:p w14:paraId="29EF50BB" w14:textId="3F68E5F9" w:rsidR="00210795" w:rsidRPr="00210795" w:rsidRDefault="00210795" w:rsidP="00210795">
      <w:pPr>
        <w:pStyle w:val="aa"/>
        <w:numPr>
          <w:ilvl w:val="0"/>
          <w:numId w:val="15"/>
        </w:numPr>
        <w:shd w:val="clear" w:color="auto" w:fill="FFFFFF"/>
        <w:spacing w:before="192" w:after="192"/>
        <w:rPr>
          <w:rFonts w:eastAsia="맑은 고딕" w:cs="맑은 고딕" w:hint="eastAsia"/>
          <w:color w:val="424242"/>
          <w:sz w:val="18"/>
          <w:lang w:eastAsia="ko-KR"/>
        </w:rPr>
      </w:pPr>
      <w:r w:rsidRPr="00210795">
        <w:rPr>
          <w:rFonts w:eastAsia="맑은 고딕" w:cs="맑은 고딕"/>
          <w:color w:val="424242"/>
          <w:sz w:val="18"/>
          <w:lang w:eastAsia="ko-KR"/>
        </w:rPr>
        <w:lastRenderedPageBreak/>
        <w:t>Android, iOS, PC 환경에서 플랫폼 간 기능 동작, 데이터 정합성, UI 노출 및 입력 처리 차이를 검증하여 크로스 플랫폼 품질 확보</w:t>
      </w:r>
    </w:p>
    <w:p w14:paraId="52F6E8EA" w14:textId="04A5B29E" w:rsidR="00210795" w:rsidRPr="00210795" w:rsidRDefault="00210795" w:rsidP="00210795">
      <w:pPr>
        <w:pStyle w:val="aa"/>
        <w:numPr>
          <w:ilvl w:val="0"/>
          <w:numId w:val="15"/>
        </w:numPr>
        <w:shd w:val="clear" w:color="auto" w:fill="FFFFFF"/>
        <w:spacing w:before="192" w:after="192"/>
        <w:rPr>
          <w:rFonts w:eastAsia="맑은 고딕" w:cs="맑은 고딕" w:hint="eastAsia"/>
          <w:color w:val="424242"/>
          <w:sz w:val="18"/>
          <w:lang w:eastAsia="ko-KR"/>
        </w:rPr>
      </w:pPr>
      <w:r w:rsidRPr="00210795">
        <w:rPr>
          <w:rFonts w:eastAsia="맑은 고딕" w:cs="맑은 고딕"/>
          <w:color w:val="424242"/>
          <w:sz w:val="18"/>
          <w:lang w:eastAsia="ko-KR"/>
        </w:rPr>
        <w:t>서버-클라이언트 데이터 동기화, 대규모 전투 환경의 성능 저하, 네트워크 지연 및 상태 불일치 등 MMORPG 특유의 기술적 이슈를 분석 및 검증</w:t>
      </w:r>
    </w:p>
    <w:p w14:paraId="1E83B459" w14:textId="4B87447E" w:rsidR="00210795" w:rsidRPr="00210795" w:rsidRDefault="00210795" w:rsidP="00210795">
      <w:pPr>
        <w:pStyle w:val="aa"/>
        <w:numPr>
          <w:ilvl w:val="0"/>
          <w:numId w:val="15"/>
        </w:numPr>
        <w:shd w:val="clear" w:color="auto" w:fill="FFFFFF"/>
        <w:spacing w:before="192" w:after="192"/>
        <w:rPr>
          <w:rFonts w:eastAsia="맑은 고딕" w:cs="맑은 고딕" w:hint="eastAsia"/>
          <w:color w:val="424242"/>
          <w:sz w:val="18"/>
          <w:lang w:eastAsia="ko-KR"/>
        </w:rPr>
      </w:pPr>
      <w:r w:rsidRPr="00210795">
        <w:rPr>
          <w:rFonts w:eastAsia="맑은 고딕" w:cs="맑은 고딕"/>
          <w:color w:val="424242"/>
          <w:sz w:val="18"/>
          <w:lang w:eastAsia="ko-KR"/>
        </w:rPr>
        <w:t>신규 지역, 클래스, 이벤트 및 시스템 업데이트 시 콘텐츠 간 상호작용과 영향도를 분석하고 기능 검증 및 회귀 테스트를 수행</w:t>
      </w:r>
    </w:p>
    <w:p w14:paraId="536234E6" w14:textId="7066C2B3" w:rsidR="00210795" w:rsidRPr="00210795" w:rsidRDefault="00210795" w:rsidP="00210795">
      <w:pPr>
        <w:pStyle w:val="aa"/>
        <w:numPr>
          <w:ilvl w:val="0"/>
          <w:numId w:val="15"/>
        </w:numPr>
        <w:shd w:val="clear" w:color="auto" w:fill="FFFFFF"/>
        <w:spacing w:before="192" w:after="192"/>
        <w:rPr>
          <w:rFonts w:eastAsia="맑은 고딕" w:cs="맑은 고딕" w:hint="eastAsia"/>
          <w:color w:val="424242"/>
          <w:sz w:val="18"/>
          <w:lang w:eastAsia="ko-KR"/>
        </w:rPr>
      </w:pPr>
      <w:r w:rsidRPr="00210795">
        <w:rPr>
          <w:rFonts w:eastAsia="맑은 고딕" w:cs="맑은 고딕"/>
          <w:color w:val="424242"/>
          <w:sz w:val="18"/>
          <w:lang w:eastAsia="ko-KR"/>
        </w:rPr>
        <w:t>기능 명세 및 변경 사항을 기반으로 테스트 케이스와 검증 시나리오를 설계하고 신규 빌드 검증 및 품질 확인 업무 수행</w:t>
      </w:r>
    </w:p>
    <w:p w14:paraId="45D6F51B" w14:textId="2F754442" w:rsidR="00210795" w:rsidRPr="00210795" w:rsidRDefault="00210795" w:rsidP="00210795">
      <w:pPr>
        <w:pStyle w:val="aa"/>
        <w:numPr>
          <w:ilvl w:val="0"/>
          <w:numId w:val="15"/>
        </w:numPr>
        <w:shd w:val="clear" w:color="auto" w:fill="FFFFFF"/>
        <w:spacing w:before="192" w:after="192"/>
        <w:rPr>
          <w:rFonts w:eastAsia="맑은 고딕" w:cs="맑은 고딕" w:hint="eastAsia"/>
          <w:color w:val="424242"/>
          <w:sz w:val="18"/>
          <w:lang w:eastAsia="ko-KR"/>
        </w:rPr>
      </w:pPr>
      <w:r w:rsidRPr="00210795">
        <w:rPr>
          <w:rFonts w:eastAsia="맑은 고딕" w:cs="맑은 고딕"/>
          <w:color w:val="424242"/>
          <w:sz w:val="18"/>
          <w:lang w:eastAsia="ko-KR"/>
        </w:rPr>
        <w:t>Jira 기반 결함 관리 프로세스를 운영하며 재현 절차, 발생 조건 및 영향 범위를 정리하여 개발팀과 협업하고 주요 결함 수정 및 안정화 지원</w:t>
      </w:r>
    </w:p>
    <w:p w14:paraId="44A0CEFA" w14:textId="5D24C52D" w:rsidR="00210795" w:rsidRPr="00210795" w:rsidRDefault="00210795" w:rsidP="00210795">
      <w:pPr>
        <w:pStyle w:val="aa"/>
        <w:numPr>
          <w:ilvl w:val="0"/>
          <w:numId w:val="15"/>
        </w:numPr>
        <w:shd w:val="clear" w:color="auto" w:fill="FFFFFF"/>
        <w:spacing w:before="192" w:after="192"/>
        <w:rPr>
          <w:rFonts w:eastAsia="맑은 고딕" w:cs="맑은 고딕" w:hint="eastAsia"/>
          <w:color w:val="424242"/>
          <w:sz w:val="18"/>
          <w:lang w:eastAsia="ko-KR"/>
        </w:rPr>
      </w:pPr>
      <w:r w:rsidRPr="00210795">
        <w:rPr>
          <w:rFonts w:eastAsia="맑은 고딕" w:cs="맑은 고딕"/>
          <w:color w:val="424242"/>
          <w:sz w:val="18"/>
          <w:lang w:eastAsia="ko-KR"/>
        </w:rPr>
        <w:t>Python 기반 자동화 스크립트를 활용하여 반복 검증 업무를 자동화하고 테스트 수행 효율 및 데이터 수집 정확도 향상</w:t>
      </w:r>
    </w:p>
    <w:p w14:paraId="433A1552" w14:textId="012F569F" w:rsidR="00210795" w:rsidRPr="00210795" w:rsidRDefault="00210795" w:rsidP="00210795">
      <w:pPr>
        <w:pStyle w:val="aa"/>
        <w:numPr>
          <w:ilvl w:val="0"/>
          <w:numId w:val="15"/>
        </w:numPr>
        <w:shd w:val="clear" w:color="auto" w:fill="FFFFFF"/>
        <w:spacing w:before="192" w:after="192"/>
        <w:rPr>
          <w:rFonts w:eastAsia="맑은 고딕" w:cs="맑은 고딕" w:hint="eastAsia"/>
          <w:color w:val="424242"/>
          <w:sz w:val="18"/>
          <w:lang w:eastAsia="ko-KR"/>
        </w:rPr>
      </w:pPr>
      <w:r w:rsidRPr="00210795">
        <w:rPr>
          <w:rFonts w:eastAsia="맑은 고딕" w:cs="맑은 고딕"/>
          <w:color w:val="424242"/>
          <w:sz w:val="18"/>
          <w:lang w:eastAsia="ko-KR"/>
        </w:rPr>
        <w:t>출시 전 빌드 검증, 스토어 심사 대응, 패치 검수 및 배포 검증을 수행하여 안정적인 서비스 오픈 지원</w:t>
      </w:r>
    </w:p>
    <w:p w14:paraId="4B50D822" w14:textId="04F7F1FC" w:rsidR="006D5E1F" w:rsidRPr="006D5E1F" w:rsidRDefault="00210795" w:rsidP="00210795">
      <w:pPr>
        <w:pStyle w:val="aa"/>
        <w:numPr>
          <w:ilvl w:val="0"/>
          <w:numId w:val="15"/>
        </w:numPr>
        <w:shd w:val="clear" w:color="auto" w:fill="FFFFFF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210795">
        <w:rPr>
          <w:rFonts w:eastAsia="맑은 고딕" w:cs="맑은 고딕"/>
          <w:color w:val="424242"/>
          <w:sz w:val="18"/>
          <w:lang w:eastAsia="ko-KR"/>
        </w:rPr>
        <w:t xml:space="preserve">라이브 서비스 단계에서 </w:t>
      </w:r>
      <w:proofErr w:type="spellStart"/>
      <w:r w:rsidRPr="00210795">
        <w:rPr>
          <w:rFonts w:eastAsia="맑은 고딕" w:cs="맑은 고딕"/>
          <w:color w:val="424242"/>
          <w:sz w:val="18"/>
          <w:lang w:eastAsia="ko-KR"/>
        </w:rPr>
        <w:t>핫픽스</w:t>
      </w:r>
      <w:proofErr w:type="spellEnd"/>
      <w:r w:rsidRPr="00210795">
        <w:rPr>
          <w:rFonts w:eastAsia="맑은 고딕" w:cs="맑은 고딕"/>
          <w:color w:val="424242"/>
          <w:sz w:val="18"/>
          <w:lang w:eastAsia="ko-KR"/>
        </w:rPr>
        <w:t>, 긴급 점검, 운영 이슈 및 장애 대응 과정의 검증을 수행하며 서비스 품질 유지에 기여</w:t>
      </w:r>
      <w:r w:rsidR="006D5E1F">
        <w:rPr>
          <w:rFonts w:eastAsia="맑은 고딕" w:cs="맑은 고딕"/>
          <w:color w:val="424242"/>
          <w:sz w:val="18"/>
          <w:lang w:eastAsia="ko-KR"/>
        </w:rPr>
        <w:br/>
      </w:r>
    </w:p>
    <w:p w14:paraId="341D190C" w14:textId="713C56A6" w:rsidR="006D5E1F" w:rsidRDefault="006D5E1F" w:rsidP="006F7573">
      <w:pPr>
        <w:pStyle w:val="1"/>
        <w:numPr>
          <w:ilvl w:val="0"/>
          <w:numId w:val="10"/>
        </w:numPr>
        <w:pBdr>
          <w:bottom w:val="single" w:sz="8" w:space="2" w:color="E0E0E0"/>
        </w:pBdr>
        <w:shd w:val="clear" w:color="auto" w:fill="FFFFFF"/>
        <w:spacing w:before="120"/>
        <w:rPr>
          <w:rFonts w:ascii="맑은 고딕" w:eastAsia="맑은 고딕" w:hAnsi="맑은 고딕" w:cs="맑은 고딕"/>
          <w:color w:val="283593"/>
          <w:lang w:eastAsia="ko-KR"/>
        </w:rPr>
      </w:pPr>
      <w:r>
        <w:rPr>
          <w:rFonts w:ascii="맑은 고딕" w:eastAsia="맑은 고딕" w:hAnsi="맑은 고딕" w:cs="맑은 고딕" w:hint="eastAsia"/>
          <w:color w:val="283593"/>
          <w:lang w:eastAsia="ko-KR"/>
        </w:rPr>
        <w:t>로드나인 아시아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6D5E1F" w14:paraId="2287FA33" w14:textId="77777777" w:rsidTr="006F7573">
        <w:trPr>
          <w:jc w:val="center"/>
        </w:trPr>
        <w:tc>
          <w:tcPr>
            <w:tcW w:w="2946" w:type="dxa"/>
          </w:tcPr>
          <w:p w14:paraId="7995105F" w14:textId="77777777" w:rsidR="006D5E1F" w:rsidRDefault="006D5E1F" w:rsidP="00FE347C">
            <w:pPr>
              <w:spacing w:before="192" w:after="192"/>
              <w:jc w:val="center"/>
              <w:rPr>
                <w:rFonts w:eastAsia="맑은 고딕" w:cs="맑은 고딕"/>
                <w:color w:val="424242"/>
                <w:sz w:val="18"/>
                <w:lang w:eastAsia="ko-KR"/>
              </w:rPr>
            </w:pPr>
            <w:r>
              <w:rPr>
                <w:rFonts w:eastAsia="맑은 고딕" w:cs="맑은 고딕" w:hint="eastAsia"/>
                <w:color w:val="424242"/>
                <w:sz w:val="18"/>
                <w:lang w:eastAsia="ko-KR"/>
              </w:rPr>
              <w:t>기간</w:t>
            </w:r>
          </w:p>
        </w:tc>
        <w:tc>
          <w:tcPr>
            <w:tcW w:w="2946" w:type="dxa"/>
          </w:tcPr>
          <w:p w14:paraId="66A1F4E3" w14:textId="77777777" w:rsidR="006D5E1F" w:rsidRDefault="006D5E1F" w:rsidP="00FE347C">
            <w:pPr>
              <w:spacing w:before="192" w:after="192"/>
              <w:jc w:val="center"/>
              <w:rPr>
                <w:rFonts w:eastAsia="맑은 고딕" w:cs="맑은 고딕"/>
                <w:color w:val="424242"/>
                <w:sz w:val="18"/>
                <w:lang w:eastAsia="ko-KR"/>
              </w:rPr>
            </w:pPr>
            <w:r>
              <w:rPr>
                <w:rFonts w:eastAsia="맑은 고딕" w:cs="맑은 고딕" w:hint="eastAsia"/>
                <w:color w:val="424242"/>
                <w:sz w:val="18"/>
                <w:lang w:eastAsia="ko-KR"/>
              </w:rPr>
              <w:t>소속 회사</w:t>
            </w:r>
          </w:p>
        </w:tc>
        <w:tc>
          <w:tcPr>
            <w:tcW w:w="2946" w:type="dxa"/>
          </w:tcPr>
          <w:p w14:paraId="6E3C835A" w14:textId="77777777" w:rsidR="006D5E1F" w:rsidRDefault="006D5E1F" w:rsidP="00FE347C">
            <w:pPr>
              <w:spacing w:before="192" w:after="192"/>
              <w:jc w:val="center"/>
              <w:rPr>
                <w:rFonts w:eastAsia="맑은 고딕" w:cs="맑은 고딕"/>
                <w:color w:val="424242"/>
                <w:sz w:val="18"/>
                <w:lang w:eastAsia="ko-KR"/>
              </w:rPr>
            </w:pPr>
            <w:r>
              <w:rPr>
                <w:rFonts w:eastAsia="맑은 고딕" w:cs="맑은 고딕" w:hint="eastAsia"/>
                <w:color w:val="424242"/>
                <w:sz w:val="18"/>
                <w:lang w:eastAsia="ko-KR"/>
              </w:rPr>
              <w:t>프로젝트 유형</w:t>
            </w:r>
          </w:p>
        </w:tc>
      </w:tr>
      <w:tr w:rsidR="006D5E1F" w14:paraId="2FAD87FB" w14:textId="77777777" w:rsidTr="006F7573">
        <w:trPr>
          <w:jc w:val="center"/>
        </w:trPr>
        <w:tc>
          <w:tcPr>
            <w:tcW w:w="2946" w:type="dxa"/>
          </w:tcPr>
          <w:p w14:paraId="55963C96" w14:textId="395D470B" w:rsidR="006D5E1F" w:rsidRDefault="006F7573" w:rsidP="00FE347C">
            <w:pPr>
              <w:spacing w:before="192" w:after="192"/>
              <w:jc w:val="center"/>
              <w:rPr>
                <w:rFonts w:eastAsia="맑은 고딕" w:cs="맑은 고딕"/>
                <w:color w:val="424242"/>
                <w:sz w:val="18"/>
                <w:lang w:eastAsia="ko-KR"/>
              </w:rPr>
            </w:pPr>
            <w:r w:rsidRPr="006F7573">
              <w:rPr>
                <w:rFonts w:eastAsia="맑은 고딕" w:cs="맑은 고딕"/>
                <w:color w:val="424242"/>
                <w:sz w:val="18"/>
                <w:lang w:eastAsia="ko-KR"/>
              </w:rPr>
              <w:t>2025.04 ~</w:t>
            </w:r>
          </w:p>
        </w:tc>
        <w:tc>
          <w:tcPr>
            <w:tcW w:w="2946" w:type="dxa"/>
          </w:tcPr>
          <w:p w14:paraId="7F9F19F5" w14:textId="77777777" w:rsidR="006D5E1F" w:rsidRDefault="006D5E1F" w:rsidP="00FE347C">
            <w:pPr>
              <w:spacing w:before="192" w:after="192"/>
              <w:jc w:val="center"/>
              <w:rPr>
                <w:rFonts w:eastAsia="맑은 고딕" w:cs="맑은 고딕"/>
                <w:color w:val="424242"/>
                <w:sz w:val="18"/>
                <w:lang w:eastAsia="ko-KR"/>
              </w:rPr>
            </w:pPr>
            <w:r w:rsidRPr="006D5E1F">
              <w:rPr>
                <w:rFonts w:eastAsia="맑은 고딕" w:cs="맑은 고딕"/>
                <w:color w:val="424242"/>
                <w:sz w:val="18"/>
                <w:lang w:eastAsia="ko-KR"/>
              </w:rPr>
              <w:t>(주)</w:t>
            </w:r>
            <w:proofErr w:type="spellStart"/>
            <w:r w:rsidRPr="006D5E1F">
              <w:rPr>
                <w:rFonts w:eastAsia="맑은 고딕" w:cs="맑은 고딕"/>
                <w:color w:val="424242"/>
                <w:sz w:val="18"/>
                <w:lang w:eastAsia="ko-KR"/>
              </w:rPr>
              <w:t>스마일게이트홀딩스</w:t>
            </w:r>
            <w:proofErr w:type="spellEnd"/>
          </w:p>
        </w:tc>
        <w:tc>
          <w:tcPr>
            <w:tcW w:w="2946" w:type="dxa"/>
          </w:tcPr>
          <w:p w14:paraId="15B3D98C" w14:textId="77777777" w:rsidR="006D5E1F" w:rsidRDefault="006D5E1F" w:rsidP="00FE347C">
            <w:pPr>
              <w:spacing w:before="192" w:after="192"/>
              <w:jc w:val="center"/>
              <w:rPr>
                <w:rFonts w:eastAsia="맑은 고딕" w:cs="맑은 고딕"/>
                <w:color w:val="424242"/>
                <w:sz w:val="18"/>
                <w:lang w:eastAsia="ko-KR"/>
              </w:rPr>
            </w:pPr>
            <w:r w:rsidRPr="006D5E1F">
              <w:rPr>
                <w:rFonts w:eastAsia="맑은 고딕" w:cs="맑은 고딕"/>
                <w:color w:val="424242"/>
                <w:sz w:val="18"/>
                <w:lang w:eastAsia="ko-KR"/>
              </w:rPr>
              <w:t>퍼블리싱_게임개발</w:t>
            </w:r>
          </w:p>
        </w:tc>
      </w:tr>
    </w:tbl>
    <w:p w14:paraId="7022F23E" w14:textId="77777777" w:rsidR="006D5E1F" w:rsidRPr="006D5E1F" w:rsidRDefault="006D5E1F" w:rsidP="006F7573">
      <w:pPr>
        <w:pStyle w:val="aa"/>
        <w:numPr>
          <w:ilvl w:val="0"/>
          <w:numId w:val="12"/>
        </w:numPr>
        <w:shd w:val="clear" w:color="auto" w:fill="FFFFFF"/>
        <w:spacing w:before="192" w:after="192"/>
        <w:ind w:leftChars="450" w:left="1160"/>
        <w:rPr>
          <w:rFonts w:eastAsia="맑은 고딕" w:cs="맑은 고딕"/>
          <w:color w:val="424242"/>
          <w:sz w:val="22"/>
          <w:szCs w:val="28"/>
          <w:lang w:eastAsia="ko-KR"/>
        </w:rPr>
      </w:pPr>
      <w:r w:rsidRPr="006D5E1F">
        <w:rPr>
          <w:rFonts w:eastAsia="맑은 고딕" w:cs="맑은 고딕" w:hint="eastAsia"/>
          <w:color w:val="424242"/>
          <w:sz w:val="22"/>
          <w:szCs w:val="28"/>
          <w:lang w:eastAsia="ko-KR"/>
        </w:rPr>
        <w:t>담당 업무</w:t>
      </w:r>
    </w:p>
    <w:p w14:paraId="38A79327" w14:textId="49834AC5" w:rsidR="00210795" w:rsidRPr="00210795" w:rsidRDefault="00210795" w:rsidP="00210795">
      <w:pPr>
        <w:pStyle w:val="aa"/>
        <w:numPr>
          <w:ilvl w:val="0"/>
          <w:numId w:val="16"/>
        </w:numPr>
        <w:shd w:val="clear" w:color="auto" w:fill="FFFFFF"/>
        <w:spacing w:before="192" w:after="192"/>
        <w:rPr>
          <w:rFonts w:eastAsia="맑은 고딕" w:cs="맑은 고딕" w:hint="eastAsia"/>
          <w:color w:val="424242"/>
          <w:sz w:val="18"/>
          <w:lang w:eastAsia="ko-KR"/>
        </w:rPr>
      </w:pPr>
      <w:r w:rsidRPr="00210795">
        <w:rPr>
          <w:rFonts w:eastAsia="맑은 고딕" w:cs="맑은 고딕"/>
          <w:color w:val="424242"/>
          <w:sz w:val="18"/>
          <w:lang w:eastAsia="ko-KR"/>
        </w:rPr>
        <w:t>모바일, PC 크로스 플랫폼 MMORPG 로드나인 아시아 서비스의 개발 단계부터 런칭 및 라이브 서비스 단계까지 QA 업무를 수행하며 빌드 품질 및 서비스 안정성 확보</w:t>
      </w:r>
    </w:p>
    <w:p w14:paraId="170B4720" w14:textId="64D2AEC3" w:rsidR="00210795" w:rsidRPr="00210795" w:rsidRDefault="00210795" w:rsidP="00210795">
      <w:pPr>
        <w:pStyle w:val="aa"/>
        <w:numPr>
          <w:ilvl w:val="0"/>
          <w:numId w:val="16"/>
        </w:numPr>
        <w:shd w:val="clear" w:color="auto" w:fill="FFFFFF"/>
        <w:spacing w:before="192" w:after="192"/>
        <w:rPr>
          <w:rFonts w:eastAsia="맑은 고딕" w:cs="맑은 고딕" w:hint="eastAsia"/>
          <w:color w:val="424242"/>
          <w:sz w:val="18"/>
          <w:lang w:eastAsia="ko-KR"/>
        </w:rPr>
      </w:pPr>
      <w:r w:rsidRPr="00210795">
        <w:rPr>
          <w:rFonts w:eastAsia="맑은 고딕" w:cs="맑은 고딕"/>
          <w:color w:val="424242"/>
          <w:sz w:val="18"/>
          <w:lang w:eastAsia="ko-KR"/>
        </w:rPr>
        <w:t>다국어 환경에서 기능 검증을 수행하고 언어별 문자열, UI 레이아웃 및 사용자 흐름을 점검하여 현지화 품질 확보</w:t>
      </w:r>
    </w:p>
    <w:p w14:paraId="6E5A8FCE" w14:textId="6BE55326" w:rsidR="00210795" w:rsidRPr="00210795" w:rsidRDefault="00210795" w:rsidP="00210795">
      <w:pPr>
        <w:pStyle w:val="aa"/>
        <w:numPr>
          <w:ilvl w:val="0"/>
          <w:numId w:val="16"/>
        </w:numPr>
        <w:shd w:val="clear" w:color="auto" w:fill="FFFFFF"/>
        <w:spacing w:before="192" w:after="192"/>
        <w:rPr>
          <w:rFonts w:eastAsia="맑은 고딕" w:cs="맑은 고딕" w:hint="eastAsia"/>
          <w:color w:val="424242"/>
          <w:sz w:val="18"/>
          <w:lang w:eastAsia="ko-KR"/>
        </w:rPr>
      </w:pPr>
      <w:r w:rsidRPr="00210795">
        <w:rPr>
          <w:rFonts w:eastAsia="맑은 고딕" w:cs="맑은 고딕"/>
          <w:color w:val="424242"/>
          <w:sz w:val="18"/>
          <w:lang w:eastAsia="ko-KR"/>
        </w:rPr>
        <w:t>신규 지역, 클래스, 이벤트 및 시스템 업데이트에 대한 기능 검증을 수행하고 변경 사항에 대한 회귀 테스트를 통해 품질 리스크를 사전 식별</w:t>
      </w:r>
    </w:p>
    <w:p w14:paraId="2A7B8CC9" w14:textId="09420D08" w:rsidR="00210795" w:rsidRPr="00210795" w:rsidRDefault="00210795" w:rsidP="00210795">
      <w:pPr>
        <w:pStyle w:val="aa"/>
        <w:numPr>
          <w:ilvl w:val="0"/>
          <w:numId w:val="16"/>
        </w:numPr>
        <w:shd w:val="clear" w:color="auto" w:fill="FFFFFF"/>
        <w:spacing w:before="192" w:after="192"/>
        <w:rPr>
          <w:rFonts w:eastAsia="맑은 고딕" w:cs="맑은 고딕" w:hint="eastAsia"/>
          <w:color w:val="424242"/>
          <w:sz w:val="18"/>
          <w:lang w:eastAsia="ko-KR"/>
        </w:rPr>
      </w:pPr>
      <w:r w:rsidRPr="00210795">
        <w:rPr>
          <w:rFonts w:eastAsia="맑은 고딕" w:cs="맑은 고딕"/>
          <w:color w:val="424242"/>
          <w:sz w:val="18"/>
          <w:lang w:eastAsia="ko-KR"/>
        </w:rPr>
        <w:t>지역별 콘텐츠 정책 및 서비스 요구사항을 검토하고 국가별 빌드 적용 사항에 대한 검증을 수행하여 서비스 품질 확보</w:t>
      </w:r>
    </w:p>
    <w:p w14:paraId="5B64E23A" w14:textId="2640F5A9" w:rsidR="00210795" w:rsidRPr="00210795" w:rsidRDefault="00210795" w:rsidP="00210795">
      <w:pPr>
        <w:pStyle w:val="aa"/>
        <w:numPr>
          <w:ilvl w:val="0"/>
          <w:numId w:val="16"/>
        </w:numPr>
        <w:shd w:val="clear" w:color="auto" w:fill="FFFFFF"/>
        <w:spacing w:before="192" w:after="192"/>
        <w:rPr>
          <w:rFonts w:eastAsia="맑은 고딕" w:cs="맑은 고딕" w:hint="eastAsia"/>
          <w:color w:val="424242"/>
          <w:sz w:val="18"/>
          <w:lang w:eastAsia="ko-KR"/>
        </w:rPr>
      </w:pPr>
      <w:r w:rsidRPr="00210795">
        <w:rPr>
          <w:rFonts w:eastAsia="맑은 고딕" w:cs="맑은 고딕"/>
          <w:color w:val="424242"/>
          <w:sz w:val="18"/>
          <w:lang w:eastAsia="ko-KR"/>
        </w:rPr>
        <w:t>Android, iOS, PC 환경에서 플랫폼 간 기능 동작, 데이터 정합성, UI 노출 및 입력 처리 차이를 검증하여 크로스 플랫폼 품질 확보</w:t>
      </w:r>
    </w:p>
    <w:p w14:paraId="03A1C160" w14:textId="7541854C" w:rsidR="00210795" w:rsidRPr="00210795" w:rsidRDefault="00210795" w:rsidP="00210795">
      <w:pPr>
        <w:pStyle w:val="aa"/>
        <w:numPr>
          <w:ilvl w:val="0"/>
          <w:numId w:val="16"/>
        </w:numPr>
        <w:shd w:val="clear" w:color="auto" w:fill="FFFFFF"/>
        <w:spacing w:before="192" w:after="192"/>
        <w:rPr>
          <w:rFonts w:eastAsia="맑은 고딕" w:cs="맑은 고딕" w:hint="eastAsia"/>
          <w:color w:val="424242"/>
          <w:sz w:val="18"/>
          <w:lang w:eastAsia="ko-KR"/>
        </w:rPr>
      </w:pPr>
      <w:r w:rsidRPr="00210795">
        <w:rPr>
          <w:rFonts w:eastAsia="맑은 고딕" w:cs="맑은 고딕"/>
          <w:color w:val="424242"/>
          <w:sz w:val="18"/>
          <w:lang w:eastAsia="ko-KR"/>
        </w:rPr>
        <w:t>아시아 지역 서버 환경을 기반으로 네트워크 지연, 데이터 동기화, 매칭 품질 및 성능 이슈를 분석하고 국가별 환경 차이에 따른 서비스 안정성 검증 수행</w:t>
      </w:r>
    </w:p>
    <w:p w14:paraId="3DAA35C1" w14:textId="49805420" w:rsidR="00210795" w:rsidRPr="00210795" w:rsidRDefault="00210795" w:rsidP="00210795">
      <w:pPr>
        <w:pStyle w:val="aa"/>
        <w:numPr>
          <w:ilvl w:val="0"/>
          <w:numId w:val="16"/>
        </w:numPr>
        <w:shd w:val="clear" w:color="auto" w:fill="FFFFFF"/>
        <w:spacing w:before="192" w:after="192"/>
        <w:rPr>
          <w:rFonts w:eastAsia="맑은 고딕" w:cs="맑은 고딕" w:hint="eastAsia"/>
          <w:color w:val="424242"/>
          <w:sz w:val="18"/>
          <w:lang w:eastAsia="ko-KR"/>
        </w:rPr>
      </w:pPr>
      <w:r w:rsidRPr="00210795">
        <w:rPr>
          <w:rFonts w:eastAsia="맑은 고딕" w:cs="맑은 고딕"/>
          <w:color w:val="424242"/>
          <w:sz w:val="18"/>
          <w:lang w:eastAsia="ko-KR"/>
        </w:rPr>
        <w:t>기능 명세 및 변경 사항을 기반으로 테스트 케이스와 검증 시나리오를 설계하고 신규 빌드 검증 및 품질 확인 업무 수행</w:t>
      </w:r>
    </w:p>
    <w:p w14:paraId="4D2C7B9F" w14:textId="72E5BAA4" w:rsidR="00210795" w:rsidRPr="00210795" w:rsidRDefault="00210795" w:rsidP="00210795">
      <w:pPr>
        <w:pStyle w:val="aa"/>
        <w:numPr>
          <w:ilvl w:val="0"/>
          <w:numId w:val="16"/>
        </w:numPr>
        <w:shd w:val="clear" w:color="auto" w:fill="FFFFFF"/>
        <w:spacing w:before="192" w:after="192"/>
        <w:rPr>
          <w:rFonts w:eastAsia="맑은 고딕" w:cs="맑은 고딕" w:hint="eastAsia"/>
          <w:color w:val="424242"/>
          <w:sz w:val="18"/>
          <w:lang w:eastAsia="ko-KR"/>
        </w:rPr>
      </w:pPr>
      <w:r w:rsidRPr="00210795">
        <w:rPr>
          <w:rFonts w:eastAsia="맑은 고딕" w:cs="맑은 고딕"/>
          <w:color w:val="424242"/>
          <w:sz w:val="18"/>
          <w:lang w:eastAsia="ko-KR"/>
        </w:rPr>
        <w:t>Jira 기반 결함 관리 프로세스를 운영하며 재현 절차, 발생 조건 및 영향 범위를 정리하여 개발팀과 협업하고 주요 결함 수정 및 안정화 지원</w:t>
      </w:r>
    </w:p>
    <w:p w14:paraId="1BBB1ED0" w14:textId="70FA2DC8" w:rsidR="00210795" w:rsidRPr="00210795" w:rsidRDefault="00210795" w:rsidP="00210795">
      <w:pPr>
        <w:pStyle w:val="aa"/>
        <w:numPr>
          <w:ilvl w:val="0"/>
          <w:numId w:val="16"/>
        </w:numPr>
        <w:shd w:val="clear" w:color="auto" w:fill="FFFFFF"/>
        <w:spacing w:before="192" w:after="192"/>
        <w:rPr>
          <w:rFonts w:eastAsia="맑은 고딕" w:cs="맑은 고딕" w:hint="eastAsia"/>
          <w:color w:val="424242"/>
          <w:sz w:val="18"/>
          <w:lang w:eastAsia="ko-KR"/>
        </w:rPr>
      </w:pPr>
      <w:r w:rsidRPr="00210795">
        <w:rPr>
          <w:rFonts w:eastAsia="맑은 고딕" w:cs="맑은 고딕"/>
          <w:color w:val="424242"/>
          <w:sz w:val="18"/>
          <w:lang w:eastAsia="ko-KR"/>
        </w:rPr>
        <w:t>Python 기반 자동화 스크립트를 활용하여 반복 검증 업무를 자동화하고 테스트 수행 효율 및 데이터 수집 정확도 향상</w:t>
      </w:r>
    </w:p>
    <w:p w14:paraId="49D865ED" w14:textId="03F9AB9F" w:rsidR="00210795" w:rsidRPr="00210795" w:rsidRDefault="00210795" w:rsidP="00210795">
      <w:pPr>
        <w:pStyle w:val="aa"/>
        <w:numPr>
          <w:ilvl w:val="0"/>
          <w:numId w:val="16"/>
        </w:numPr>
        <w:shd w:val="clear" w:color="auto" w:fill="FFFFFF"/>
        <w:spacing w:before="192" w:after="192"/>
        <w:rPr>
          <w:rFonts w:eastAsia="맑은 고딕" w:cs="맑은 고딕" w:hint="eastAsia"/>
          <w:color w:val="424242"/>
          <w:sz w:val="18"/>
          <w:lang w:eastAsia="ko-KR"/>
        </w:rPr>
      </w:pPr>
      <w:r w:rsidRPr="00210795">
        <w:rPr>
          <w:rFonts w:eastAsia="맑은 고딕" w:cs="맑은 고딕"/>
          <w:color w:val="424242"/>
          <w:sz w:val="18"/>
          <w:lang w:eastAsia="ko-KR"/>
        </w:rPr>
        <w:t>스토어 심사 대응, 상품 및 결제 기능 검증, 배포 검증을 수행하여 안정적인 글로벌 서비스 오픈 지원</w:t>
      </w:r>
    </w:p>
    <w:p w14:paraId="5614076B" w14:textId="4042E1FB" w:rsidR="006D5E1F" w:rsidRPr="006D5E1F" w:rsidRDefault="00210795" w:rsidP="00210795">
      <w:pPr>
        <w:pStyle w:val="aa"/>
        <w:numPr>
          <w:ilvl w:val="0"/>
          <w:numId w:val="16"/>
        </w:numPr>
        <w:shd w:val="clear" w:color="auto" w:fill="FFFFFF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210795">
        <w:rPr>
          <w:rFonts w:eastAsia="맑은 고딕" w:cs="맑은 고딕"/>
          <w:color w:val="424242"/>
          <w:sz w:val="18"/>
          <w:lang w:eastAsia="ko-KR"/>
        </w:rPr>
        <w:t xml:space="preserve">라이브 서비스 단계에서 </w:t>
      </w:r>
      <w:proofErr w:type="spellStart"/>
      <w:r w:rsidRPr="00210795">
        <w:rPr>
          <w:rFonts w:eastAsia="맑은 고딕" w:cs="맑은 고딕"/>
          <w:color w:val="424242"/>
          <w:sz w:val="18"/>
          <w:lang w:eastAsia="ko-KR"/>
        </w:rPr>
        <w:t>핫픽스</w:t>
      </w:r>
      <w:proofErr w:type="spellEnd"/>
      <w:r w:rsidRPr="00210795">
        <w:rPr>
          <w:rFonts w:eastAsia="맑은 고딕" w:cs="맑은 고딕"/>
          <w:color w:val="424242"/>
          <w:sz w:val="18"/>
          <w:lang w:eastAsia="ko-KR"/>
        </w:rPr>
        <w:t>, 긴급 점검, 운영 이슈 및 국가별 장애 대응 과정의 검증을 수행하며 서비스 품질 유지에 기여</w:t>
      </w:r>
    </w:p>
    <w:sectPr w:rsidR="006D5E1F" w:rsidRPr="006D5E1F" w:rsidSect="006F757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ource Han Sans SC">
    <w:altName w:val="Cambria"/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352D28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C46BA0"/>
    <w:multiLevelType w:val="hybridMultilevel"/>
    <w:tmpl w:val="2958A16A"/>
    <w:lvl w:ilvl="0" w:tplc="0409000F">
      <w:start w:val="1"/>
      <w:numFmt w:val="decimal"/>
      <w:lvlText w:val="%1."/>
      <w:lvlJc w:val="left"/>
      <w:pPr>
        <w:ind w:left="1320" w:hanging="440"/>
      </w:p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0" w15:restartNumberingAfterBreak="0">
    <w:nsid w:val="192D1AB5"/>
    <w:multiLevelType w:val="hybridMultilevel"/>
    <w:tmpl w:val="324839AC"/>
    <w:lvl w:ilvl="0" w:tplc="37A4FE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1" w15:restartNumberingAfterBreak="0">
    <w:nsid w:val="2B686AAB"/>
    <w:multiLevelType w:val="hybridMultilevel"/>
    <w:tmpl w:val="94CE4F0E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399707BF"/>
    <w:multiLevelType w:val="hybridMultilevel"/>
    <w:tmpl w:val="D5AE035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41F1702C"/>
    <w:multiLevelType w:val="hybridMultilevel"/>
    <w:tmpl w:val="1D0C99B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448450DE"/>
    <w:multiLevelType w:val="hybridMultilevel"/>
    <w:tmpl w:val="433A9A1C"/>
    <w:lvl w:ilvl="0" w:tplc="0409000F">
      <w:start w:val="1"/>
      <w:numFmt w:val="decimal"/>
      <w:lvlText w:val="%1."/>
      <w:lvlJc w:val="left"/>
      <w:pPr>
        <w:ind w:left="1160" w:hanging="440"/>
      </w:p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5" w15:restartNumberingAfterBreak="0">
    <w:nsid w:val="582F3F4C"/>
    <w:multiLevelType w:val="hybridMultilevel"/>
    <w:tmpl w:val="ED767928"/>
    <w:lvl w:ilvl="0" w:tplc="0FA444AC">
      <w:start w:val="1"/>
      <w:numFmt w:val="decimal"/>
      <w:suff w:val="space"/>
      <w:lvlText w:val="%1."/>
      <w:lvlJc w:val="left"/>
      <w:pPr>
        <w:ind w:left="1080" w:hanging="360"/>
      </w:pPr>
      <w:rPr>
        <w:rFonts w:ascii="Microsoft YaHei" w:eastAsia="맑은 고딕" w:hAnsi="Microsoft YaHei" w:cs="Microsoft YaHei" w:hint="default"/>
        <w:color w:val="283593"/>
      </w:rPr>
    </w:lvl>
    <w:lvl w:ilvl="1" w:tplc="04090019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num w:numId="1" w16cid:durableId="384986832">
    <w:abstractNumId w:val="8"/>
  </w:num>
  <w:num w:numId="2" w16cid:durableId="1941525702">
    <w:abstractNumId w:val="6"/>
  </w:num>
  <w:num w:numId="3" w16cid:durableId="859709795">
    <w:abstractNumId w:val="5"/>
  </w:num>
  <w:num w:numId="4" w16cid:durableId="1295868659">
    <w:abstractNumId w:val="4"/>
  </w:num>
  <w:num w:numId="5" w16cid:durableId="461119129">
    <w:abstractNumId w:val="7"/>
  </w:num>
  <w:num w:numId="6" w16cid:durableId="163905949">
    <w:abstractNumId w:val="3"/>
  </w:num>
  <w:num w:numId="7" w16cid:durableId="167452850">
    <w:abstractNumId w:val="2"/>
  </w:num>
  <w:num w:numId="8" w16cid:durableId="497576088">
    <w:abstractNumId w:val="1"/>
  </w:num>
  <w:num w:numId="9" w16cid:durableId="56515414">
    <w:abstractNumId w:val="0"/>
  </w:num>
  <w:num w:numId="10" w16cid:durableId="1175875761">
    <w:abstractNumId w:val="15"/>
  </w:num>
  <w:num w:numId="11" w16cid:durableId="1048144667">
    <w:abstractNumId w:val="13"/>
  </w:num>
  <w:num w:numId="12" w16cid:durableId="913007092">
    <w:abstractNumId w:val="11"/>
  </w:num>
  <w:num w:numId="13" w16cid:durableId="1612782244">
    <w:abstractNumId w:val="12"/>
  </w:num>
  <w:num w:numId="14" w16cid:durableId="689449696">
    <w:abstractNumId w:val="10"/>
  </w:num>
  <w:num w:numId="15" w16cid:durableId="1245263173">
    <w:abstractNumId w:val="14"/>
  </w:num>
  <w:num w:numId="16" w16cid:durableId="19684681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550"/>
    <w:rsid w:val="00034616"/>
    <w:rsid w:val="0006063C"/>
    <w:rsid w:val="000F0BA7"/>
    <w:rsid w:val="0015074B"/>
    <w:rsid w:val="00180B08"/>
    <w:rsid w:val="001C7399"/>
    <w:rsid w:val="00210795"/>
    <w:rsid w:val="00286A40"/>
    <w:rsid w:val="0029639D"/>
    <w:rsid w:val="00326F90"/>
    <w:rsid w:val="004350C7"/>
    <w:rsid w:val="00495514"/>
    <w:rsid w:val="005737EF"/>
    <w:rsid w:val="006739B1"/>
    <w:rsid w:val="006D5E1F"/>
    <w:rsid w:val="006F7573"/>
    <w:rsid w:val="007363EC"/>
    <w:rsid w:val="007A57FC"/>
    <w:rsid w:val="0099128B"/>
    <w:rsid w:val="009C084D"/>
    <w:rsid w:val="00A006FF"/>
    <w:rsid w:val="00A6247B"/>
    <w:rsid w:val="00AA1D8D"/>
    <w:rsid w:val="00B47730"/>
    <w:rsid w:val="00C61428"/>
    <w:rsid w:val="00CA37AB"/>
    <w:rsid w:val="00CB0664"/>
    <w:rsid w:val="00D73505"/>
    <w:rsid w:val="00DA381D"/>
    <w:rsid w:val="00E153B8"/>
    <w:rsid w:val="00E70BC4"/>
    <w:rsid w:val="00E95365"/>
    <w:rsid w:val="00F34E8F"/>
    <w:rsid w:val="00F80AD6"/>
    <w:rsid w:val="00FC693F"/>
    <w:rsid w:val="00FD2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52E3F2"/>
  <w14:defaultImageDpi w14:val="300"/>
  <w15:docId w15:val="{DA55AF54-17CA-4EA7-B001-66900205E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16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sz w:val="19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18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rFonts w:ascii="Source Han Sans SC" w:hAnsi="Source Han Sans SC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rFonts w:ascii="Source Han Sans SC" w:hAnsi="Source Han Sans SC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2</Pages>
  <Words>368</Words>
  <Characters>2098</Characters>
  <Application>Microsoft Office Word</Application>
  <DocSecurity>0</DocSecurity>
  <Lines>17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김용학B (Arthur)/SGP 퍼블리싱QA1팀</cp:lastModifiedBy>
  <cp:revision>16</cp:revision>
  <cp:lastPrinted>2025-10-15T07:09:00Z</cp:lastPrinted>
  <dcterms:created xsi:type="dcterms:W3CDTF">2013-12-23T23:15:00Z</dcterms:created>
  <dcterms:modified xsi:type="dcterms:W3CDTF">2026-06-15T23:58:00Z</dcterms:modified>
  <cp:category/>
</cp:coreProperties>
</file>