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line="336" w:lineRule="auto" w:after="40" w:before="0"/>
        <w:jc w:val="center"/>
      </w:pPr>
      <w:r>
        <w:rPr>
          <w:rFonts w:ascii="Times New Roman" w:hAnsi="Times New Roman" w:eastAsia="新細明體"/>
          <w:b/>
          <w:color w:val="000000"/>
          <w:sz w:val="32"/>
        </w:rPr>
        <w:t>生物第一冊 2 4 生物體的組成層次</w:t>
      </w:r>
    </w:p>
    <w:p>
      <w:pPr>
        <w:keepNext w:val="0"/>
        <w:widowControl/>
        <w:spacing w:line="336" w:lineRule="auto" w:after="140" w:before="0"/>
        <w:jc w:val="center"/>
      </w:pPr>
      <w:r>
        <w:rPr>
          <w:rFonts w:ascii="Times New Roman" w:hAnsi="Times New Roman" w:eastAsia="新細明體"/>
          <w:b/>
          <w:color w:val="000000"/>
          <w:sz w:val="28"/>
        </w:rPr>
        <w:t>題目卷</w:t>
      </w:r>
    </w:p>
    <w:p>
      <w:pPr>
        <w:keepNext w:val="0"/>
        <w:widowControl/>
        <w:spacing w:line="336" w:lineRule="auto" w:after="80" w:before="0"/>
        <w:jc w:val="center"/>
      </w:pPr>
      <w:r>
        <w:rPr>
          <w:rFonts w:ascii="Times New Roman" w:hAnsi="Times New Roman" w:eastAsia="新細明體"/>
          <w:b w:val="0"/>
          <w:color w:val="000000"/>
          <w:sz w:val="22"/>
        </w:rPr>
        <w:t xml:space="preserve">年　　班　　座號：　　　　姓名：　　　　　　　　　</w:t>
      </w:r>
    </w:p>
    <w:p>
      <w:pPr>
        <w:keepNext w:val="0"/>
        <w:widowControl/>
        <w:spacing w:line="336" w:lineRule="auto" w:after="140" w:before="0"/>
        <w:jc w:val="center"/>
      </w:pPr>
      <w:r>
        <w:rPr>
          <w:rFonts w:ascii="Times New Roman" w:hAnsi="Times New Roman" w:eastAsia="新細明體"/>
          <w:b w:val="0"/>
          <w:color w:val="000000"/>
          <w:sz w:val="22"/>
        </w:rPr>
        <w:t>是非 5 題　單選 15 題　題組 5 小題　共 25 題</w:t>
      </w:r>
    </w:p>
    <w:p>
      <w:pPr>
        <w:pStyle w:val="Heading1"/>
        <w:keepNext/>
        <w:widowControl/>
        <w:spacing w:line="336" w:lineRule="auto" w:after="100" w:before="0"/>
      </w:pPr>
      <w:r>
        <w:rPr>
          <w:rFonts w:ascii="Times New Roman" w:hAnsi="Times New Roman" w:eastAsia="新細明體"/>
          <w:b/>
          <w:color w:val="000000"/>
          <w:sz w:val="26"/>
        </w:rPr>
        <w:t>一 是非題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2"/>
        </w:rPr>
        <w:t>請在括號內填入 ○ 或 ×。</w:t>
      </w:r>
    </w:p>
    <w:p>
      <w:pPr>
        <w:keepNext w:val="0"/>
        <w:widowControl/>
        <w:spacing w:line="336" w:lineRule="auto" w:after="16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1. （　）校園觀察紀錄顯示，一株尚未開花結果的幼苗已有根、莖、葉。因此可判斷它已具有營養器官，但目前紀錄尚未顯示生殖器官。</w:t>
      </w:r>
    </w:p>
    <w:p>
      <w:pPr>
        <w:keepNext w:val="0"/>
        <w:widowControl/>
        <w:spacing w:line="336" w:lineRule="auto" w:after="16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2. （　）某段消化道的切片同時可見皮膜組織、肌肉組織與神經組織，這些組織共同完成推送食物的作用。依這些證據，可將整段構造歸為器官層次。</w:t>
      </w:r>
    </w:p>
    <w:p>
      <w:pPr>
        <w:keepNext w:val="0"/>
        <w:widowControl/>
        <w:spacing w:line="336" w:lineRule="auto" w:after="16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3. （　）研究者在一滴培養液中追蹤一隻眼蟲，記錄到它移動、生長並產生子代。這表示單細胞生物不必形成組織或器官，也能以一個細胞表現完整的生命現象。</w:t>
      </w:r>
    </w:p>
    <w:p>
      <w:pPr>
        <w:keepNext w:val="0"/>
        <w:widowControl/>
        <w:spacing w:line="336" w:lineRule="auto" w:after="16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4. （　）醫師說明，心臟受損會使血液輸送效率下降，並可能影響其他器官。這項說明可作為器官系統內各器官需要協調運作的例證。</w:t>
      </w:r>
    </w:p>
    <w:p>
      <w:pPr>
        <w:keepNext w:val="0"/>
        <w:widowControl/>
        <w:spacing w:line="336" w:lineRule="auto" w:after="16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5. （　）研究者以相同倍率，分別測量大象與小鼠各 10 個皮膚細胞，發現平均直徑相近。因此僅憑這項結果，就能證明大象全身各類細胞都不比小鼠大，且體型差異完全只來自細胞數量。</w:t>
      </w:r>
    </w:p>
    <w:p>
      <w:pPr>
        <w:pStyle w:val="Heading1"/>
        <w:keepNext/>
        <w:widowControl/>
        <w:spacing w:line="336" w:lineRule="auto" w:after="100" w:before="0"/>
      </w:pPr>
      <w:r>
        <w:rPr>
          <w:rFonts w:ascii="Times New Roman" w:hAnsi="Times New Roman" w:eastAsia="新細明體"/>
          <w:b/>
          <w:color w:val="000000"/>
          <w:sz w:val="26"/>
        </w:rPr>
        <w:t>二 單選題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2"/>
        </w:rPr>
        <w:t>請選出一個最適當的答案。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6. （　）圖（一）呈現人體的四種構造，圖中物件未按實際比例繪製。若依組成層次由簡單到複雜排列，下列何者正確？</w:t>
      </w:r>
    </w:p>
    <w:p>
      <w:pPr>
        <w:keepNext/>
        <w:widowControl/>
        <w:spacing w:line="240" w:lineRule="auto" w:after="20" w:before="0"/>
        <w:jc w:val="center"/>
      </w:pPr>
      <w:r>
        <w:rPr>
          <w:rFonts w:ascii="Times New Roman" w:hAnsi="Times New Roman" w:eastAsia="新細明體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3168000" cy="1584000"/>
            <wp:docPr id="1" name="F01" descr="圖（一）人體四種組成層次的圖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line="336" w:lineRule="auto" w:after="80" w:before="0"/>
        <w:jc w:val="center"/>
      </w:pPr>
      <w:r>
        <w:rPr>
          <w:rFonts w:ascii="Times New Roman" w:hAnsi="Times New Roman" w:eastAsia="新細明體"/>
          <w:b w:val="0"/>
          <w:color w:val="000000"/>
          <w:sz w:val="20"/>
        </w:rPr>
        <w:t>圖（一）人體四種組成層次的圖卡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（Ａ）R→Q→P→S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（Ｂ）Q→P→S→R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（Ｃ）P→Q→R→S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（Ｄ）S→R→Q→P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7. （　）研究室整理兩份人工培養構造的紀錄如下。僅依表中資訊，下列分類何者最合理？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4195"/>
        <w:gridCol w:w="4195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樣本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觀察到的組成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整體表現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甲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許多外形相近的細胞排列成薄層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共同覆蓋培養皿底部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乙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皮膜、肌肉與神經等不同組織相連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可規律推送管內物質</w:t>
            </w:r>
          </w:p>
        </w:tc>
      </w:tr>
    </w:tbl>
    <w:p>
      <w:pPr>
        <w:keepNext/>
        <w:widowControl/>
        <w:spacing w:line="72" w:lineRule="auto" w:after="20" w:before="0"/>
      </w:pPr>
      <w:r>
        <w:rPr>
          <w:rFonts w:ascii="Times New Roman" w:hAnsi="Times New Roman" w:eastAsia="新細明體"/>
          <w:b w:val="0"/>
          <w:color w:val="000000"/>
          <w:sz w:val="24"/>
        </w:rPr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（Ａ）甲為組織，乙為器官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（Ｂ）甲為細胞，乙為組織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（Ｃ）甲為器官，乙為器官系統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（Ｄ）甲與乙都只能算個體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8. （　）圖（二）為某動物管狀器官的局部剖面，P、Q、R 分別為皮膜組織、肌肉組織與結締組織。研究者只使 Q 層暫時失去作用，結果管內物質無法順利向前推送。下列解釋何者最合理？</w:t>
      </w:r>
    </w:p>
    <w:p>
      <w:pPr>
        <w:keepNext/>
        <w:widowControl/>
        <w:spacing w:line="240" w:lineRule="auto" w:after="20" w:before="0"/>
        <w:jc w:val="center"/>
      </w:pPr>
      <w:r>
        <w:rPr>
          <w:rFonts w:ascii="Times New Roman" w:hAnsi="Times New Roman" w:eastAsia="新細明體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2376000" cy="1584000"/>
            <wp:docPr id="2" name="F02" descr="圖（二）動物管狀器官的三層組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1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line="336" w:lineRule="auto" w:after="80" w:before="0"/>
        <w:jc w:val="center"/>
      </w:pPr>
      <w:r>
        <w:rPr>
          <w:rFonts w:ascii="Times New Roman" w:hAnsi="Times New Roman" w:eastAsia="新細明體"/>
          <w:b w:val="0"/>
          <w:color w:val="000000"/>
          <w:sz w:val="20"/>
        </w:rPr>
        <w:t>圖（二）動物管狀器官的三層組織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（Ａ）只要 Q 層失去作用，便能證明 P、R 完全沒有功能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（Ｂ）Q 層是完整器官系統，可單獨形成個體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（Ｃ）P、Q、R 其實都是同一個細胞的不同部位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（Ｄ）Q 層是能收縮的組織，會參與整個器官的推送功能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9. （　）自然社把池水生物分成「一個細胞就是一個個體」與「由許多細胞分工形成個體」兩組。下列哪項觀察最適合放入前一組？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（Ａ）一隻草履蟲以單一細胞完成移動、攝食與繁殖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（Ｂ）水螅的刺絲細胞與肌肉細胞執行不同工作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（Ｃ）魚的鰓與心臟共同維持個體生存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（Ｄ）水草的根、莖、葉具有不同功能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10. （　）學生主張：「一種組織只能出現在一種器官中。」下列哪項新證據最能直接否定這項主張？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（Ａ）胃由許多細胞構成，膀胱也由許多細胞構成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（Ｂ）胃與膀胱切片中都可見構造相近、能收縮的肌肉組織，但兩者還各自搭配其他組織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（Ｃ）同一胃切片的不同位置可看見細胞核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（Ｄ）不同人的胃外形不完全相同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11. （　）圖（三）為一株正在開花結果的植物。老師要學生各取一個營養器官與一個生殖器官作為觀察材料，下列哪一組符合要求？</w:t>
      </w:r>
    </w:p>
    <w:p>
      <w:pPr>
        <w:keepNext/>
        <w:widowControl/>
        <w:spacing w:line="240" w:lineRule="auto" w:after="20" w:before="0"/>
        <w:jc w:val="center"/>
      </w:pPr>
      <w:r>
        <w:rPr>
          <w:rFonts w:ascii="Times New Roman" w:hAnsi="Times New Roman" w:eastAsia="新細明體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2376000" cy="1584000"/>
            <wp:docPr id="3" name="F03" descr="圖（三）開花結果植株的器官標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1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line="336" w:lineRule="auto" w:after="80" w:before="0"/>
        <w:jc w:val="center"/>
      </w:pPr>
      <w:r>
        <w:rPr>
          <w:rFonts w:ascii="Times New Roman" w:hAnsi="Times New Roman" w:eastAsia="新細明體"/>
          <w:b w:val="0"/>
          <w:color w:val="000000"/>
          <w:sz w:val="20"/>
        </w:rPr>
        <w:t>圖（三）開花結果植株的器官標記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（Ａ）P 與 Q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（Ｂ）Q 與 R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（Ｃ）R 與 S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（Ｄ）S 與 T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12. （　）研究者在適宜條件下，分別觀察草履蟲與離體培養的人體肌肉細胞，結果如下。依表中資料，下列推論何者最適當？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4195"/>
        <w:gridCol w:w="4195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觀察項目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草履蟲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人體肌肉細胞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移動或收縮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攝取並消化食物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未觀察到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產生可獨立生活的子代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未觀察到</w:t>
            </w:r>
          </w:p>
        </w:tc>
      </w:tr>
    </w:tbl>
    <w:p>
      <w:pPr>
        <w:keepNext/>
        <w:widowControl/>
        <w:spacing w:line="72" w:lineRule="auto" w:after="20" w:before="0"/>
      </w:pPr>
      <w:r>
        <w:rPr>
          <w:rFonts w:ascii="Times New Roman" w:hAnsi="Times New Roman" w:eastAsia="新細明體"/>
          <w:b w:val="0"/>
          <w:color w:val="000000"/>
          <w:sz w:val="24"/>
        </w:rPr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（Ａ）只要能運動的細胞，就一定是一個完整個體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（Ｂ）草履蟲單一細胞表現的生命現象比該肌肉細胞完整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（Ｃ）肌肉細胞不能獨立生活，所以不屬於細胞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（Ｄ）草履蟲有多種功能，所以必由多種組織構成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13. （　）學生整理沙拉中的植物材料：萵苣葉、番茄果實、豌豆種子與胡蘿蔔根。哪兩項都屬於生殖器官？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（Ａ）萵苣葉與胡蘿蔔根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（Ｂ）豌豆種子與胡蘿蔔根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（Ｃ）萵苣葉與番茄果實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（Ｄ）番茄果實與豌豆種子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14. （　）圖（四）記錄同種植物的兩種受損情形：甲只刮除葉面一小塊表皮，乙則從葉柄處移除整片葉。若依實際被移除構造的最高組成層次判斷，下列何者正確？</w:t>
      </w:r>
    </w:p>
    <w:p>
      <w:pPr>
        <w:keepNext/>
        <w:widowControl/>
        <w:spacing w:line="240" w:lineRule="auto" w:after="20" w:before="0"/>
        <w:jc w:val="center"/>
      </w:pPr>
      <w:r>
        <w:rPr>
          <w:rFonts w:ascii="Times New Roman" w:hAnsi="Times New Roman" w:eastAsia="新細明體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2376000" cy="1584000"/>
            <wp:docPr id="4" name="F04" descr="圖（四）葉片的兩種受損情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1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line="336" w:lineRule="auto" w:after="80" w:before="0"/>
        <w:jc w:val="center"/>
      </w:pPr>
      <w:r>
        <w:rPr>
          <w:rFonts w:ascii="Times New Roman" w:hAnsi="Times New Roman" w:eastAsia="新細明體"/>
          <w:b w:val="0"/>
          <w:color w:val="000000"/>
          <w:sz w:val="20"/>
        </w:rPr>
        <w:t>圖（四）葉片的兩種受損情形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（Ａ）甲涉及組織層次，乙涉及器官層次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（Ｂ）甲與乙都只涉及細胞層次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（Ｃ）甲涉及器官層次，乙涉及器官系統層次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（Ｄ）甲與乙都涉及個體層次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15. （　）衛教資料寫道：「腎臟形成尿液，輸尿管將尿液送到膀胱，膀胱暫時儲存後再排出。」這段資料最能說明它們可合稱泌尿系統的哪項理由？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（Ａ）每個器官都由完全相同的細胞組成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（Ｂ）其中任何一個器官都能單獨形成個體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（Ｃ）所有器官都位在身體同一側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（Ｄ）多個器官分擔彼此相關的工作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16. （　）顯微鏡下的生物 X 始終只有一個細胞，能攝食、對光線改變作出反應，並分裂成兩個可各自生活的 X。依此紀錄，X 最適合歸為何者？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（Ａ）動物的一個器官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（Ｂ）多細胞生物的一種組織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（Ｃ）一種單細胞生物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（Ｄ）植物的一個器官系統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17. （　）圖（五）比較 A、B 兩種生物的細胞群。將細胞分開後，A 的各細胞仍可各自攝食與繁殖；B 的不同細胞離開原群體後，只保留部分功能且很快失去活性。下列推論何者最合理？</w:t>
      </w:r>
    </w:p>
    <w:p>
      <w:pPr>
        <w:keepNext/>
        <w:widowControl/>
        <w:spacing w:line="240" w:lineRule="auto" w:after="20" w:before="0"/>
        <w:jc w:val="center"/>
      </w:pPr>
      <w:r>
        <w:rPr>
          <w:rFonts w:ascii="Times New Roman" w:hAnsi="Times New Roman" w:eastAsia="新細明體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2376000" cy="1584000"/>
            <wp:docPr id="5" name="F05" descr="圖（五）A、B 兩種細胞群的分離觀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1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line="336" w:lineRule="auto" w:after="80" w:before="0"/>
        <w:jc w:val="center"/>
      </w:pPr>
      <w:r>
        <w:rPr>
          <w:rFonts w:ascii="Times New Roman" w:hAnsi="Times New Roman" w:eastAsia="新細明體"/>
          <w:b w:val="0"/>
          <w:color w:val="000000"/>
          <w:sz w:val="20"/>
        </w:rPr>
        <w:t>圖（五）A、B 兩種細胞群的分離觀察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（Ａ）A 的細胞分工證據比 B 強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（Ｂ）B 的細胞彼此依賴程度可能比 A 高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（Ｃ）A 與 B 都必定沒有個體層次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（Ｄ）細胞能否獨立生活與分工完全無關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18. （　）研究者只取得三種未知構造的下列資料。若分類時不加入資料以外的假設，哪項結論最恰當？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8391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構造</w:t>
            </w:r>
          </w:p>
        </w:tc>
        <w:tc>
          <w:tcPr>
            <w:tcW w:type="dxa" w:w="83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已確認的證據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甲</w:t>
            </w:r>
          </w:p>
        </w:tc>
        <w:tc>
          <w:tcPr>
            <w:tcW w:type="dxa" w:w="83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一個細胞可攝食、排泄並產生可獨立生活的子代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乙</w:t>
            </w:r>
          </w:p>
        </w:tc>
        <w:tc>
          <w:tcPr>
            <w:tcW w:type="dxa" w:w="83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許多相近細胞連成薄層，共同阻擋微粒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丙</w:t>
            </w:r>
          </w:p>
        </w:tc>
        <w:tc>
          <w:tcPr>
            <w:tcW w:type="dxa" w:w="83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before="40" w:line="276" w:lineRule="auto"/>
            </w:pP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三種不同組織相連，共同使管內液體單向移動</w:t>
            </w:r>
          </w:p>
        </w:tc>
      </w:tr>
    </w:tbl>
    <w:p>
      <w:pPr>
        <w:keepNext/>
        <w:widowControl/>
        <w:spacing w:line="72" w:lineRule="auto" w:after="20" w:before="0"/>
      </w:pPr>
      <w:r>
        <w:rPr>
          <w:rFonts w:ascii="Times New Roman" w:hAnsi="Times New Roman" w:eastAsia="新細明體"/>
          <w:b w:val="0"/>
          <w:color w:val="000000"/>
          <w:sz w:val="24"/>
        </w:rPr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（Ａ）乙必定是植物，丙必定是動物，因為資料已指出物種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（Ｂ）甲、乙、丙都可判為器官，因為都具有功能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（Ｃ）只有丙可判為個體，因為它的組成最複雜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（Ｄ）甲可判為單細胞個體，乙可判為組織，丙可判為器官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19. （　）健康講義寫著：「血液會流經全身，所以血液是一個器官。」下列哪項修訂最適當？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（Ａ）血液只含一個細胞，所以歸為細胞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（Ｂ）血液含多種血球與液體成分並共同運作，通常歸為組織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（Ｃ）血液能流動，所以歸為個體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（Ｄ）血液經過多個器官，所以本身就是器官系統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20. （　）某資訊圖把植物的組成畫成「細胞→組織→器官→個體」，並加註：「植物沒有器官系統，因此根、莖、葉不需要互相配合。」下列評析何者最合理？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（Ａ）加註錯誤，缺少器官系統這個層次不代表器官之間不會協調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（Ｂ）加註正確，沒有器官系統就表示各器官彼此無關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（Ｃ）箭頭錯誤，植物應由細胞直接形成個體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（Ｄ）箭頭錯誤，植物在器官之後一定還有動物式的器官系統</w:t>
      </w:r>
    </w:p>
    <w:p>
      <w:r>
        <w:br w:type="page"/>
      </w:r>
    </w:p>
    <w:p>
      <w:pPr>
        <w:pStyle w:val="Heading1"/>
        <w:keepNext/>
        <w:widowControl/>
        <w:spacing w:line="336" w:lineRule="auto" w:after="100" w:before="0"/>
      </w:pPr>
      <w:r>
        <w:rPr>
          <w:rFonts w:ascii="Times New Roman" w:hAnsi="Times New Roman" w:eastAsia="新細明體"/>
          <w:b/>
          <w:color w:val="000000"/>
          <w:sz w:val="26"/>
        </w:rPr>
        <w:t>三 題組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2"/>
        </w:rPr>
        <w:t>請選出一個最適當的答案。</w:t>
      </w:r>
    </w:p>
    <w:p>
      <w:pPr>
        <w:pStyle w:val="Heading1"/>
        <w:keepNext/>
        <w:widowControl/>
        <w:spacing w:line="336" w:lineRule="auto" w:after="100" w:before="0"/>
      </w:pPr>
      <w:r>
        <w:rPr>
          <w:rFonts w:ascii="Times New Roman" w:hAnsi="Times New Roman" w:eastAsia="新細明體"/>
          <w:b/>
          <w:color w:val="000000"/>
          <w:sz w:val="26"/>
        </w:rPr>
        <w:t>題組一 從表皮細胞到整株植物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2"/>
        </w:rPr>
        <w:t>閱讀下列資料，回答第 21～23 題。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圖（六）以同一株植物呈現四個組成層次。Q 指向葉片表皮中的一個細胞；P 框住由許多相近細胞排列成的表皮組織；R 指整片葉；S 指整株植物。圖中的箭頭表示根、莖、葉之間有物質運送，但不代表植物具有動物式的器官系統層次。</w:t>
      </w:r>
    </w:p>
    <w:p>
      <w:pPr>
        <w:keepNext/>
        <w:widowControl/>
        <w:spacing w:line="240" w:lineRule="auto" w:after="20" w:before="0"/>
        <w:jc w:val="center"/>
      </w:pPr>
      <w:r>
        <w:rPr>
          <w:rFonts w:ascii="Times New Roman" w:hAnsi="Times New Roman" w:eastAsia="新細明體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3168000" cy="1584000"/>
            <wp:docPr id="6" name="F06" descr="圖（六）植物由細胞到個體的組成關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line="336" w:lineRule="auto" w:after="80" w:before="0"/>
        <w:jc w:val="center"/>
      </w:pPr>
      <w:r>
        <w:rPr>
          <w:rFonts w:ascii="Times New Roman" w:hAnsi="Times New Roman" w:eastAsia="新細明體"/>
          <w:b w:val="0"/>
          <w:color w:val="000000"/>
          <w:sz w:val="20"/>
        </w:rPr>
        <w:t>圖（六）植物由細胞到個體的組成關係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21. （　）圖中 Q 指向表皮內一個具有完整邊界的單位。Q 所指構造屬於哪一層次？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（Ａ）器官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（Ｂ）組織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（Ｃ）細胞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（Ｄ）個體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22. （　）研究者確認 R 內除了 P，還有葉肉與輸導等組織，而且這些組織共同參與製造或運送養分。這項資料最支持下列哪項判斷？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（Ａ）R 是由多種組織共同形成的器官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（Ｂ）P 是一個可獨立生活的個體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（Ｃ）Q 是由多個器官形成的系統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（Ｄ）S 缺少細胞與組織層次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23. （　）一位學生主張：「植物沒有器官系統，所以根部受損不會影響葉。」實驗中，研究者只破壞同株植物的一部分根，數小時後葉片萎凋；對照株未處理且未萎凋。依題幹與圖示，下列結論何者最合理？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（Ａ）結果支持該主張，因萎凋只發生在葉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（Ｂ）結果證明根、莖、葉其實是同一個器官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（Ｃ）結果證明葉片屬於器官系統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（Ｄ）結果反駁該主張，顯示不同植物器官仍可能相互影響</w:t>
      </w:r>
    </w:p>
    <w:p>
      <w:pPr>
        <w:pStyle w:val="Heading1"/>
        <w:keepNext/>
        <w:widowControl/>
        <w:spacing w:line="336" w:lineRule="auto" w:after="100" w:before="0"/>
      </w:pPr>
      <w:r>
        <w:rPr>
          <w:rFonts w:ascii="Times New Roman" w:hAnsi="Times New Roman" w:eastAsia="新細明體"/>
          <w:b/>
          <w:color w:val="000000"/>
          <w:sz w:val="26"/>
        </w:rPr>
        <w:t>題組二 人工心臟片的分類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2"/>
        </w:rPr>
        <w:t>閱讀下列資料，回答第 24～25 題。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研究團隊培養兩種構造。A 是由許多外形與功能相近的心肌細胞排列成的薄片，可同步收縮；B 則由心肌、內襯與結締等三種組織依固定位置組合，但團隊尚未確認這些組織能否協調完成推動液體的功能。圖（七）只呈現組成方式，不代表實際大小。</w:t>
      </w:r>
    </w:p>
    <w:p>
      <w:pPr>
        <w:keepNext/>
        <w:widowControl/>
        <w:spacing w:line="240" w:lineRule="auto" w:after="20" w:before="0"/>
        <w:jc w:val="center"/>
      </w:pPr>
      <w:r>
        <w:rPr>
          <w:rFonts w:ascii="Times New Roman" w:hAnsi="Times New Roman" w:eastAsia="新細明體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2376000" cy="1584000"/>
            <wp:docPr id="7" name="F07" descr="圖（七）兩種人工培養構造的組成方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1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line="336" w:lineRule="auto" w:after="80" w:before="0"/>
        <w:jc w:val="center"/>
      </w:pPr>
      <w:r>
        <w:rPr>
          <w:rFonts w:ascii="Times New Roman" w:hAnsi="Times New Roman" w:eastAsia="新細明體"/>
          <w:b w:val="0"/>
          <w:color w:val="000000"/>
          <w:sz w:val="20"/>
        </w:rPr>
        <w:t>圖（七）兩種人工培養構造的組成方式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24. （　）依圖與紀錄判斷，A 最適合歸在哪一層次？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（Ａ）細胞，因薄片中只能有一個細胞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（Ｂ）組織，因許多相近細胞排列並共同收縮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（Ｃ）器官，因任何能收縮的構造都是器官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（Ｄ）個體，因薄片可在培養液中存留</w:t>
      </w:r>
    </w:p>
    <w:p>
      <w:pPr>
        <w:keepNext/>
        <w:widowControl/>
        <w:spacing w:line="336" w:lineRule="auto" w:after="80" w:before="0"/>
      </w:pPr>
      <w:r>
        <w:rPr>
          <w:rFonts w:ascii="Times New Roman" w:hAnsi="Times New Roman" w:eastAsia="新細明體"/>
          <w:b w:val="0"/>
          <w:color w:val="000000"/>
          <w:sz w:val="24"/>
        </w:rPr>
        <w:t>25. （　）團隊想把 B 稱為「人工器官」。下列哪項新增結果最能支持這個名稱？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（Ａ）B 的外觀比 A 大，所以一定比 A 複雜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（Ｂ）B 的每個細胞都能離開構造後形成完整個體</w:t>
      </w:r>
    </w:p>
    <w:p>
      <w:pPr>
        <w:keepNext/>
        <w:widowControl/>
        <w:spacing w:line="336" w:lineRule="auto" w:after="2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（Ｃ）B 的三種組織可協調收縮、維持內襯並推動液體流動</w:t>
      </w:r>
    </w:p>
    <w:p>
      <w:pPr>
        <w:keepNext w:val="0"/>
        <w:widowControl/>
        <w:spacing w:line="336" w:lineRule="auto" w:after="140" w:before="0"/>
        <w:ind w:left="255"/>
      </w:pPr>
      <w:r>
        <w:rPr>
          <w:rFonts w:ascii="Times New Roman" w:hAnsi="Times New Roman" w:eastAsia="新細明體"/>
          <w:b w:val="0"/>
          <w:color w:val="000000"/>
          <w:sz w:val="23"/>
        </w:rPr>
        <w:t>（Ｄ）B 與 A 都使用相同顏色的培養液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新細明體"/>
        <w:b w:val="0"/>
        <w:color w:val="000000"/>
        <w:sz w:val="20"/>
      </w:rPr>
      <w:t xml:space="preserve">— </w:t>
    </w:r>
    <w:fldSimple w:instr="PAGE"/>
    <w:r>
      <w:rPr>
        <w:rFonts w:ascii="Times New Roman" w:hAnsi="Times New Roman" w:eastAsia="新細明體"/>
        <w:b w:val="0"/>
        <w:color w:val="000000"/>
        <w:sz w:val="20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新細明體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新細明體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新細明體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新細明體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生物第一冊 2-4 生物體的組成層次 題目卷</dc:title>
  <dc:subject/>
  <dc:creator>自然科題庫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