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EA24" w14:textId="275A13B6" w:rsidR="00E73271" w:rsidRP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Задание к практическому занятию по дисциплине</w:t>
      </w:r>
    </w:p>
    <w:p w14:paraId="45B3071B" w14:textId="5E4A6B6A" w:rsidR="00631D91" w:rsidRP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Технология коллективной разработки информационных систем</w:t>
      </w:r>
    </w:p>
    <w:p w14:paraId="51137162" w14:textId="71F1AE6A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FBD1556" w14:textId="69F0E33B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A40BA" w:rsidRPr="00E859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0BA" w:rsidRPr="005A40BA">
        <w:rPr>
          <w:rFonts w:ascii="Times New Roman" w:hAnsi="Times New Roman" w:cs="Times New Roman"/>
          <w:sz w:val="24"/>
          <w:szCs w:val="24"/>
        </w:rPr>
        <w:t>Разработка модели состояний задач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B0139F" w14:textId="76A1F5E1" w:rsidR="00631D91" w:rsidRDefault="009317F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5A40BA" w:rsidRPr="005A40BA">
        <w:rPr>
          <w:rFonts w:ascii="Times New Roman" w:hAnsi="Times New Roman" w:cs="Times New Roman"/>
          <w:sz w:val="24"/>
          <w:szCs w:val="24"/>
        </w:rPr>
        <w:t xml:space="preserve">разработать множество состояний задач, принятых на итоговом проекте и отразить их в репозитории </w:t>
      </w:r>
      <w:proofErr w:type="spellStart"/>
      <w:r w:rsidR="005A40BA" w:rsidRPr="005A40B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A40BA">
        <w:rPr>
          <w:rFonts w:ascii="Times New Roman" w:hAnsi="Times New Roman" w:cs="Times New Roman"/>
          <w:sz w:val="24"/>
          <w:szCs w:val="24"/>
        </w:rPr>
        <w:t xml:space="preserve"> (</w:t>
      </w:r>
      <w:r w:rsidR="005A40BA">
        <w:rPr>
          <w:rFonts w:ascii="Times New Roman" w:hAnsi="Times New Roman" w:cs="Times New Roman"/>
          <w:sz w:val="24"/>
          <w:szCs w:val="24"/>
          <w:lang w:val="en-US"/>
        </w:rPr>
        <w:t>milestones</w:t>
      </w:r>
      <w:r w:rsidR="005A40BA" w:rsidRPr="005A40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0BA" w:rsidRPr="005A40BA">
        <w:rPr>
          <w:rFonts w:ascii="Times New Roman" w:hAnsi="Times New Roman" w:cs="Times New Roman"/>
          <w:sz w:val="24"/>
          <w:szCs w:val="24"/>
        </w:rPr>
        <w:t>Разработать регламент создания задач и перевода их из состояни</w:t>
      </w:r>
      <w:r w:rsidR="005A40BA">
        <w:rPr>
          <w:rFonts w:ascii="Times New Roman" w:hAnsi="Times New Roman" w:cs="Times New Roman"/>
          <w:sz w:val="24"/>
          <w:szCs w:val="24"/>
        </w:rPr>
        <w:t>я</w:t>
      </w:r>
      <w:r w:rsidR="005A40BA" w:rsidRPr="005A40BA">
        <w:rPr>
          <w:rFonts w:ascii="Times New Roman" w:hAnsi="Times New Roman" w:cs="Times New Roman"/>
          <w:sz w:val="24"/>
          <w:szCs w:val="24"/>
        </w:rPr>
        <w:t xml:space="preserve"> в состояние</w:t>
      </w:r>
      <w:r w:rsidR="005A40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регламенте отразить следующие </w:t>
      </w:r>
      <w:r w:rsidR="00BF2F2E">
        <w:rPr>
          <w:rFonts w:ascii="Times New Roman" w:hAnsi="Times New Roman" w:cs="Times New Roman"/>
          <w:sz w:val="24"/>
          <w:szCs w:val="24"/>
        </w:rPr>
        <w:t>положения.</w:t>
      </w: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2FB357" w14:textId="350FE373" w:rsidR="008B6C34" w:rsidRPr="006E5FBD" w:rsidRDefault="005A40BA" w:rsidP="006E5FBD">
      <w:pPr>
        <w:pStyle w:val="a3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FBD">
        <w:rPr>
          <w:rFonts w:ascii="Times New Roman" w:hAnsi="Times New Roman" w:cs="Times New Roman"/>
          <w:b/>
          <w:bCs/>
          <w:sz w:val="24"/>
          <w:szCs w:val="24"/>
        </w:rPr>
        <w:t>Перечень возможных состояний задачи и их интерпретация</w:t>
      </w:r>
    </w:p>
    <w:p w14:paraId="3D957D08" w14:textId="002D4084" w:rsidR="00E85972" w:rsidRDefault="00E85972" w:rsidP="00E85972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D95C2C" w14:textId="713642DB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>New – новая подзадача</w:t>
      </w:r>
      <w:r w:rsidR="00E16436" w:rsidRPr="00E16436">
        <w:rPr>
          <w:rFonts w:ascii="Times New Roman" w:hAnsi="Times New Roman" w:cs="Times New Roman"/>
          <w:sz w:val="24"/>
          <w:szCs w:val="24"/>
        </w:rPr>
        <w:t>.</w:t>
      </w:r>
    </w:p>
    <w:p w14:paraId="23B67E6E" w14:textId="613174AB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  <w:lang w:val="en-US"/>
        </w:rPr>
        <w:t xml:space="preserve">Approved for analysis – </w:t>
      </w:r>
      <w:r w:rsidRPr="00E16436">
        <w:rPr>
          <w:rFonts w:ascii="Times New Roman" w:hAnsi="Times New Roman" w:cs="Times New Roman"/>
          <w:sz w:val="24"/>
          <w:szCs w:val="24"/>
        </w:rPr>
        <w:t>допущено</w:t>
      </w:r>
      <w:r w:rsidRPr="00E16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436">
        <w:rPr>
          <w:rFonts w:ascii="Times New Roman" w:hAnsi="Times New Roman" w:cs="Times New Roman"/>
          <w:sz w:val="24"/>
          <w:szCs w:val="24"/>
        </w:rPr>
        <w:t>для</w:t>
      </w:r>
      <w:r w:rsidRPr="00E16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436">
        <w:rPr>
          <w:rFonts w:ascii="Times New Roman" w:hAnsi="Times New Roman" w:cs="Times New Roman"/>
          <w:sz w:val="24"/>
          <w:szCs w:val="24"/>
        </w:rPr>
        <w:t>анализа</w:t>
      </w:r>
      <w:r w:rsidRPr="00E16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211AF14" w14:textId="7F8751EF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назначено для анализа. </w:t>
      </w:r>
    </w:p>
    <w:p w14:paraId="121F4A0E" w14:textId="43FE1DBE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 xml:space="preserve">Analysis – в процессе анализа. </w:t>
      </w:r>
    </w:p>
    <w:p w14:paraId="58F54EDB" w14:textId="02B157FD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в ожидании информации. </w:t>
      </w:r>
    </w:p>
    <w:p w14:paraId="68C0E6A7" w14:textId="2FD5FD56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 xml:space="preserve">Analysis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анализ завершён. </w:t>
      </w:r>
    </w:p>
    <w:p w14:paraId="386E1F98" w14:textId="3F64955F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прерванный. </w:t>
      </w:r>
    </w:p>
    <w:p w14:paraId="540E024F" w14:textId="10C34225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в данном случае имеет значение «переданный на дальнейшую</w:t>
      </w:r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r w:rsidRPr="00E16436">
        <w:rPr>
          <w:rFonts w:ascii="Times New Roman" w:hAnsi="Times New Roman" w:cs="Times New Roman"/>
          <w:sz w:val="24"/>
          <w:szCs w:val="24"/>
        </w:rPr>
        <w:t xml:space="preserve">разработку». </w:t>
      </w:r>
    </w:p>
    <w:p w14:paraId="387B746E" w14:textId="4E9539F8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кодирование. </w:t>
      </w:r>
    </w:p>
    <w:p w14:paraId="56E97B22" w14:textId="4A7C03B2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Inspected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проинспектировано. </w:t>
      </w:r>
    </w:p>
    <w:p w14:paraId="4221F450" w14:textId="12A6A4ED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– проверено. </w:t>
      </w:r>
    </w:p>
    <w:p w14:paraId="3933452E" w14:textId="27CD15FB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 xml:space="preserve">Integrated –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заинтегрировано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B603C1" w14:textId="267CAAAA" w:rsidR="00E85972" w:rsidRPr="00E16436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- протестировано. </w:t>
      </w:r>
    </w:p>
    <w:p w14:paraId="26E811F0" w14:textId="3ECFB725" w:rsidR="00E85972" w:rsidRPr="00E5030B" w:rsidRDefault="00E85972" w:rsidP="0077554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30B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E5030B">
        <w:rPr>
          <w:rFonts w:ascii="Times New Roman" w:hAnsi="Times New Roman" w:cs="Times New Roman"/>
          <w:sz w:val="24"/>
          <w:szCs w:val="24"/>
        </w:rPr>
        <w:t xml:space="preserve"> – закрыто. </w:t>
      </w:r>
    </w:p>
    <w:p w14:paraId="25745539" w14:textId="32F08604" w:rsidR="005A40BA" w:rsidRDefault="006E5FBD" w:rsidP="00E8597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5A40BA" w:rsidRPr="006E5FBD">
        <w:rPr>
          <w:rFonts w:ascii="Times New Roman" w:hAnsi="Times New Roman" w:cs="Times New Roman"/>
          <w:b/>
          <w:bCs/>
          <w:sz w:val="24"/>
          <w:szCs w:val="24"/>
        </w:rPr>
        <w:t>Правила создания новой задачи (кто создает и в каких случаях)</w:t>
      </w:r>
    </w:p>
    <w:p w14:paraId="5052256A" w14:textId="7A7224CD" w:rsidR="000D59F1" w:rsidRDefault="000D59F1" w:rsidP="00E8597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638B2" w14:textId="20F77EA5" w:rsidR="00C9405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1. Создание новой подзадачи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проекта.</w:t>
      </w:r>
    </w:p>
    <w:p w14:paraId="70B6513F" w14:textId="039EF94B" w:rsidR="00C9405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2. Рассмотрение подзадачи контрольной группой (Комитет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C94051">
        <w:rPr>
          <w:rFonts w:ascii="Times New Roman" w:hAnsi="Times New Roman" w:cs="Times New Roman"/>
          <w:sz w:val="24"/>
          <w:szCs w:val="24"/>
        </w:rPr>
        <w:t xml:space="preserve"> Контроля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051">
        <w:rPr>
          <w:rFonts w:ascii="Times New Roman" w:hAnsi="Times New Roman" w:cs="Times New Roman"/>
          <w:sz w:val="24"/>
          <w:szCs w:val="24"/>
        </w:rPr>
        <w:t>Изменений) и назначение её на того или иного сотрудника-разработчика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051">
        <w:rPr>
          <w:rFonts w:ascii="Times New Roman" w:hAnsi="Times New Roman" w:cs="Times New Roman"/>
          <w:sz w:val="24"/>
          <w:szCs w:val="24"/>
        </w:rPr>
        <w:t>для разработки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2175DE" w14:textId="26BCDE22" w:rsidR="00C9405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3. Создание разработчиком изменений рабочего продукта в контексте данной</w:t>
      </w:r>
      <w:r w:rsidR="0077554C">
        <w:rPr>
          <w:rFonts w:ascii="Times New Roman" w:hAnsi="Times New Roman" w:cs="Times New Roman"/>
          <w:sz w:val="24"/>
          <w:szCs w:val="24"/>
        </w:rPr>
        <w:t xml:space="preserve"> п</w:t>
      </w:r>
      <w:r w:rsidRPr="00C94051">
        <w:rPr>
          <w:rFonts w:ascii="Times New Roman" w:hAnsi="Times New Roman" w:cs="Times New Roman"/>
          <w:sz w:val="24"/>
          <w:szCs w:val="24"/>
        </w:rPr>
        <w:t>одзадачи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3AEFF" w14:textId="77777777" w:rsidR="00C9405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4. Инспектирование изменений рабочего продукта другими сотрудниками</w:t>
      </w:r>
    </w:p>
    <w:p w14:paraId="514D5550" w14:textId="0B3822E2" w:rsidR="00C9405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5. Интеграция изменений в рабочий продукт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EAE63" w14:textId="431B5928" w:rsidR="00C9405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6. Тестирование рабочего продукта сотрудником-тестером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ACFC0" w14:textId="026F8238" w:rsidR="000D59F1" w:rsidRPr="00C94051" w:rsidRDefault="00C94051" w:rsidP="0077554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51">
        <w:rPr>
          <w:rFonts w:ascii="Times New Roman" w:hAnsi="Times New Roman" w:cs="Times New Roman"/>
          <w:sz w:val="24"/>
          <w:szCs w:val="24"/>
        </w:rPr>
        <w:t>7. Рассмотрение отчёта о тестировании контрольной группой CCB и принятие</w:t>
      </w:r>
      <w:r w:rsidR="0077554C">
        <w:rPr>
          <w:rFonts w:ascii="Times New Roman" w:hAnsi="Times New Roman" w:cs="Times New Roman"/>
          <w:sz w:val="24"/>
          <w:szCs w:val="24"/>
        </w:rPr>
        <w:t xml:space="preserve"> </w:t>
      </w:r>
      <w:r w:rsidRPr="00C94051">
        <w:rPr>
          <w:rFonts w:ascii="Times New Roman" w:hAnsi="Times New Roman" w:cs="Times New Roman"/>
          <w:sz w:val="24"/>
          <w:szCs w:val="24"/>
        </w:rPr>
        <w:t>решения либо о закрытии подзадачи, либо о возвращении её обратно на</w:t>
      </w:r>
      <w:r w:rsidR="0077554C">
        <w:rPr>
          <w:rFonts w:ascii="Times New Roman" w:hAnsi="Times New Roman" w:cs="Times New Roman"/>
          <w:sz w:val="24"/>
          <w:szCs w:val="24"/>
        </w:rPr>
        <w:t xml:space="preserve"> </w:t>
      </w:r>
      <w:r w:rsidRPr="00C94051">
        <w:rPr>
          <w:rFonts w:ascii="Times New Roman" w:hAnsi="Times New Roman" w:cs="Times New Roman"/>
          <w:sz w:val="24"/>
          <w:szCs w:val="24"/>
        </w:rPr>
        <w:t>доработку.</w:t>
      </w:r>
    </w:p>
    <w:p w14:paraId="7FBC91AB" w14:textId="77777777" w:rsidR="00E85972" w:rsidRDefault="00E85972" w:rsidP="00E85972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C73311" w14:textId="0BD40FFF" w:rsidR="005A40BA" w:rsidRDefault="00C44E2C" w:rsidP="00E8597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5A40BA" w:rsidRPr="00C44E2C">
        <w:rPr>
          <w:rFonts w:ascii="Times New Roman" w:hAnsi="Times New Roman" w:cs="Times New Roman"/>
          <w:b/>
          <w:bCs/>
          <w:sz w:val="24"/>
          <w:szCs w:val="24"/>
        </w:rPr>
        <w:t xml:space="preserve">Правила перехода задачи из состояния в состояние (критерий выхода из состояния, критерий перевода в состояние, из какого состояния в какое можно переходить, какой результат должен быть достигнут для перехода и </w:t>
      </w:r>
      <w:proofErr w:type="gramStart"/>
      <w:r w:rsidR="005A40BA" w:rsidRPr="00C44E2C">
        <w:rPr>
          <w:rFonts w:ascii="Times New Roman" w:hAnsi="Times New Roman" w:cs="Times New Roman"/>
          <w:b/>
          <w:bCs/>
          <w:sz w:val="24"/>
          <w:szCs w:val="24"/>
        </w:rPr>
        <w:t>т.п.</w:t>
      </w:r>
      <w:proofErr w:type="gramEnd"/>
      <w:r w:rsidR="005A40BA" w:rsidRPr="00C44E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7660A2" w14:textId="77777777" w:rsidR="00E5030B" w:rsidRPr="00C44E2C" w:rsidRDefault="00E5030B" w:rsidP="00E85972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BDA81" w14:textId="77777777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>New – новая подзадача.</w:t>
      </w:r>
    </w:p>
    <w:p w14:paraId="59DA480D" w14:textId="6B63D6E1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  <w:lang w:val="en-US"/>
        </w:rPr>
        <w:t>Approved</w:t>
      </w:r>
      <w:r w:rsidRPr="00E5030B">
        <w:rPr>
          <w:rFonts w:ascii="Times New Roman" w:hAnsi="Times New Roman" w:cs="Times New Roman"/>
          <w:sz w:val="24"/>
          <w:szCs w:val="24"/>
        </w:rPr>
        <w:t xml:space="preserve"> </w:t>
      </w:r>
      <w:r w:rsidRPr="00E1643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E5030B">
        <w:rPr>
          <w:rFonts w:ascii="Times New Roman" w:hAnsi="Times New Roman" w:cs="Times New Roman"/>
          <w:sz w:val="24"/>
          <w:szCs w:val="24"/>
        </w:rPr>
        <w:t xml:space="preserve"> </w:t>
      </w:r>
      <w:r w:rsidRPr="00E16436">
        <w:rPr>
          <w:rFonts w:ascii="Times New Roman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6436">
        <w:rPr>
          <w:rFonts w:ascii="Times New Roman" w:hAnsi="Times New Roman" w:cs="Times New Roman"/>
          <w:sz w:val="24"/>
          <w:szCs w:val="24"/>
        </w:rPr>
        <w:t>В это состояние подзадача переводится после рассмотрения её контрольной группой CCB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0AF59D" w14:textId="7037714B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В это состояние подзадача переводится после назначение её на конкретного сотрудника</w:t>
      </w:r>
    </w:p>
    <w:p w14:paraId="0D7D482D" w14:textId="1A023852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>Analysis. В это состояние подзадачу переводит сотрудник после того, как начнёт её анализ.</w:t>
      </w:r>
    </w:p>
    <w:p w14:paraId="1A46AC69" w14:textId="62374ED2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В это состояние задача может быть переведена любым участником рабочего процесса в случаях, когда для принятия решения ему необходима дополнительная информация.</w:t>
      </w:r>
    </w:p>
    <w:p w14:paraId="2450E541" w14:textId="7ED7AE7E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 xml:space="preserve">Analysis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Переводится сотрудником после завершения анализа задачи.</w:t>
      </w:r>
    </w:p>
    <w:p w14:paraId="4E77AF6D" w14:textId="334E20AB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</w:t>
      </w:r>
    </w:p>
    <w:p w14:paraId="6091C701" w14:textId="57481490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В это состояние задача переводится CCB после анализа при назначении задачи на разработку конкретному сотруднику</w:t>
      </w:r>
    </w:p>
    <w:p w14:paraId="538C6C78" w14:textId="4157C4E5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. В это состояние задача переводится сотрудником-разработчиком, при начале работы по кодированию, связанному с задачей.</w:t>
      </w:r>
    </w:p>
    <w:p w14:paraId="4D2A2224" w14:textId="5F295ECE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Inspected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В это состояние задача переводится сотрудником-разработчиком после завершения кодирования и инспектирования изменений рабочего продукта.</w:t>
      </w:r>
    </w:p>
    <w:p w14:paraId="646CA428" w14:textId="5126FEF8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).</w:t>
      </w:r>
    </w:p>
    <w:p w14:paraId="36E26DA5" w14:textId="60104CC7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436">
        <w:rPr>
          <w:rFonts w:ascii="Times New Roman" w:hAnsi="Times New Roman" w:cs="Times New Roman"/>
          <w:sz w:val="24"/>
          <w:szCs w:val="24"/>
        </w:rPr>
        <w:t>Integrated.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279527FD" w14:textId="6C5E6294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Переводится сотрудником, осуществляющим тестирование изменений в рабочий продукт (</w:t>
      </w:r>
      <w:proofErr w:type="spellStart"/>
      <w:r w:rsidRPr="00E16436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).</w:t>
      </w:r>
    </w:p>
    <w:p w14:paraId="202BCE9B" w14:textId="7BF8C45E" w:rsidR="00E5030B" w:rsidRPr="00E16436" w:rsidRDefault="00E5030B" w:rsidP="0077554C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36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E16436">
        <w:rPr>
          <w:rFonts w:ascii="Times New Roman" w:hAnsi="Times New Roman" w:cs="Times New Roman"/>
          <w:sz w:val="24"/>
          <w:szCs w:val="24"/>
        </w:rPr>
        <w:t>. В это состояние задача переводится CCB по результатам отчёта о тестировании сделанных изменений.</w:t>
      </w:r>
    </w:p>
    <w:p w14:paraId="63617052" w14:textId="77777777" w:rsidR="008B6C34" w:rsidRPr="00E5030B" w:rsidRDefault="008B6C34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02E631B" w14:textId="77777777" w:rsidR="00BF2F2E" w:rsidRPr="00631D91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04"/>
    <w:multiLevelType w:val="hybridMultilevel"/>
    <w:tmpl w:val="F762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1CD7"/>
    <w:multiLevelType w:val="hybridMultilevel"/>
    <w:tmpl w:val="F762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C6519"/>
    <w:multiLevelType w:val="hybridMultilevel"/>
    <w:tmpl w:val="F762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D59F1"/>
    <w:rsid w:val="005A40BA"/>
    <w:rsid w:val="00631D91"/>
    <w:rsid w:val="006E5FBD"/>
    <w:rsid w:val="0077554C"/>
    <w:rsid w:val="00881DE4"/>
    <w:rsid w:val="008B6C34"/>
    <w:rsid w:val="009317FE"/>
    <w:rsid w:val="00975261"/>
    <w:rsid w:val="00BF2F2E"/>
    <w:rsid w:val="00C44E2C"/>
    <w:rsid w:val="00C94051"/>
    <w:rsid w:val="00E06757"/>
    <w:rsid w:val="00E16436"/>
    <w:rsid w:val="00E5030B"/>
    <w:rsid w:val="00E73271"/>
    <w:rsid w:val="00E85972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8890-9D87-49F2-AA42-D776EA01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Анастасия Ким</cp:lastModifiedBy>
  <cp:revision>12</cp:revision>
  <dcterms:created xsi:type="dcterms:W3CDTF">2019-09-26T23:34:00Z</dcterms:created>
  <dcterms:modified xsi:type="dcterms:W3CDTF">2021-10-05T23:19:00Z</dcterms:modified>
</cp:coreProperties>
</file>