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7EDEB46B" w:rsidR="00946D81" w:rsidRPr="00E74957" w:rsidRDefault="00225773">
      <w:pPr>
        <w:spacing w:before="240" w:after="240"/>
        <w:rPr>
          <w:rFonts w:ascii="Century Gothic" w:hAnsi="Century Gothic" w:cs="Futura Medium"/>
          <w:b/>
          <w:i/>
          <w:color w:val="0000FF"/>
          <w:sz w:val="24"/>
          <w:szCs w:val="24"/>
        </w:rPr>
      </w:pPr>
      <w:r w:rsidRPr="00E74957">
        <w:rPr>
          <w:rFonts w:ascii="Century Gothic" w:hAnsi="Century Gothic" w:cs="Futura Medium"/>
          <w:b/>
          <w:sz w:val="24"/>
          <w:szCs w:val="24"/>
        </w:rPr>
        <w:t>INTEGRATOR ACCOUNTABILITIES</w:t>
      </w:r>
    </w:p>
    <w:p w14:paraId="00000004" w14:textId="2561B0BA" w:rsidR="00946D81" w:rsidRPr="00E74957" w:rsidRDefault="00F341CE">
      <w:pPr>
        <w:numPr>
          <w:ilvl w:val="0"/>
          <w:numId w:val="1"/>
        </w:numPr>
        <w:spacing w:before="240" w:after="200"/>
        <w:rPr>
          <w:rFonts w:ascii="Century Gothic" w:hAnsi="Century Gothic" w:cs="Futura Medium"/>
          <w:b/>
          <w:sz w:val="20"/>
          <w:szCs w:val="20"/>
        </w:rPr>
      </w:pPr>
      <w:r w:rsidRPr="00E74957">
        <w:rPr>
          <w:rFonts w:ascii="Century Gothic" w:hAnsi="Century Gothic" w:cs="Futura Medium"/>
          <w:b/>
          <w:sz w:val="20"/>
          <w:szCs w:val="20"/>
        </w:rPr>
        <w:t xml:space="preserve">Faithfully execute the </w:t>
      </w:r>
      <w:r w:rsidR="002D1D1F" w:rsidRPr="00E74957">
        <w:rPr>
          <w:rFonts w:ascii="Century Gothic" w:hAnsi="Century Gothic" w:cs="Futura Medium"/>
          <w:b/>
          <w:sz w:val="20"/>
          <w:szCs w:val="20"/>
        </w:rPr>
        <w:t>V/TO</w:t>
      </w:r>
      <w:r w:rsidRPr="00E74957">
        <w:rPr>
          <w:rFonts w:ascii="Century Gothic" w:hAnsi="Century Gothic" w:cs="Futura Medium"/>
          <w:b/>
          <w:sz w:val="20"/>
          <w:szCs w:val="20"/>
        </w:rPr>
        <w:t>, achieving or exceeding planned objectives.</w:t>
      </w:r>
    </w:p>
    <w:p w14:paraId="2BF6D85C" w14:textId="3F41A9B2" w:rsidR="000661C5" w:rsidRPr="00E74957" w:rsidRDefault="00F341CE" w:rsidP="000661C5">
      <w:pPr>
        <w:pStyle w:val="ListParagraph"/>
        <w:numPr>
          <w:ilvl w:val="0"/>
          <w:numId w:val="2"/>
        </w:numPr>
        <w:spacing w:after="200"/>
        <w:rPr>
          <w:rFonts w:ascii="Century Gothic" w:hAnsi="Century Gothic" w:cs="Futura Medium"/>
          <w:sz w:val="18"/>
          <w:szCs w:val="18"/>
        </w:rPr>
      </w:pPr>
      <w:r w:rsidRPr="00E74957">
        <w:rPr>
          <w:rFonts w:ascii="Century Gothic" w:hAnsi="Century Gothic" w:cs="Futura Medium"/>
          <w:sz w:val="18"/>
          <w:szCs w:val="18"/>
        </w:rPr>
        <w:t xml:space="preserve">P&amp;L objectives are </w:t>
      </w:r>
      <w:r w:rsidR="000661C5" w:rsidRPr="00E74957">
        <w:rPr>
          <w:rFonts w:ascii="Century Gothic" w:hAnsi="Century Gothic" w:cs="Futura Medium"/>
          <w:sz w:val="18"/>
          <w:szCs w:val="18"/>
        </w:rPr>
        <w:t xml:space="preserve">included in </w:t>
      </w:r>
      <w:r w:rsidRPr="00E74957">
        <w:rPr>
          <w:rFonts w:ascii="Century Gothic" w:hAnsi="Century Gothic" w:cs="Futura Medium"/>
          <w:sz w:val="18"/>
          <w:szCs w:val="18"/>
        </w:rPr>
        <w:t xml:space="preserve">the scorecard numbers we agree on.  </w:t>
      </w:r>
    </w:p>
    <w:p w14:paraId="6ACAAAFD" w14:textId="0FB721A8" w:rsidR="002D1D1F" w:rsidRPr="00E74957" w:rsidRDefault="00DA2C46" w:rsidP="002D1D1F">
      <w:pPr>
        <w:pStyle w:val="ListParagraph"/>
        <w:numPr>
          <w:ilvl w:val="0"/>
          <w:numId w:val="2"/>
        </w:numPr>
        <w:spacing w:after="200"/>
        <w:rPr>
          <w:rFonts w:ascii="Century Gothic" w:hAnsi="Century Gothic" w:cs="Futura Medium"/>
          <w:sz w:val="18"/>
          <w:szCs w:val="18"/>
        </w:rPr>
      </w:pPr>
      <w:r w:rsidRPr="00E74957">
        <w:rPr>
          <w:rFonts w:ascii="Century Gothic" w:hAnsi="Century Gothic" w:cs="Futura Medium"/>
          <w:sz w:val="18"/>
          <w:szCs w:val="18"/>
        </w:rPr>
        <w:t>Assist the Visionary</w:t>
      </w:r>
      <w:r w:rsidR="000661C5" w:rsidRPr="00E74957">
        <w:rPr>
          <w:rFonts w:ascii="Century Gothic" w:hAnsi="Century Gothic" w:cs="Futura Medium"/>
          <w:sz w:val="18"/>
          <w:szCs w:val="18"/>
        </w:rPr>
        <w:t>.</w:t>
      </w:r>
    </w:p>
    <w:p w14:paraId="00000007" w14:textId="4ABF567D" w:rsidR="00946D81" w:rsidRPr="00E74957" w:rsidRDefault="00F341CE" w:rsidP="008903C9">
      <w:pPr>
        <w:numPr>
          <w:ilvl w:val="0"/>
          <w:numId w:val="1"/>
        </w:numPr>
        <w:spacing w:after="200"/>
        <w:rPr>
          <w:rFonts w:ascii="Century Gothic" w:hAnsi="Century Gothic" w:cs="Futura Medium"/>
          <w:b/>
          <w:sz w:val="20"/>
          <w:szCs w:val="20"/>
        </w:rPr>
      </w:pPr>
      <w:r w:rsidRPr="00E74957">
        <w:rPr>
          <w:rFonts w:ascii="Century Gothic" w:hAnsi="Century Gothic" w:cs="Futura Medium"/>
          <w:b/>
          <w:sz w:val="20"/>
          <w:szCs w:val="20"/>
        </w:rPr>
        <w:t xml:space="preserve">Lead, manage, and hold the </w:t>
      </w:r>
      <w:r w:rsidR="002D1D1F" w:rsidRPr="00E74957">
        <w:rPr>
          <w:rFonts w:ascii="Century Gothic" w:hAnsi="Century Gothic" w:cs="Futura Medium"/>
          <w:b/>
          <w:sz w:val="20"/>
          <w:szCs w:val="20"/>
        </w:rPr>
        <w:t>Le</w:t>
      </w:r>
      <w:r w:rsidRPr="00E74957">
        <w:rPr>
          <w:rFonts w:ascii="Century Gothic" w:hAnsi="Century Gothic" w:cs="Futura Medium"/>
          <w:b/>
          <w:sz w:val="20"/>
          <w:szCs w:val="20"/>
        </w:rPr>
        <w:t xml:space="preserve">adership </w:t>
      </w:r>
      <w:r w:rsidR="002D1D1F" w:rsidRPr="00E74957">
        <w:rPr>
          <w:rFonts w:ascii="Century Gothic" w:hAnsi="Century Gothic" w:cs="Futura Medium"/>
          <w:b/>
          <w:sz w:val="20"/>
          <w:szCs w:val="20"/>
        </w:rPr>
        <w:t>T</w:t>
      </w:r>
      <w:r w:rsidRPr="00E74957">
        <w:rPr>
          <w:rFonts w:ascii="Century Gothic" w:hAnsi="Century Gothic" w:cs="Futura Medium"/>
          <w:b/>
          <w:sz w:val="20"/>
          <w:szCs w:val="20"/>
        </w:rPr>
        <w:t>eam accountable for achieving agreed-upon commitments.</w:t>
      </w:r>
    </w:p>
    <w:p w14:paraId="00000008" w14:textId="0BB17F87" w:rsidR="00946D81" w:rsidRPr="00E74957" w:rsidRDefault="000661C5" w:rsidP="002D1D1F">
      <w:pPr>
        <w:pStyle w:val="ListParagraph"/>
        <w:numPr>
          <w:ilvl w:val="0"/>
          <w:numId w:val="3"/>
        </w:numPr>
        <w:spacing w:after="200"/>
        <w:rPr>
          <w:rFonts w:ascii="Century Gothic" w:hAnsi="Century Gothic" w:cs="Futura Medium"/>
          <w:sz w:val="18"/>
          <w:szCs w:val="18"/>
        </w:rPr>
      </w:pPr>
      <w:r w:rsidRPr="00E74957">
        <w:rPr>
          <w:rFonts w:ascii="Century Gothic" w:hAnsi="Century Gothic" w:cs="Futura Medium"/>
          <w:sz w:val="18"/>
          <w:szCs w:val="18"/>
        </w:rPr>
        <w:t>Same Page with each Leadership Team Member</w:t>
      </w:r>
      <w:r w:rsidR="002D1D1F" w:rsidRPr="00E74957">
        <w:rPr>
          <w:rFonts w:ascii="Century Gothic" w:hAnsi="Century Gothic" w:cs="Futura Medium"/>
          <w:sz w:val="18"/>
          <w:szCs w:val="18"/>
        </w:rPr>
        <w:t xml:space="preserve">, </w:t>
      </w:r>
      <w:r w:rsidR="00F341CE" w:rsidRPr="00E74957">
        <w:rPr>
          <w:rFonts w:ascii="Century Gothic" w:hAnsi="Century Gothic" w:cs="Futura Medium"/>
          <w:sz w:val="18"/>
          <w:szCs w:val="18"/>
        </w:rPr>
        <w:t xml:space="preserve">checking-in on rocks/to-dos. Allows insight into possible issues that might be brought up during L10 with entire leadership team. </w:t>
      </w:r>
    </w:p>
    <w:p w14:paraId="1379F049" w14:textId="33760E39" w:rsidR="002D1D1F" w:rsidRPr="00E74957" w:rsidRDefault="002D1D1F" w:rsidP="002D1D1F">
      <w:pPr>
        <w:pStyle w:val="ListParagraph"/>
        <w:numPr>
          <w:ilvl w:val="0"/>
          <w:numId w:val="3"/>
        </w:numPr>
        <w:spacing w:after="200"/>
        <w:rPr>
          <w:rFonts w:ascii="Century Gothic" w:hAnsi="Century Gothic" w:cs="Futura Medium"/>
          <w:sz w:val="18"/>
          <w:szCs w:val="18"/>
        </w:rPr>
      </w:pPr>
      <w:r w:rsidRPr="00E74957">
        <w:rPr>
          <w:rFonts w:ascii="Century Gothic" w:hAnsi="Century Gothic" w:cs="Futura Medium"/>
          <w:sz w:val="18"/>
          <w:szCs w:val="18"/>
        </w:rPr>
        <w:t>Remove obstacles and barriers</w:t>
      </w:r>
      <w:r w:rsidR="008903C9" w:rsidRPr="00E74957">
        <w:rPr>
          <w:rFonts w:ascii="Century Gothic" w:hAnsi="Century Gothic" w:cs="Futura Medium"/>
          <w:sz w:val="18"/>
          <w:szCs w:val="18"/>
        </w:rPr>
        <w:t>.</w:t>
      </w:r>
    </w:p>
    <w:p w14:paraId="00000009" w14:textId="65F87884" w:rsidR="00946D81" w:rsidRPr="00E74957" w:rsidRDefault="00F341CE">
      <w:pPr>
        <w:numPr>
          <w:ilvl w:val="0"/>
          <w:numId w:val="1"/>
        </w:numPr>
        <w:spacing w:after="200"/>
        <w:rPr>
          <w:rFonts w:ascii="Century Gothic" w:hAnsi="Century Gothic" w:cs="Futura Medium"/>
          <w:b/>
          <w:sz w:val="20"/>
          <w:szCs w:val="20"/>
        </w:rPr>
      </w:pPr>
      <w:r w:rsidRPr="00E74957">
        <w:rPr>
          <w:rFonts w:ascii="Century Gothic" w:hAnsi="Century Gothic" w:cs="Futura Medium"/>
          <w:b/>
          <w:sz w:val="20"/>
          <w:szCs w:val="20"/>
        </w:rPr>
        <w:t>Integrate all major operating functions of the business. Ensures everyone is rowing together in the same direction. Models the way, always working toward the greater good of the business.</w:t>
      </w:r>
    </w:p>
    <w:p w14:paraId="0000000A" w14:textId="4F65C02D" w:rsidR="00946D81" w:rsidRPr="00E74957" w:rsidRDefault="00F341CE" w:rsidP="000661C5">
      <w:pPr>
        <w:pStyle w:val="ListParagraph"/>
        <w:numPr>
          <w:ilvl w:val="0"/>
          <w:numId w:val="4"/>
        </w:numPr>
        <w:spacing w:after="200"/>
        <w:rPr>
          <w:rFonts w:ascii="Century Gothic" w:hAnsi="Century Gothic" w:cs="Futura Medium"/>
          <w:sz w:val="18"/>
          <w:szCs w:val="18"/>
        </w:rPr>
      </w:pPr>
      <w:r w:rsidRPr="00E74957">
        <w:rPr>
          <w:rFonts w:ascii="Century Gothic" w:hAnsi="Century Gothic" w:cs="Futura Medium"/>
          <w:sz w:val="18"/>
          <w:szCs w:val="18"/>
        </w:rPr>
        <w:t>Discerning where there are potential issues.  Asking questions, always ensuring that everyone is being open and honest.  Always bringing it back to the V</w:t>
      </w:r>
      <w:r w:rsidR="002D1D1F" w:rsidRPr="00E74957">
        <w:rPr>
          <w:rFonts w:ascii="Century Gothic" w:hAnsi="Century Gothic" w:cs="Futura Medium"/>
          <w:sz w:val="18"/>
          <w:szCs w:val="18"/>
        </w:rPr>
        <w:t>/</w:t>
      </w:r>
      <w:r w:rsidRPr="00E74957">
        <w:rPr>
          <w:rFonts w:ascii="Century Gothic" w:hAnsi="Century Gothic" w:cs="Futura Medium"/>
          <w:sz w:val="18"/>
          <w:szCs w:val="18"/>
        </w:rPr>
        <w:t>TO</w:t>
      </w:r>
      <w:r w:rsidR="000661C5" w:rsidRPr="00E74957">
        <w:rPr>
          <w:rFonts w:ascii="Century Gothic" w:hAnsi="Century Gothic" w:cs="Futura Medium"/>
          <w:sz w:val="18"/>
          <w:szCs w:val="18"/>
        </w:rPr>
        <w:t>.</w:t>
      </w:r>
    </w:p>
    <w:p w14:paraId="0000000B" w14:textId="055F9B66" w:rsidR="00946D81" w:rsidRPr="00E74957" w:rsidRDefault="00F341CE">
      <w:pPr>
        <w:numPr>
          <w:ilvl w:val="0"/>
          <w:numId w:val="1"/>
        </w:numPr>
        <w:spacing w:after="200"/>
        <w:rPr>
          <w:rFonts w:ascii="Century Gothic" w:hAnsi="Century Gothic" w:cs="Futura Medium"/>
          <w:b/>
          <w:sz w:val="20"/>
          <w:szCs w:val="20"/>
        </w:rPr>
      </w:pPr>
      <w:r w:rsidRPr="00E74957">
        <w:rPr>
          <w:rFonts w:ascii="Century Gothic" w:hAnsi="Century Gothic" w:cs="Futura Medium"/>
          <w:b/>
          <w:sz w:val="20"/>
          <w:szCs w:val="20"/>
        </w:rPr>
        <w:t>Resolve issues effectively</w:t>
      </w:r>
      <w:r w:rsidR="00ED0612" w:rsidRPr="00E74957">
        <w:rPr>
          <w:rFonts w:ascii="Century Gothic" w:hAnsi="Century Gothic" w:cs="Futura Medium"/>
          <w:b/>
          <w:sz w:val="20"/>
          <w:szCs w:val="20"/>
        </w:rPr>
        <w:t xml:space="preserve"> </w:t>
      </w:r>
      <w:r w:rsidRPr="00E74957">
        <w:rPr>
          <w:rFonts w:ascii="Century Gothic" w:hAnsi="Century Gothic" w:cs="Futura Medium"/>
          <w:b/>
          <w:sz w:val="20"/>
          <w:szCs w:val="20"/>
        </w:rPr>
        <w:t xml:space="preserve">seeing real problems, being comfortable with conflict, calling out the </w:t>
      </w:r>
      <w:proofErr w:type="gramStart"/>
      <w:r w:rsidRPr="00E74957">
        <w:rPr>
          <w:rFonts w:ascii="Century Gothic" w:hAnsi="Century Gothic" w:cs="Futura Medium"/>
          <w:b/>
          <w:sz w:val="20"/>
          <w:szCs w:val="20"/>
        </w:rPr>
        <w:t>problems, and</w:t>
      </w:r>
      <w:proofErr w:type="gramEnd"/>
      <w:r w:rsidRPr="00E74957">
        <w:rPr>
          <w:rFonts w:ascii="Century Gothic" w:hAnsi="Century Gothic" w:cs="Futura Medium"/>
          <w:b/>
          <w:sz w:val="20"/>
          <w:szCs w:val="20"/>
        </w:rPr>
        <w:t xml:space="preserve"> solving the problems in a practical and healthy manner. Ensure the </w:t>
      </w:r>
      <w:r w:rsidR="002D1D1F" w:rsidRPr="00E74957">
        <w:rPr>
          <w:rFonts w:ascii="Century Gothic" w:hAnsi="Century Gothic" w:cs="Futura Medium"/>
          <w:b/>
          <w:sz w:val="20"/>
          <w:szCs w:val="20"/>
        </w:rPr>
        <w:t>L</w:t>
      </w:r>
      <w:r w:rsidRPr="00E74957">
        <w:rPr>
          <w:rFonts w:ascii="Century Gothic" w:hAnsi="Century Gothic" w:cs="Futura Medium"/>
          <w:b/>
          <w:sz w:val="20"/>
          <w:szCs w:val="20"/>
        </w:rPr>
        <w:t xml:space="preserve">eadership </w:t>
      </w:r>
      <w:r w:rsidR="002D1D1F" w:rsidRPr="00E74957">
        <w:rPr>
          <w:rFonts w:ascii="Century Gothic" w:hAnsi="Century Gothic" w:cs="Futura Medium"/>
          <w:b/>
          <w:sz w:val="20"/>
          <w:szCs w:val="20"/>
        </w:rPr>
        <w:t>T</w:t>
      </w:r>
      <w:r w:rsidRPr="00E74957">
        <w:rPr>
          <w:rFonts w:ascii="Century Gothic" w:hAnsi="Century Gothic" w:cs="Futura Medium"/>
          <w:b/>
          <w:sz w:val="20"/>
          <w:szCs w:val="20"/>
        </w:rPr>
        <w:t>eam is healthy, functional, and cohesive.</w:t>
      </w:r>
    </w:p>
    <w:p w14:paraId="0000000C" w14:textId="17F0FA49" w:rsidR="00946D81" w:rsidRPr="00E74957" w:rsidRDefault="00F341CE">
      <w:pPr>
        <w:numPr>
          <w:ilvl w:val="0"/>
          <w:numId w:val="1"/>
        </w:numPr>
        <w:spacing w:after="200"/>
        <w:rPr>
          <w:rFonts w:ascii="Century Gothic" w:hAnsi="Century Gothic" w:cs="Futura Medium"/>
          <w:b/>
          <w:sz w:val="20"/>
          <w:szCs w:val="20"/>
        </w:rPr>
      </w:pPr>
      <w:r w:rsidRPr="00E74957">
        <w:rPr>
          <w:rFonts w:ascii="Century Gothic" w:hAnsi="Century Gothic" w:cs="Futura Medium"/>
          <w:b/>
          <w:sz w:val="20"/>
          <w:szCs w:val="20"/>
        </w:rPr>
        <w:t xml:space="preserve">Ensure that everyone is truly following and adhering to the company’s core processes and operating system with consistency. Demonstrate effective project management skills.  </w:t>
      </w:r>
    </w:p>
    <w:p w14:paraId="0000000D" w14:textId="0FCA310A" w:rsidR="00946D81" w:rsidRPr="00E74957" w:rsidRDefault="00F341CE" w:rsidP="000661C5">
      <w:pPr>
        <w:pStyle w:val="ListParagraph"/>
        <w:numPr>
          <w:ilvl w:val="0"/>
          <w:numId w:val="4"/>
        </w:numPr>
        <w:spacing w:after="200"/>
        <w:rPr>
          <w:rFonts w:ascii="Century Gothic" w:hAnsi="Century Gothic" w:cs="Futura Medium"/>
          <w:sz w:val="18"/>
          <w:szCs w:val="18"/>
        </w:rPr>
      </w:pPr>
      <w:r w:rsidRPr="00E74957">
        <w:rPr>
          <w:rFonts w:ascii="Century Gothic" w:hAnsi="Century Gothic" w:cs="Futura Medium"/>
          <w:sz w:val="18"/>
          <w:szCs w:val="18"/>
        </w:rPr>
        <w:t xml:space="preserve">Adherence to Core Processes must be a priority for everyone.  Leadership team members are the “boots on the ground” and should be observing and confirming </w:t>
      </w:r>
      <w:r w:rsidR="000661C5" w:rsidRPr="00E74957">
        <w:rPr>
          <w:rFonts w:ascii="Century Gothic" w:hAnsi="Century Gothic" w:cs="Futura Medium"/>
          <w:sz w:val="18"/>
          <w:szCs w:val="18"/>
        </w:rPr>
        <w:t xml:space="preserve">“Followed </w:t>
      </w:r>
      <w:r w:rsidR="008903C9" w:rsidRPr="00E74957">
        <w:rPr>
          <w:rFonts w:ascii="Century Gothic" w:hAnsi="Century Gothic" w:cs="Futura Medium"/>
          <w:sz w:val="18"/>
          <w:szCs w:val="18"/>
        </w:rPr>
        <w:t>b</w:t>
      </w:r>
      <w:r w:rsidR="000661C5" w:rsidRPr="00E74957">
        <w:rPr>
          <w:rFonts w:ascii="Century Gothic" w:hAnsi="Century Gothic" w:cs="Futura Medium"/>
          <w:sz w:val="18"/>
          <w:szCs w:val="18"/>
        </w:rPr>
        <w:t>y All”</w:t>
      </w:r>
      <w:r w:rsidR="00ED0612" w:rsidRPr="00E74957">
        <w:rPr>
          <w:rFonts w:ascii="Century Gothic" w:hAnsi="Century Gothic" w:cs="Futura Medium"/>
          <w:sz w:val="18"/>
          <w:szCs w:val="18"/>
        </w:rPr>
        <w:t>.</w:t>
      </w:r>
      <w:r w:rsidRPr="00E74957">
        <w:rPr>
          <w:rFonts w:ascii="Century Gothic" w:hAnsi="Century Gothic" w:cs="Futura Medium"/>
          <w:sz w:val="18"/>
          <w:szCs w:val="18"/>
        </w:rPr>
        <w:t xml:space="preserve"> </w:t>
      </w:r>
    </w:p>
    <w:p w14:paraId="0000000E" w14:textId="56AD0A9D" w:rsidR="00946D81" w:rsidRPr="00E74957" w:rsidRDefault="00F341CE">
      <w:pPr>
        <w:numPr>
          <w:ilvl w:val="0"/>
          <w:numId w:val="1"/>
        </w:numPr>
        <w:spacing w:after="200"/>
        <w:rPr>
          <w:rFonts w:ascii="Century Gothic" w:hAnsi="Century Gothic" w:cs="Futura Medium"/>
          <w:b/>
          <w:sz w:val="20"/>
          <w:szCs w:val="20"/>
        </w:rPr>
      </w:pPr>
      <w:r w:rsidRPr="00E74957">
        <w:rPr>
          <w:rFonts w:ascii="Century Gothic" w:hAnsi="Century Gothic" w:cs="Futura Medium"/>
          <w:b/>
          <w:sz w:val="20"/>
          <w:szCs w:val="20"/>
        </w:rPr>
        <w:t>Dependably demonstrate a relentless obsession with values alignment, focus, simplicity, and clarity.</w:t>
      </w:r>
      <w:r w:rsidR="000661C5" w:rsidRPr="00E74957">
        <w:rPr>
          <w:rFonts w:ascii="Century Gothic" w:hAnsi="Century Gothic" w:cs="Futura Medium"/>
          <w:b/>
          <w:sz w:val="20"/>
          <w:szCs w:val="20"/>
        </w:rPr>
        <w:t xml:space="preserve"> </w:t>
      </w:r>
    </w:p>
    <w:p w14:paraId="65278DFB" w14:textId="1EEFCF45" w:rsidR="000661C5" w:rsidRPr="00E74957" w:rsidRDefault="000661C5" w:rsidP="000661C5">
      <w:pPr>
        <w:pStyle w:val="ListParagraph"/>
        <w:numPr>
          <w:ilvl w:val="0"/>
          <w:numId w:val="4"/>
        </w:numPr>
        <w:spacing w:after="200"/>
        <w:rPr>
          <w:rFonts w:ascii="Century Gothic" w:hAnsi="Century Gothic" w:cs="Futura Medium"/>
          <w:bCs/>
          <w:sz w:val="18"/>
          <w:szCs w:val="18"/>
        </w:rPr>
      </w:pPr>
      <w:r w:rsidRPr="00E74957">
        <w:rPr>
          <w:rFonts w:ascii="Century Gothic" w:hAnsi="Century Gothic" w:cs="Futura Medium"/>
          <w:bCs/>
          <w:sz w:val="18"/>
          <w:szCs w:val="18"/>
        </w:rPr>
        <w:t>Own all things EOS and integrate.</w:t>
      </w:r>
    </w:p>
    <w:p w14:paraId="5D3FC1AC" w14:textId="77777777" w:rsidR="000661C5" w:rsidRPr="00E74957" w:rsidRDefault="00F341CE">
      <w:pPr>
        <w:numPr>
          <w:ilvl w:val="0"/>
          <w:numId w:val="1"/>
        </w:numPr>
        <w:spacing w:after="200"/>
        <w:rPr>
          <w:rFonts w:ascii="Century Gothic" w:hAnsi="Century Gothic" w:cs="Futura Medium"/>
          <w:sz w:val="20"/>
          <w:szCs w:val="20"/>
        </w:rPr>
      </w:pPr>
      <w:r w:rsidRPr="00E74957">
        <w:rPr>
          <w:rFonts w:ascii="Century Gothic" w:hAnsi="Century Gothic" w:cs="Futura Medium"/>
          <w:b/>
          <w:sz w:val="20"/>
          <w:szCs w:val="20"/>
        </w:rPr>
        <w:t>Effectively collaborate with the Visionary and stay on the same page.</w:t>
      </w:r>
      <w:r w:rsidRPr="00E74957">
        <w:rPr>
          <w:rFonts w:ascii="Century Gothic" w:hAnsi="Century Gothic" w:cs="Futura Medium"/>
          <w:sz w:val="20"/>
          <w:szCs w:val="20"/>
        </w:rPr>
        <w:t xml:space="preserve"> </w:t>
      </w:r>
    </w:p>
    <w:p w14:paraId="0000000F" w14:textId="648E64C8" w:rsidR="00946D81" w:rsidRPr="00E74957" w:rsidRDefault="00F341CE" w:rsidP="000661C5">
      <w:pPr>
        <w:pStyle w:val="ListParagraph"/>
        <w:numPr>
          <w:ilvl w:val="2"/>
          <w:numId w:val="1"/>
        </w:numPr>
        <w:spacing w:after="200"/>
        <w:rPr>
          <w:rFonts w:ascii="Century Gothic" w:hAnsi="Century Gothic" w:cs="Futura Medium"/>
          <w:sz w:val="18"/>
          <w:szCs w:val="18"/>
        </w:rPr>
      </w:pPr>
      <w:r w:rsidRPr="00E74957">
        <w:rPr>
          <w:rFonts w:ascii="Century Gothic" w:hAnsi="Century Gothic" w:cs="Futura Medium"/>
          <w:sz w:val="18"/>
          <w:szCs w:val="18"/>
        </w:rPr>
        <w:t>Maintain a high level of mutual respect with the Visionary. Realize the unique contributions and ideas that the Visionary has</w:t>
      </w:r>
      <w:r w:rsidR="00ED0612" w:rsidRPr="00E74957">
        <w:rPr>
          <w:rFonts w:ascii="Century Gothic" w:hAnsi="Century Gothic" w:cs="Futura Medium"/>
          <w:sz w:val="18"/>
          <w:szCs w:val="18"/>
        </w:rPr>
        <w:t xml:space="preserve"> </w:t>
      </w:r>
      <w:r w:rsidRPr="00E74957">
        <w:rPr>
          <w:rFonts w:ascii="Century Gothic" w:hAnsi="Century Gothic" w:cs="Futura Medium"/>
          <w:sz w:val="18"/>
          <w:szCs w:val="18"/>
        </w:rPr>
        <w:t>and possess an ability to filter and translate those ideas into functional plans for the company.</w:t>
      </w:r>
    </w:p>
    <w:p w14:paraId="107C9B86" w14:textId="54468E78" w:rsidR="000661C5" w:rsidRPr="00E74957" w:rsidRDefault="00F341CE">
      <w:pPr>
        <w:numPr>
          <w:ilvl w:val="0"/>
          <w:numId w:val="1"/>
        </w:numPr>
        <w:spacing w:after="200"/>
        <w:rPr>
          <w:rFonts w:ascii="Century Gothic" w:hAnsi="Century Gothic" w:cs="Futura Medium"/>
          <w:sz w:val="18"/>
          <w:szCs w:val="18"/>
        </w:rPr>
      </w:pPr>
      <w:r w:rsidRPr="00E74957">
        <w:rPr>
          <w:rFonts w:ascii="Century Gothic" w:hAnsi="Century Gothic" w:cs="Futura Medium"/>
          <w:b/>
          <w:bCs/>
          <w:sz w:val="20"/>
          <w:szCs w:val="20"/>
        </w:rPr>
        <w:t>Confirm</w:t>
      </w:r>
      <w:r w:rsidR="00241FF5" w:rsidRPr="00E74957">
        <w:rPr>
          <w:rFonts w:ascii="Century Gothic" w:hAnsi="Century Gothic" w:cs="Futura Medium"/>
          <w:b/>
          <w:bCs/>
          <w:sz w:val="20"/>
          <w:szCs w:val="20"/>
        </w:rPr>
        <w:t xml:space="preserve"> </w:t>
      </w:r>
      <w:r w:rsidRPr="00E74957">
        <w:rPr>
          <w:rFonts w:ascii="Century Gothic" w:hAnsi="Century Gothic" w:cs="Futura Medium"/>
          <w:b/>
          <w:bCs/>
          <w:sz w:val="20"/>
          <w:szCs w:val="20"/>
        </w:rPr>
        <w:t>that all key messages are properly and consistently cascaded across the organization.</w:t>
      </w:r>
      <w:r w:rsidRPr="00E74957">
        <w:rPr>
          <w:rFonts w:ascii="Century Gothic" w:hAnsi="Century Gothic" w:cs="Futura Medium"/>
          <w:sz w:val="18"/>
          <w:szCs w:val="18"/>
        </w:rPr>
        <w:t xml:space="preserve"> </w:t>
      </w:r>
    </w:p>
    <w:p w14:paraId="7201EB30" w14:textId="16DB8AF6" w:rsidR="001A5BD5" w:rsidRPr="00E74957" w:rsidRDefault="00F341CE" w:rsidP="000661C5">
      <w:pPr>
        <w:pStyle w:val="ListParagraph"/>
        <w:numPr>
          <w:ilvl w:val="2"/>
          <w:numId w:val="1"/>
        </w:numPr>
        <w:spacing w:after="200"/>
        <w:rPr>
          <w:rFonts w:ascii="Century Gothic" w:hAnsi="Century Gothic" w:cs="Futura Medium"/>
          <w:sz w:val="18"/>
          <w:szCs w:val="18"/>
        </w:rPr>
      </w:pPr>
      <w:r w:rsidRPr="00E74957">
        <w:rPr>
          <w:rFonts w:ascii="Century Gothic" w:hAnsi="Century Gothic" w:cs="Futura Medium"/>
          <w:sz w:val="18"/>
          <w:szCs w:val="18"/>
        </w:rPr>
        <w:t>Inherently ensure that everyone is in the know. Verif</w:t>
      </w:r>
      <w:r w:rsidR="000661C5" w:rsidRPr="00E74957">
        <w:rPr>
          <w:rFonts w:ascii="Century Gothic" w:hAnsi="Century Gothic" w:cs="Futura Medium"/>
          <w:sz w:val="18"/>
          <w:szCs w:val="18"/>
        </w:rPr>
        <w:t>y</w:t>
      </w:r>
      <w:r w:rsidRPr="00E74957">
        <w:rPr>
          <w:rFonts w:ascii="Century Gothic" w:hAnsi="Century Gothic" w:cs="Futura Medium"/>
          <w:sz w:val="18"/>
          <w:szCs w:val="18"/>
        </w:rPr>
        <w:t xml:space="preserve"> that a high level of effective communication exists throughout the organization</w:t>
      </w:r>
      <w:r w:rsidR="002D1D1F" w:rsidRPr="00E74957">
        <w:rPr>
          <w:rFonts w:ascii="Century Gothic" w:hAnsi="Century Gothic" w:cs="Futura Medium"/>
          <w:sz w:val="18"/>
          <w:szCs w:val="18"/>
        </w:rPr>
        <w:t xml:space="preserve"> via the Leadership Team and use of cascading messages</w:t>
      </w:r>
      <w:r w:rsidRPr="00E74957">
        <w:rPr>
          <w:rFonts w:ascii="Century Gothic" w:hAnsi="Century Gothic" w:cs="Futura Medium"/>
          <w:sz w:val="18"/>
          <w:szCs w:val="18"/>
        </w:rPr>
        <w:t>.</w:t>
      </w:r>
    </w:p>
    <w:sectPr w:rsidR="001A5BD5" w:rsidRPr="00E74957" w:rsidSect="002257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887A4" w14:textId="77777777" w:rsidR="003278DF" w:rsidRDefault="003278DF" w:rsidP="00225773">
      <w:pPr>
        <w:spacing w:line="240" w:lineRule="auto"/>
      </w:pPr>
      <w:r>
        <w:separator/>
      </w:r>
    </w:p>
  </w:endnote>
  <w:endnote w:type="continuationSeparator" w:id="0">
    <w:p w14:paraId="57CF22D7" w14:textId="77777777" w:rsidR="003278DF" w:rsidRDefault="003278DF" w:rsidP="002257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Futura Medium">
    <w:altName w:val="﷽﷽﷽﷽﷽﷽﷽涋羣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F7BE7" w14:textId="77777777" w:rsidR="00225773" w:rsidRDefault="002257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56168" w14:textId="370D5A76" w:rsidR="00225773" w:rsidRDefault="00443494" w:rsidP="00443494">
    <w:pPr>
      <w:pStyle w:val="Footer"/>
      <w:jc w:val="center"/>
    </w:pPr>
    <w:r>
      <w:rPr>
        <w:noProof/>
      </w:rPr>
      <w:drawing>
        <wp:inline distT="0" distB="0" distL="0" distR="0" wp14:anchorId="16542D86" wp14:editId="5942FE86">
          <wp:extent cx="1371600" cy="431800"/>
          <wp:effectExtent l="0" t="0" r="0" b="0"/>
          <wp:docPr id="1" name="Picture 1" descr="Diagram,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,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431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10590" w14:textId="77777777" w:rsidR="00225773" w:rsidRDefault="002257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1A44F" w14:textId="77777777" w:rsidR="003278DF" w:rsidRDefault="003278DF" w:rsidP="00225773">
      <w:pPr>
        <w:spacing w:line="240" w:lineRule="auto"/>
      </w:pPr>
      <w:r>
        <w:separator/>
      </w:r>
    </w:p>
  </w:footnote>
  <w:footnote w:type="continuationSeparator" w:id="0">
    <w:p w14:paraId="038E4794" w14:textId="77777777" w:rsidR="003278DF" w:rsidRDefault="003278DF" w:rsidP="002257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A6F58" w14:textId="77777777" w:rsidR="00225773" w:rsidRDefault="002257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11D91" w14:textId="77777777" w:rsidR="00225773" w:rsidRDefault="002257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565A9" w14:textId="77777777" w:rsidR="00225773" w:rsidRDefault="002257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D2610"/>
    <w:multiLevelType w:val="multilevel"/>
    <w:tmpl w:val="09929716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C45C02"/>
    <w:multiLevelType w:val="multilevel"/>
    <w:tmpl w:val="09929716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8C1554"/>
    <w:multiLevelType w:val="multilevel"/>
    <w:tmpl w:val="E52E9086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/>
        <w:bCs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41178A"/>
    <w:multiLevelType w:val="hybridMultilevel"/>
    <w:tmpl w:val="72FCA36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E1F401D"/>
    <w:multiLevelType w:val="hybridMultilevel"/>
    <w:tmpl w:val="BA6C300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46D7D5E"/>
    <w:multiLevelType w:val="hybridMultilevel"/>
    <w:tmpl w:val="C80E71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D81"/>
    <w:rsid w:val="000661C5"/>
    <w:rsid w:val="001A5BD5"/>
    <w:rsid w:val="00225773"/>
    <w:rsid w:val="00241FF5"/>
    <w:rsid w:val="00270EA1"/>
    <w:rsid w:val="002D1D1F"/>
    <w:rsid w:val="003278DF"/>
    <w:rsid w:val="003934F1"/>
    <w:rsid w:val="004376F1"/>
    <w:rsid w:val="00443494"/>
    <w:rsid w:val="00621023"/>
    <w:rsid w:val="00652DE2"/>
    <w:rsid w:val="008903C9"/>
    <w:rsid w:val="00946D81"/>
    <w:rsid w:val="00B8694B"/>
    <w:rsid w:val="00BE6999"/>
    <w:rsid w:val="00CA475F"/>
    <w:rsid w:val="00D0778D"/>
    <w:rsid w:val="00DA2C46"/>
    <w:rsid w:val="00E62A71"/>
    <w:rsid w:val="00E74957"/>
    <w:rsid w:val="00ED0612"/>
    <w:rsid w:val="00F3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2AE31A"/>
  <w15:docId w15:val="{5AB05516-984E-8144-898A-898DD78E7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661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577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773"/>
  </w:style>
  <w:style w:type="paragraph" w:styleId="Footer">
    <w:name w:val="footer"/>
    <w:basedOn w:val="Normal"/>
    <w:link w:val="FooterChar"/>
    <w:uiPriority w:val="99"/>
    <w:unhideWhenUsed/>
    <w:rsid w:val="0022577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773"/>
  </w:style>
  <w:style w:type="character" w:styleId="Hyperlink">
    <w:name w:val="Hyperlink"/>
    <w:basedOn w:val="DefaultParagraphFont"/>
    <w:uiPriority w:val="99"/>
    <w:unhideWhenUsed/>
    <w:rsid w:val="0022577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Jamie Munoz</cp:lastModifiedBy>
  <cp:revision>6</cp:revision>
  <dcterms:created xsi:type="dcterms:W3CDTF">2020-05-03T00:25:00Z</dcterms:created>
  <dcterms:modified xsi:type="dcterms:W3CDTF">2021-07-31T17:51:00Z</dcterms:modified>
</cp:coreProperties>
</file>