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8C690E" w:rsidR="009D024B" w:rsidRDefault="009D024B" w14:paraId="672A6659" wp14:textId="77777777">
      <w:pPr>
        <w:pStyle w:val="Title"/>
        <w:rPr>
          <w:rFonts w:cs="Arial"/>
        </w:rPr>
      </w:pPr>
    </w:p>
    <w:p xmlns:wp14="http://schemas.microsoft.com/office/word/2010/wordml" w:rsidRPr="008C690E" w:rsidR="009D024B" w:rsidRDefault="009D024B" w14:paraId="6CB978E9" wp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xmlns:wp14="http://schemas.microsoft.com/office/word/2010/wordml" w:rsidRPr="008C690E" w:rsidR="009D024B" w:rsidRDefault="009D024B" w14:paraId="141A2D25" wp14:textId="77777777">
      <w:pPr>
        <w:pStyle w:val="BodyText"/>
        <w:jc w:val="center"/>
        <w:rPr>
          <w:rFonts w:cs="Arial"/>
          <w:b/>
          <w:bCs/>
          <w:sz w:val="36"/>
          <w:szCs w:val="36"/>
        </w:rPr>
      </w:pPr>
      <w:r w:rsidRPr="008C690E">
        <w:rPr>
          <w:rFonts w:cs="Arial"/>
          <w:b/>
          <w:bCs/>
          <w:sz w:val="36"/>
          <w:szCs w:val="36"/>
        </w:rPr>
        <w:t>UNIVERSITY</w:t>
      </w:r>
    </w:p>
    <w:p xmlns:wp14="http://schemas.microsoft.com/office/word/2010/wordml" w:rsidRPr="008C690E" w:rsidR="009D024B" w:rsidRDefault="009D024B" w14:paraId="0A37501D" wp14:textId="77777777">
      <w:pPr>
        <w:pStyle w:val="BodyText"/>
        <w:jc w:val="center"/>
        <w:rPr>
          <w:rFonts w:cs="Arial"/>
          <w:sz w:val="36"/>
          <w:szCs w:val="36"/>
        </w:rPr>
      </w:pPr>
    </w:p>
    <w:p xmlns:wp14="http://schemas.microsoft.com/office/word/2010/wordml" w:rsidRPr="008C690E" w:rsidR="009D024B" w:rsidRDefault="009D024B" w14:paraId="5DAB6C7B" wp14:textId="77777777">
      <w:pPr>
        <w:pStyle w:val="BodyText"/>
        <w:jc w:val="center"/>
        <w:rPr>
          <w:rFonts w:cs="Arial"/>
          <w:sz w:val="36"/>
          <w:szCs w:val="36"/>
        </w:rPr>
      </w:pPr>
    </w:p>
    <w:p xmlns:wp14="http://schemas.microsoft.com/office/word/2010/wordml" w:rsidRPr="008C690E" w:rsidR="009D024B" w:rsidRDefault="009D024B" w14:paraId="635B0891" wp14:textId="77777777">
      <w:pPr>
        <w:pStyle w:val="BodyText"/>
        <w:ind w:left="0"/>
        <w:jc w:val="center"/>
        <w:rPr>
          <w:rFonts w:cs="Arial"/>
          <w:sz w:val="36"/>
          <w:szCs w:val="36"/>
        </w:rPr>
      </w:pPr>
      <w:r w:rsidRPr="008C690E">
        <w:rPr>
          <w:rFonts w:cs="Arial"/>
          <w:sz w:val="36"/>
          <w:szCs w:val="36"/>
        </w:rPr>
        <w:t>COLLEGE OF COMPUTER STUDIES</w:t>
      </w:r>
    </w:p>
    <w:p xmlns:wp14="http://schemas.microsoft.com/office/word/2010/wordml" w:rsidRPr="008C690E" w:rsidR="009D024B" w:rsidRDefault="009D024B" w14:paraId="02EB378F" wp14:textId="77777777">
      <w:pPr>
        <w:pStyle w:val="Title"/>
        <w:rPr>
          <w:rFonts w:cs="Arial"/>
        </w:rPr>
      </w:pPr>
    </w:p>
    <w:p xmlns:wp14="http://schemas.microsoft.com/office/word/2010/wordml" w:rsidRPr="008C690E" w:rsidR="009D024B" w:rsidRDefault="009D024B" w14:paraId="6A05A809" wp14:textId="77777777">
      <w:pPr>
        <w:pStyle w:val="Title"/>
        <w:rPr>
          <w:rFonts w:cs="Arial"/>
        </w:rPr>
      </w:pPr>
    </w:p>
    <w:p xmlns:wp14="http://schemas.microsoft.com/office/word/2010/wordml" w:rsidRPr="008C690E" w:rsidR="009D024B" w:rsidRDefault="009D024B" w14:paraId="5A39BBE3" wp14:textId="77777777">
      <w:pPr>
        <w:pStyle w:val="Subtitle"/>
        <w:rPr>
          <w:rFonts w:cs="Arial"/>
          <w:sz w:val="36"/>
          <w:szCs w:val="36"/>
        </w:rPr>
      </w:pPr>
    </w:p>
    <w:p xmlns:wp14="http://schemas.microsoft.com/office/word/2010/wordml" w:rsidRPr="008C690E" w:rsidR="009D024B" w:rsidRDefault="009D024B" w14:paraId="41C8F396" wp14:textId="77777777">
      <w:pPr>
        <w:pStyle w:val="Subtitle"/>
        <w:rPr>
          <w:rFonts w:cs="Arial"/>
        </w:rPr>
      </w:pPr>
    </w:p>
    <w:p xmlns:wp14="http://schemas.microsoft.com/office/word/2010/wordml" w:rsidRPr="008C690E" w:rsidR="009D024B" w:rsidRDefault="009D024B" w14:paraId="72A3D3EC" wp14:textId="77777777">
      <w:pPr>
        <w:pStyle w:val="Subtitle"/>
        <w:rPr>
          <w:rFonts w:cs="Arial"/>
        </w:rPr>
      </w:pPr>
    </w:p>
    <w:p xmlns:wp14="http://schemas.microsoft.com/office/word/2010/wordml" w:rsidRPr="008C690E" w:rsidR="009D024B" w:rsidRDefault="009D024B" w14:paraId="11BCA4AC" wp14:textId="77777777">
      <w:pPr>
        <w:pStyle w:val="Title"/>
        <w:rPr>
          <w:rFonts w:cs="Arial"/>
        </w:rPr>
      </w:pPr>
      <w:r w:rsidRPr="008C690E">
        <w:rPr>
          <w:rFonts w:cs="Arial"/>
        </w:rPr>
        <w:t>Software Requirements Specifications</w:t>
      </w:r>
    </w:p>
    <w:p xmlns:wp14="http://schemas.microsoft.com/office/word/2010/wordml" w:rsidRPr="008C690E" w:rsidR="009D024B" w:rsidRDefault="009D024B" w14:paraId="2733BDEA" wp14:textId="77777777">
      <w:pPr>
        <w:pStyle w:val="Subtitle"/>
        <w:rPr>
          <w:rFonts w:cs="Arial"/>
        </w:rPr>
      </w:pPr>
      <w:r w:rsidRPr="008C690E">
        <w:rPr>
          <w:rFonts w:cs="Arial"/>
        </w:rPr>
        <w:t>for</w:t>
      </w:r>
    </w:p>
    <w:p xmlns:wp14="http://schemas.microsoft.com/office/word/2010/wordml" w:rsidRPr="008C690E" w:rsidR="009D024B" w:rsidRDefault="00D40703" w14:paraId="4A70B897" wp14:textId="77777777">
      <w:pPr>
        <w:pStyle w:val="Subtitle"/>
        <w:rPr>
          <w:rFonts w:cs="Arial"/>
          <w:i w:val="0"/>
          <w:iCs w:val="0"/>
        </w:rPr>
      </w:pPr>
      <w:r>
        <w:rPr>
          <w:rFonts w:cs="Arial"/>
          <w:i w:val="0"/>
          <w:iCs w:val="0"/>
        </w:rPr>
        <w:t>FitFlow</w:t>
      </w:r>
    </w:p>
    <w:p xmlns:wp14="http://schemas.microsoft.com/office/word/2010/wordml" w:rsidRPr="008C690E" w:rsidR="009D024B" w:rsidRDefault="009D024B" w14:paraId="0D0B940D" wp14:textId="77777777">
      <w:pPr>
        <w:pStyle w:val="BodyText"/>
        <w:rPr>
          <w:rFonts w:cs="Arial"/>
        </w:rPr>
      </w:pPr>
    </w:p>
    <w:p xmlns:wp14="http://schemas.microsoft.com/office/word/2010/wordml" w:rsidR="009D024B" w:rsidRDefault="009D024B" w14:paraId="0E27B00A" wp14:textId="77777777">
      <w:pPr>
        <w:pStyle w:val="BodyText"/>
        <w:rPr>
          <w:rFonts w:cs="Arial"/>
        </w:rPr>
      </w:pPr>
    </w:p>
    <w:p xmlns:wp14="http://schemas.microsoft.com/office/word/2010/wordml" w:rsidR="005E7F80" w:rsidRDefault="005E7F80" w14:paraId="60061E4C" wp14:textId="77777777">
      <w:pPr>
        <w:pStyle w:val="BodyText"/>
        <w:rPr>
          <w:rFonts w:cs="Arial"/>
        </w:rPr>
      </w:pPr>
    </w:p>
    <w:p xmlns:wp14="http://schemas.microsoft.com/office/word/2010/wordml" w:rsidR="005E7F80" w:rsidRDefault="005E7F80" w14:paraId="44EAFD9C" wp14:textId="77777777">
      <w:pPr>
        <w:pStyle w:val="BodyText"/>
        <w:rPr>
          <w:rFonts w:cs="Arial"/>
        </w:rPr>
      </w:pPr>
    </w:p>
    <w:p xmlns:wp14="http://schemas.microsoft.com/office/word/2010/wordml" w:rsidR="005E7F80" w:rsidRDefault="005E7F80" w14:paraId="4B94D5A5" wp14:textId="77777777">
      <w:pPr>
        <w:pStyle w:val="BodyText"/>
        <w:rPr>
          <w:rFonts w:cs="Arial"/>
        </w:rPr>
      </w:pPr>
    </w:p>
    <w:p xmlns:wp14="http://schemas.microsoft.com/office/word/2010/wordml" w:rsidR="005E7F80" w:rsidRDefault="005E7F80" w14:paraId="3DEEC669" wp14:textId="77777777">
      <w:pPr>
        <w:pStyle w:val="BodyText"/>
        <w:rPr>
          <w:rFonts w:cs="Arial"/>
        </w:rPr>
      </w:pPr>
    </w:p>
    <w:p xmlns:wp14="http://schemas.microsoft.com/office/word/2010/wordml" w:rsidR="005E7F80" w:rsidRDefault="005E7F80" w14:paraId="3656B9AB" wp14:textId="77777777">
      <w:pPr>
        <w:pStyle w:val="BodyText"/>
        <w:rPr>
          <w:rFonts w:cs="Arial"/>
        </w:rPr>
      </w:pPr>
    </w:p>
    <w:p xmlns:wp14="http://schemas.microsoft.com/office/word/2010/wordml" w:rsidR="005E7F80" w:rsidRDefault="005E7F80" w14:paraId="45FB0818" wp14:textId="77777777">
      <w:pPr>
        <w:pStyle w:val="BodyText"/>
        <w:rPr>
          <w:rFonts w:cs="Arial"/>
        </w:rPr>
      </w:pPr>
    </w:p>
    <w:p xmlns:wp14="http://schemas.microsoft.com/office/word/2010/wordml" w:rsidR="005E7F80" w:rsidP="005E7F80" w:rsidRDefault="005E7F80" w14:paraId="049F31CB" wp14:textId="77777777">
      <w:pPr>
        <w:pStyle w:val="BodyText"/>
        <w:ind w:left="0"/>
        <w:rPr>
          <w:rFonts w:cs="Arial"/>
        </w:rPr>
      </w:pPr>
    </w:p>
    <w:p xmlns:wp14="http://schemas.microsoft.com/office/word/2010/wordml" w:rsidR="005E7F80" w:rsidP="005E7F80" w:rsidRDefault="005E7F80" w14:paraId="53128261" wp14:textId="77777777">
      <w:pPr>
        <w:pStyle w:val="BodyText"/>
        <w:ind w:left="0"/>
        <w:rPr>
          <w:rFonts w:cs="Arial"/>
        </w:rPr>
      </w:pPr>
    </w:p>
    <w:p xmlns:wp14="http://schemas.microsoft.com/office/word/2010/wordml" w:rsidRPr="008C690E" w:rsidR="009D024B" w:rsidP="490FEDE4" w:rsidRDefault="009D024B" w14:paraId="4B99056E" wp14:noSpellErr="1" wp14:textId="094D1AC9">
      <w:pPr>
        <w:pStyle w:val="BodyText"/>
        <w:ind w:left="0"/>
        <w:rPr>
          <w:rFonts w:cs="Arial"/>
        </w:rPr>
      </w:pPr>
    </w:p>
    <w:p xmlns:wp14="http://schemas.microsoft.com/office/word/2010/wordml" w:rsidRPr="005E7F80" w:rsidR="009D024B" w:rsidP="005E7F80" w:rsidRDefault="005E7F80" w14:paraId="71BA3EC4" wp14:textId="77777777">
      <w:pPr>
        <w:pStyle w:val="BodyText"/>
        <w:spacing w:line="276" w:lineRule="auto"/>
        <w:jc w:val="center"/>
        <w:rPr>
          <w:rFonts w:cs="Arial"/>
          <w:b/>
          <w:sz w:val="36"/>
          <w:szCs w:val="36"/>
        </w:rPr>
      </w:pPr>
      <w:r w:rsidRPr="005E7F80">
        <w:rPr>
          <w:rFonts w:cs="Arial"/>
          <w:b/>
          <w:sz w:val="36"/>
          <w:szCs w:val="36"/>
        </w:rPr>
        <w:t>Developers</w:t>
      </w:r>
    </w:p>
    <w:p xmlns:wp14="http://schemas.microsoft.com/office/word/2010/wordml" w:rsidRPr="005E7F80" w:rsidR="009D024B" w:rsidP="005E7F80" w:rsidRDefault="005E7F80" w14:paraId="5A1C2AEB" wp14:textId="77777777">
      <w:pPr>
        <w:pStyle w:val="BodyText"/>
        <w:spacing w:after="0" w:line="276" w:lineRule="auto"/>
        <w:jc w:val="center"/>
        <w:rPr>
          <w:rFonts w:cs="Arial"/>
          <w:sz w:val="24"/>
        </w:rPr>
      </w:pPr>
      <w:r w:rsidRPr="005E7F80">
        <w:rPr>
          <w:rFonts w:cs="Arial"/>
          <w:sz w:val="24"/>
        </w:rPr>
        <w:t xml:space="preserve">Bacaltos, Kim Asaph P. </w:t>
      </w:r>
    </w:p>
    <w:p xmlns:wp14="http://schemas.microsoft.com/office/word/2010/wordml" w:rsidRPr="005E7F80" w:rsidR="009D024B" w:rsidP="005E7F80" w:rsidRDefault="005E7F80" w14:paraId="6722A582" wp14:textId="77777777">
      <w:pPr>
        <w:pStyle w:val="BodyText"/>
        <w:spacing w:after="0" w:line="276" w:lineRule="auto"/>
        <w:jc w:val="center"/>
        <w:rPr>
          <w:rFonts w:cs="Arial"/>
          <w:sz w:val="24"/>
        </w:rPr>
      </w:pPr>
      <w:r w:rsidRPr="005E7F80">
        <w:rPr>
          <w:rFonts w:cs="Arial"/>
          <w:sz w:val="24"/>
        </w:rPr>
        <w:t>Moreno, Kyle Ezekiel D.</w:t>
      </w:r>
      <w:r w:rsidRPr="005E7F80">
        <w:rPr>
          <w:rFonts w:cs="Arial"/>
          <w:sz w:val="24"/>
        </w:rPr>
        <w:br/>
      </w:r>
      <w:r w:rsidRPr="005E7F80">
        <w:rPr>
          <w:rFonts w:cs="Arial"/>
          <w:sz w:val="24"/>
        </w:rPr>
        <w:t>Navaja, Kurt Bryan C.</w:t>
      </w:r>
    </w:p>
    <w:p xmlns:wp14="http://schemas.microsoft.com/office/word/2010/wordml" w:rsidRPr="008C690E" w:rsidR="009D024B" w:rsidP="00EE39FB" w:rsidRDefault="009D024B" w14:paraId="1D04DBE0" wp14:textId="77777777">
      <w:pPr>
        <w:pStyle w:val="Heading1NoNumber"/>
        <w:numPr>
          <w:ilvl w:val="0"/>
          <w:numId w:val="0"/>
        </w:numPr>
      </w:pPr>
      <w:bookmarkStart w:name="_Toc175034399" w:id="0"/>
      <w:r w:rsidRPr="008C690E">
        <w:t>Change History</w:t>
      </w:r>
      <w:bookmarkEnd w:id="0"/>
    </w:p>
    <w:p xmlns:wp14="http://schemas.microsoft.com/office/word/2010/wordml" w:rsidRPr="008C690E" w:rsidR="009D024B" w:rsidRDefault="009D024B" w14:paraId="34CE0A41" wp14:textId="15FF627E">
      <w:pPr>
        <w:pStyle w:val="BodyText"/>
        <w:rPr>
          <w:rFonts w:cs="Arial"/>
        </w:rPr>
      </w:pPr>
    </w:p>
    <w:tbl>
      <w:tblPr>
        <w:tblStyle w:val="TableGrid"/>
        <w:tblW w:w="0" w:type="auto"/>
        <w:tblInd w:w="144" w:type="dxa"/>
        <w:tblLayout w:type="fixed"/>
        <w:tblLook w:val="06A0" w:firstRow="1" w:lastRow="0" w:firstColumn="1" w:lastColumn="0" w:noHBand="1" w:noVBand="1"/>
      </w:tblPr>
      <w:tblGrid>
        <w:gridCol w:w="2010"/>
        <w:gridCol w:w="1410"/>
        <w:gridCol w:w="3949"/>
        <w:gridCol w:w="2456"/>
      </w:tblGrid>
      <w:tr w:rsidR="353B2634" w:rsidTr="353B2634" w14:paraId="58FED8F5">
        <w:trPr>
          <w:trHeight w:val="465"/>
        </w:trPr>
        <w:tc>
          <w:tcPr>
            <w:tcW w:w="2010" w:type="dxa"/>
            <w:shd w:val="clear" w:color="auto" w:fill="D9D9D9" w:themeFill="background1" w:themeFillShade="D9"/>
            <w:tcMar/>
            <w:vAlign w:val="center"/>
          </w:tcPr>
          <w:p w:rsidR="353B2634" w:rsidP="353B2634" w:rsidRDefault="353B2634" w14:paraId="3DBEA791" w14:textId="0D3B1CA2">
            <w:pPr>
              <w:spacing w:before="0" w:beforeAutospacing="off" w:after="0" w:afterAutospacing="off"/>
              <w:jc w:val="center"/>
              <w:rPr>
                <w:rFonts w:ascii="Arial" w:hAnsi="Arial" w:eastAsia="Arial" w:cs="Arial"/>
                <w:b w:val="1"/>
                <w:bCs w:val="1"/>
                <w:sz w:val="20"/>
                <w:szCs w:val="20"/>
              </w:rPr>
            </w:pPr>
            <w:r w:rsidRPr="353B2634" w:rsidR="353B2634">
              <w:rPr>
                <w:rFonts w:ascii="Arial" w:hAnsi="Arial" w:eastAsia="Arial" w:cs="Arial"/>
                <w:b w:val="1"/>
                <w:bCs w:val="1"/>
                <w:sz w:val="20"/>
                <w:szCs w:val="20"/>
              </w:rPr>
              <w:t>Version</w:t>
            </w:r>
          </w:p>
        </w:tc>
        <w:tc>
          <w:tcPr>
            <w:tcW w:w="1410" w:type="dxa"/>
            <w:shd w:val="clear" w:color="auto" w:fill="D9D9D9" w:themeFill="background1" w:themeFillShade="D9"/>
            <w:tcMar/>
            <w:vAlign w:val="center"/>
          </w:tcPr>
          <w:p w:rsidR="353B2634" w:rsidP="353B2634" w:rsidRDefault="353B2634" w14:paraId="5AE23B68" w14:textId="2DB0FD9F">
            <w:pPr>
              <w:spacing w:before="0" w:beforeAutospacing="off" w:after="0" w:afterAutospacing="off"/>
              <w:jc w:val="center"/>
              <w:rPr>
                <w:rFonts w:ascii="Arial" w:hAnsi="Arial" w:eastAsia="Arial" w:cs="Arial"/>
                <w:b w:val="1"/>
                <w:bCs w:val="1"/>
                <w:sz w:val="20"/>
                <w:szCs w:val="20"/>
              </w:rPr>
            </w:pPr>
            <w:r w:rsidRPr="353B2634" w:rsidR="353B2634">
              <w:rPr>
                <w:rFonts w:ascii="Arial" w:hAnsi="Arial" w:eastAsia="Arial" w:cs="Arial"/>
                <w:b w:val="1"/>
                <w:bCs w:val="1"/>
                <w:sz w:val="20"/>
                <w:szCs w:val="20"/>
              </w:rPr>
              <w:t>Date</w:t>
            </w:r>
          </w:p>
        </w:tc>
        <w:tc>
          <w:tcPr>
            <w:tcW w:w="3949" w:type="dxa"/>
            <w:shd w:val="clear" w:color="auto" w:fill="D9D9D9" w:themeFill="background1" w:themeFillShade="D9"/>
            <w:tcMar/>
            <w:vAlign w:val="center"/>
          </w:tcPr>
          <w:p w:rsidR="353B2634" w:rsidP="353B2634" w:rsidRDefault="353B2634" w14:paraId="59267B3C" w14:textId="4EB38117">
            <w:pPr>
              <w:spacing w:before="0" w:beforeAutospacing="off" w:after="0" w:afterAutospacing="off"/>
              <w:jc w:val="center"/>
              <w:rPr>
                <w:rFonts w:ascii="Arial" w:hAnsi="Arial" w:eastAsia="Arial" w:cs="Arial"/>
                <w:b w:val="1"/>
                <w:bCs w:val="1"/>
                <w:sz w:val="20"/>
                <w:szCs w:val="20"/>
              </w:rPr>
            </w:pPr>
            <w:r w:rsidRPr="353B2634" w:rsidR="353B2634">
              <w:rPr>
                <w:rFonts w:ascii="Arial" w:hAnsi="Arial" w:eastAsia="Arial" w:cs="Arial"/>
                <w:b w:val="1"/>
                <w:bCs w:val="1"/>
                <w:sz w:val="20"/>
                <w:szCs w:val="20"/>
              </w:rPr>
              <w:t>Changes Made</w:t>
            </w:r>
          </w:p>
        </w:tc>
        <w:tc>
          <w:tcPr>
            <w:tcW w:w="2456" w:type="dxa"/>
            <w:shd w:val="clear" w:color="auto" w:fill="D9D9D9" w:themeFill="background1" w:themeFillShade="D9"/>
            <w:tcMar/>
            <w:vAlign w:val="center"/>
          </w:tcPr>
          <w:p w:rsidR="353B2634" w:rsidP="353B2634" w:rsidRDefault="353B2634" w14:paraId="003EBF1D" w14:textId="2C079BC3">
            <w:pPr>
              <w:spacing w:before="0" w:beforeAutospacing="off" w:after="0" w:afterAutospacing="off"/>
              <w:jc w:val="center"/>
              <w:rPr>
                <w:rFonts w:ascii="Arial" w:hAnsi="Arial" w:eastAsia="Arial" w:cs="Arial"/>
                <w:b w:val="1"/>
                <w:bCs w:val="1"/>
                <w:sz w:val="20"/>
                <w:szCs w:val="20"/>
              </w:rPr>
            </w:pPr>
            <w:r w:rsidRPr="353B2634" w:rsidR="353B2634">
              <w:rPr>
                <w:rFonts w:ascii="Arial" w:hAnsi="Arial" w:eastAsia="Arial" w:cs="Arial"/>
                <w:b w:val="1"/>
                <w:bCs w:val="1"/>
                <w:sz w:val="20"/>
                <w:szCs w:val="20"/>
              </w:rPr>
              <w:t>Author(s)</w:t>
            </w:r>
          </w:p>
        </w:tc>
      </w:tr>
      <w:tr w:rsidR="353B2634" w:rsidTr="353B2634" w14:paraId="4BE45FA0">
        <w:trPr>
          <w:trHeight w:val="1500"/>
        </w:trPr>
        <w:tc>
          <w:tcPr>
            <w:tcW w:w="2010" w:type="dxa"/>
            <w:tcMar/>
            <w:vAlign w:val="center"/>
          </w:tcPr>
          <w:p w:rsidR="059C1A6D" w:rsidP="353B2634" w:rsidRDefault="059C1A6D" w14:paraId="56228C21" w14:textId="2796AC9A">
            <w:pPr>
              <w:pStyle w:val="BodyText"/>
              <w:jc w:val="center"/>
              <w:rPr>
                <w:rFonts w:cs="Arial"/>
              </w:rPr>
            </w:pPr>
            <w:r w:rsidRPr="353B2634" w:rsidR="059C1A6D">
              <w:rPr>
                <w:rFonts w:cs="Arial"/>
              </w:rPr>
              <w:t>1.0</w:t>
            </w:r>
          </w:p>
        </w:tc>
        <w:tc>
          <w:tcPr>
            <w:tcW w:w="1410" w:type="dxa"/>
            <w:tcMar/>
            <w:vAlign w:val="center"/>
          </w:tcPr>
          <w:p w:rsidR="059C1A6D" w:rsidP="353B2634" w:rsidRDefault="059C1A6D" w14:paraId="33545360" w14:textId="35AC3028">
            <w:pPr>
              <w:pStyle w:val="BodyText"/>
              <w:jc w:val="center"/>
              <w:rPr>
                <w:rFonts w:cs="Arial"/>
              </w:rPr>
            </w:pPr>
            <w:r w:rsidRPr="353B2634" w:rsidR="059C1A6D">
              <w:rPr>
                <w:rFonts w:cs="Arial"/>
              </w:rPr>
              <w:t>1/28/2025</w:t>
            </w:r>
          </w:p>
        </w:tc>
        <w:tc>
          <w:tcPr>
            <w:tcW w:w="3949" w:type="dxa"/>
            <w:tcMar/>
            <w:vAlign w:val="center"/>
          </w:tcPr>
          <w:p w:rsidR="353B2634" w:rsidP="353B2634" w:rsidRDefault="353B2634" w14:paraId="6751C411" w14:textId="64BF129D">
            <w:pPr>
              <w:spacing w:before="0" w:beforeAutospacing="off" w:after="0" w:afterAutospacing="off"/>
              <w:jc w:val="center"/>
              <w:rPr>
                <w:rFonts w:ascii="Arial" w:hAnsi="Arial" w:eastAsia="Arial" w:cs="Arial"/>
                <w:sz w:val="20"/>
                <w:szCs w:val="20"/>
              </w:rPr>
            </w:pPr>
            <w:r w:rsidRPr="353B2634" w:rsidR="353B2634">
              <w:rPr>
                <w:rFonts w:ascii="Arial" w:hAnsi="Arial" w:eastAsia="Arial" w:cs="Arial"/>
                <w:sz w:val="20"/>
                <w:szCs w:val="20"/>
              </w:rPr>
              <w:t>Initial document draft</w:t>
            </w:r>
          </w:p>
        </w:tc>
        <w:tc>
          <w:tcPr>
            <w:tcW w:w="2456" w:type="dxa"/>
            <w:tcMar/>
            <w:vAlign w:val="center"/>
          </w:tcPr>
          <w:p w:rsidR="353B2634" w:rsidP="353B2634" w:rsidRDefault="353B2634" w14:paraId="03FD9305" w14:textId="115E9AEE">
            <w:pPr>
              <w:spacing w:before="0" w:beforeAutospacing="off" w:after="0" w:afterAutospacing="off"/>
              <w:jc w:val="center"/>
              <w:rPr>
                <w:rFonts w:ascii="Arial" w:hAnsi="Arial" w:eastAsia="Arial" w:cs="Arial"/>
                <w:sz w:val="20"/>
                <w:szCs w:val="20"/>
              </w:rPr>
            </w:pPr>
            <w:r w:rsidRPr="353B2634" w:rsidR="353B2634">
              <w:rPr>
                <w:rFonts w:ascii="Arial" w:hAnsi="Arial" w:eastAsia="Arial" w:cs="Arial"/>
                <w:sz w:val="20"/>
                <w:szCs w:val="20"/>
              </w:rPr>
              <w:t>Kim Asaph Bacaltos, Kyle Ezekiel Moreno, Kurt Bryan Navaja</w:t>
            </w:r>
          </w:p>
        </w:tc>
      </w:tr>
      <w:tr w:rsidR="353B2634" w:rsidTr="353B2634" w14:paraId="4132594F">
        <w:trPr>
          <w:trHeight w:val="1500"/>
        </w:trPr>
        <w:tc>
          <w:tcPr>
            <w:tcW w:w="2010" w:type="dxa"/>
            <w:tcMar/>
            <w:vAlign w:val="center"/>
          </w:tcPr>
          <w:p w:rsidR="2059804D" w:rsidP="353B2634" w:rsidRDefault="2059804D" w14:paraId="62B149F5" w14:textId="4A1E8EA2">
            <w:pPr>
              <w:pStyle w:val="BodyText"/>
              <w:jc w:val="center"/>
              <w:rPr>
                <w:rFonts w:cs="Arial"/>
              </w:rPr>
            </w:pPr>
            <w:r w:rsidRPr="353B2634" w:rsidR="2059804D">
              <w:rPr>
                <w:rFonts w:cs="Arial"/>
              </w:rPr>
              <w:t>1.1</w:t>
            </w:r>
          </w:p>
        </w:tc>
        <w:tc>
          <w:tcPr>
            <w:tcW w:w="1410" w:type="dxa"/>
            <w:tcMar/>
            <w:vAlign w:val="center"/>
          </w:tcPr>
          <w:p w:rsidR="2059804D" w:rsidP="353B2634" w:rsidRDefault="2059804D" w14:paraId="20B66979" w14:textId="0FAE9F6F">
            <w:pPr>
              <w:pStyle w:val="BodyText"/>
              <w:jc w:val="center"/>
              <w:rPr>
                <w:rFonts w:cs="Arial"/>
              </w:rPr>
            </w:pPr>
            <w:r w:rsidRPr="353B2634" w:rsidR="2059804D">
              <w:rPr>
                <w:rFonts w:cs="Arial"/>
              </w:rPr>
              <w:t>2/2/2025</w:t>
            </w:r>
          </w:p>
        </w:tc>
        <w:tc>
          <w:tcPr>
            <w:tcW w:w="3949" w:type="dxa"/>
            <w:tcMar/>
            <w:vAlign w:val="center"/>
          </w:tcPr>
          <w:p w:rsidR="2059804D" w:rsidP="353B2634" w:rsidRDefault="2059804D" w14:paraId="06AC98E3" w14:textId="3B817D7A">
            <w:pPr>
              <w:pStyle w:val="BodyText"/>
              <w:jc w:val="center"/>
              <w:rPr>
                <w:rFonts w:cs="Arial"/>
              </w:rPr>
            </w:pPr>
            <w:r w:rsidRPr="353B2634" w:rsidR="2059804D">
              <w:rPr>
                <w:rFonts w:cs="Arial"/>
              </w:rPr>
              <w:t>Added details to document draft</w:t>
            </w:r>
          </w:p>
        </w:tc>
        <w:tc>
          <w:tcPr>
            <w:tcW w:w="2456" w:type="dxa"/>
            <w:tcMar/>
            <w:vAlign w:val="center"/>
          </w:tcPr>
          <w:p w:rsidR="2059804D" w:rsidP="353B2634" w:rsidRDefault="2059804D" w14:paraId="1E9CBF58" w14:textId="63329510">
            <w:pPr>
              <w:pStyle w:val="BodyText"/>
              <w:jc w:val="center"/>
              <w:rPr>
                <w:rFonts w:cs="Arial"/>
              </w:rPr>
            </w:pPr>
            <w:r w:rsidRPr="353B2634" w:rsidR="2059804D">
              <w:rPr>
                <w:rFonts w:cs="Arial"/>
              </w:rPr>
              <w:t>Kim Asaph Bacaltos</w:t>
            </w:r>
          </w:p>
        </w:tc>
      </w:tr>
      <w:tr w:rsidR="353B2634" w:rsidTr="353B2634" w14:paraId="6AFD5E12">
        <w:trPr>
          <w:trHeight w:val="1500"/>
        </w:trPr>
        <w:tc>
          <w:tcPr>
            <w:tcW w:w="2010" w:type="dxa"/>
            <w:tcMar/>
            <w:vAlign w:val="center"/>
          </w:tcPr>
          <w:p w:rsidR="353B2634" w:rsidP="353B2634" w:rsidRDefault="353B2634" w14:paraId="3F619D00" w14:textId="6EDC2F76">
            <w:pPr>
              <w:pStyle w:val="BodyText"/>
              <w:jc w:val="center"/>
              <w:rPr>
                <w:rFonts w:cs="Arial"/>
              </w:rPr>
            </w:pPr>
          </w:p>
        </w:tc>
        <w:tc>
          <w:tcPr>
            <w:tcW w:w="1410" w:type="dxa"/>
            <w:tcMar/>
            <w:vAlign w:val="center"/>
          </w:tcPr>
          <w:p w:rsidR="353B2634" w:rsidP="353B2634" w:rsidRDefault="353B2634" w14:paraId="0118F262" w14:textId="3ED75CC1">
            <w:pPr>
              <w:pStyle w:val="BodyText"/>
              <w:jc w:val="center"/>
              <w:rPr>
                <w:rFonts w:cs="Arial"/>
              </w:rPr>
            </w:pPr>
          </w:p>
        </w:tc>
        <w:tc>
          <w:tcPr>
            <w:tcW w:w="3949" w:type="dxa"/>
            <w:tcMar/>
            <w:vAlign w:val="center"/>
          </w:tcPr>
          <w:p w:rsidR="353B2634" w:rsidP="353B2634" w:rsidRDefault="353B2634" w14:paraId="3BD910F9" w14:textId="119AB3A8">
            <w:pPr>
              <w:pStyle w:val="BodyText"/>
              <w:jc w:val="center"/>
              <w:rPr>
                <w:rFonts w:cs="Arial"/>
              </w:rPr>
            </w:pPr>
          </w:p>
        </w:tc>
        <w:tc>
          <w:tcPr>
            <w:tcW w:w="2456" w:type="dxa"/>
            <w:tcMar/>
            <w:vAlign w:val="center"/>
          </w:tcPr>
          <w:p w:rsidR="353B2634" w:rsidP="353B2634" w:rsidRDefault="353B2634" w14:paraId="5076B7E0" w14:textId="6C7D641B">
            <w:pPr>
              <w:pStyle w:val="BodyText"/>
              <w:jc w:val="center"/>
              <w:rPr>
                <w:rFonts w:cs="Arial"/>
              </w:rPr>
            </w:pPr>
          </w:p>
        </w:tc>
      </w:tr>
      <w:tr w:rsidR="353B2634" w:rsidTr="353B2634" w14:paraId="651D15EC">
        <w:trPr>
          <w:trHeight w:val="1725"/>
        </w:trPr>
        <w:tc>
          <w:tcPr>
            <w:tcW w:w="2010" w:type="dxa"/>
            <w:tcMar/>
            <w:vAlign w:val="center"/>
          </w:tcPr>
          <w:p w:rsidR="353B2634" w:rsidP="353B2634" w:rsidRDefault="353B2634" w14:paraId="7D6CE350" w14:textId="76CCBDAE">
            <w:pPr>
              <w:pStyle w:val="BodyText"/>
              <w:jc w:val="center"/>
              <w:rPr>
                <w:rFonts w:cs="Arial"/>
              </w:rPr>
            </w:pPr>
          </w:p>
        </w:tc>
        <w:tc>
          <w:tcPr>
            <w:tcW w:w="1410" w:type="dxa"/>
            <w:tcMar/>
            <w:vAlign w:val="center"/>
          </w:tcPr>
          <w:p w:rsidR="353B2634" w:rsidP="353B2634" w:rsidRDefault="353B2634" w14:paraId="4795D632" w14:textId="76CCBDAE">
            <w:pPr>
              <w:pStyle w:val="BodyText"/>
              <w:jc w:val="center"/>
              <w:rPr>
                <w:rFonts w:cs="Arial"/>
              </w:rPr>
            </w:pPr>
          </w:p>
        </w:tc>
        <w:tc>
          <w:tcPr>
            <w:tcW w:w="3949" w:type="dxa"/>
            <w:tcMar/>
            <w:vAlign w:val="center"/>
          </w:tcPr>
          <w:p w:rsidR="353B2634" w:rsidP="353B2634" w:rsidRDefault="353B2634" w14:paraId="33DCBF12" w14:textId="76CCBDAE">
            <w:pPr>
              <w:pStyle w:val="BodyText"/>
              <w:jc w:val="center"/>
              <w:rPr>
                <w:rFonts w:cs="Arial"/>
              </w:rPr>
            </w:pPr>
          </w:p>
        </w:tc>
        <w:tc>
          <w:tcPr>
            <w:tcW w:w="2456" w:type="dxa"/>
            <w:tcMar/>
            <w:vAlign w:val="center"/>
          </w:tcPr>
          <w:p w:rsidR="353B2634" w:rsidP="353B2634" w:rsidRDefault="353B2634" w14:paraId="53A5C550" w14:textId="76CCBDAE">
            <w:pPr>
              <w:pStyle w:val="BodyText"/>
              <w:jc w:val="center"/>
              <w:rPr>
                <w:rFonts w:cs="Arial"/>
              </w:rPr>
            </w:pPr>
          </w:p>
        </w:tc>
      </w:tr>
      <w:tr w:rsidR="353B2634" w:rsidTr="353B2634" w14:paraId="59AC5B77">
        <w:trPr>
          <w:trHeight w:val="1725"/>
        </w:trPr>
        <w:tc>
          <w:tcPr>
            <w:tcW w:w="2010" w:type="dxa"/>
            <w:tcMar/>
            <w:vAlign w:val="center"/>
          </w:tcPr>
          <w:p w:rsidR="353B2634" w:rsidP="353B2634" w:rsidRDefault="353B2634" w14:paraId="288876C7" w14:textId="1FDA7DDE">
            <w:pPr>
              <w:pStyle w:val="BodyText"/>
              <w:jc w:val="center"/>
              <w:rPr>
                <w:rFonts w:cs="Arial"/>
              </w:rPr>
            </w:pPr>
          </w:p>
        </w:tc>
        <w:tc>
          <w:tcPr>
            <w:tcW w:w="1410" w:type="dxa"/>
            <w:tcMar/>
            <w:vAlign w:val="center"/>
          </w:tcPr>
          <w:p w:rsidR="353B2634" w:rsidP="353B2634" w:rsidRDefault="353B2634" w14:paraId="7A665B03" w14:textId="689CFEEE">
            <w:pPr>
              <w:pStyle w:val="BodyText"/>
              <w:jc w:val="center"/>
              <w:rPr>
                <w:rFonts w:cs="Arial"/>
              </w:rPr>
            </w:pPr>
          </w:p>
        </w:tc>
        <w:tc>
          <w:tcPr>
            <w:tcW w:w="3949" w:type="dxa"/>
            <w:tcMar/>
            <w:vAlign w:val="center"/>
          </w:tcPr>
          <w:p w:rsidR="353B2634" w:rsidP="353B2634" w:rsidRDefault="353B2634" w14:paraId="735ACCD0" w14:textId="0800FD12">
            <w:pPr>
              <w:pStyle w:val="BodyText"/>
              <w:jc w:val="center"/>
              <w:rPr>
                <w:rFonts w:cs="Arial"/>
              </w:rPr>
            </w:pPr>
          </w:p>
        </w:tc>
        <w:tc>
          <w:tcPr>
            <w:tcW w:w="2456" w:type="dxa"/>
            <w:tcMar/>
            <w:vAlign w:val="center"/>
          </w:tcPr>
          <w:p w:rsidR="353B2634" w:rsidP="353B2634" w:rsidRDefault="353B2634" w14:paraId="2022BFFA" w14:textId="3A0E1C9E">
            <w:pPr>
              <w:pStyle w:val="BodyText"/>
              <w:jc w:val="center"/>
              <w:rPr>
                <w:rFonts w:cs="Arial"/>
              </w:rPr>
            </w:pPr>
          </w:p>
        </w:tc>
      </w:tr>
      <w:tr w:rsidR="353B2634" w:rsidTr="353B2634" w14:paraId="318A3238">
        <w:trPr>
          <w:trHeight w:val="1725"/>
        </w:trPr>
        <w:tc>
          <w:tcPr>
            <w:tcW w:w="2010" w:type="dxa"/>
            <w:tcMar/>
            <w:vAlign w:val="center"/>
          </w:tcPr>
          <w:p w:rsidR="353B2634" w:rsidP="353B2634" w:rsidRDefault="353B2634" w14:paraId="3014E3E1" w14:textId="26C89C4F">
            <w:pPr>
              <w:pStyle w:val="BodyText"/>
              <w:jc w:val="center"/>
              <w:rPr>
                <w:rFonts w:cs="Arial"/>
              </w:rPr>
            </w:pPr>
          </w:p>
        </w:tc>
        <w:tc>
          <w:tcPr>
            <w:tcW w:w="1410" w:type="dxa"/>
            <w:tcMar/>
            <w:vAlign w:val="center"/>
          </w:tcPr>
          <w:p w:rsidR="353B2634" w:rsidP="353B2634" w:rsidRDefault="353B2634" w14:paraId="2C31DD43" w14:textId="48C1A79F">
            <w:pPr>
              <w:pStyle w:val="BodyText"/>
              <w:jc w:val="center"/>
              <w:rPr>
                <w:rFonts w:cs="Arial"/>
              </w:rPr>
            </w:pPr>
          </w:p>
        </w:tc>
        <w:tc>
          <w:tcPr>
            <w:tcW w:w="3949" w:type="dxa"/>
            <w:tcMar/>
            <w:vAlign w:val="center"/>
          </w:tcPr>
          <w:p w:rsidR="353B2634" w:rsidP="353B2634" w:rsidRDefault="353B2634" w14:paraId="752176DB" w14:textId="193D9079">
            <w:pPr>
              <w:pStyle w:val="BodyText"/>
              <w:jc w:val="center"/>
              <w:rPr>
                <w:rFonts w:cs="Arial"/>
              </w:rPr>
            </w:pPr>
          </w:p>
        </w:tc>
        <w:tc>
          <w:tcPr>
            <w:tcW w:w="2456" w:type="dxa"/>
            <w:tcMar/>
            <w:vAlign w:val="center"/>
          </w:tcPr>
          <w:p w:rsidR="353B2634" w:rsidP="353B2634" w:rsidRDefault="353B2634" w14:paraId="65F1326E" w14:textId="5DB3AFE5">
            <w:pPr>
              <w:pStyle w:val="BodyText"/>
              <w:jc w:val="center"/>
              <w:rPr>
                <w:rFonts w:cs="Arial"/>
              </w:rPr>
            </w:pPr>
          </w:p>
        </w:tc>
      </w:tr>
      <w:tr w:rsidR="353B2634" w:rsidTr="353B2634" w14:paraId="4657E583">
        <w:trPr>
          <w:trHeight w:val="1725"/>
        </w:trPr>
        <w:tc>
          <w:tcPr>
            <w:tcW w:w="2010" w:type="dxa"/>
            <w:tcMar/>
            <w:vAlign w:val="center"/>
          </w:tcPr>
          <w:p w:rsidR="353B2634" w:rsidP="353B2634" w:rsidRDefault="353B2634" w14:paraId="67096498" w14:textId="60487082">
            <w:pPr>
              <w:pStyle w:val="BodyText"/>
              <w:jc w:val="center"/>
              <w:rPr>
                <w:rFonts w:cs="Arial"/>
              </w:rPr>
            </w:pPr>
          </w:p>
        </w:tc>
        <w:tc>
          <w:tcPr>
            <w:tcW w:w="1410" w:type="dxa"/>
            <w:tcMar/>
            <w:vAlign w:val="center"/>
          </w:tcPr>
          <w:p w:rsidR="353B2634" w:rsidP="353B2634" w:rsidRDefault="353B2634" w14:paraId="55CEB8DB" w14:textId="463B0796">
            <w:pPr>
              <w:pStyle w:val="BodyText"/>
              <w:jc w:val="center"/>
              <w:rPr>
                <w:rFonts w:cs="Arial"/>
              </w:rPr>
            </w:pPr>
          </w:p>
        </w:tc>
        <w:tc>
          <w:tcPr>
            <w:tcW w:w="3949" w:type="dxa"/>
            <w:tcMar/>
            <w:vAlign w:val="center"/>
          </w:tcPr>
          <w:p w:rsidR="353B2634" w:rsidP="353B2634" w:rsidRDefault="353B2634" w14:paraId="0BAA9ED2" w14:textId="27EFCD13">
            <w:pPr>
              <w:pStyle w:val="BodyText"/>
              <w:jc w:val="center"/>
              <w:rPr>
                <w:rFonts w:cs="Arial"/>
              </w:rPr>
            </w:pPr>
          </w:p>
        </w:tc>
        <w:tc>
          <w:tcPr>
            <w:tcW w:w="2456" w:type="dxa"/>
            <w:tcMar/>
            <w:vAlign w:val="center"/>
          </w:tcPr>
          <w:p w:rsidR="353B2634" w:rsidP="353B2634" w:rsidRDefault="353B2634" w14:paraId="4EEB8ABC" w14:textId="7EB86609">
            <w:pPr>
              <w:pStyle w:val="BodyText"/>
              <w:jc w:val="center"/>
              <w:rPr>
                <w:rFonts w:cs="Arial"/>
              </w:rPr>
            </w:pPr>
          </w:p>
        </w:tc>
      </w:tr>
    </w:tbl>
    <w:p xmlns:wp14="http://schemas.microsoft.com/office/word/2010/wordml" w:rsidRPr="008C690E" w:rsidR="009D024B" w:rsidP="00EE39FB" w:rsidRDefault="009D024B" w14:paraId="22E0FC93" wp14:textId="77777777">
      <w:pPr>
        <w:pStyle w:val="Heading1NoNumber"/>
        <w:numPr>
          <w:ilvl w:val="0"/>
          <w:numId w:val="0"/>
        </w:numPr>
      </w:pPr>
      <w:bookmarkStart w:name="_Toc175034400" w:id="1"/>
      <w:r w:rsidRPr="008C690E">
        <w:t>Table of Contents</w:t>
      </w:r>
      <w:bookmarkEnd w:id="1"/>
    </w:p>
    <w:p xmlns:wp14="http://schemas.microsoft.com/office/word/2010/wordml" w:rsidRPr="008C690E" w:rsidR="009D024B" w:rsidRDefault="009D024B" w14:paraId="6D98A12B" wp14:textId="77777777">
      <w:pPr>
        <w:pStyle w:val="BodyText"/>
        <w:rPr>
          <w:rFonts w:cs="Arial"/>
        </w:rPr>
      </w:pPr>
    </w:p>
    <w:p xmlns:wp14="http://schemas.microsoft.com/office/word/2010/wordml" w:rsidRPr="008C690E" w:rsidR="009D024B" w:rsidRDefault="009D024B" w14:paraId="2946DB82" wp14:textId="77777777">
      <w:pPr>
        <w:rPr>
          <w:rFonts w:ascii="Arial" w:hAnsi="Arial" w:cs="Arial"/>
        </w:rPr>
        <w:sectPr w:rsidRPr="008C690E" w:rsidR="009D024B">
          <w:pgSz w:w="12240" w:h="15840" w:orient="portrait"/>
          <w:pgMar w:top="1134" w:right="1134" w:bottom="1134" w:left="1134" w:header="720" w:footer="720" w:gutter="0"/>
          <w:cols w:space="720"/>
          <w:titlePg/>
          <w:docGrid w:linePitch="360"/>
          <w:headerReference w:type="default" r:id="R094c654c933146ea"/>
          <w:footerReference w:type="default" r:id="Rba94c3b702ef4a9d"/>
        </w:sectPr>
      </w:pPr>
    </w:p>
    <w:p xmlns:wp14="http://schemas.microsoft.com/office/word/2010/wordml" w:rsidR="008C690E" w:rsidRDefault="009D024B" w14:paraId="68613423" wp14:textId="77777777">
      <w:pPr>
        <w:pStyle w:val="TOC1"/>
        <w:rPr>
          <w:rFonts w:ascii="Arial" w:hAnsi="Arial" w:eastAsia="Times New Roman"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Pr="008C690E" w:rsidR="008C690E">
        <w:rPr>
          <w:rFonts w:ascii="Arial" w:hAnsi="Arial" w:cs="Arial"/>
          <w:noProof/>
        </w:rPr>
        <w:t>Change History</w:t>
      </w:r>
      <w:r w:rsidRPr="008C690E" w:rsidR="008C690E">
        <w:rPr>
          <w:rFonts w:ascii="Arial" w:hAnsi="Arial" w:cs="Arial"/>
          <w:noProof/>
        </w:rPr>
        <w:tab/>
      </w:r>
      <w:r w:rsidRPr="008C690E" w:rsidR="008C690E">
        <w:rPr>
          <w:rFonts w:ascii="Arial" w:hAnsi="Arial" w:cs="Arial"/>
          <w:noProof/>
        </w:rPr>
        <w:fldChar w:fldCharType="begin"/>
      </w:r>
      <w:r w:rsidRPr="008C690E" w:rsidR="008C690E">
        <w:rPr>
          <w:rFonts w:ascii="Arial" w:hAnsi="Arial" w:cs="Arial"/>
          <w:noProof/>
        </w:rPr>
        <w:instrText xml:space="preserve"> PAGEREF _Toc175034399 \h </w:instrText>
      </w:r>
      <w:r w:rsidRPr="008C690E" w:rsidR="008C690E">
        <w:rPr>
          <w:rFonts w:ascii="Arial" w:hAnsi="Arial" w:cs="Arial"/>
          <w:noProof/>
        </w:rPr>
      </w:r>
      <w:r w:rsidRPr="008C690E" w:rsidR="008C690E">
        <w:rPr>
          <w:rFonts w:ascii="Arial" w:hAnsi="Arial" w:cs="Arial"/>
          <w:noProof/>
        </w:rPr>
        <w:fldChar w:fldCharType="separate"/>
      </w:r>
      <w:r w:rsidRPr="008C690E" w:rsidR="008C690E">
        <w:rPr>
          <w:rFonts w:ascii="Arial" w:hAnsi="Arial" w:cs="Arial"/>
          <w:noProof/>
        </w:rPr>
        <w:t>2</w:t>
      </w:r>
      <w:r w:rsidRPr="008C690E" w:rsidR="008C690E">
        <w:rPr>
          <w:rFonts w:ascii="Arial" w:hAnsi="Arial" w:cs="Arial"/>
          <w:noProof/>
        </w:rPr>
        <w:fldChar w:fldCharType="end"/>
      </w:r>
    </w:p>
    <w:p xmlns:wp14="http://schemas.microsoft.com/office/word/2010/wordml" w:rsidR="008C690E" w:rsidRDefault="008C690E" w14:paraId="69160EF5" wp14:textId="77777777">
      <w:pPr>
        <w:pStyle w:val="TOC1"/>
        <w:rPr>
          <w:rFonts w:ascii="Arial" w:hAnsi="Arial" w:eastAsia="Times New Roman"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xmlns:wp14="http://schemas.microsoft.com/office/word/2010/wordml" w:rsidR="008C690E" w:rsidRDefault="008C690E" w14:paraId="44956140" wp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1.</w:t>
      </w:r>
      <w:r>
        <w:rPr>
          <w:rFonts w:ascii="Arial" w:hAnsi="Arial" w:eastAsia="Times New Roman"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634541E9"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1.1.</w:t>
      </w:r>
      <w:r>
        <w:rPr>
          <w:rFonts w:ascii="Arial" w:hAnsi="Arial" w:eastAsia="Times New Roman"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002A130A"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1.2.</w:t>
      </w:r>
      <w:r>
        <w:rPr>
          <w:rFonts w:ascii="Arial" w:hAnsi="Arial" w:eastAsia="Times New Roman"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34509A2A"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1.3.</w:t>
      </w:r>
      <w:r>
        <w:rPr>
          <w:rFonts w:ascii="Arial" w:hAnsi="Arial" w:eastAsia="Times New Roman"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1B06BB55"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1.4.</w:t>
      </w:r>
      <w:r>
        <w:rPr>
          <w:rFonts w:ascii="Arial" w:hAnsi="Arial" w:eastAsia="Times New Roman"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xmlns:wp14="http://schemas.microsoft.com/office/word/2010/wordml" w:rsidR="008C690E" w:rsidRDefault="008C690E" w14:paraId="14EAE1AE" wp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2.</w:t>
      </w:r>
      <w:r>
        <w:rPr>
          <w:rFonts w:ascii="Arial" w:hAnsi="Arial" w:eastAsia="Times New Roman"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xmlns:wp14="http://schemas.microsoft.com/office/word/2010/wordml" w:rsidR="008C690E" w:rsidRDefault="008C690E" w14:paraId="32F65A06"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2.1.</w:t>
      </w:r>
      <w:r>
        <w:rPr>
          <w:rFonts w:ascii="Arial" w:hAnsi="Arial" w:eastAsia="Times New Roman"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xmlns:wp14="http://schemas.microsoft.com/office/word/2010/wordml" w:rsidR="008C690E" w:rsidRDefault="008C690E" w14:paraId="6CD54DBB"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2.2.</w:t>
      </w:r>
      <w:r>
        <w:rPr>
          <w:rFonts w:ascii="Arial" w:hAnsi="Arial" w:eastAsia="Times New Roman"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xmlns:wp14="http://schemas.microsoft.com/office/word/2010/wordml" w:rsidR="008C690E" w:rsidRDefault="008C690E" w14:paraId="50544FE6" wp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2.4. </w:t>
      </w:r>
      <w:r>
        <w:rPr>
          <w:rFonts w:ascii="Arial" w:hAnsi="Arial" w:eastAsia="Times New Roman"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xmlns:wp14="http://schemas.microsoft.com/office/word/2010/wordml" w:rsidR="008C690E" w:rsidRDefault="008C690E" w14:paraId="7ECD9228" wp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2.5. </w:t>
      </w:r>
      <w:r>
        <w:rPr>
          <w:rFonts w:ascii="Arial" w:hAnsi="Arial" w:eastAsia="Times New Roman"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xmlns:wp14="http://schemas.microsoft.com/office/word/2010/wordml" w:rsidR="008C690E" w:rsidRDefault="008C690E" w14:paraId="7B4D0687" wp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3.</w:t>
      </w:r>
      <w:r>
        <w:rPr>
          <w:rFonts w:ascii="Arial" w:hAnsi="Arial" w:eastAsia="Times New Roman"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0F2B1966"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3.1.</w:t>
      </w:r>
      <w:r>
        <w:rPr>
          <w:rFonts w:ascii="Arial" w:hAnsi="Arial" w:eastAsia="Times New Roman"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20421CCB"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3.1.1.</w:t>
      </w:r>
      <w:r>
        <w:rPr>
          <w:rFonts w:ascii="Arial" w:hAnsi="Arial" w:eastAsia="Times New Roman"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63C5242"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3.1.2.</w:t>
      </w:r>
      <w:r>
        <w:rPr>
          <w:rFonts w:ascii="Arial" w:hAnsi="Arial" w:eastAsia="Times New Roman"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D29B97A" wp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3.1.3.</w:t>
      </w:r>
      <w:r>
        <w:rPr>
          <w:rFonts w:ascii="Arial" w:hAnsi="Arial" w:eastAsia="Times New Roman"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16D8C512"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3.2.</w:t>
      </w:r>
      <w:r>
        <w:rPr>
          <w:rFonts w:ascii="Arial" w:hAnsi="Arial" w:eastAsia="Times New Roman"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5DBDFFEF" wp14:textId="77777777">
      <w:pPr>
        <w:pStyle w:val="TOC3"/>
        <w:rPr>
          <w:rFonts w:ascii="Arial" w:hAnsi="Arial" w:eastAsia="Times New Roman"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xmlns:wp14="http://schemas.microsoft.com/office/word/2010/wordml" w:rsidR="008C690E" w:rsidRDefault="008C690E" w14:paraId="4F2FBFF8" wp14:textId="77777777">
      <w:pPr>
        <w:pStyle w:val="TOC3"/>
        <w:rPr>
          <w:rFonts w:ascii="Arial" w:hAnsi="Arial" w:eastAsia="Times New Roman"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20B05F19" wp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3.4</w:t>
      </w:r>
      <w:r>
        <w:rPr>
          <w:rFonts w:ascii="Arial" w:hAnsi="Arial" w:eastAsia="Times New Roman"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0D75EBA6" wp14:textId="77777777">
      <w:pPr>
        <w:pStyle w:val="TOC3"/>
        <w:rPr>
          <w:rFonts w:ascii="Arial" w:hAnsi="Arial" w:eastAsia="Times New Roman"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037AA01B" wp14:textId="77777777">
      <w:pPr>
        <w:pStyle w:val="TOC3"/>
        <w:rPr>
          <w:rFonts w:ascii="Arial" w:hAnsi="Arial" w:eastAsia="Times New Roman"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008C690E" w:rsidRDefault="008C690E" w14:paraId="673D14CB" wp14:textId="77777777">
      <w:pPr>
        <w:pStyle w:val="TOC3"/>
        <w:rPr>
          <w:rFonts w:ascii="Arial" w:hAnsi="Arial" w:eastAsia="Times New Roman"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xmlns:wp14="http://schemas.microsoft.com/office/word/2010/wordml" w:rsidRPr="008C690E" w:rsidR="009D024B" w:rsidRDefault="009D024B" w14:paraId="5997CC1D" wp14:textId="77777777">
      <w:pPr>
        <w:pStyle w:val="TOC1"/>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5391ebb64ca34b3c"/>
          <w:footerReference w:type="default" r:id="Rac3e3d9986df4d98"/>
        </w:sectPr>
      </w:pPr>
      <w:r w:rsidRPr="008C690E">
        <w:rPr>
          <w:rFonts w:ascii="Arial" w:hAnsi="Arial" w:cs="Arial"/>
        </w:rPr>
        <w:fldChar w:fldCharType="end"/>
      </w:r>
    </w:p>
    <w:p xmlns:wp14="http://schemas.microsoft.com/office/word/2010/wordml" w:rsidRPr="008C690E" w:rsidR="009D024B" w:rsidRDefault="009D024B" w14:paraId="110FFD37" wp14:textId="77777777">
      <w:pPr>
        <w:pStyle w:val="BodyText"/>
        <w:rPr>
          <w:rFonts w:cs="Arial"/>
        </w:rPr>
        <w:sectPr w:rsidRPr="008C690E" w:rsidR="009D024B">
          <w:type w:val="continuous"/>
          <w:pgSz w:w="12240" w:h="15840" w:orient="portrait"/>
          <w:pgMar w:top="1134" w:right="1134" w:bottom="1134" w:left="1134" w:header="720" w:footer="720" w:gutter="0"/>
          <w:cols w:space="720"/>
          <w:docGrid w:linePitch="360"/>
          <w:headerReference w:type="default" r:id="Rf2ae64ae07684219"/>
          <w:footerReference w:type="default" r:id="R1f5fb2c313084980"/>
        </w:sectPr>
      </w:pPr>
    </w:p>
    <w:p xmlns:wp14="http://schemas.microsoft.com/office/word/2010/wordml" w:rsidRPr="008C690E" w:rsidR="009D024B" w:rsidRDefault="009D024B" w14:paraId="6B699379" wp14:textId="77777777">
      <w:pPr>
        <w:rPr>
          <w:rFonts w:ascii="Arial" w:hAnsi="Arial" w:cs="Arial"/>
        </w:rPr>
      </w:pPr>
    </w:p>
    <w:p xmlns:wp14="http://schemas.microsoft.com/office/word/2010/wordml" w:rsidRPr="008C690E" w:rsidR="009D024B" w:rsidRDefault="000F5AB5" w14:paraId="29D6B04F" wp14:textId="77777777">
      <w:pPr>
        <w:pStyle w:val="BodyText"/>
        <w:tabs>
          <w:tab w:val="left" w:pos="380"/>
        </w:tabs>
        <w:rPr>
          <w:rFonts w:cs="Arial"/>
        </w:rPr>
      </w:pPr>
      <w:r w:rsidRPr="008C690E">
        <w:rPr>
          <w:rFonts w:cs="Arial"/>
        </w:rPr>
        <w:t xml:space="preserve"> </w:t>
      </w:r>
    </w:p>
    <w:p xmlns:wp14="http://schemas.microsoft.com/office/word/2010/wordml" w:rsidRPr="008C690E" w:rsidR="009D024B" w:rsidRDefault="009D024B" w14:paraId="3FE9F23F" wp14:textId="77777777">
      <w:pPr>
        <w:pStyle w:val="BodyText"/>
        <w:tabs>
          <w:tab w:val="left" w:pos="380"/>
        </w:tabs>
        <w:rPr>
          <w:rFonts w:cs="Arial"/>
        </w:rPr>
      </w:pPr>
    </w:p>
    <w:p xmlns:wp14="http://schemas.microsoft.com/office/word/2010/wordml" w:rsidRPr="008C690E" w:rsidR="009D024B" w:rsidRDefault="009D024B" w14:paraId="1F72F646" wp14:textId="77777777">
      <w:pPr>
        <w:pStyle w:val="BodyText"/>
        <w:tabs>
          <w:tab w:val="left" w:pos="380"/>
        </w:tabs>
        <w:rPr>
          <w:rFonts w:cs="Arial"/>
        </w:rPr>
      </w:pPr>
    </w:p>
    <w:p xmlns:wp14="http://schemas.microsoft.com/office/word/2010/wordml" w:rsidRPr="008C690E" w:rsidR="009D024B" w:rsidRDefault="009D024B" w14:paraId="08CE6F91"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df9e12fcdc1c4879"/>
          <w:footerReference w:type="default" r:id="R78268c698f554377"/>
        </w:sectPr>
      </w:pPr>
    </w:p>
    <w:p xmlns:wp14="http://schemas.microsoft.com/office/word/2010/wordml" w:rsidRPr="008C690E" w:rsidR="009D024B" w:rsidRDefault="009D024B" w14:paraId="61CDCEAD"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976548de7514424a"/>
          <w:footerReference w:type="default" r:id="R8dee9b2315b44721"/>
        </w:sectPr>
      </w:pPr>
    </w:p>
    <w:p xmlns:wp14="http://schemas.microsoft.com/office/word/2010/wordml" w:rsidRPr="008C690E" w:rsidR="009D024B" w:rsidRDefault="009D024B" w14:paraId="6BB9E253"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0c2e20f0e5654694"/>
          <w:footerReference w:type="default" r:id="R6a32fb0cf9f341d2"/>
        </w:sectPr>
      </w:pPr>
    </w:p>
    <w:p xmlns:wp14="http://schemas.microsoft.com/office/word/2010/wordml" w:rsidRPr="008C690E" w:rsidR="009D024B" w:rsidP="00EE39FB" w:rsidRDefault="009D024B" w14:paraId="3E7A9F1C" wp14:textId="77777777">
      <w:pPr>
        <w:pStyle w:val="Heading1"/>
      </w:pPr>
      <w:bookmarkStart w:name="_Toc175034401" w:id="2"/>
      <w:r w:rsidRPr="008C690E">
        <w:t>Introduction</w:t>
      </w:r>
      <w:bookmarkEnd w:id="2"/>
    </w:p>
    <w:p xmlns:wp14="http://schemas.microsoft.com/office/word/2010/wordml" w:rsidRPr="008C690E" w:rsidR="009D024B" w:rsidRDefault="009D024B" w14:paraId="23DE523C" wp14:textId="77777777">
      <w:pPr>
        <w:pStyle w:val="BodyText"/>
        <w:rPr>
          <w:rFonts w:cs="Arial"/>
        </w:rPr>
      </w:pPr>
    </w:p>
    <w:p xmlns:wp14="http://schemas.microsoft.com/office/word/2010/wordml" w:rsidRPr="008C690E" w:rsidR="009D024B" w:rsidRDefault="009D024B" w14:paraId="1BD503EB" wp14:textId="77777777">
      <w:pPr>
        <w:pStyle w:val="Heading2"/>
        <w:numPr>
          <w:ilvl w:val="1"/>
          <w:numId w:val="3"/>
        </w:numPr>
        <w:tabs>
          <w:tab w:val="left" w:pos="360"/>
        </w:tabs>
        <w:rPr>
          <w:rFonts w:ascii="Arial" w:hAnsi="Arial" w:cs="Arial"/>
        </w:rPr>
      </w:pPr>
      <w:bookmarkStart w:name="_Toc175034402" w:id="3"/>
      <w:r w:rsidRPr="008C690E">
        <w:rPr>
          <w:rFonts w:ascii="Arial" w:hAnsi="Arial" w:cs="Arial"/>
        </w:rPr>
        <w:t>Purpose</w:t>
      </w:r>
      <w:bookmarkEnd w:id="3"/>
      <w:r w:rsidRPr="008C690E" w:rsidR="009A5B81">
        <w:rPr>
          <w:rFonts w:ascii="Arial" w:hAnsi="Arial" w:cs="Arial"/>
        </w:rPr>
        <w:t xml:space="preserve"> </w:t>
      </w:r>
    </w:p>
    <w:p xmlns:wp14="http://schemas.microsoft.com/office/word/2010/wordml" w:rsidRPr="008C690E" w:rsidR="00BF7C5B" w:rsidP="00BF7C5B" w:rsidRDefault="00BF7C5B" w14:paraId="52E56223" wp14:textId="77777777">
      <w:pPr>
        <w:pStyle w:val="BodyText"/>
        <w:ind w:left="360"/>
        <w:rPr>
          <w:rFonts w:cs="Arial"/>
          <w:lang w:val="en-PH"/>
        </w:rPr>
      </w:pPr>
    </w:p>
    <w:p xmlns:wp14="http://schemas.microsoft.com/office/word/2010/wordml" w:rsidRPr="001F7D60" w:rsidR="001F7D60" w:rsidP="353B2634" w:rsidRDefault="001F7D60" w14:paraId="0FD33991" wp14:textId="7307C506">
      <w:pPr>
        <w:pStyle w:val="BodyText"/>
        <w:numPr>
          <w:ilvl w:val="0"/>
          <w:numId w:val="5"/>
        </w:numPr>
        <w:rPr>
          <w:rFonts w:ascii="Arial Nova" w:hAnsi="Arial Nova" w:eastAsia="Arial Nova" w:cs="Arial Nova"/>
          <w:i w:val="0"/>
          <w:iCs w:val="0"/>
          <w:color w:val="000000" w:themeColor="text1" w:themeTint="FF" w:themeShade="FF"/>
          <w:lang w:val="en-PH"/>
        </w:rPr>
      </w:pPr>
      <w:r w:rsidRPr="353B2634" w:rsidR="44A5D28E">
        <w:rPr>
          <w:noProof w:val="0"/>
          <w:lang w:val="en-PH"/>
        </w:rPr>
        <w:t>The purpose of this SRS is to provide a structured approach for developing FitFlow, an application that helps individuals track calories, weight gain/loss, and protein intake while offering meal and exercise suggestions tailored to fitness goals.</w:t>
      </w:r>
    </w:p>
    <w:p xmlns:wp14="http://schemas.microsoft.com/office/word/2010/wordml" w:rsidRPr="008C690E" w:rsidR="00BF7C5B" w:rsidP="00BF7C5B" w:rsidRDefault="00BF7C5B" w14:paraId="56DABE0D" wp14:textId="77777777">
      <w:pPr>
        <w:pStyle w:val="Heading2"/>
        <w:numPr>
          <w:ilvl w:val="1"/>
          <w:numId w:val="3"/>
        </w:numPr>
        <w:tabs>
          <w:tab w:val="left" w:pos="360"/>
        </w:tabs>
        <w:rPr>
          <w:rFonts w:ascii="Arial" w:hAnsi="Arial" w:cs="Arial"/>
        </w:rPr>
      </w:pPr>
      <w:bookmarkStart w:name="_Toc175034403" w:id="4"/>
      <w:r w:rsidRPr="008C690E">
        <w:rPr>
          <w:rFonts w:ascii="Arial" w:hAnsi="Arial" w:cs="Arial"/>
        </w:rPr>
        <w:t>Scope</w:t>
      </w:r>
      <w:bookmarkEnd w:id="4"/>
    </w:p>
    <w:p xmlns:wp14="http://schemas.microsoft.com/office/word/2010/wordml" w:rsidRPr="008C690E" w:rsidR="009D024B" w:rsidP="00BF7C5B" w:rsidRDefault="009D024B" w14:paraId="07547A01" wp14:textId="77777777">
      <w:pPr>
        <w:pStyle w:val="BodyText"/>
        <w:ind w:left="360"/>
        <w:rPr>
          <w:rFonts w:cs="Arial"/>
        </w:rPr>
      </w:pPr>
    </w:p>
    <w:p w:rsidR="07EAAA4D" w:rsidP="4E1C200C" w:rsidRDefault="07EAAA4D" w14:paraId="671B7275" w14:textId="679DA142">
      <w:pPr>
        <w:pStyle w:val="BodyText"/>
        <w:numPr>
          <w:ilvl w:val="0"/>
          <w:numId w:val="6"/>
        </w:numPr>
        <w:rPr>
          <w:rFonts w:ascii="Arial Nova" w:hAnsi="Arial Nova" w:eastAsia="Arial Nova" w:cs="Arial Nova"/>
          <w:noProof w:val="0"/>
          <w:lang w:val="en-PH"/>
        </w:rPr>
      </w:pPr>
      <w:r w:rsidRPr="4E1C200C" w:rsidR="07EAAA4D">
        <w:rPr>
          <w:rFonts w:ascii="Arial Nova" w:hAnsi="Arial Nova" w:eastAsia="Arial Nova" w:cs="Arial Nova"/>
          <w:noProof w:val="0"/>
          <w:lang w:val="en-PH"/>
        </w:rPr>
        <w:t>FitFlow</w:t>
      </w:r>
      <w:r w:rsidRPr="4E1C200C" w:rsidR="07EAAA4D">
        <w:rPr>
          <w:rFonts w:ascii="Arial Nova" w:hAnsi="Arial Nova" w:eastAsia="Arial Nova" w:cs="Arial Nova"/>
          <w:noProof w:val="0"/>
          <w:lang w:val="en-PH"/>
        </w:rPr>
        <w:t xml:space="preserve"> aims to serve as a comprehensive platform for individuals </w:t>
      </w:r>
      <w:r w:rsidRPr="4E1C200C" w:rsidR="07EAAA4D">
        <w:rPr>
          <w:rFonts w:ascii="Arial Nova" w:hAnsi="Arial Nova" w:eastAsia="Arial Nova" w:cs="Arial Nova"/>
          <w:noProof w:val="0"/>
          <w:lang w:val="en-PH"/>
        </w:rPr>
        <w:t>seeking</w:t>
      </w:r>
      <w:r w:rsidRPr="4E1C200C" w:rsidR="07EAAA4D">
        <w:rPr>
          <w:rFonts w:ascii="Arial Nova" w:hAnsi="Arial Nova" w:eastAsia="Arial Nova" w:cs="Arial Nova"/>
          <w:noProof w:val="0"/>
          <w:lang w:val="en-PH"/>
        </w:rPr>
        <w:t xml:space="preserve"> to improve their overall fitness and health. It allows users to </w:t>
      </w:r>
      <w:r w:rsidRPr="4E1C200C" w:rsidR="07EAAA4D">
        <w:rPr>
          <w:rFonts w:ascii="Arial Nova" w:hAnsi="Arial Nova" w:eastAsia="Arial Nova" w:cs="Arial Nova"/>
          <w:noProof w:val="0"/>
          <w:lang w:val="en-PH"/>
        </w:rPr>
        <w:t>monitor</w:t>
      </w:r>
      <w:r w:rsidRPr="4E1C200C" w:rsidR="07EAAA4D">
        <w:rPr>
          <w:rFonts w:ascii="Arial Nova" w:hAnsi="Arial Nova" w:eastAsia="Arial Nova" w:cs="Arial Nova"/>
          <w:noProof w:val="0"/>
          <w:lang w:val="en-PH"/>
        </w:rPr>
        <w:t xml:space="preserve"> their daily calorie intake, track their weight changes, and log protein consumption efficiently. Additionally, the system will generate personalized meal plans and exercise suggestions tailored to each user's fitness goals.</w:t>
      </w:r>
    </w:p>
    <w:p w:rsidR="07EAAA4D" w:rsidP="4E1C200C" w:rsidRDefault="07EAAA4D" w14:paraId="2D363ED4" w14:textId="45504921">
      <w:pPr>
        <w:pStyle w:val="BodyText"/>
        <w:ind w:left="720"/>
        <w:rPr>
          <w:rFonts w:ascii="Arial Nova" w:hAnsi="Arial Nova" w:eastAsia="Arial Nova" w:cs="Arial Nova"/>
          <w:noProof w:val="0"/>
          <w:lang w:val="en-PH"/>
        </w:rPr>
      </w:pPr>
      <w:r w:rsidRPr="4E1C200C" w:rsidR="07EAAA4D">
        <w:rPr>
          <w:rFonts w:ascii="Arial Nova" w:hAnsi="Arial Nova" w:eastAsia="Arial Nova" w:cs="Arial Nova"/>
          <w:noProof w:val="0"/>
          <w:lang w:val="en-PH"/>
        </w:rPr>
        <w:t>The primary focus of the application includes:</w:t>
      </w:r>
    </w:p>
    <w:p w:rsidR="07EAAA4D" w:rsidP="4E1C200C" w:rsidRDefault="07EAAA4D" w14:paraId="11E3369D" w14:textId="0A8B316F">
      <w:pPr>
        <w:pStyle w:val="ListParagraph"/>
        <w:numPr>
          <w:ilvl w:val="1"/>
          <w:numId w:val="6"/>
        </w:numPr>
        <w:spacing w:before="0" w:beforeAutospacing="off" w:after="0" w:afterAutospacing="off"/>
        <w:rPr>
          <w:rFonts w:ascii="Arial Nova" w:hAnsi="Arial Nova" w:eastAsia="Arial Nova" w:cs="Arial Nova"/>
          <w:noProof w:val="0"/>
          <w:lang w:val="en-PH"/>
        </w:rPr>
      </w:pPr>
      <w:r w:rsidRPr="353B2634" w:rsidR="3344C8FE">
        <w:rPr>
          <w:rFonts w:ascii="Arial Nova" w:hAnsi="Arial Nova" w:eastAsia="Arial Nova" w:cs="Arial Nova"/>
          <w:b w:val="1"/>
          <w:bCs w:val="1"/>
          <w:noProof w:val="0"/>
          <w:lang w:val="en-PH"/>
        </w:rPr>
        <w:t>Tracking and Analytics</w:t>
      </w:r>
      <w:r w:rsidRPr="353B2634" w:rsidR="3344C8FE">
        <w:rPr>
          <w:rFonts w:ascii="Arial Nova" w:hAnsi="Arial Nova" w:eastAsia="Arial Nova" w:cs="Arial Nova"/>
          <w:noProof w:val="0"/>
          <w:lang w:val="en-PH"/>
        </w:rPr>
        <w:t xml:space="preserve">: </w:t>
      </w:r>
      <w:r w:rsidRPr="353B2634" w:rsidR="3344C8FE">
        <w:rPr>
          <w:rFonts w:ascii="Arial Nova" w:hAnsi="Arial Nova" w:eastAsia="Arial Nova" w:cs="Arial Nova"/>
          <w:noProof w:val="0"/>
          <w:sz w:val="22"/>
          <w:szCs w:val="22"/>
          <w:lang w:val="en-PH"/>
        </w:rPr>
        <w:t xml:space="preserve">Users can log and </w:t>
      </w:r>
      <w:r w:rsidRPr="353B2634" w:rsidR="3344C8FE">
        <w:rPr>
          <w:rFonts w:ascii="Arial Nova" w:hAnsi="Arial Nova" w:eastAsia="Arial Nova" w:cs="Arial Nova"/>
          <w:noProof w:val="0"/>
          <w:sz w:val="22"/>
          <w:szCs w:val="22"/>
          <w:lang w:val="en-PH"/>
        </w:rPr>
        <w:t>monitor</w:t>
      </w:r>
      <w:r w:rsidRPr="353B2634" w:rsidR="3344C8FE">
        <w:rPr>
          <w:rFonts w:ascii="Arial Nova" w:hAnsi="Arial Nova" w:eastAsia="Arial Nova" w:cs="Arial Nova"/>
          <w:noProof w:val="0"/>
          <w:sz w:val="22"/>
          <w:szCs w:val="22"/>
          <w:lang w:val="en-PH"/>
        </w:rPr>
        <w:t xml:space="preserve"> their food intake, exercise routines, weight progress, and protein consumption.</w:t>
      </w:r>
    </w:p>
    <w:p w:rsidR="07EAAA4D" w:rsidP="4E1C200C" w:rsidRDefault="07EAAA4D" w14:paraId="3E690116" w14:textId="4DAD7C29">
      <w:pPr>
        <w:pStyle w:val="ListParagraph"/>
        <w:numPr>
          <w:ilvl w:val="1"/>
          <w:numId w:val="6"/>
        </w:numPr>
        <w:spacing w:before="0" w:beforeAutospacing="off" w:after="0" w:afterAutospacing="off"/>
        <w:rPr>
          <w:rFonts w:ascii="Arial Nova" w:hAnsi="Arial Nova" w:eastAsia="Arial Nova" w:cs="Arial Nova"/>
          <w:noProof w:val="0"/>
          <w:lang w:val="en-PH"/>
        </w:rPr>
      </w:pPr>
      <w:r w:rsidRPr="4E1C200C" w:rsidR="07EAAA4D">
        <w:rPr>
          <w:rFonts w:ascii="Arial Nova" w:hAnsi="Arial Nova" w:eastAsia="Arial Nova" w:cs="Arial Nova"/>
          <w:b w:val="1"/>
          <w:bCs w:val="1"/>
          <w:noProof w:val="0"/>
          <w:lang w:val="en-PH"/>
        </w:rPr>
        <w:t>Personalized Recommendations</w:t>
      </w:r>
      <w:r w:rsidRPr="4E1C200C" w:rsidR="07EAAA4D">
        <w:rPr>
          <w:rFonts w:ascii="Arial Nova" w:hAnsi="Arial Nova" w:eastAsia="Arial Nova" w:cs="Arial Nova"/>
          <w:noProof w:val="0"/>
          <w:lang w:val="en-PH"/>
        </w:rPr>
        <w:t xml:space="preserve">: </w:t>
      </w:r>
      <w:r w:rsidRPr="4E1C200C" w:rsidR="07EAAA4D">
        <w:rPr>
          <w:rFonts w:ascii="Arial Nova" w:hAnsi="Arial Nova" w:eastAsia="Arial Nova" w:cs="Arial Nova"/>
          <w:noProof w:val="0"/>
          <w:sz w:val="22"/>
          <w:szCs w:val="22"/>
          <w:lang w:val="en-PH"/>
        </w:rPr>
        <w:t>Based on user data and preferences, the application will provide meal suggestions, workouts, and insights to help achieve specific goals (e.g., weight loss, muscle gain, or athletic performance).</w:t>
      </w:r>
    </w:p>
    <w:p w:rsidR="07EAAA4D" w:rsidP="4E1C200C" w:rsidRDefault="07EAAA4D" w14:paraId="4BCA4B67" w14:textId="632540EF">
      <w:pPr>
        <w:pStyle w:val="ListParagraph"/>
        <w:numPr>
          <w:ilvl w:val="1"/>
          <w:numId w:val="6"/>
        </w:numPr>
        <w:spacing w:before="0" w:beforeAutospacing="off" w:after="0" w:afterAutospacing="off"/>
        <w:rPr>
          <w:rFonts w:ascii="Arial Nova" w:hAnsi="Arial Nova" w:eastAsia="Arial Nova" w:cs="Arial Nova"/>
          <w:noProof w:val="0"/>
          <w:lang w:val="en-PH"/>
        </w:rPr>
      </w:pPr>
      <w:r w:rsidRPr="4E1C200C" w:rsidR="07EAAA4D">
        <w:rPr>
          <w:rFonts w:ascii="Arial Nova" w:hAnsi="Arial Nova" w:eastAsia="Arial Nova" w:cs="Arial Nova"/>
          <w:b w:val="1"/>
          <w:bCs w:val="1"/>
          <w:noProof w:val="0"/>
          <w:lang w:val="en-PH"/>
        </w:rPr>
        <w:t>Community Support</w:t>
      </w:r>
      <w:r w:rsidRPr="4E1C200C" w:rsidR="07EAAA4D">
        <w:rPr>
          <w:rFonts w:ascii="Arial Nova" w:hAnsi="Arial Nova" w:eastAsia="Arial Nova" w:cs="Arial Nova"/>
          <w:noProof w:val="0"/>
          <w:lang w:val="en-PH"/>
        </w:rPr>
        <w:t xml:space="preserve">: </w:t>
      </w:r>
      <w:r w:rsidRPr="4E1C200C" w:rsidR="07EAAA4D">
        <w:rPr>
          <w:rFonts w:ascii="Arial Nova" w:hAnsi="Arial Nova" w:eastAsia="Arial Nova" w:cs="Arial Nova"/>
          <w:noProof w:val="0"/>
          <w:sz w:val="22"/>
          <w:szCs w:val="22"/>
          <w:lang w:val="en-PH"/>
        </w:rPr>
        <w:t>Users can share progress, engage with others through challenges, and seek motivation from a supportive fitness community.</w:t>
      </w:r>
    </w:p>
    <w:p w:rsidR="07EAAA4D" w:rsidP="4E1C200C" w:rsidRDefault="07EAAA4D" w14:paraId="45824A58" w14:textId="17A9A5D8">
      <w:pPr>
        <w:pStyle w:val="ListParagraph"/>
        <w:numPr>
          <w:ilvl w:val="1"/>
          <w:numId w:val="6"/>
        </w:numPr>
        <w:spacing w:before="0" w:beforeAutospacing="off" w:after="0" w:afterAutospacing="off"/>
        <w:rPr>
          <w:rFonts w:ascii="Arial Nova" w:hAnsi="Arial Nova" w:eastAsia="Arial Nova" w:cs="Arial Nova"/>
          <w:noProof w:val="0"/>
          <w:sz w:val="22"/>
          <w:szCs w:val="22"/>
          <w:lang w:val="en-PH"/>
        </w:rPr>
      </w:pPr>
      <w:r w:rsidRPr="4E1C200C" w:rsidR="07EAAA4D">
        <w:rPr>
          <w:rFonts w:ascii="Arial Nova" w:hAnsi="Arial Nova" w:eastAsia="Arial Nova" w:cs="Arial Nova"/>
          <w:b w:val="1"/>
          <w:bCs w:val="1"/>
          <w:noProof w:val="0"/>
          <w:lang w:val="en-PH"/>
        </w:rPr>
        <w:t>Usability and Accessibility</w:t>
      </w:r>
      <w:r w:rsidRPr="4E1C200C" w:rsidR="07EAAA4D">
        <w:rPr>
          <w:rFonts w:ascii="Arial Nova" w:hAnsi="Arial Nova" w:eastAsia="Arial Nova" w:cs="Arial Nova"/>
          <w:noProof w:val="0"/>
          <w:lang w:val="en-PH"/>
        </w:rPr>
        <w:t xml:space="preserve">: </w:t>
      </w:r>
      <w:r w:rsidRPr="4E1C200C" w:rsidR="07EAAA4D">
        <w:rPr>
          <w:rFonts w:ascii="Arial Nova" w:hAnsi="Arial Nova" w:eastAsia="Arial Nova" w:cs="Arial Nova"/>
          <w:noProof w:val="0"/>
          <w:sz w:val="22"/>
          <w:szCs w:val="22"/>
          <w:lang w:val="en-PH"/>
        </w:rPr>
        <w:t>The application is designed to cater to a broad audience, from beginners to advanced fitness enthusiasts, ensuring simplicity and ease of use.</w:t>
      </w:r>
    </w:p>
    <w:p w:rsidR="07EAAA4D" w:rsidP="4E1C200C" w:rsidRDefault="07EAAA4D" w14:paraId="2810E6E4" w14:textId="047B96E3">
      <w:pPr>
        <w:pStyle w:val="ListParagraph"/>
        <w:numPr>
          <w:ilvl w:val="0"/>
          <w:numId w:val="19"/>
        </w:numPr>
        <w:spacing w:before="240" w:beforeAutospacing="off" w:after="240" w:afterAutospacing="off"/>
        <w:rPr>
          <w:rFonts w:ascii="Arial Nova" w:hAnsi="Arial Nova" w:eastAsia="Arial Nova" w:cs="Arial Nova"/>
          <w:noProof w:val="0"/>
          <w:sz w:val="20"/>
          <w:szCs w:val="20"/>
          <w:lang w:val="en-PH"/>
        </w:rPr>
      </w:pPr>
      <w:r w:rsidRPr="4E1C200C" w:rsidR="07EAAA4D">
        <w:rPr>
          <w:rFonts w:ascii="Arial Nova" w:hAnsi="Arial Nova" w:eastAsia="Arial Nova" w:cs="Arial Nova"/>
          <w:noProof w:val="0"/>
          <w:sz w:val="20"/>
          <w:szCs w:val="20"/>
          <w:lang w:val="en-PH"/>
        </w:rPr>
        <w:t xml:space="preserve">The system targets individuals aged 16 and above, regardless of fitness experience, who aim to achieve specific health </w:t>
      </w:r>
      <w:r w:rsidRPr="4E1C200C" w:rsidR="07EAAA4D">
        <w:rPr>
          <w:rFonts w:ascii="Arial Nova" w:hAnsi="Arial Nova" w:eastAsia="Arial Nova" w:cs="Arial Nova"/>
          <w:noProof w:val="0"/>
          <w:sz w:val="20"/>
          <w:szCs w:val="20"/>
          <w:lang w:val="en-PH"/>
        </w:rPr>
        <w:t>objectives</w:t>
      </w:r>
      <w:r w:rsidRPr="4E1C200C" w:rsidR="07EAAA4D">
        <w:rPr>
          <w:rFonts w:ascii="Arial Nova" w:hAnsi="Arial Nova" w:eastAsia="Arial Nova" w:cs="Arial Nova"/>
          <w:noProof w:val="0"/>
          <w:sz w:val="20"/>
          <w:szCs w:val="20"/>
          <w:lang w:val="en-PH"/>
        </w:rPr>
        <w:t>, whether for personal improvement, competitive sports, or general wellness</w:t>
      </w:r>
    </w:p>
    <w:p xmlns:wp14="http://schemas.microsoft.com/office/word/2010/wordml" w:rsidRPr="008C690E" w:rsidR="009D024B" w:rsidRDefault="009D024B" w14:paraId="5043CB0F" wp14:textId="77777777">
      <w:pPr>
        <w:pStyle w:val="BodyText"/>
        <w:rPr>
          <w:rFonts w:cs="Arial"/>
        </w:rPr>
      </w:pPr>
    </w:p>
    <w:p xmlns:wp14="http://schemas.microsoft.com/office/word/2010/wordml" w:rsidRPr="008C690E" w:rsidR="009D024B" w:rsidRDefault="009D024B" w14:paraId="74693FD0" wp14:textId="77777777">
      <w:pPr>
        <w:pStyle w:val="Heading2"/>
        <w:numPr>
          <w:ilvl w:val="1"/>
          <w:numId w:val="3"/>
        </w:numPr>
        <w:tabs>
          <w:tab w:val="left" w:pos="360"/>
        </w:tabs>
        <w:rPr>
          <w:rFonts w:ascii="Arial" w:hAnsi="Arial" w:cs="Arial"/>
        </w:rPr>
      </w:pPr>
      <w:bookmarkStart w:name="_Toc175034404" w:id="5"/>
      <w:r w:rsidRPr="008C690E">
        <w:rPr>
          <w:rFonts w:ascii="Arial" w:hAnsi="Arial" w:cs="Arial"/>
        </w:rPr>
        <w:t>Definitions, Acronyms and Abbreviations</w:t>
      </w:r>
      <w:bookmarkEnd w:id="5"/>
    </w:p>
    <w:p xmlns:wp14="http://schemas.microsoft.com/office/word/2010/wordml" w:rsidRPr="008C690E" w:rsidR="009D024B" w:rsidP="6344278D" w:rsidRDefault="009D024B" w14:paraId="07459315" wp14:textId="7024103F">
      <w:pPr>
        <w:pStyle w:val="BodyText"/>
        <w:rPr>
          <w:rFonts w:ascii="Arial Nova" w:hAnsi="Arial Nova" w:eastAsia="Arial Nova" w:cs="Arial Nova"/>
        </w:rPr>
      </w:pPr>
    </w:p>
    <w:p w:rsidR="13A5E509" w:rsidP="6344278D" w:rsidRDefault="13A5E509" w14:paraId="0CDA76E4" w14:textId="36096FFD">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6344278D" w:rsidR="13A5E509">
        <w:rPr>
          <w:rFonts w:ascii="Arial Nova" w:hAnsi="Arial Nova" w:eastAsia="Arial Nova" w:cs="Arial Nova"/>
          <w:b w:val="1"/>
          <w:bCs w:val="1"/>
          <w:noProof w:val="0"/>
          <w:lang w:val="en-PH"/>
        </w:rPr>
        <w:t>BMI</w:t>
      </w:r>
      <w:r w:rsidRPr="6344278D" w:rsidR="13A5E509">
        <w:rPr>
          <w:rFonts w:ascii="Arial Nova" w:hAnsi="Arial Nova" w:eastAsia="Arial Nova" w:cs="Arial Nova"/>
          <w:noProof w:val="0"/>
          <w:lang w:val="en-PH"/>
        </w:rPr>
        <w:t>: Body Mass Index – A measure of body fat based on height and weight applicable to adult men and women.</w:t>
      </w:r>
    </w:p>
    <w:p w:rsidR="13A5E509" w:rsidP="6344278D" w:rsidRDefault="13A5E509" w14:paraId="72E94A8A" w14:textId="144987BD">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6344278D" w:rsidR="13A5E509">
        <w:rPr>
          <w:rFonts w:ascii="Arial Nova" w:hAnsi="Arial Nova" w:eastAsia="Arial Nova" w:cs="Arial Nova"/>
          <w:b w:val="1"/>
          <w:bCs w:val="1"/>
          <w:noProof w:val="0"/>
          <w:lang w:val="en-PH"/>
        </w:rPr>
        <w:t>Calorie</w:t>
      </w:r>
      <w:r w:rsidRPr="6344278D" w:rsidR="13A5E509">
        <w:rPr>
          <w:rFonts w:ascii="Arial Nova" w:hAnsi="Arial Nova" w:eastAsia="Arial Nova" w:cs="Arial Nova"/>
          <w:noProof w:val="0"/>
          <w:lang w:val="en-PH"/>
        </w:rPr>
        <w:t>: A unit of energy used to measure the energy content of food and drinks.</w:t>
      </w:r>
    </w:p>
    <w:p w:rsidR="13A5E509" w:rsidP="6344278D" w:rsidRDefault="13A5E509" w14:paraId="6FF6D8A5" w14:textId="493B27A2">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353B2634" w:rsidR="0FE05507">
        <w:rPr>
          <w:rFonts w:ascii="Arial Nova" w:hAnsi="Arial Nova" w:eastAsia="Arial Nova" w:cs="Arial Nova"/>
          <w:b w:val="1"/>
          <w:bCs w:val="1"/>
          <w:noProof w:val="0"/>
          <w:lang w:val="en-PH"/>
        </w:rPr>
        <w:t>Protein Intake</w:t>
      </w:r>
      <w:r w:rsidRPr="353B2634" w:rsidR="0FE05507">
        <w:rPr>
          <w:rFonts w:ascii="Arial Nova" w:hAnsi="Arial Nova" w:eastAsia="Arial Nova" w:cs="Arial Nova"/>
          <w:noProof w:val="0"/>
          <w:lang w:val="en-PH"/>
        </w:rPr>
        <w:t>: The amount of protein consumed by an individual, typically measured in grams per day, crucial for muscle repair and growth.</w:t>
      </w:r>
    </w:p>
    <w:p w:rsidR="0628324D" w:rsidP="353B2634" w:rsidRDefault="0628324D" w14:paraId="26882E27" w14:textId="6E10EF8C">
      <w:pPr>
        <w:pStyle w:val="BodyText"/>
        <w:numPr>
          <w:ilvl w:val="0"/>
          <w:numId w:val="20"/>
        </w:numPr>
        <w:bidi w:val="0"/>
        <w:spacing w:before="0" w:beforeAutospacing="off" w:after="120" w:afterAutospacing="off" w:line="259" w:lineRule="auto"/>
        <w:ind w:right="0"/>
        <w:jc w:val="left"/>
        <w:rPr>
          <w:noProof w:val="0"/>
          <w:lang w:val="en-PH"/>
        </w:rPr>
      </w:pPr>
      <w:r w:rsidRPr="353B2634" w:rsidR="0628324D">
        <w:rPr>
          <w:rFonts w:ascii="Arial Nova" w:hAnsi="Arial Nova" w:eastAsia="Arial Nova" w:cs="Arial Nova"/>
          <w:b w:val="1"/>
          <w:bCs w:val="1"/>
          <w:noProof w:val="0"/>
          <w:lang w:val="en-PH"/>
        </w:rPr>
        <w:t>Meal Plan</w:t>
      </w:r>
      <w:r w:rsidRPr="353B2634" w:rsidR="0628324D">
        <w:rPr>
          <w:rFonts w:ascii="Arial Nova" w:hAnsi="Arial Nova" w:eastAsia="Arial Nova" w:cs="Arial Nova"/>
          <w:noProof w:val="0"/>
          <w:lang w:val="en-PH"/>
        </w:rPr>
        <w:t>: A structured guide for daily food consumption tailored to individual goals like weight loss,</w:t>
      </w:r>
      <w:r w:rsidRPr="353B2634" w:rsidR="0628324D">
        <w:rPr>
          <w:noProof w:val="0"/>
          <w:lang w:val="en-PH"/>
        </w:rPr>
        <w:t xml:space="preserve"> muscle gain, or maintenance.</w:t>
      </w:r>
    </w:p>
    <w:p w:rsidR="0628324D" w:rsidP="353B2634" w:rsidRDefault="0628324D" w14:paraId="0E85350B" w14:textId="7A1730C7">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353B2634" w:rsidR="0628324D">
        <w:rPr>
          <w:rFonts w:ascii="Arial Nova" w:hAnsi="Arial Nova" w:eastAsia="Arial Nova" w:cs="Arial Nova"/>
          <w:b w:val="1"/>
          <w:bCs w:val="1"/>
          <w:noProof w:val="0"/>
          <w:lang w:val="en-PH"/>
        </w:rPr>
        <w:t>Exercise Routine</w:t>
      </w:r>
      <w:r w:rsidRPr="353B2634" w:rsidR="0628324D">
        <w:rPr>
          <w:rFonts w:ascii="Arial Nova" w:hAnsi="Arial Nova" w:eastAsia="Arial Nova" w:cs="Arial Nova"/>
          <w:noProof w:val="0"/>
          <w:lang w:val="en-PH"/>
        </w:rPr>
        <w:t>: A structured set of physical activities aimed at achieving fitness goals.</w:t>
      </w:r>
    </w:p>
    <w:p w:rsidR="0628324D" w:rsidP="353B2634" w:rsidRDefault="0628324D" w14:paraId="4023FAB6" w14:textId="55AA6E27">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353B2634" w:rsidR="0628324D">
        <w:rPr>
          <w:rFonts w:ascii="Arial Nova" w:hAnsi="Arial Nova" w:eastAsia="Arial Nova" w:cs="Arial Nova"/>
          <w:b w:val="1"/>
          <w:bCs w:val="1"/>
          <w:noProof w:val="0"/>
          <w:lang w:val="en-PH"/>
        </w:rPr>
        <w:t>UI</w:t>
      </w:r>
      <w:r w:rsidRPr="353B2634" w:rsidR="0628324D">
        <w:rPr>
          <w:rFonts w:ascii="Arial Nova" w:hAnsi="Arial Nova" w:eastAsia="Arial Nova" w:cs="Arial Nova"/>
          <w:noProof w:val="0"/>
          <w:lang w:val="en-PH"/>
        </w:rPr>
        <w:t>: User Interface – The part of the software application with which the user interacts.</w:t>
      </w:r>
    </w:p>
    <w:p w:rsidR="0628324D" w:rsidP="353B2634" w:rsidRDefault="0628324D" w14:paraId="20CA4FA5" w14:textId="267E4C66">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353B2634" w:rsidR="0628324D">
        <w:rPr>
          <w:rFonts w:ascii="Arial Nova" w:hAnsi="Arial Nova" w:eastAsia="Arial Nova" w:cs="Arial Nova"/>
          <w:b w:val="1"/>
          <w:bCs w:val="1"/>
          <w:noProof w:val="0"/>
          <w:lang w:val="en-PH"/>
        </w:rPr>
        <w:t>API</w:t>
      </w:r>
      <w:r w:rsidRPr="353B2634" w:rsidR="0628324D">
        <w:rPr>
          <w:rFonts w:ascii="Arial Nova" w:hAnsi="Arial Nova" w:eastAsia="Arial Nova" w:cs="Arial Nova"/>
          <w:noProof w:val="0"/>
          <w:lang w:val="en-PH"/>
        </w:rPr>
        <w:t>: Application Programming Interface – A set of functions and protocols that allow applications to communicate with each other.</w:t>
      </w:r>
    </w:p>
    <w:p w:rsidR="0628324D" w:rsidP="353B2634" w:rsidRDefault="0628324D" w14:paraId="70A0458C" w14:textId="10A2E502">
      <w:pPr>
        <w:pStyle w:val="BodyText"/>
        <w:numPr>
          <w:ilvl w:val="0"/>
          <w:numId w:val="20"/>
        </w:numPr>
        <w:bidi w:val="0"/>
        <w:spacing w:before="0" w:beforeAutospacing="off" w:after="120" w:afterAutospacing="off" w:line="259" w:lineRule="auto"/>
        <w:ind w:right="0"/>
        <w:jc w:val="left"/>
        <w:rPr>
          <w:rFonts w:ascii="Arial Nova" w:hAnsi="Arial Nova" w:eastAsia="Arial Nova" w:cs="Arial Nova"/>
          <w:noProof w:val="0"/>
          <w:lang w:val="en-PH"/>
        </w:rPr>
      </w:pPr>
      <w:r w:rsidRPr="353B2634" w:rsidR="0628324D">
        <w:rPr>
          <w:rFonts w:ascii="Arial Nova" w:hAnsi="Arial Nova" w:eastAsia="Arial Nova" w:cs="Arial Nova"/>
          <w:b w:val="1"/>
          <w:bCs w:val="1"/>
          <w:noProof w:val="0"/>
          <w:lang w:val="en-PH"/>
        </w:rPr>
        <w:t>Progress Tracker</w:t>
      </w:r>
      <w:r w:rsidRPr="353B2634" w:rsidR="0628324D">
        <w:rPr>
          <w:rFonts w:ascii="Arial Nova" w:hAnsi="Arial Nova" w:eastAsia="Arial Nova" w:cs="Arial Nova"/>
          <w:noProof w:val="0"/>
          <w:lang w:val="en-PH"/>
        </w:rPr>
        <w:t>: A feature of the application that logs and displays a user’s progress toward fitness goals over time.</w:t>
      </w:r>
    </w:p>
    <w:p xmlns:wp14="http://schemas.microsoft.com/office/word/2010/wordml" w:rsidRPr="008C690E" w:rsidR="009D024B" w:rsidRDefault="009D024B" w14:paraId="071E4E01" wp14:textId="77777777">
      <w:pPr>
        <w:pStyle w:val="Heading2"/>
        <w:numPr>
          <w:ilvl w:val="1"/>
          <w:numId w:val="3"/>
        </w:numPr>
        <w:tabs>
          <w:tab w:val="left" w:pos="360"/>
        </w:tabs>
        <w:rPr>
          <w:rFonts w:ascii="Arial" w:hAnsi="Arial" w:cs="Arial"/>
        </w:rPr>
      </w:pPr>
      <w:bookmarkStart w:name="_Toc175034405" w:id="6"/>
      <w:r w:rsidRPr="008C690E">
        <w:rPr>
          <w:rFonts w:ascii="Arial" w:hAnsi="Arial" w:cs="Arial"/>
        </w:rPr>
        <w:t>References</w:t>
      </w:r>
      <w:bookmarkEnd w:id="6"/>
    </w:p>
    <w:p xmlns:wp14="http://schemas.microsoft.com/office/word/2010/wordml" w:rsidRPr="008C690E" w:rsidR="00BF7C5B" w:rsidP="00BF7C5B" w:rsidRDefault="00BF7C5B" w14:paraId="6537F28F" wp14:textId="77777777">
      <w:pPr>
        <w:pStyle w:val="BodyText"/>
        <w:ind w:left="360"/>
        <w:rPr>
          <w:rFonts w:cs="Arial"/>
          <w:lang w:val="en-PH"/>
        </w:rPr>
      </w:pPr>
    </w:p>
    <w:p xmlns:wp14="http://schemas.microsoft.com/office/word/2010/wordml" w:rsidRPr="008C690E" w:rsidR="00BF7C5B" w:rsidP="0000422D" w:rsidRDefault="00BF7C5B" w14:paraId="06B8F627" wp14:textId="77777777">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xmlns:wp14="http://schemas.microsoft.com/office/word/2010/wordml" w:rsidRPr="008C690E" w:rsidR="00BF7C5B" w:rsidP="0000422D" w:rsidRDefault="00BF7C5B" w14:paraId="7F6AEEEF" wp14:textId="77777777">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xmlns:wp14="http://schemas.microsoft.com/office/word/2010/wordml" w:rsidRPr="008C690E" w:rsidR="00BF7C5B" w:rsidP="0000422D" w:rsidRDefault="00BF7C5B" w14:paraId="6CC423DA" wp14:textId="77777777">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xmlns:wp14="http://schemas.microsoft.com/office/word/2010/wordml" w:rsidRPr="008C690E" w:rsidR="009D024B" w:rsidP="0000422D" w:rsidRDefault="009D024B" w14:paraId="6DFB9E20" wp14:textId="77777777">
      <w:pPr>
        <w:pStyle w:val="BodyText"/>
        <w:spacing w:after="0"/>
        <w:rPr>
          <w:rFonts w:cs="Arial"/>
        </w:rPr>
      </w:pPr>
    </w:p>
    <w:p xmlns:wp14="http://schemas.microsoft.com/office/word/2010/wordml" w:rsidRPr="008C690E" w:rsidR="009D024B" w:rsidP="00EE39FB" w:rsidRDefault="009D024B" w14:paraId="30160CBA" wp14:textId="77777777">
      <w:pPr>
        <w:pStyle w:val="Heading1"/>
      </w:pPr>
      <w:bookmarkStart w:name="_Toc175034406" w:id="7"/>
      <w:r w:rsidRPr="008C690E">
        <w:t>Overall Description</w:t>
      </w:r>
      <w:bookmarkEnd w:id="7"/>
    </w:p>
    <w:p xmlns:wp14="http://schemas.microsoft.com/office/word/2010/wordml" w:rsidRPr="003033CA" w:rsidR="009D024B" w:rsidP="6344278D" w:rsidRDefault="003033CA" w14:paraId="42AD827E" wp14:textId="77777777">
      <w:pPr>
        <w:pStyle w:val="BodyText"/>
        <w:numPr>
          <w:ilvl w:val="0"/>
          <w:numId w:val="17"/>
        </w:numPr>
        <w:jc w:val="both"/>
        <w:rPr>
          <w:rFonts w:cs="Arial"/>
          <w:sz w:val="22"/>
          <w:szCs w:val="22"/>
        </w:rPr>
      </w:pPr>
      <w:r w:rsidRPr="6344278D" w:rsidR="003033CA">
        <w:rPr>
          <w:rFonts w:cs="Arial"/>
          <w:b w:val="1"/>
          <w:bCs w:val="1"/>
          <w:sz w:val="22"/>
          <w:szCs w:val="22"/>
        </w:rPr>
        <w:t>FitFlow</w:t>
      </w:r>
      <w:r w:rsidRPr="6344278D" w:rsidR="003033CA">
        <w:rPr>
          <w:rFonts w:cs="Arial"/>
          <w:b w:val="1"/>
          <w:bCs w:val="1"/>
          <w:sz w:val="22"/>
          <w:szCs w:val="22"/>
        </w:rPr>
        <w:t xml:space="preserve"> </w:t>
      </w:r>
      <w:r w:rsidRPr="6344278D" w:rsidR="003033CA">
        <w:rPr>
          <w:rFonts w:cs="Arial"/>
          <w:sz w:val="22"/>
          <w:szCs w:val="22"/>
        </w:rPr>
        <w:t xml:space="preserve">is a fitness application designed to help users achieve their health and fitness goals by providing personalized workout plans, meal suggestions, and progress tracking. It is aimed at individuals looking to lose weight, gain muscle, or </w:t>
      </w:r>
      <w:r w:rsidRPr="6344278D" w:rsidR="003033CA">
        <w:rPr>
          <w:rFonts w:cs="Arial"/>
          <w:sz w:val="22"/>
          <w:szCs w:val="22"/>
        </w:rPr>
        <w:t>maintain</w:t>
      </w:r>
      <w:r w:rsidRPr="6344278D" w:rsidR="003033CA">
        <w:rPr>
          <w:rFonts w:cs="Arial"/>
          <w:sz w:val="22"/>
          <w:szCs w:val="22"/>
        </w:rPr>
        <w:t xml:space="preserve"> a healthy lifestyle. The app allows users to create profiles, track their physical activity, and receive reminders and motivational messages. </w:t>
      </w:r>
      <w:r w:rsidRPr="6344278D" w:rsidR="003033CA">
        <w:rPr>
          <w:rFonts w:cs="Arial"/>
          <w:b w:val="1"/>
          <w:bCs w:val="1"/>
          <w:sz w:val="22"/>
          <w:szCs w:val="22"/>
        </w:rPr>
        <w:t>FitFlow</w:t>
      </w:r>
      <w:r w:rsidRPr="6344278D" w:rsidR="003033CA">
        <w:rPr>
          <w:rFonts w:cs="Arial"/>
          <w:b w:val="1"/>
          <w:bCs w:val="1"/>
          <w:sz w:val="22"/>
          <w:szCs w:val="22"/>
        </w:rPr>
        <w:t xml:space="preserve"> </w:t>
      </w:r>
      <w:r w:rsidRPr="6344278D" w:rsidR="003033CA">
        <w:rPr>
          <w:rFonts w:cs="Arial"/>
          <w:sz w:val="22"/>
          <w:szCs w:val="22"/>
        </w:rPr>
        <w:t>operates as a self-contained system but may integrate with third-party devices like fitness trackers. The software prioritizes user security, performance, and seamless integration with various devices, assuming users have access to compatible hardware and reliable internet connectivity.</w:t>
      </w:r>
    </w:p>
    <w:p xmlns:wp14="http://schemas.microsoft.com/office/word/2010/wordml" w:rsidRPr="008C690E" w:rsidR="009D024B" w:rsidRDefault="009D024B" w14:paraId="38CEC84D" wp14:textId="77777777">
      <w:pPr>
        <w:pStyle w:val="Heading2"/>
        <w:numPr>
          <w:ilvl w:val="1"/>
          <w:numId w:val="3"/>
        </w:numPr>
        <w:tabs>
          <w:tab w:val="left" w:pos="360"/>
        </w:tabs>
        <w:rPr>
          <w:rFonts w:ascii="Arial" w:hAnsi="Arial" w:cs="Arial"/>
        </w:rPr>
      </w:pPr>
      <w:bookmarkStart w:name="_Toc175034407" w:id="8"/>
      <w:r w:rsidRPr="008C690E">
        <w:rPr>
          <w:rFonts w:ascii="Arial" w:hAnsi="Arial" w:cs="Arial"/>
        </w:rPr>
        <w:t>Product perspective</w:t>
      </w:r>
      <w:bookmarkEnd w:id="8"/>
    </w:p>
    <w:p xmlns:wp14="http://schemas.microsoft.com/office/word/2010/wordml" w:rsidRPr="008C690E" w:rsidR="00BF7C5B" w:rsidP="00BF7C5B" w:rsidRDefault="00BF7C5B" w14:paraId="70DF9E56" wp14:textId="77777777">
      <w:pPr>
        <w:pStyle w:val="NormalWeb"/>
        <w:ind w:left="360"/>
        <w:rPr>
          <w:rFonts w:ascii="Arial" w:hAnsi="Arial" w:cs="Arial"/>
        </w:rPr>
      </w:pPr>
    </w:p>
    <w:p w:rsidR="7E1EE804" w:rsidP="6344278D" w:rsidRDefault="7E1EE804" w14:paraId="21AFBA6C" w14:textId="5E369DA5">
      <w:pPr>
        <w:pStyle w:val="BodyText"/>
        <w:numPr>
          <w:ilvl w:val="0"/>
          <w:numId w:val="8"/>
        </w:numPr>
        <w:spacing w:after="0"/>
        <w:rPr>
          <w:rFonts w:ascii="Arial" w:hAnsi="Arial" w:eastAsia="Arial" w:cs="Arial"/>
          <w:i w:val="0"/>
          <w:iCs w:val="0"/>
          <w:color w:val="000000" w:themeColor="text1" w:themeTint="FF" w:themeShade="FF"/>
          <w:lang w:val="en-PH"/>
        </w:rPr>
      </w:pPr>
      <w:r w:rsidRPr="6344278D" w:rsidR="7E1EE804">
        <w:rPr>
          <w:rFonts w:ascii="Arial" w:hAnsi="Arial" w:eastAsia="Arial" w:cs="Arial"/>
          <w:i w:val="0"/>
          <w:iCs w:val="0"/>
          <w:color w:val="000000" w:themeColor="text1" w:themeTint="FF" w:themeShade="FF"/>
          <w:lang w:val="en-PH"/>
        </w:rPr>
        <w:t>FitFlow</w:t>
      </w:r>
      <w:r w:rsidRPr="6344278D" w:rsidR="7E1EE804">
        <w:rPr>
          <w:rFonts w:ascii="Arial" w:hAnsi="Arial" w:eastAsia="Arial" w:cs="Arial"/>
          <w:i w:val="0"/>
          <w:iCs w:val="0"/>
          <w:color w:val="000000" w:themeColor="text1" w:themeTint="FF" w:themeShade="FF"/>
          <w:lang w:val="en-PH"/>
        </w:rPr>
        <w:t xml:space="preserve"> is a self-contained fitness application </w:t>
      </w:r>
      <w:r w:rsidRPr="6344278D" w:rsidR="7E1EE804">
        <w:rPr>
          <w:rFonts w:ascii="Arial" w:hAnsi="Arial" w:eastAsia="Arial" w:cs="Arial"/>
          <w:i w:val="0"/>
          <w:iCs w:val="0"/>
          <w:color w:val="000000" w:themeColor="text1" w:themeTint="FF" w:themeShade="FF"/>
          <w:lang w:val="en-PH"/>
        </w:rPr>
        <w:t>de</w:t>
      </w:r>
      <w:r w:rsidRPr="6344278D" w:rsidR="4DEB565A">
        <w:rPr>
          <w:rFonts w:ascii="Arial" w:hAnsi="Arial" w:eastAsia="Arial" w:cs="Arial"/>
          <w:i w:val="0"/>
          <w:iCs w:val="0"/>
          <w:color w:val="000000" w:themeColor="text1" w:themeTint="FF" w:themeShade="FF"/>
          <w:lang w:val="en-PH"/>
        </w:rPr>
        <w:t xml:space="preserve">signed </w:t>
      </w:r>
      <w:r w:rsidRPr="6344278D" w:rsidR="7E1EE804">
        <w:rPr>
          <w:rFonts w:ascii="Arial" w:hAnsi="Arial" w:eastAsia="Arial" w:cs="Arial"/>
          <w:i w:val="0"/>
          <w:iCs w:val="0"/>
          <w:color w:val="000000" w:themeColor="text1" w:themeTint="FF" w:themeShade="FF"/>
          <w:lang w:val="en-PH"/>
        </w:rPr>
        <w:t xml:space="preserve">to </w:t>
      </w:r>
      <w:r w:rsidRPr="6344278D" w:rsidR="7E1EE804">
        <w:rPr>
          <w:rFonts w:ascii="Arial" w:hAnsi="Arial" w:eastAsia="Arial" w:cs="Arial"/>
          <w:i w:val="0"/>
          <w:iCs w:val="0"/>
          <w:color w:val="000000" w:themeColor="text1" w:themeTint="FF" w:themeShade="FF"/>
          <w:lang w:val="en-PH"/>
        </w:rPr>
        <w:t>operate</w:t>
      </w:r>
      <w:r w:rsidRPr="6344278D" w:rsidR="7E1EE804">
        <w:rPr>
          <w:rFonts w:ascii="Arial" w:hAnsi="Arial" w:eastAsia="Arial" w:cs="Arial"/>
          <w:i w:val="0"/>
          <w:iCs w:val="0"/>
          <w:color w:val="000000" w:themeColor="text1" w:themeTint="FF" w:themeShade="FF"/>
          <w:lang w:val="en-PH"/>
        </w:rPr>
        <w:t xml:space="preserve"> independently, provides users with personalized workout plans, meal su</w:t>
      </w:r>
      <w:r w:rsidRPr="6344278D" w:rsidR="04089817">
        <w:rPr>
          <w:rFonts w:ascii="Arial" w:hAnsi="Arial" w:eastAsia="Arial" w:cs="Arial"/>
          <w:i w:val="0"/>
          <w:iCs w:val="0"/>
          <w:color w:val="000000" w:themeColor="text1" w:themeTint="FF" w:themeShade="FF"/>
          <w:lang w:val="en-PH"/>
        </w:rPr>
        <w:t>ggestions, activity tracking, and motivational reminders. It can also optionally integrate with third-party devices like fitness trackers to enhance its functionality.</w:t>
      </w:r>
    </w:p>
    <w:p w:rsidR="6344278D" w:rsidP="6344278D" w:rsidRDefault="6344278D" w14:paraId="0A5AED05" w14:textId="13B0957B">
      <w:pPr>
        <w:pStyle w:val="BodyText"/>
        <w:spacing w:after="0"/>
        <w:ind w:left="720"/>
        <w:rPr>
          <w:rFonts w:ascii="Arial" w:hAnsi="Arial" w:eastAsia="Arial" w:cs="Arial"/>
          <w:i w:val="0"/>
          <w:iCs w:val="0"/>
          <w:color w:val="000000" w:themeColor="text1" w:themeTint="FF" w:themeShade="FF"/>
          <w:lang w:val="en-PH"/>
        </w:rPr>
      </w:pPr>
    </w:p>
    <w:p w:rsidR="4E82010D" w:rsidP="6344278D" w:rsidRDefault="4E82010D" w14:paraId="321B8BF0" w14:textId="5CF6A4CB">
      <w:pPr>
        <w:pStyle w:val="BodyText"/>
        <w:numPr>
          <w:ilvl w:val="0"/>
          <w:numId w:val="8"/>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 xml:space="preserve">Below are the related products of </w:t>
      </w:r>
      <w:r w:rsidRPr="6344278D" w:rsidR="4E82010D">
        <w:rPr>
          <w:rFonts w:ascii="Arial" w:hAnsi="Arial" w:eastAsia="Arial" w:cs="Arial"/>
          <w:i w:val="0"/>
          <w:iCs w:val="0"/>
          <w:color w:val="000000" w:themeColor="text1" w:themeTint="FF" w:themeShade="FF"/>
          <w:lang w:val="en-PH"/>
        </w:rPr>
        <w:t>FitFlow</w:t>
      </w:r>
      <w:r w:rsidRPr="6344278D" w:rsidR="4E82010D">
        <w:rPr>
          <w:rFonts w:ascii="Arial" w:hAnsi="Arial" w:eastAsia="Arial" w:cs="Arial"/>
          <w:i w:val="0"/>
          <w:iCs w:val="0"/>
          <w:color w:val="000000" w:themeColor="text1" w:themeTint="FF" w:themeShade="FF"/>
          <w:lang w:val="en-PH"/>
        </w:rPr>
        <w:t>:</w:t>
      </w:r>
    </w:p>
    <w:p w:rsidR="6344278D" w:rsidP="6344278D" w:rsidRDefault="6344278D" w14:paraId="3ECAB693" w14:textId="299567EC">
      <w:pPr>
        <w:pStyle w:val="BodyText"/>
        <w:spacing w:after="0"/>
        <w:ind w:left="720"/>
        <w:rPr>
          <w:rFonts w:ascii="Arial" w:hAnsi="Arial" w:eastAsia="Arial" w:cs="Arial"/>
          <w:i w:val="0"/>
          <w:iCs w:val="0"/>
          <w:color w:val="000000" w:themeColor="text1" w:themeTint="FF" w:themeShade="FF"/>
          <w:lang w:val="en-PH"/>
        </w:rPr>
      </w:pPr>
    </w:p>
    <w:p w:rsidR="4E82010D" w:rsidP="6344278D" w:rsidRDefault="4E82010D" w14:paraId="65A13890" w14:textId="32968DB9">
      <w:pPr>
        <w:pStyle w:val="BodyText"/>
        <w:numPr>
          <w:ilvl w:val="1"/>
          <w:numId w:val="8"/>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Minimalist Fitness Apps</w:t>
      </w:r>
    </w:p>
    <w:p w:rsidR="4E82010D" w:rsidP="6344278D" w:rsidRDefault="4E82010D" w14:paraId="16AE60FA" w14:textId="472E35CD">
      <w:pPr>
        <w:pStyle w:val="BodyText"/>
        <w:numPr>
          <w:ilvl w:val="0"/>
          <w:numId w:val="27"/>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App Name: Daily Yoga</w:t>
      </w:r>
    </w:p>
    <w:p w:rsidR="4E82010D" w:rsidP="6344278D" w:rsidRDefault="4E82010D" w14:paraId="0F28F30C" w14:textId="13E439C6">
      <w:pPr>
        <w:pStyle w:val="BodyText"/>
        <w:numPr>
          <w:ilvl w:val="0"/>
          <w:numId w:val="27"/>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Differences: No meal plans, no activity tracking, no integration with devices</w:t>
      </w:r>
    </w:p>
    <w:p w:rsidR="6344278D" w:rsidP="6344278D" w:rsidRDefault="6344278D" w14:paraId="0264ED35" w14:textId="5B1C8956">
      <w:pPr>
        <w:pStyle w:val="BodyText"/>
        <w:spacing w:after="0"/>
        <w:ind w:left="1800"/>
        <w:rPr>
          <w:rFonts w:ascii="Arial" w:hAnsi="Arial" w:eastAsia="Arial" w:cs="Arial"/>
          <w:i w:val="0"/>
          <w:iCs w:val="0"/>
          <w:color w:val="000000" w:themeColor="text1" w:themeTint="FF" w:themeShade="FF"/>
          <w:lang w:val="en-PH"/>
        </w:rPr>
      </w:pPr>
    </w:p>
    <w:p w:rsidR="4E82010D" w:rsidP="6344278D" w:rsidRDefault="4E82010D" w14:paraId="1B6F3490" w14:textId="6F602372">
      <w:pPr>
        <w:pStyle w:val="BodyText"/>
        <w:numPr>
          <w:ilvl w:val="1"/>
          <w:numId w:val="8"/>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Community-Based Fitness Apps</w:t>
      </w:r>
    </w:p>
    <w:p w:rsidR="4E82010D" w:rsidP="6344278D" w:rsidRDefault="4E82010D" w14:paraId="10A20143" w14:textId="190A01CD">
      <w:pPr>
        <w:pStyle w:val="BodyText"/>
        <w:numPr>
          <w:ilvl w:val="0"/>
          <w:numId w:val="28"/>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App Name: Strava</w:t>
      </w:r>
    </w:p>
    <w:p w:rsidR="4E82010D" w:rsidP="6344278D" w:rsidRDefault="4E82010D" w14:paraId="1880197D" w14:textId="444AE372">
      <w:pPr>
        <w:pStyle w:val="BodyText"/>
        <w:numPr>
          <w:ilvl w:val="0"/>
          <w:numId w:val="28"/>
        </w:numPr>
        <w:spacing w:after="0"/>
        <w:rPr>
          <w:rFonts w:ascii="Arial" w:hAnsi="Arial" w:eastAsia="Arial" w:cs="Arial"/>
          <w:i w:val="0"/>
          <w:iCs w:val="0"/>
          <w:color w:val="000000" w:themeColor="text1" w:themeTint="FF" w:themeShade="FF"/>
          <w:lang w:val="en-PH"/>
        </w:rPr>
      </w:pPr>
      <w:r w:rsidRPr="6344278D" w:rsidR="4E82010D">
        <w:rPr>
          <w:rFonts w:ascii="Arial" w:hAnsi="Arial" w:eastAsia="Arial" w:cs="Arial"/>
          <w:i w:val="0"/>
          <w:iCs w:val="0"/>
          <w:color w:val="000000" w:themeColor="text1" w:themeTint="FF" w:themeShade="FF"/>
          <w:lang w:val="en-PH"/>
        </w:rPr>
        <w:t>Differences: No meal plans, limited workout personalization, no push reminders.</w:t>
      </w:r>
    </w:p>
    <w:p w:rsidR="6344278D" w:rsidP="6344278D" w:rsidRDefault="6344278D" w14:paraId="2AB41F57" w14:textId="6D2B8695">
      <w:pPr>
        <w:pStyle w:val="BodyText"/>
        <w:spacing w:after="0"/>
        <w:ind w:left="1800"/>
        <w:rPr>
          <w:rFonts w:ascii="Arial" w:hAnsi="Arial" w:eastAsia="Arial" w:cs="Arial"/>
          <w:i w:val="0"/>
          <w:iCs w:val="0"/>
          <w:color w:val="000000" w:themeColor="text1" w:themeTint="FF" w:themeShade="FF"/>
          <w:lang w:val="en-PH"/>
        </w:rPr>
      </w:pPr>
    </w:p>
    <w:p xmlns:wp14="http://schemas.microsoft.com/office/word/2010/wordml" w:rsidRPr="008C690E" w:rsidR="00CC4B8F" w:rsidP="6344278D" w:rsidRDefault="00BF7C5B" w14:paraId="7439591C"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BF7C5B">
        <w:rPr>
          <w:rFonts w:ascii="Arial" w:hAnsi="Arial" w:eastAsia="Arial" w:cs="Arial"/>
          <w:i w:val="0"/>
          <w:iCs w:val="0"/>
          <w:color w:val="000000" w:themeColor="text1" w:themeTint="FF" w:themeShade="FF"/>
          <w:lang w:val="en-PH"/>
        </w:rPr>
        <w:t xml:space="preserve">A block diagram showing the major components of the larger system, interconnections, and external inter- faces can be helpful. </w:t>
      </w:r>
    </w:p>
    <w:p w:rsidR="6344278D" w:rsidP="6344278D" w:rsidRDefault="6344278D" w14:paraId="7365399C" w14:textId="6508AFA7">
      <w:pPr>
        <w:pStyle w:val="BodyText"/>
        <w:spacing w:after="0"/>
        <w:ind w:left="720"/>
        <w:rPr>
          <w:rFonts w:ascii="Arial" w:hAnsi="Arial" w:eastAsia="Arial" w:cs="Arial"/>
          <w:i w:val="0"/>
          <w:iCs w:val="0"/>
          <w:color w:val="000000" w:themeColor="text1" w:themeTint="FF" w:themeShade="FF"/>
          <w:lang w:val="en-PH"/>
        </w:rPr>
      </w:pPr>
    </w:p>
    <w:p xmlns:wp14="http://schemas.microsoft.com/office/word/2010/wordml" w:rsidRPr="008C690E" w:rsidR="00BF7C5B" w:rsidP="6344278D" w:rsidRDefault="00CC4B8F" w14:paraId="52CAF253"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Describe the modular decomposition of the components using the format below:</w:t>
      </w:r>
    </w:p>
    <w:p w:rsidR="6344278D" w:rsidP="6344278D" w:rsidRDefault="6344278D" w14:paraId="2E7CAB38" w14:textId="71F4A0FB">
      <w:pPr>
        <w:pStyle w:val="BodyText"/>
        <w:spacing w:after="0"/>
        <w:ind w:left="720"/>
        <w:rPr>
          <w:rFonts w:ascii="Arial" w:hAnsi="Arial" w:eastAsia="Arial" w:cs="Arial"/>
          <w:i w:val="0"/>
          <w:iCs w:val="0"/>
          <w:color w:val="000000" w:themeColor="text1" w:themeTint="FF" w:themeShade="FF"/>
          <w:lang w:val="en-PH"/>
        </w:rPr>
      </w:pPr>
    </w:p>
    <w:p xmlns:wp14="http://schemas.microsoft.com/office/word/2010/wordml" w:rsidRPr="008C690E" w:rsidR="00CC4B8F" w:rsidP="6344278D" w:rsidRDefault="00CC4B8F" w14:paraId="70CD8C28" wp14:textId="0174762D">
      <w:pPr>
        <w:pStyle w:val="BodyText"/>
        <w:spacing w:after="0"/>
        <w:ind w:left="1080"/>
        <w:rPr>
          <w:rFonts w:ascii="Arial" w:hAnsi="Arial" w:eastAsia="Arial" w:cs="Arial"/>
          <w:b w:val="1"/>
          <w:bCs w:val="1"/>
          <w:i w:val="0"/>
          <w:iCs w:val="0"/>
          <w:color w:val="000000" w:themeColor="text1" w:themeTint="FF" w:themeShade="FF"/>
          <w:sz w:val="22"/>
          <w:szCs w:val="22"/>
          <w:lang w:val="en-PH"/>
        </w:rPr>
      </w:pPr>
      <w:r w:rsidRPr="6344278D" w:rsidR="00CC4B8F">
        <w:rPr>
          <w:rFonts w:ascii="Arial" w:hAnsi="Arial" w:eastAsia="Arial" w:cs="Arial"/>
          <w:b w:val="1"/>
          <w:bCs w:val="1"/>
          <w:i w:val="0"/>
          <w:iCs w:val="0"/>
          <w:color w:val="000000" w:themeColor="text1" w:themeTint="FF" w:themeShade="FF"/>
          <w:sz w:val="22"/>
          <w:szCs w:val="22"/>
          <w:lang w:val="en-PH"/>
        </w:rPr>
        <w:t>Module 1</w:t>
      </w:r>
      <w:r w:rsidRPr="6344278D" w:rsidR="2AFE4737">
        <w:rPr>
          <w:rFonts w:ascii="Arial" w:hAnsi="Arial" w:eastAsia="Arial" w:cs="Arial"/>
          <w:b w:val="1"/>
          <w:bCs w:val="1"/>
          <w:i w:val="0"/>
          <w:iCs w:val="0"/>
          <w:color w:val="000000" w:themeColor="text1" w:themeTint="FF" w:themeShade="FF"/>
          <w:sz w:val="22"/>
          <w:szCs w:val="22"/>
          <w:lang w:val="en-PH"/>
        </w:rPr>
        <w:t>: Authentication and User Management</w:t>
      </w:r>
    </w:p>
    <w:p w:rsidR="6344278D" w:rsidP="6344278D" w:rsidRDefault="6344278D" w14:paraId="54C072BB" w14:textId="310463F4">
      <w:pPr>
        <w:pStyle w:val="BodyText"/>
        <w:spacing w:after="0"/>
        <w:ind w:left="1080"/>
        <w:rPr>
          <w:rFonts w:ascii="Arial" w:hAnsi="Arial" w:eastAsia="Arial" w:cs="Arial"/>
          <w:b w:val="1"/>
          <w:bCs w:val="1"/>
          <w:i w:val="0"/>
          <w:iCs w:val="0"/>
          <w:color w:val="000000" w:themeColor="text1" w:themeTint="FF" w:themeShade="FF"/>
          <w:lang w:val="en-PH"/>
        </w:rPr>
      </w:pPr>
    </w:p>
    <w:p w:rsidR="00CC4B8F" w:rsidP="6344278D" w:rsidRDefault="00CC4B8F" w14:paraId="0F743C31" w14:textId="0E656BB6">
      <w:pPr>
        <w:pStyle w:val="BodyText"/>
        <w:spacing w:after="0"/>
        <w:ind w:left="1418"/>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Transaction 1.1</w:t>
      </w:r>
      <w:r w:rsidRPr="6344278D" w:rsidR="3160F56C">
        <w:rPr>
          <w:rFonts w:ascii="Arial" w:hAnsi="Arial" w:eastAsia="Arial" w:cs="Arial"/>
          <w:i w:val="0"/>
          <w:iCs w:val="0"/>
          <w:color w:val="000000" w:themeColor="text1" w:themeTint="FF" w:themeShade="FF"/>
          <w:lang w:val="en-PH"/>
        </w:rPr>
        <w:t>: User Registration</w:t>
      </w:r>
      <w:r w:rsidRPr="6344278D" w:rsidR="5C529707">
        <w:rPr>
          <w:rFonts w:ascii="Arial" w:hAnsi="Arial" w:eastAsia="Arial" w:cs="Arial"/>
          <w:i w:val="0"/>
          <w:iCs w:val="0"/>
          <w:color w:val="000000" w:themeColor="text1" w:themeTint="FF" w:themeShade="FF"/>
          <w:lang w:val="en-PH"/>
        </w:rPr>
        <w:t xml:space="preserve"> – Register using email, phone number, or social media accounts</w:t>
      </w:r>
    </w:p>
    <w:p xmlns:wp14="http://schemas.microsoft.com/office/word/2010/wordml" w:rsidRPr="008C690E" w:rsidR="00CC4B8F" w:rsidP="6344278D" w:rsidRDefault="00CC4B8F" w14:paraId="6A8BD7A2" wp14:textId="76A72CCB">
      <w:pPr>
        <w:pStyle w:val="BodyText"/>
        <w:spacing w:after="0"/>
        <w:ind w:left="1418"/>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Transaction 1.2</w:t>
      </w:r>
      <w:r w:rsidRPr="6344278D" w:rsidR="53F380E2">
        <w:rPr>
          <w:rFonts w:ascii="Arial" w:hAnsi="Arial" w:eastAsia="Arial" w:cs="Arial"/>
          <w:i w:val="0"/>
          <w:iCs w:val="0"/>
          <w:color w:val="000000" w:themeColor="text1" w:themeTint="FF" w:themeShade="FF"/>
          <w:lang w:val="en-PH"/>
        </w:rPr>
        <w:t>: User Login and Authentication</w:t>
      </w:r>
      <w:r w:rsidRPr="6344278D" w:rsidR="0ECD06C5">
        <w:rPr>
          <w:rFonts w:ascii="Arial" w:hAnsi="Arial" w:eastAsia="Arial" w:cs="Arial"/>
          <w:i w:val="0"/>
          <w:iCs w:val="0"/>
          <w:color w:val="000000" w:themeColor="text1" w:themeTint="FF" w:themeShade="FF"/>
          <w:lang w:val="en-PH"/>
        </w:rPr>
        <w:t xml:space="preserve"> – Authenticates users during login </w:t>
      </w:r>
    </w:p>
    <w:p w:rsidR="53F380E2" w:rsidP="6344278D" w:rsidRDefault="53F380E2" w14:paraId="25E84CA7" w14:textId="1C6AE46C">
      <w:pPr>
        <w:pStyle w:val="BodyText"/>
        <w:spacing w:after="0"/>
        <w:ind w:left="1418"/>
        <w:rPr>
          <w:rFonts w:ascii="Arial" w:hAnsi="Arial" w:eastAsia="Arial" w:cs="Arial"/>
          <w:i w:val="0"/>
          <w:iCs w:val="0"/>
          <w:color w:val="000000" w:themeColor="text1" w:themeTint="FF" w:themeShade="FF"/>
          <w:lang w:val="en-PH"/>
        </w:rPr>
      </w:pPr>
      <w:r w:rsidRPr="6344278D" w:rsidR="53F380E2">
        <w:rPr>
          <w:rFonts w:ascii="Arial" w:hAnsi="Arial" w:eastAsia="Arial" w:cs="Arial"/>
          <w:i w:val="0"/>
          <w:iCs w:val="0"/>
          <w:color w:val="000000" w:themeColor="text1" w:themeTint="FF" w:themeShade="FF"/>
          <w:lang w:val="en-PH"/>
        </w:rPr>
        <w:t>Transaction 1.3: Profile Management</w:t>
      </w:r>
      <w:r w:rsidRPr="6344278D" w:rsidR="1B27C9CE">
        <w:rPr>
          <w:rFonts w:ascii="Arial" w:hAnsi="Arial" w:eastAsia="Arial" w:cs="Arial"/>
          <w:i w:val="0"/>
          <w:iCs w:val="0"/>
          <w:color w:val="000000" w:themeColor="text1" w:themeTint="FF" w:themeShade="FF"/>
          <w:lang w:val="en-PH"/>
        </w:rPr>
        <w:t xml:space="preserve"> – Create, update, and manage their profiles (e.g., age, weight, height, fitness goal).</w:t>
      </w:r>
    </w:p>
    <w:p w:rsidR="6344278D" w:rsidP="6344278D" w:rsidRDefault="6344278D" w14:paraId="280D5C3C" w14:textId="1B0FF43A">
      <w:pPr>
        <w:pStyle w:val="BodyText"/>
        <w:spacing w:after="0"/>
        <w:ind w:left="1418"/>
        <w:rPr>
          <w:rFonts w:ascii="Arial" w:hAnsi="Arial" w:eastAsia="Arial" w:cs="Arial"/>
          <w:i w:val="0"/>
          <w:iCs w:val="0"/>
          <w:color w:val="000000" w:themeColor="text1" w:themeTint="FF" w:themeShade="FF"/>
          <w:lang w:val="en-PH"/>
        </w:rPr>
      </w:pPr>
    </w:p>
    <w:p xmlns:wp14="http://schemas.microsoft.com/office/word/2010/wordml" w:rsidRPr="008C690E" w:rsidR="00CC4B8F" w:rsidP="6344278D" w:rsidRDefault="00CC4B8F" w14:paraId="4EA5551C" wp14:textId="0BFC9239">
      <w:pPr>
        <w:pStyle w:val="BodyText"/>
        <w:spacing w:after="0"/>
        <w:ind w:left="1080"/>
        <w:rPr>
          <w:rFonts w:ascii="Arial" w:hAnsi="Arial" w:eastAsia="Arial" w:cs="Arial"/>
          <w:b w:val="1"/>
          <w:bCs w:val="1"/>
          <w:i w:val="0"/>
          <w:iCs w:val="0"/>
          <w:color w:val="000000" w:themeColor="text1" w:themeTint="FF" w:themeShade="FF"/>
          <w:sz w:val="22"/>
          <w:szCs w:val="22"/>
          <w:lang w:val="en-PH"/>
        </w:rPr>
      </w:pPr>
      <w:r w:rsidRPr="6344278D" w:rsidR="00CC4B8F">
        <w:rPr>
          <w:rFonts w:ascii="Arial" w:hAnsi="Arial" w:eastAsia="Arial" w:cs="Arial"/>
          <w:b w:val="1"/>
          <w:bCs w:val="1"/>
          <w:i w:val="0"/>
          <w:iCs w:val="0"/>
          <w:color w:val="000000" w:themeColor="text1" w:themeTint="FF" w:themeShade="FF"/>
          <w:sz w:val="22"/>
          <w:szCs w:val="22"/>
          <w:lang w:val="en-PH"/>
        </w:rPr>
        <w:t>Module 2</w:t>
      </w:r>
      <w:r w:rsidRPr="6344278D" w:rsidR="29DE922F">
        <w:rPr>
          <w:rFonts w:ascii="Arial" w:hAnsi="Arial" w:eastAsia="Arial" w:cs="Arial"/>
          <w:b w:val="1"/>
          <w:bCs w:val="1"/>
          <w:i w:val="0"/>
          <w:iCs w:val="0"/>
          <w:color w:val="000000" w:themeColor="text1" w:themeTint="FF" w:themeShade="FF"/>
          <w:sz w:val="22"/>
          <w:szCs w:val="22"/>
          <w:lang w:val="en-PH"/>
        </w:rPr>
        <w:t>: Personalized Workout and Meal Planning</w:t>
      </w:r>
    </w:p>
    <w:p w:rsidR="6344278D" w:rsidP="6344278D" w:rsidRDefault="6344278D" w14:paraId="5E074698" w14:textId="1B161EDD">
      <w:pPr>
        <w:pStyle w:val="BodyText"/>
        <w:spacing w:after="0"/>
        <w:ind w:left="1080"/>
        <w:rPr>
          <w:rFonts w:ascii="Arial" w:hAnsi="Arial" w:eastAsia="Arial" w:cs="Arial"/>
          <w:b w:val="1"/>
          <w:bCs w:val="1"/>
          <w:i w:val="0"/>
          <w:iCs w:val="0"/>
          <w:color w:val="000000" w:themeColor="text1" w:themeTint="FF" w:themeShade="FF"/>
          <w:lang w:val="en-PH"/>
        </w:rPr>
      </w:pPr>
    </w:p>
    <w:p xmlns:wp14="http://schemas.microsoft.com/office/word/2010/wordml" w:rsidRPr="008C690E" w:rsidR="00CC4B8F" w:rsidP="6344278D" w:rsidRDefault="00CC4B8F" w14:paraId="6F535F2A" wp14:textId="7FC4C1A3">
      <w:pPr>
        <w:pStyle w:val="BodyText"/>
        <w:spacing w:after="0"/>
        <w:ind w:left="1418"/>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Transaction 2.1</w:t>
      </w:r>
      <w:r w:rsidRPr="6344278D" w:rsidR="424BF641">
        <w:rPr>
          <w:rFonts w:ascii="Arial" w:hAnsi="Arial" w:eastAsia="Arial" w:cs="Arial"/>
          <w:i w:val="0"/>
          <w:iCs w:val="0"/>
          <w:color w:val="000000" w:themeColor="text1" w:themeTint="FF" w:themeShade="FF"/>
          <w:lang w:val="en-PH"/>
        </w:rPr>
        <w:t>: Workout Plan generation</w:t>
      </w:r>
      <w:r w:rsidRPr="6344278D" w:rsidR="4EB2CB36">
        <w:rPr>
          <w:rFonts w:ascii="Arial" w:hAnsi="Arial" w:eastAsia="Arial" w:cs="Arial"/>
          <w:i w:val="0"/>
          <w:iCs w:val="0"/>
          <w:color w:val="000000" w:themeColor="text1" w:themeTint="FF" w:themeShade="FF"/>
          <w:lang w:val="en-PH"/>
        </w:rPr>
        <w:t xml:space="preserve"> – Generates personalized workout plans based on user goals (e.g., weight loss, muscle gain) and preferences (e.g., strength training, cardio).</w:t>
      </w:r>
    </w:p>
    <w:p xmlns:wp14="http://schemas.microsoft.com/office/word/2010/wordml" w:rsidRPr="008C690E" w:rsidR="00CC4B8F" w:rsidP="6344278D" w:rsidRDefault="00CC4B8F" w14:paraId="502A7C1C" wp14:textId="6759D6AF">
      <w:pPr>
        <w:pStyle w:val="BodyText"/>
        <w:spacing w:after="0"/>
        <w:ind w:left="1418"/>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Transaction 2.2</w:t>
      </w:r>
      <w:r w:rsidRPr="6344278D" w:rsidR="0B28EA34">
        <w:rPr>
          <w:rFonts w:ascii="Arial" w:hAnsi="Arial" w:eastAsia="Arial" w:cs="Arial"/>
          <w:i w:val="0"/>
          <w:iCs w:val="0"/>
          <w:color w:val="000000" w:themeColor="text1" w:themeTint="FF" w:themeShade="FF"/>
          <w:lang w:val="en-PH"/>
        </w:rPr>
        <w:t>: Meal and Calorie Suggestions</w:t>
      </w:r>
      <w:r w:rsidRPr="6344278D" w:rsidR="63D94085">
        <w:rPr>
          <w:rFonts w:ascii="Arial" w:hAnsi="Arial" w:eastAsia="Arial" w:cs="Arial"/>
          <w:i w:val="0"/>
          <w:iCs w:val="0"/>
          <w:color w:val="000000" w:themeColor="text1" w:themeTint="FF" w:themeShade="FF"/>
          <w:lang w:val="en-PH"/>
        </w:rPr>
        <w:t xml:space="preserve"> – Provides daily calorie intake recommendation and meal plans based on user data (e.g., age, weight, activity level).</w:t>
      </w:r>
    </w:p>
    <w:p w:rsidR="0B28EA34" w:rsidP="6344278D" w:rsidRDefault="0B28EA34" w14:paraId="6336F5AD" w14:textId="02D881B6">
      <w:pPr>
        <w:pStyle w:val="BodyText"/>
        <w:spacing w:after="0"/>
        <w:ind w:left="1418"/>
        <w:rPr>
          <w:rFonts w:ascii="Arial" w:hAnsi="Arial" w:eastAsia="Arial" w:cs="Arial"/>
          <w:i w:val="0"/>
          <w:iCs w:val="0"/>
          <w:color w:val="000000" w:themeColor="text1" w:themeTint="FF" w:themeShade="FF"/>
          <w:lang w:val="en-PH"/>
        </w:rPr>
      </w:pPr>
      <w:r w:rsidRPr="6344278D" w:rsidR="0B28EA34">
        <w:rPr>
          <w:rFonts w:ascii="Arial" w:hAnsi="Arial" w:eastAsia="Arial" w:cs="Arial"/>
          <w:i w:val="0"/>
          <w:iCs w:val="0"/>
          <w:color w:val="000000" w:themeColor="text1" w:themeTint="FF" w:themeShade="FF"/>
          <w:lang w:val="en-PH"/>
        </w:rPr>
        <w:t>Transaction 2.3: Plan Customization</w:t>
      </w:r>
      <w:r w:rsidRPr="6344278D" w:rsidR="789273D1">
        <w:rPr>
          <w:rFonts w:ascii="Arial" w:hAnsi="Arial" w:eastAsia="Arial" w:cs="Arial"/>
          <w:i w:val="0"/>
          <w:iCs w:val="0"/>
          <w:color w:val="000000" w:themeColor="text1" w:themeTint="FF" w:themeShade="FF"/>
          <w:lang w:val="en-PH"/>
        </w:rPr>
        <w:t xml:space="preserve"> – Allows users to </w:t>
      </w:r>
      <w:r w:rsidRPr="6344278D" w:rsidR="789273D1">
        <w:rPr>
          <w:rFonts w:ascii="Arial" w:hAnsi="Arial" w:eastAsia="Arial" w:cs="Arial"/>
          <w:i w:val="0"/>
          <w:iCs w:val="0"/>
          <w:color w:val="000000" w:themeColor="text1" w:themeTint="FF" w:themeShade="FF"/>
          <w:lang w:val="en-PH"/>
        </w:rPr>
        <w:t>modify</w:t>
      </w:r>
      <w:r w:rsidRPr="6344278D" w:rsidR="789273D1">
        <w:rPr>
          <w:rFonts w:ascii="Arial" w:hAnsi="Arial" w:eastAsia="Arial" w:cs="Arial"/>
          <w:i w:val="0"/>
          <w:iCs w:val="0"/>
          <w:color w:val="000000" w:themeColor="text1" w:themeTint="FF" w:themeShade="FF"/>
          <w:lang w:val="en-PH"/>
        </w:rPr>
        <w:t xml:space="preserve"> or customize their workout and meal plans.</w:t>
      </w:r>
    </w:p>
    <w:p w:rsidR="6344278D" w:rsidP="6344278D" w:rsidRDefault="6344278D" w14:paraId="55ABF94A" w14:textId="667C5B3B">
      <w:pPr>
        <w:pStyle w:val="BodyText"/>
        <w:spacing w:after="0"/>
        <w:ind w:left="1418"/>
        <w:rPr>
          <w:rFonts w:ascii="Arial" w:hAnsi="Arial" w:eastAsia="Arial" w:cs="Arial"/>
          <w:i w:val="0"/>
          <w:iCs w:val="0"/>
          <w:color w:val="000000" w:themeColor="text1" w:themeTint="FF" w:themeShade="FF"/>
          <w:lang w:val="en-PH"/>
        </w:rPr>
      </w:pPr>
    </w:p>
    <w:p w:rsidR="6344278D" w:rsidP="6344278D" w:rsidRDefault="6344278D" w14:paraId="6D347908" w14:textId="4476583D">
      <w:pPr>
        <w:pStyle w:val="BodyText"/>
        <w:spacing w:after="0"/>
        <w:ind w:left="1418"/>
        <w:rPr>
          <w:rFonts w:ascii="Arial" w:hAnsi="Arial" w:eastAsia="Arial" w:cs="Arial"/>
          <w:i w:val="0"/>
          <w:iCs w:val="0"/>
          <w:color w:val="000000" w:themeColor="text1" w:themeTint="FF" w:themeShade="FF"/>
          <w:lang w:val="en-PH"/>
        </w:rPr>
      </w:pPr>
    </w:p>
    <w:p w:rsidR="6344278D" w:rsidP="6344278D" w:rsidRDefault="6344278D" w14:paraId="2A6923FE" w14:textId="6E64C0A1">
      <w:pPr>
        <w:pStyle w:val="BodyText"/>
        <w:spacing w:after="0"/>
        <w:ind w:left="1418"/>
        <w:rPr>
          <w:rFonts w:ascii="Arial" w:hAnsi="Arial" w:eastAsia="Arial" w:cs="Arial"/>
          <w:i w:val="0"/>
          <w:iCs w:val="0"/>
          <w:color w:val="000000" w:themeColor="text1" w:themeTint="FF" w:themeShade="FF"/>
          <w:lang w:val="en-PH"/>
        </w:rPr>
      </w:pPr>
    </w:p>
    <w:p w:rsidR="0B28EA34" w:rsidP="6344278D" w:rsidRDefault="0B28EA34" w14:paraId="5FFBF96F" w14:textId="3160208F">
      <w:pPr>
        <w:pStyle w:val="BodyText"/>
        <w:spacing w:after="0"/>
        <w:ind w:left="1134"/>
        <w:rPr>
          <w:rFonts w:ascii="Arial" w:hAnsi="Arial" w:eastAsia="Arial" w:cs="Arial"/>
          <w:b w:val="1"/>
          <w:bCs w:val="1"/>
          <w:i w:val="0"/>
          <w:iCs w:val="0"/>
          <w:color w:val="000000" w:themeColor="text1" w:themeTint="FF" w:themeShade="FF"/>
          <w:sz w:val="22"/>
          <w:szCs w:val="22"/>
          <w:lang w:val="en-PH"/>
        </w:rPr>
      </w:pPr>
      <w:r w:rsidRPr="6344278D" w:rsidR="0B28EA34">
        <w:rPr>
          <w:rFonts w:ascii="Arial" w:hAnsi="Arial" w:eastAsia="Arial" w:cs="Arial"/>
          <w:b w:val="1"/>
          <w:bCs w:val="1"/>
          <w:i w:val="0"/>
          <w:iCs w:val="0"/>
          <w:color w:val="000000" w:themeColor="text1" w:themeTint="FF" w:themeShade="FF"/>
          <w:sz w:val="22"/>
          <w:szCs w:val="22"/>
          <w:lang w:val="en-PH"/>
        </w:rPr>
        <w:t>Mod</w:t>
      </w:r>
      <w:r w:rsidRPr="6344278D" w:rsidR="610B0F3F">
        <w:rPr>
          <w:rFonts w:ascii="Arial" w:hAnsi="Arial" w:eastAsia="Arial" w:cs="Arial"/>
          <w:b w:val="1"/>
          <w:bCs w:val="1"/>
          <w:i w:val="0"/>
          <w:iCs w:val="0"/>
          <w:color w:val="000000" w:themeColor="text1" w:themeTint="FF" w:themeShade="FF"/>
          <w:sz w:val="22"/>
          <w:szCs w:val="22"/>
          <w:lang w:val="en-PH"/>
        </w:rPr>
        <w:t>ule 3: Activity Tracking and Progress Monitoring</w:t>
      </w:r>
    </w:p>
    <w:p w:rsidR="6344278D" w:rsidP="6344278D" w:rsidRDefault="6344278D" w14:paraId="461B2300" w14:textId="3FA1CB66">
      <w:pPr>
        <w:pStyle w:val="BodyText"/>
        <w:spacing w:after="0"/>
        <w:ind w:left="1134"/>
        <w:rPr>
          <w:rFonts w:ascii="Arial" w:hAnsi="Arial" w:eastAsia="Arial" w:cs="Arial"/>
          <w:b w:val="1"/>
          <w:bCs w:val="1"/>
          <w:i w:val="0"/>
          <w:iCs w:val="0"/>
          <w:color w:val="000000" w:themeColor="text1" w:themeTint="FF" w:themeShade="FF"/>
          <w:lang w:val="en-PH"/>
        </w:rPr>
      </w:pPr>
    </w:p>
    <w:p w:rsidR="754EE46A" w:rsidP="6344278D" w:rsidRDefault="754EE46A" w14:paraId="7C72F247" w14:textId="19399595">
      <w:pPr>
        <w:pStyle w:val="BodyText"/>
        <w:spacing w:after="0"/>
        <w:ind w:left="1134"/>
        <w:rPr>
          <w:rFonts w:ascii="Arial" w:hAnsi="Arial" w:eastAsia="Arial" w:cs="Arial"/>
          <w:i w:val="0"/>
          <w:iCs w:val="0"/>
          <w:color w:val="000000" w:themeColor="text1" w:themeTint="FF" w:themeShade="FF"/>
          <w:lang w:val="en-PH"/>
        </w:rPr>
      </w:pPr>
      <w:r w:rsidRPr="6344278D" w:rsidR="754EE46A">
        <w:rPr>
          <w:rFonts w:ascii="Arial" w:hAnsi="Arial" w:eastAsia="Arial" w:cs="Arial"/>
          <w:i w:val="0"/>
          <w:iCs w:val="0"/>
          <w:color w:val="000000" w:themeColor="text1" w:themeTint="FF" w:themeShade="FF"/>
          <w:lang w:val="en-PH"/>
        </w:rPr>
        <w:t xml:space="preserve">     Transaction 3.1: Activity Logging</w:t>
      </w:r>
      <w:r w:rsidRPr="6344278D" w:rsidR="2E99E5E8">
        <w:rPr>
          <w:rFonts w:ascii="Arial" w:hAnsi="Arial" w:eastAsia="Arial" w:cs="Arial"/>
          <w:i w:val="0"/>
          <w:iCs w:val="0"/>
          <w:color w:val="000000" w:themeColor="text1" w:themeTint="FF" w:themeShade="FF"/>
          <w:lang w:val="en-PH"/>
        </w:rPr>
        <w:t xml:space="preserve">  </w:t>
      </w:r>
    </w:p>
    <w:p w:rsidR="754EE46A" w:rsidP="6344278D" w:rsidRDefault="754EE46A" w14:paraId="69640263" w14:textId="63E7BF03">
      <w:pPr>
        <w:pStyle w:val="BodyText"/>
        <w:spacing w:after="0"/>
        <w:ind w:left="1134"/>
        <w:rPr>
          <w:rFonts w:ascii="Arial" w:hAnsi="Arial" w:eastAsia="Arial" w:cs="Arial"/>
          <w:i w:val="0"/>
          <w:iCs w:val="0"/>
          <w:color w:val="000000" w:themeColor="text1" w:themeTint="FF" w:themeShade="FF"/>
          <w:lang w:val="en-PH"/>
        </w:rPr>
      </w:pPr>
      <w:r w:rsidRPr="6344278D" w:rsidR="754EE46A">
        <w:rPr>
          <w:rFonts w:ascii="Arial" w:hAnsi="Arial" w:eastAsia="Arial" w:cs="Arial"/>
          <w:i w:val="0"/>
          <w:iCs w:val="0"/>
          <w:color w:val="000000" w:themeColor="text1" w:themeTint="FF" w:themeShade="FF"/>
          <w:lang w:val="en-PH"/>
        </w:rPr>
        <w:t xml:space="preserve">     Transaction 3.2: Progress Tracking</w:t>
      </w:r>
      <w:r w:rsidRPr="6344278D" w:rsidR="42041D60">
        <w:rPr>
          <w:rFonts w:ascii="Arial" w:hAnsi="Arial" w:eastAsia="Arial" w:cs="Arial"/>
          <w:i w:val="0"/>
          <w:iCs w:val="0"/>
          <w:color w:val="000000" w:themeColor="text1" w:themeTint="FF" w:themeShade="FF"/>
          <w:lang w:val="en-PH"/>
        </w:rPr>
        <w:t xml:space="preserve"> – Tracks user’s progress over time (e.g., weight loss, muscle gain) and provides visual reports.</w:t>
      </w:r>
    </w:p>
    <w:p w:rsidR="754EE46A" w:rsidP="6344278D" w:rsidRDefault="754EE46A" w14:paraId="22CFFA23" w14:textId="3ED4DCA3">
      <w:pPr>
        <w:pStyle w:val="BodyText"/>
        <w:spacing w:after="0"/>
        <w:ind w:left="1134"/>
        <w:rPr>
          <w:rFonts w:ascii="Arial" w:hAnsi="Arial" w:eastAsia="Arial" w:cs="Arial"/>
          <w:i w:val="0"/>
          <w:iCs w:val="0"/>
          <w:color w:val="000000" w:themeColor="text1" w:themeTint="FF" w:themeShade="FF"/>
          <w:lang w:val="en-PH"/>
        </w:rPr>
      </w:pPr>
      <w:r w:rsidRPr="6344278D" w:rsidR="754EE46A">
        <w:rPr>
          <w:rFonts w:ascii="Arial" w:hAnsi="Arial" w:eastAsia="Arial" w:cs="Arial"/>
          <w:i w:val="0"/>
          <w:iCs w:val="0"/>
          <w:color w:val="000000" w:themeColor="text1" w:themeTint="FF" w:themeShade="FF"/>
          <w:lang w:val="en-PH"/>
        </w:rPr>
        <w:t xml:space="preserve">     </w:t>
      </w:r>
      <w:r w:rsidRPr="6344278D" w:rsidR="754EE46A">
        <w:rPr>
          <w:rFonts w:ascii="Arial" w:hAnsi="Arial" w:eastAsia="Arial" w:cs="Arial"/>
          <w:i w:val="0"/>
          <w:iCs w:val="0"/>
          <w:color w:val="000000" w:themeColor="text1" w:themeTint="FF" w:themeShade="FF"/>
          <w:lang w:val="en-PH"/>
        </w:rPr>
        <w:t>Transaction 3.3: Integration with Fitness Tracking</w:t>
      </w:r>
      <w:r w:rsidRPr="6344278D" w:rsidR="0D82AA57">
        <w:rPr>
          <w:rFonts w:ascii="Arial" w:hAnsi="Arial" w:eastAsia="Arial" w:cs="Arial"/>
          <w:i w:val="0"/>
          <w:iCs w:val="0"/>
          <w:color w:val="000000" w:themeColor="text1" w:themeTint="FF" w:themeShade="FF"/>
          <w:lang w:val="en-PH"/>
        </w:rPr>
        <w:t xml:space="preserve"> – Syncs data with third-party fitness trackers (e.g., Apple Watch) for automatic activity </w:t>
      </w:r>
      <w:r w:rsidRPr="6344278D" w:rsidR="0D82AA57">
        <w:rPr>
          <w:rFonts w:ascii="Arial" w:hAnsi="Arial" w:eastAsia="Arial" w:cs="Arial"/>
          <w:i w:val="0"/>
          <w:iCs w:val="0"/>
          <w:color w:val="000000" w:themeColor="text1" w:themeTint="FF" w:themeShade="FF"/>
          <w:lang w:val="en-PH"/>
        </w:rPr>
        <w:t>trackin</w:t>
      </w:r>
      <w:r w:rsidRPr="6344278D" w:rsidR="0D82AA57">
        <w:rPr>
          <w:rFonts w:ascii="Arial" w:hAnsi="Arial" w:eastAsia="Arial" w:cs="Arial"/>
          <w:i w:val="0"/>
          <w:iCs w:val="0"/>
          <w:color w:val="000000" w:themeColor="text1" w:themeTint="FF" w:themeShade="FF"/>
          <w:lang w:val="en-PH"/>
        </w:rPr>
        <w:t>g.</w:t>
      </w:r>
    </w:p>
    <w:p w:rsidR="6344278D" w:rsidP="6344278D" w:rsidRDefault="6344278D" w14:paraId="35EEB73F" w14:textId="095333EE">
      <w:pPr>
        <w:pStyle w:val="BodyText"/>
        <w:spacing w:after="0"/>
        <w:ind w:left="1134"/>
        <w:rPr>
          <w:rFonts w:ascii="Arial" w:hAnsi="Arial" w:eastAsia="Arial" w:cs="Arial"/>
          <w:i w:val="0"/>
          <w:iCs w:val="0"/>
          <w:color w:val="000000" w:themeColor="text1" w:themeTint="FF" w:themeShade="FF"/>
          <w:lang w:val="en-PH"/>
        </w:rPr>
      </w:pPr>
    </w:p>
    <w:p w:rsidR="754EE46A" w:rsidP="6344278D" w:rsidRDefault="754EE46A" w14:paraId="257F4293" w14:textId="09B05CA8">
      <w:pPr>
        <w:pStyle w:val="BodyText"/>
        <w:spacing w:after="0"/>
        <w:ind w:left="1134"/>
        <w:rPr>
          <w:rFonts w:ascii="Arial" w:hAnsi="Arial" w:eastAsia="Arial" w:cs="Arial"/>
          <w:b w:val="1"/>
          <w:bCs w:val="1"/>
          <w:i w:val="0"/>
          <w:iCs w:val="0"/>
          <w:color w:val="000000" w:themeColor="text1" w:themeTint="FF" w:themeShade="FF"/>
          <w:sz w:val="22"/>
          <w:szCs w:val="22"/>
          <w:lang w:val="en-PH"/>
        </w:rPr>
      </w:pPr>
      <w:r w:rsidRPr="6344278D" w:rsidR="754EE46A">
        <w:rPr>
          <w:rFonts w:ascii="Arial" w:hAnsi="Arial" w:eastAsia="Arial" w:cs="Arial"/>
          <w:b w:val="1"/>
          <w:bCs w:val="1"/>
          <w:i w:val="0"/>
          <w:iCs w:val="0"/>
          <w:color w:val="000000" w:themeColor="text1" w:themeTint="FF" w:themeShade="FF"/>
          <w:sz w:val="22"/>
          <w:szCs w:val="22"/>
          <w:lang w:val="en-PH"/>
        </w:rPr>
        <w:t>Module 4</w:t>
      </w:r>
      <w:r w:rsidRPr="6344278D" w:rsidR="754EE46A">
        <w:rPr>
          <w:rFonts w:ascii="Arial" w:hAnsi="Arial" w:eastAsia="Arial" w:cs="Arial"/>
          <w:b w:val="1"/>
          <w:bCs w:val="1"/>
          <w:i w:val="0"/>
          <w:iCs w:val="0"/>
          <w:color w:val="000000" w:themeColor="text1" w:themeTint="FF" w:themeShade="FF"/>
          <w:sz w:val="22"/>
          <w:szCs w:val="22"/>
          <w:lang w:val="en-PH"/>
        </w:rPr>
        <w:t>: Notification and Reminders</w:t>
      </w:r>
    </w:p>
    <w:p w:rsidR="6344278D" w:rsidP="6344278D" w:rsidRDefault="6344278D" w14:paraId="73DF6AC5" w14:textId="7C72990A">
      <w:pPr>
        <w:pStyle w:val="BodyText"/>
        <w:spacing w:after="0"/>
        <w:ind w:left="1134"/>
        <w:rPr>
          <w:rFonts w:ascii="Arial" w:hAnsi="Arial" w:eastAsia="Arial" w:cs="Arial"/>
          <w:b w:val="1"/>
          <w:bCs w:val="1"/>
          <w:i w:val="0"/>
          <w:iCs w:val="0"/>
          <w:color w:val="000000" w:themeColor="text1" w:themeTint="FF" w:themeShade="FF"/>
          <w:lang w:val="en-PH"/>
        </w:rPr>
      </w:pPr>
    </w:p>
    <w:p w:rsidR="754EE46A" w:rsidP="6344278D" w:rsidRDefault="754EE46A" w14:paraId="6A0ABBDD" w14:textId="29390F86">
      <w:pPr>
        <w:pStyle w:val="BodyText"/>
        <w:spacing w:after="0"/>
        <w:ind w:left="1134"/>
        <w:rPr>
          <w:rFonts w:ascii="Arial" w:hAnsi="Arial" w:eastAsia="Arial" w:cs="Arial"/>
          <w:i w:val="0"/>
          <w:iCs w:val="0"/>
          <w:color w:val="000000" w:themeColor="text1" w:themeTint="FF" w:themeShade="FF"/>
          <w:lang w:val="en-PH"/>
        </w:rPr>
      </w:pPr>
      <w:r w:rsidRPr="6344278D" w:rsidR="754EE46A">
        <w:rPr>
          <w:rFonts w:ascii="Arial" w:hAnsi="Arial" w:eastAsia="Arial" w:cs="Arial"/>
          <w:i w:val="0"/>
          <w:iCs w:val="0"/>
          <w:color w:val="000000" w:themeColor="text1" w:themeTint="FF" w:themeShade="FF"/>
          <w:lang w:val="en-PH"/>
        </w:rPr>
        <w:t xml:space="preserve">     Transaction 4.1: Push Notification</w:t>
      </w:r>
      <w:r w:rsidRPr="6344278D" w:rsidR="66C6B8C3">
        <w:rPr>
          <w:rFonts w:ascii="Arial" w:hAnsi="Arial" w:eastAsia="Arial" w:cs="Arial"/>
          <w:i w:val="0"/>
          <w:iCs w:val="0"/>
          <w:color w:val="000000" w:themeColor="text1" w:themeTint="FF" w:themeShade="FF"/>
          <w:lang w:val="en-PH"/>
        </w:rPr>
        <w:t xml:space="preserve"> – Sends reminder for workout schedules, </w:t>
      </w:r>
      <w:r w:rsidRPr="6344278D" w:rsidR="66C6B8C3">
        <w:rPr>
          <w:rFonts w:ascii="Arial" w:hAnsi="Arial" w:eastAsia="Arial" w:cs="Arial"/>
          <w:i w:val="0"/>
          <w:iCs w:val="0"/>
          <w:color w:val="000000" w:themeColor="text1" w:themeTint="FF" w:themeShade="FF"/>
          <w:lang w:val="en-PH"/>
        </w:rPr>
        <w:t>meal times</w:t>
      </w:r>
      <w:r w:rsidRPr="6344278D" w:rsidR="66C6B8C3">
        <w:rPr>
          <w:rFonts w:ascii="Arial" w:hAnsi="Arial" w:eastAsia="Arial" w:cs="Arial"/>
          <w:i w:val="0"/>
          <w:iCs w:val="0"/>
          <w:color w:val="000000" w:themeColor="text1" w:themeTint="FF" w:themeShade="FF"/>
          <w:lang w:val="en-PH"/>
        </w:rPr>
        <w:t>, and motivational messages.</w:t>
      </w:r>
    </w:p>
    <w:p w:rsidR="754EE46A" w:rsidP="6344278D" w:rsidRDefault="754EE46A" w14:paraId="12D605EC" w14:textId="6B072928">
      <w:pPr>
        <w:pStyle w:val="BodyText"/>
        <w:spacing w:after="0"/>
        <w:ind w:left="1134"/>
        <w:rPr>
          <w:rFonts w:ascii="Arial" w:hAnsi="Arial" w:eastAsia="Arial" w:cs="Arial"/>
          <w:i w:val="0"/>
          <w:iCs w:val="0"/>
          <w:color w:val="000000" w:themeColor="text1" w:themeTint="FF" w:themeShade="FF"/>
          <w:lang w:val="en-PH"/>
        </w:rPr>
      </w:pPr>
      <w:r w:rsidRPr="6344278D" w:rsidR="754EE46A">
        <w:rPr>
          <w:rFonts w:ascii="Arial" w:hAnsi="Arial" w:eastAsia="Arial" w:cs="Arial"/>
          <w:i w:val="0"/>
          <w:iCs w:val="0"/>
          <w:color w:val="000000" w:themeColor="text1" w:themeTint="FF" w:themeShade="FF"/>
          <w:lang w:val="en-PH"/>
        </w:rPr>
        <w:t xml:space="preserve">     Transaction 4.2: Notification Preferences</w:t>
      </w:r>
      <w:r w:rsidRPr="6344278D" w:rsidR="3C8C2F36">
        <w:rPr>
          <w:rFonts w:ascii="Arial" w:hAnsi="Arial" w:eastAsia="Arial" w:cs="Arial"/>
          <w:i w:val="0"/>
          <w:iCs w:val="0"/>
          <w:color w:val="000000" w:themeColor="text1" w:themeTint="FF" w:themeShade="FF"/>
          <w:lang w:val="en-PH"/>
        </w:rPr>
        <w:t xml:space="preserve"> – Allows users to customize notification settings</w:t>
      </w:r>
    </w:p>
    <w:p w:rsidR="6344278D" w:rsidP="6344278D" w:rsidRDefault="6344278D" w14:paraId="0E12E839" w14:textId="3C8BED9B">
      <w:pPr>
        <w:pStyle w:val="BodyText"/>
        <w:spacing w:after="0"/>
        <w:ind w:left="1134"/>
        <w:rPr>
          <w:rFonts w:ascii="Arial" w:hAnsi="Arial" w:eastAsia="Arial" w:cs="Arial"/>
          <w:i w:val="0"/>
          <w:iCs w:val="0"/>
          <w:color w:val="000000" w:themeColor="text1" w:themeTint="FF" w:themeShade="FF"/>
          <w:lang w:val="en-PH"/>
        </w:rPr>
      </w:pPr>
    </w:p>
    <w:p w:rsidR="572FCD9E" w:rsidP="6344278D" w:rsidRDefault="572FCD9E" w14:paraId="1E184CA4" w14:textId="20D5CD84">
      <w:pPr>
        <w:pStyle w:val="BodyText"/>
        <w:spacing w:after="0"/>
        <w:ind w:left="1134"/>
        <w:rPr>
          <w:rFonts w:ascii="Arial" w:hAnsi="Arial" w:eastAsia="Arial" w:cs="Arial"/>
          <w:b w:val="1"/>
          <w:bCs w:val="1"/>
          <w:i w:val="0"/>
          <w:iCs w:val="0"/>
          <w:color w:val="000000" w:themeColor="text1" w:themeTint="FF" w:themeShade="FF"/>
          <w:sz w:val="22"/>
          <w:szCs w:val="22"/>
          <w:lang w:val="en-PH"/>
        </w:rPr>
      </w:pPr>
      <w:r w:rsidRPr="6344278D" w:rsidR="572FCD9E">
        <w:rPr>
          <w:rFonts w:ascii="Arial" w:hAnsi="Arial" w:eastAsia="Arial" w:cs="Arial"/>
          <w:b w:val="1"/>
          <w:bCs w:val="1"/>
          <w:i w:val="0"/>
          <w:iCs w:val="0"/>
          <w:color w:val="000000" w:themeColor="text1" w:themeTint="FF" w:themeShade="FF"/>
          <w:sz w:val="22"/>
          <w:szCs w:val="22"/>
          <w:lang w:val="en-PH"/>
        </w:rPr>
        <w:t>Module 5</w:t>
      </w:r>
      <w:r w:rsidRPr="6344278D" w:rsidR="572FCD9E">
        <w:rPr>
          <w:rFonts w:ascii="Arial" w:hAnsi="Arial" w:eastAsia="Arial" w:cs="Arial"/>
          <w:b w:val="1"/>
          <w:bCs w:val="1"/>
          <w:i w:val="0"/>
          <w:iCs w:val="0"/>
          <w:color w:val="000000" w:themeColor="text1" w:themeTint="FF" w:themeShade="FF"/>
          <w:sz w:val="22"/>
          <w:szCs w:val="22"/>
          <w:lang w:val="en-PH"/>
        </w:rPr>
        <w:t>: External Interfaces</w:t>
      </w:r>
    </w:p>
    <w:p w:rsidR="6344278D" w:rsidP="6344278D" w:rsidRDefault="6344278D" w14:paraId="01002EC7" w14:textId="5B0FD9AC">
      <w:pPr>
        <w:pStyle w:val="BodyText"/>
        <w:spacing w:after="0"/>
        <w:ind w:left="1134"/>
        <w:rPr>
          <w:rFonts w:ascii="Arial" w:hAnsi="Arial" w:eastAsia="Arial" w:cs="Arial"/>
          <w:b w:val="1"/>
          <w:bCs w:val="1"/>
          <w:i w:val="0"/>
          <w:iCs w:val="0"/>
          <w:color w:val="000000" w:themeColor="text1" w:themeTint="FF" w:themeShade="FF"/>
          <w:lang w:val="en-PH"/>
        </w:rPr>
      </w:pPr>
    </w:p>
    <w:p w:rsidR="572FCD9E" w:rsidP="6344278D" w:rsidRDefault="572FCD9E" w14:paraId="4B9BEB93" w14:textId="42B3E3E3">
      <w:pPr>
        <w:pStyle w:val="BodyText"/>
        <w:spacing w:after="0"/>
        <w:ind w:left="1134"/>
        <w:rPr>
          <w:rFonts w:ascii="Arial" w:hAnsi="Arial" w:eastAsia="Arial" w:cs="Arial"/>
          <w:i w:val="0"/>
          <w:iCs w:val="0"/>
          <w:color w:val="000000" w:themeColor="text1" w:themeTint="FF" w:themeShade="FF"/>
          <w:lang w:val="en-PH"/>
        </w:rPr>
      </w:pPr>
      <w:r w:rsidRPr="6344278D" w:rsidR="572FCD9E">
        <w:rPr>
          <w:rFonts w:ascii="Arial" w:hAnsi="Arial" w:eastAsia="Arial" w:cs="Arial"/>
          <w:i w:val="0"/>
          <w:iCs w:val="0"/>
          <w:color w:val="000000" w:themeColor="text1" w:themeTint="FF" w:themeShade="FF"/>
          <w:lang w:val="en-PH"/>
        </w:rPr>
        <w:t xml:space="preserve">    Transaction 5.1: Integration with Third-Party APIs</w:t>
      </w:r>
      <w:r w:rsidRPr="6344278D" w:rsidR="183C2AF8">
        <w:rPr>
          <w:rFonts w:ascii="Arial" w:hAnsi="Arial" w:eastAsia="Arial" w:cs="Arial"/>
          <w:i w:val="0"/>
          <w:iCs w:val="0"/>
          <w:color w:val="000000" w:themeColor="text1" w:themeTint="FF" w:themeShade="FF"/>
          <w:lang w:val="en-PH"/>
        </w:rPr>
        <w:t xml:space="preserve"> – Connects with external APIs for </w:t>
      </w:r>
      <w:r w:rsidRPr="6344278D" w:rsidR="183C2AF8">
        <w:rPr>
          <w:rFonts w:ascii="Arial" w:hAnsi="Arial" w:eastAsia="Arial" w:cs="Arial"/>
          <w:i w:val="0"/>
          <w:iCs w:val="0"/>
          <w:color w:val="000000" w:themeColor="text1" w:themeTint="FF" w:themeShade="FF"/>
          <w:lang w:val="en-PH"/>
        </w:rPr>
        <w:t>additional</w:t>
      </w:r>
      <w:r w:rsidRPr="6344278D" w:rsidR="183C2AF8">
        <w:rPr>
          <w:rFonts w:ascii="Arial" w:hAnsi="Arial" w:eastAsia="Arial" w:cs="Arial"/>
          <w:i w:val="0"/>
          <w:iCs w:val="0"/>
          <w:color w:val="000000" w:themeColor="text1" w:themeTint="FF" w:themeShade="FF"/>
          <w:lang w:val="en-PH"/>
        </w:rPr>
        <w:t xml:space="preserve"> data synchronization.</w:t>
      </w:r>
    </w:p>
    <w:p w:rsidR="572FCD9E" w:rsidP="6344278D" w:rsidRDefault="572FCD9E" w14:paraId="45E9B130" w14:textId="4945B610">
      <w:pPr>
        <w:pStyle w:val="BodyText"/>
        <w:spacing w:after="0"/>
        <w:ind w:left="1134"/>
        <w:rPr>
          <w:rFonts w:ascii="Arial" w:hAnsi="Arial" w:eastAsia="Arial" w:cs="Arial"/>
          <w:i w:val="0"/>
          <w:iCs w:val="0"/>
          <w:color w:val="000000" w:themeColor="text1" w:themeTint="FF" w:themeShade="FF"/>
          <w:lang w:val="en-PH"/>
        </w:rPr>
      </w:pPr>
      <w:r w:rsidRPr="6344278D" w:rsidR="572FCD9E">
        <w:rPr>
          <w:rFonts w:ascii="Arial" w:hAnsi="Arial" w:eastAsia="Arial" w:cs="Arial"/>
          <w:i w:val="0"/>
          <w:iCs w:val="0"/>
          <w:color w:val="000000" w:themeColor="text1" w:themeTint="FF" w:themeShade="FF"/>
          <w:lang w:val="en-PH"/>
        </w:rPr>
        <w:t xml:space="preserve">    Transaction 5.2: Device Compatibility</w:t>
      </w:r>
      <w:r w:rsidRPr="6344278D" w:rsidR="24A0F415">
        <w:rPr>
          <w:rFonts w:ascii="Arial" w:hAnsi="Arial" w:eastAsia="Arial" w:cs="Arial"/>
          <w:i w:val="0"/>
          <w:iCs w:val="0"/>
          <w:color w:val="000000" w:themeColor="text1" w:themeTint="FF" w:themeShade="FF"/>
          <w:lang w:val="en-PH"/>
        </w:rPr>
        <w:t xml:space="preserve"> – Ensures </w:t>
      </w:r>
      <w:r w:rsidRPr="6344278D" w:rsidR="24A0F415">
        <w:rPr>
          <w:rFonts w:ascii="Arial" w:hAnsi="Arial" w:eastAsia="Arial" w:cs="Arial"/>
          <w:i w:val="0"/>
          <w:iCs w:val="0"/>
          <w:color w:val="000000" w:themeColor="text1" w:themeTint="FF" w:themeShade="FF"/>
          <w:lang w:val="en-PH"/>
        </w:rPr>
        <w:t>comp</w:t>
      </w:r>
      <w:r w:rsidRPr="6344278D" w:rsidR="24A0F415">
        <w:rPr>
          <w:rFonts w:ascii="Arial" w:hAnsi="Arial" w:eastAsia="Arial" w:cs="Arial"/>
          <w:i w:val="0"/>
          <w:iCs w:val="0"/>
          <w:color w:val="000000" w:themeColor="text1" w:themeTint="FF" w:themeShade="FF"/>
          <w:lang w:val="en-PH"/>
        </w:rPr>
        <w:t xml:space="preserve">atibility with various devices (e.g., </w:t>
      </w:r>
      <w:r w:rsidRPr="6344278D" w:rsidR="24A0F415">
        <w:rPr>
          <w:rFonts w:ascii="Arial" w:hAnsi="Arial" w:eastAsia="Arial" w:cs="Arial"/>
          <w:i w:val="0"/>
          <w:iCs w:val="0"/>
          <w:color w:val="000000" w:themeColor="text1" w:themeTint="FF" w:themeShade="FF"/>
          <w:lang w:val="en-PH"/>
        </w:rPr>
        <w:t>iOS</w:t>
      </w:r>
      <w:r w:rsidRPr="6344278D" w:rsidR="24A0F415">
        <w:rPr>
          <w:rFonts w:ascii="Arial" w:hAnsi="Arial" w:eastAsia="Arial" w:cs="Arial"/>
          <w:i w:val="0"/>
          <w:iCs w:val="0"/>
          <w:color w:val="000000" w:themeColor="text1" w:themeTint="FF" w:themeShade="FF"/>
          <w:lang w:val="en-PH"/>
        </w:rPr>
        <w:t>, Android, wearables.</w:t>
      </w:r>
    </w:p>
    <w:p w:rsidR="6344278D" w:rsidP="6344278D" w:rsidRDefault="6344278D" w14:paraId="00267CE5" w14:textId="3A22896D">
      <w:pPr>
        <w:pStyle w:val="BodyText"/>
        <w:spacing w:after="0"/>
        <w:ind w:left="1134"/>
        <w:rPr>
          <w:rFonts w:ascii="Arial" w:hAnsi="Arial" w:eastAsia="Arial" w:cs="Arial"/>
          <w:i w:val="0"/>
          <w:iCs w:val="0"/>
          <w:color w:val="000000" w:themeColor="text1" w:themeTint="FF" w:themeShade="FF"/>
          <w:lang w:val="en-PH"/>
        </w:rPr>
      </w:pPr>
    </w:p>
    <w:p w:rsidR="6344278D" w:rsidP="6344278D" w:rsidRDefault="6344278D" w14:paraId="5293B3F4" w14:textId="323A97F8">
      <w:pPr>
        <w:pStyle w:val="BodyText"/>
        <w:spacing w:after="0"/>
        <w:ind w:left="567"/>
        <w:rPr>
          <w:rFonts w:cs="Arial"/>
          <w:i w:val="1"/>
          <w:iCs w:val="1"/>
          <w:color w:val="215E99"/>
          <w:lang w:val="en-PH"/>
        </w:rPr>
      </w:pPr>
    </w:p>
    <w:p w:rsidR="6344278D" w:rsidP="6344278D" w:rsidRDefault="6344278D" w14:paraId="0D3FEEC7" w14:textId="2AFDCFD6">
      <w:pPr>
        <w:pStyle w:val="BodyText"/>
        <w:spacing w:after="0"/>
        <w:ind w:left="1080"/>
        <w:rPr>
          <w:rFonts w:cs="Arial"/>
          <w:i w:val="1"/>
          <w:iCs w:val="1"/>
          <w:color w:val="215E99"/>
          <w:lang w:val="en-PH"/>
        </w:rPr>
      </w:pPr>
    </w:p>
    <w:p w:rsidR="6344278D" w:rsidP="6344278D" w:rsidRDefault="6344278D" w14:paraId="29C6131D" w14:textId="384F5D78">
      <w:pPr>
        <w:pStyle w:val="BodyText"/>
        <w:spacing w:after="0"/>
        <w:ind w:left="1080"/>
        <w:rPr>
          <w:rFonts w:cs="Arial"/>
          <w:i w:val="1"/>
          <w:iCs w:val="1"/>
          <w:color w:val="215E99"/>
          <w:lang w:val="en-PH"/>
        </w:rPr>
      </w:pPr>
    </w:p>
    <w:p w:rsidR="6344278D" w:rsidP="6344278D" w:rsidRDefault="6344278D" w14:paraId="082A2E91" w14:textId="79169065">
      <w:pPr>
        <w:pStyle w:val="BodyText"/>
        <w:spacing w:after="0"/>
        <w:ind w:left="1080"/>
        <w:rPr>
          <w:rFonts w:cs="Arial"/>
          <w:i w:val="1"/>
          <w:iCs w:val="1"/>
          <w:color w:val="215E99"/>
          <w:lang w:val="en-PH"/>
        </w:rPr>
      </w:pPr>
    </w:p>
    <w:p w:rsidR="6344278D" w:rsidP="6344278D" w:rsidRDefault="6344278D" w14:paraId="6E75FF84" w14:textId="2742F1ED">
      <w:pPr>
        <w:pStyle w:val="BodyText"/>
        <w:spacing w:after="0"/>
        <w:ind w:left="1080"/>
        <w:rPr>
          <w:rFonts w:cs="Arial"/>
          <w:i w:val="1"/>
          <w:iCs w:val="1"/>
          <w:color w:val="215E99"/>
          <w:lang w:val="en-PH"/>
        </w:rPr>
      </w:pPr>
    </w:p>
    <w:p w:rsidR="6344278D" w:rsidP="6344278D" w:rsidRDefault="6344278D" w14:paraId="75074B1E" w14:textId="2C1C7C9F">
      <w:pPr>
        <w:pStyle w:val="BodyText"/>
        <w:spacing w:after="0"/>
        <w:ind w:left="1080"/>
        <w:rPr>
          <w:rFonts w:cs="Arial"/>
          <w:i w:val="1"/>
          <w:iCs w:val="1"/>
          <w:color w:val="215E99"/>
          <w:lang w:val="en-PH"/>
        </w:rPr>
      </w:pPr>
    </w:p>
    <w:p xmlns:wp14="http://schemas.microsoft.com/office/word/2010/wordml" w:rsidRPr="008C690E" w:rsidR="00BF7C5B" w:rsidP="00CC4B8F" w:rsidRDefault="00BF7C5B" w14:paraId="44E871BC" wp14:textId="77777777">
      <w:pPr>
        <w:pStyle w:val="NormalWeb"/>
        <w:ind w:left="709"/>
        <w:rPr>
          <w:rFonts w:ascii="Arial" w:hAnsi="Arial" w:cs="Arial"/>
          <w:i/>
          <w:iCs/>
          <w:color w:val="215E99"/>
        </w:rPr>
      </w:pPr>
    </w:p>
    <w:p xmlns:wp14="http://schemas.microsoft.com/office/word/2010/wordml" w:rsidRPr="008C690E" w:rsidR="009D024B" w:rsidRDefault="009D024B" w14:paraId="144A5D23" wp14:textId="77777777">
      <w:pPr>
        <w:pStyle w:val="BodyText"/>
        <w:rPr>
          <w:rFonts w:cs="Arial"/>
        </w:rPr>
      </w:pPr>
    </w:p>
    <w:p xmlns:wp14="http://schemas.microsoft.com/office/word/2010/wordml" w:rsidRPr="008C690E" w:rsidR="009D024B" w:rsidP="6344278D" w:rsidRDefault="009D024B" w14:paraId="738610EB" wp14:textId="369E6229">
      <w:pPr>
        <w:pStyle w:val="Heading2"/>
        <w:numPr>
          <w:ilvl w:val="1"/>
          <w:numId w:val="3"/>
        </w:numPr>
        <w:tabs>
          <w:tab w:val="left" w:leader="none" w:pos="360"/>
        </w:tabs>
        <w:rPr>
          <w:rFonts w:ascii="Arial" w:hAnsi="Arial" w:cs="Arial"/>
        </w:rPr>
      </w:pPr>
      <w:bookmarkStart w:name="_Toc175034408" w:id="9"/>
      <w:r w:rsidRPr="6344278D" w:rsidR="009D024B">
        <w:rPr>
          <w:rFonts w:ascii="Arial" w:hAnsi="Arial" w:cs="Arial"/>
        </w:rPr>
        <w:t>User characteristics</w:t>
      </w:r>
      <w:bookmarkEnd w:id="9"/>
    </w:p>
    <w:p w:rsidR="051BAD8A" w:rsidP="353B2634" w:rsidRDefault="051BAD8A" w14:paraId="3ADE10A8" w14:textId="3D50E060">
      <w:pPr>
        <w:pStyle w:val="BodyText"/>
        <w:ind w:left="0"/>
        <w:rPr>
          <w:rFonts w:cs="Arial"/>
          <w:b w:val="1"/>
          <w:bCs w:val="1"/>
          <w:i w:val="1"/>
          <w:iCs w:val="1"/>
        </w:rPr>
      </w:pPr>
      <w:r w:rsidRPr="353B2634" w:rsidR="1764604F">
        <w:rPr>
          <w:rFonts w:cs="Arial"/>
          <w:b w:val="1"/>
          <w:bCs w:val="1"/>
          <w:i w:val="1"/>
          <w:iCs w:val="1"/>
          <w:sz w:val="26"/>
          <w:szCs w:val="26"/>
        </w:rPr>
        <w:t xml:space="preserve">1. </w:t>
      </w:r>
      <w:r w:rsidRPr="353B2634" w:rsidR="57599022">
        <w:rPr>
          <w:rFonts w:cs="Arial"/>
          <w:b w:val="1"/>
          <w:bCs w:val="1"/>
          <w:i w:val="1"/>
          <w:iCs w:val="1"/>
          <w:sz w:val="26"/>
          <w:szCs w:val="26"/>
        </w:rPr>
        <w:t>Regular Users</w:t>
      </w:r>
    </w:p>
    <w:p w:rsidR="291A51BC" w:rsidP="353B2634" w:rsidRDefault="291A51BC" w14:paraId="3A6464C3" w14:textId="1201A57F">
      <w:pPr>
        <w:pStyle w:val="BodyText"/>
        <w:ind w:left="144"/>
        <w:rPr>
          <w:rFonts w:cs="Arial"/>
          <w:sz w:val="24"/>
          <w:szCs w:val="24"/>
        </w:rPr>
      </w:pPr>
      <w:r w:rsidRPr="353B2634" w:rsidR="36613951">
        <w:rPr>
          <w:b w:val="1"/>
          <w:bCs w:val="1"/>
          <w:noProof w:val="0"/>
          <w:sz w:val="24"/>
          <w:szCs w:val="24"/>
          <w:lang w:val="en-US"/>
        </w:rPr>
        <w:t>Description</w:t>
      </w:r>
      <w:r w:rsidRPr="353B2634" w:rsidR="36613951">
        <w:rPr>
          <w:noProof w:val="0"/>
          <w:sz w:val="24"/>
          <w:szCs w:val="24"/>
          <w:lang w:val="en-US"/>
        </w:rPr>
        <w:t xml:space="preserve">: </w:t>
      </w:r>
      <w:r w:rsidRPr="353B2634" w:rsidR="36613951">
        <w:rPr>
          <w:noProof w:val="0"/>
          <w:sz w:val="22"/>
          <w:szCs w:val="22"/>
          <w:lang w:val="en-US"/>
        </w:rPr>
        <w:t>I</w:t>
      </w:r>
      <w:r w:rsidRPr="353B2634" w:rsidR="746311F6">
        <w:rPr>
          <w:noProof w:val="0"/>
          <w:sz w:val="22"/>
          <w:szCs w:val="22"/>
          <w:lang w:val="en-US"/>
        </w:rPr>
        <w:t>ndiv</w:t>
      </w:r>
      <w:r w:rsidRPr="353B2634" w:rsidR="746311F6">
        <w:rPr>
          <w:noProof w:val="0"/>
          <w:sz w:val="22"/>
          <w:szCs w:val="22"/>
          <w:lang w:val="en-US"/>
        </w:rPr>
        <w:t>idua</w:t>
      </w:r>
      <w:r w:rsidRPr="353B2634" w:rsidR="746311F6">
        <w:rPr>
          <w:noProof w:val="0"/>
          <w:sz w:val="22"/>
          <w:szCs w:val="22"/>
          <w:lang w:val="en-US"/>
        </w:rPr>
        <w:t>ls</w:t>
      </w:r>
      <w:r w:rsidRPr="353B2634" w:rsidR="746311F6">
        <w:rPr>
          <w:noProof w:val="0"/>
          <w:sz w:val="22"/>
          <w:szCs w:val="22"/>
          <w:lang w:val="en-US"/>
        </w:rPr>
        <w:t xml:space="preserve"> </w:t>
      </w:r>
      <w:r w:rsidRPr="353B2634" w:rsidR="746311F6">
        <w:rPr>
          <w:noProof w:val="0"/>
          <w:sz w:val="22"/>
          <w:szCs w:val="22"/>
          <w:lang w:val="en-US"/>
        </w:rPr>
        <w:t>se</w:t>
      </w:r>
      <w:r w:rsidRPr="353B2634" w:rsidR="746311F6">
        <w:rPr>
          <w:noProof w:val="0"/>
          <w:sz w:val="22"/>
          <w:szCs w:val="22"/>
          <w:lang w:val="en-US"/>
        </w:rPr>
        <w:t>ek</w:t>
      </w:r>
      <w:r w:rsidRPr="353B2634" w:rsidR="746311F6">
        <w:rPr>
          <w:noProof w:val="0"/>
          <w:sz w:val="22"/>
          <w:szCs w:val="22"/>
          <w:lang w:val="en-US"/>
        </w:rPr>
        <w:t>in</w:t>
      </w:r>
      <w:r w:rsidRPr="353B2634" w:rsidR="746311F6">
        <w:rPr>
          <w:noProof w:val="0"/>
          <w:sz w:val="22"/>
          <w:szCs w:val="22"/>
          <w:lang w:val="en-US"/>
        </w:rPr>
        <w:t>g</w:t>
      </w:r>
      <w:r w:rsidRPr="353B2634" w:rsidR="746311F6">
        <w:rPr>
          <w:noProof w:val="0"/>
          <w:sz w:val="22"/>
          <w:szCs w:val="22"/>
          <w:lang w:val="en-US"/>
        </w:rPr>
        <w:t xml:space="preserve"> t</w:t>
      </w:r>
      <w:r w:rsidRPr="353B2634" w:rsidR="746311F6">
        <w:rPr>
          <w:noProof w:val="0"/>
          <w:sz w:val="22"/>
          <w:szCs w:val="22"/>
          <w:lang w:val="en-US"/>
        </w:rPr>
        <w:t>o achieve personal fitness goals, such as losing weight, building musc</w:t>
      </w:r>
      <w:r w:rsidRPr="353B2634" w:rsidR="746311F6">
        <w:rPr>
          <w:noProof w:val="0"/>
          <w:sz w:val="22"/>
          <w:szCs w:val="22"/>
          <w:lang w:val="en-US"/>
        </w:rPr>
        <w:t xml:space="preserve">le, </w:t>
      </w:r>
      <w:r w:rsidRPr="353B2634" w:rsidR="746311F6">
        <w:rPr>
          <w:noProof w:val="0"/>
          <w:sz w:val="22"/>
          <w:szCs w:val="22"/>
          <w:lang w:val="en-US"/>
        </w:rPr>
        <w:t>or</w:t>
      </w:r>
      <w:r w:rsidRPr="353B2634" w:rsidR="746311F6">
        <w:rPr>
          <w:noProof w:val="0"/>
          <w:sz w:val="22"/>
          <w:szCs w:val="22"/>
          <w:lang w:val="en-US"/>
        </w:rPr>
        <w:t xml:space="preserve"> </w:t>
      </w:r>
      <w:r w:rsidRPr="353B2634" w:rsidR="746311F6">
        <w:rPr>
          <w:noProof w:val="0"/>
          <w:sz w:val="22"/>
          <w:szCs w:val="22"/>
          <w:lang w:val="en-US"/>
        </w:rPr>
        <w:t>ma</w:t>
      </w:r>
      <w:r w:rsidRPr="353B2634" w:rsidR="746311F6">
        <w:rPr>
          <w:noProof w:val="0"/>
          <w:sz w:val="22"/>
          <w:szCs w:val="22"/>
          <w:lang w:val="en-US"/>
        </w:rPr>
        <w:t>in</w:t>
      </w:r>
      <w:r w:rsidRPr="353B2634" w:rsidR="746311F6">
        <w:rPr>
          <w:noProof w:val="0"/>
          <w:sz w:val="22"/>
          <w:szCs w:val="22"/>
          <w:lang w:val="en-US"/>
        </w:rPr>
        <w:t>tain</w:t>
      </w:r>
      <w:r w:rsidRPr="353B2634" w:rsidR="746311F6">
        <w:rPr>
          <w:noProof w:val="0"/>
          <w:sz w:val="22"/>
          <w:szCs w:val="22"/>
          <w:lang w:val="en-US"/>
        </w:rPr>
        <w:t>in</w:t>
      </w:r>
      <w:r w:rsidRPr="353B2634" w:rsidR="746311F6">
        <w:rPr>
          <w:noProof w:val="0"/>
          <w:sz w:val="22"/>
          <w:szCs w:val="22"/>
          <w:lang w:val="en-US"/>
        </w:rPr>
        <w:t>g</w:t>
      </w:r>
      <w:r w:rsidRPr="353B2634" w:rsidR="746311F6">
        <w:rPr>
          <w:noProof w:val="0"/>
          <w:sz w:val="22"/>
          <w:szCs w:val="22"/>
          <w:lang w:val="en-US"/>
        </w:rPr>
        <w:t xml:space="preserve"> h</w:t>
      </w:r>
      <w:r w:rsidRPr="353B2634" w:rsidR="746311F6">
        <w:rPr>
          <w:noProof w:val="0"/>
          <w:sz w:val="22"/>
          <w:szCs w:val="22"/>
          <w:lang w:val="en-US"/>
        </w:rPr>
        <w:t xml:space="preserve">ealth based on </w:t>
      </w:r>
      <w:r w:rsidRPr="353B2634" w:rsidR="746311F6">
        <w:rPr>
          <w:noProof w:val="0"/>
          <w:sz w:val="22"/>
          <w:szCs w:val="22"/>
          <w:lang w:val="en-US"/>
        </w:rPr>
        <w:t>their</w:t>
      </w:r>
      <w:r w:rsidRPr="353B2634" w:rsidR="746311F6">
        <w:rPr>
          <w:noProof w:val="0"/>
          <w:sz w:val="22"/>
          <w:szCs w:val="22"/>
          <w:lang w:val="en-US"/>
        </w:rPr>
        <w:t xml:space="preserve"> goals and </w:t>
      </w:r>
      <w:r w:rsidRPr="353B2634" w:rsidR="746311F6">
        <w:rPr>
          <w:noProof w:val="0"/>
          <w:sz w:val="22"/>
          <w:szCs w:val="22"/>
          <w:lang w:val="en-US"/>
        </w:rPr>
        <w:t>input</w:t>
      </w:r>
      <w:r w:rsidRPr="353B2634" w:rsidR="746311F6">
        <w:rPr>
          <w:noProof w:val="0"/>
          <w:sz w:val="22"/>
          <w:szCs w:val="22"/>
          <w:lang w:val="en-US"/>
        </w:rPr>
        <w:t xml:space="preserve"> details</w:t>
      </w:r>
      <w:r w:rsidRPr="353B2634" w:rsidR="26234938">
        <w:rPr>
          <w:noProof w:val="0"/>
          <w:sz w:val="22"/>
          <w:szCs w:val="22"/>
          <w:lang w:val="en-US"/>
        </w:rPr>
        <w:t>.</w:t>
      </w:r>
    </w:p>
    <w:p w:rsidR="647A0CAC" w:rsidP="353B2634" w:rsidRDefault="647A0CAC" w14:paraId="7A01C140" w14:textId="4442D2E6">
      <w:pPr>
        <w:pStyle w:val="BodyText"/>
        <w:ind w:left="144"/>
        <w:rPr>
          <w:b w:val="0"/>
          <w:bCs w:val="0"/>
          <w:noProof w:val="0"/>
          <w:sz w:val="24"/>
          <w:szCs w:val="24"/>
          <w:lang w:val="en-US"/>
        </w:rPr>
      </w:pPr>
      <w:r w:rsidRPr="353B2634" w:rsidR="7B50022D">
        <w:rPr>
          <w:b w:val="1"/>
          <w:bCs w:val="1"/>
          <w:noProof w:val="0"/>
          <w:sz w:val="24"/>
          <w:szCs w:val="24"/>
          <w:lang w:val="en-US"/>
        </w:rPr>
        <w:t>Roles and Privileges:</w:t>
      </w:r>
    </w:p>
    <w:p w:rsidR="647A0CAC" w:rsidP="6344278D" w:rsidRDefault="647A0CAC" w14:paraId="192A63CA" w14:textId="24FD6342">
      <w:pPr>
        <w:pStyle w:val="BodyText"/>
        <w:numPr>
          <w:ilvl w:val="0"/>
          <w:numId w:val="5"/>
        </w:numPr>
        <w:rPr>
          <w:rFonts w:ascii="Arial" w:hAnsi="Arial" w:eastAsia="Arial" w:cs="Arial"/>
          <w:noProof w:val="0"/>
          <w:sz w:val="20"/>
          <w:szCs w:val="20"/>
          <w:lang w:val="en-US"/>
        </w:rPr>
      </w:pPr>
      <w:r w:rsidRPr="6344278D" w:rsidR="647A0CAC">
        <w:rPr>
          <w:rFonts w:ascii="Arial" w:hAnsi="Arial" w:eastAsia="Arial" w:cs="Arial"/>
          <w:b w:val="0"/>
          <w:bCs w:val="0"/>
          <w:noProof w:val="0"/>
          <w:lang w:val="en-US"/>
        </w:rPr>
        <w:t>Create and manage personal profiles</w:t>
      </w:r>
    </w:p>
    <w:p w:rsidR="647A0CAC" w:rsidP="6344278D" w:rsidRDefault="647A0CAC" w14:paraId="1FAB4BEE" w14:textId="7A798D46">
      <w:pPr>
        <w:pStyle w:val="BodyText"/>
        <w:numPr>
          <w:ilvl w:val="0"/>
          <w:numId w:val="5"/>
        </w:numPr>
        <w:rPr>
          <w:rFonts w:ascii="Arial" w:hAnsi="Arial" w:eastAsia="Arial" w:cs="Arial"/>
          <w:noProof w:val="0"/>
          <w:sz w:val="20"/>
          <w:szCs w:val="20"/>
          <w:lang w:val="en-US"/>
        </w:rPr>
      </w:pPr>
      <w:r w:rsidRPr="6344278D" w:rsidR="647A0CAC">
        <w:rPr>
          <w:rFonts w:ascii="Arial" w:hAnsi="Arial" w:eastAsia="Arial" w:cs="Arial"/>
          <w:noProof w:val="0"/>
          <w:sz w:val="20"/>
          <w:szCs w:val="20"/>
          <w:lang w:val="en-US"/>
        </w:rPr>
        <w:t>Log daily calorie intake, protein consumption, and weight.</w:t>
      </w:r>
    </w:p>
    <w:p w:rsidR="647A0CAC" w:rsidP="6344278D" w:rsidRDefault="647A0CAC" w14:paraId="141BC07A" w14:textId="197A810C">
      <w:pPr>
        <w:pStyle w:val="BodyText"/>
        <w:numPr>
          <w:ilvl w:val="0"/>
          <w:numId w:val="5"/>
        </w:numPr>
        <w:rPr>
          <w:rFonts w:ascii="Arial" w:hAnsi="Arial" w:eastAsia="Arial" w:cs="Arial"/>
          <w:noProof w:val="0"/>
          <w:sz w:val="20"/>
          <w:szCs w:val="20"/>
          <w:lang w:val="en-US"/>
        </w:rPr>
      </w:pPr>
      <w:r w:rsidRPr="6344278D" w:rsidR="647A0CAC">
        <w:rPr>
          <w:rFonts w:ascii="Arial" w:hAnsi="Arial" w:eastAsia="Arial" w:cs="Arial"/>
          <w:noProof w:val="0"/>
          <w:sz w:val="20"/>
          <w:szCs w:val="20"/>
          <w:lang w:val="en-US"/>
        </w:rPr>
        <w:t>Access personalized meal plans and exercise suggestions.</w:t>
      </w:r>
    </w:p>
    <w:p w:rsidR="647A0CAC" w:rsidP="6344278D" w:rsidRDefault="647A0CAC" w14:paraId="3C716EB4" w14:textId="3D30A76B">
      <w:pPr>
        <w:pStyle w:val="BodyText"/>
        <w:numPr>
          <w:ilvl w:val="0"/>
          <w:numId w:val="5"/>
        </w:numPr>
        <w:rPr>
          <w:rFonts w:ascii="Arial" w:hAnsi="Arial" w:eastAsia="Arial" w:cs="Arial"/>
          <w:noProof w:val="0"/>
          <w:sz w:val="20"/>
          <w:szCs w:val="20"/>
          <w:lang w:val="en-US"/>
        </w:rPr>
      </w:pPr>
      <w:r w:rsidRPr="6344278D" w:rsidR="647A0CAC">
        <w:rPr>
          <w:rFonts w:ascii="Arial" w:hAnsi="Arial" w:eastAsia="Arial" w:cs="Arial"/>
          <w:noProof w:val="0"/>
          <w:sz w:val="20"/>
          <w:szCs w:val="20"/>
          <w:lang w:val="en-US"/>
        </w:rPr>
        <w:t>Track progress through charts and summaries.</w:t>
      </w:r>
    </w:p>
    <w:p w:rsidR="647A0CAC" w:rsidP="6344278D" w:rsidRDefault="647A0CAC" w14:paraId="7F6C2EBD" w14:textId="1767F0D8">
      <w:pPr>
        <w:pStyle w:val="BodyText"/>
        <w:numPr>
          <w:ilvl w:val="0"/>
          <w:numId w:val="5"/>
        </w:numPr>
        <w:rPr>
          <w:rFonts w:ascii="Arial" w:hAnsi="Arial" w:eastAsia="Arial" w:cs="Arial"/>
          <w:noProof w:val="0"/>
          <w:sz w:val="20"/>
          <w:szCs w:val="20"/>
          <w:lang w:val="en-US"/>
        </w:rPr>
      </w:pPr>
      <w:r w:rsidRPr="6344278D" w:rsidR="647A0CAC">
        <w:rPr>
          <w:rFonts w:ascii="Arial" w:hAnsi="Arial" w:eastAsia="Arial" w:cs="Arial"/>
          <w:noProof w:val="0"/>
          <w:sz w:val="20"/>
          <w:szCs w:val="20"/>
          <w:lang w:val="en-US"/>
        </w:rPr>
        <w:t>Participate in community challenges (if applicable).</w:t>
      </w:r>
    </w:p>
    <w:p w:rsidR="647A0CAC" w:rsidP="6344278D" w:rsidRDefault="647A0CAC" w14:paraId="424F530A" w14:textId="6EB7FE7B">
      <w:pPr>
        <w:pStyle w:val="ListParagraph"/>
        <w:numPr>
          <w:ilvl w:val="0"/>
          <w:numId w:val="5"/>
        </w:numPr>
        <w:spacing w:before="0" w:beforeAutospacing="off" w:after="0" w:afterAutospacing="off"/>
        <w:rPr>
          <w:rFonts w:ascii="Arial" w:hAnsi="Arial" w:eastAsia="Arial" w:cs="Arial"/>
          <w:noProof w:val="0"/>
          <w:sz w:val="20"/>
          <w:szCs w:val="20"/>
          <w:lang w:val="en-US"/>
        </w:rPr>
      </w:pPr>
      <w:r w:rsidRPr="6344278D" w:rsidR="647A0CAC">
        <w:rPr>
          <w:rFonts w:ascii="Arial" w:hAnsi="Arial" w:eastAsia="Arial" w:cs="Arial"/>
          <w:noProof w:val="0"/>
          <w:sz w:val="20"/>
          <w:szCs w:val="20"/>
          <w:lang w:val="en-US"/>
        </w:rPr>
        <w:t>Receive system-generated insights and notifications.</w:t>
      </w:r>
    </w:p>
    <w:p w:rsidR="6344278D" w:rsidP="6344278D" w:rsidRDefault="6344278D" w14:paraId="2D940293" w14:textId="416BD617">
      <w:pPr>
        <w:pStyle w:val="Normal"/>
        <w:spacing w:before="0" w:beforeAutospacing="off" w:after="0" w:afterAutospacing="off"/>
        <w:rPr>
          <w:rFonts w:ascii="Arial Nova" w:hAnsi="Arial Nova" w:eastAsia="Arial Nova" w:cs="Arial Nova"/>
          <w:noProof w:val="0"/>
          <w:sz w:val="20"/>
          <w:szCs w:val="20"/>
          <w:lang w:val="en-US"/>
        </w:rPr>
      </w:pPr>
    </w:p>
    <w:p w:rsidR="6344278D" w:rsidP="6344278D" w:rsidRDefault="6344278D" w14:paraId="17285FDB" w14:textId="4D866F52">
      <w:pPr>
        <w:pStyle w:val="Normal"/>
        <w:spacing w:before="0" w:beforeAutospacing="off" w:after="0" w:afterAutospacing="off"/>
        <w:rPr>
          <w:rFonts w:ascii="Arial Nova" w:hAnsi="Arial Nova" w:eastAsia="Arial Nova" w:cs="Arial Nova"/>
          <w:noProof w:val="0"/>
          <w:sz w:val="20"/>
          <w:szCs w:val="20"/>
          <w:lang w:val="en-US"/>
        </w:rPr>
      </w:pPr>
    </w:p>
    <w:p w:rsidR="13BC3E9C" w:rsidP="353B2634" w:rsidRDefault="13BC3E9C" w14:paraId="500F741F" w14:textId="79E74636">
      <w:pPr>
        <w:pStyle w:val="Normal"/>
        <w:spacing w:before="0" w:beforeAutospacing="off" w:after="0" w:afterAutospacing="off"/>
        <w:ind w:left="0"/>
        <w:rPr>
          <w:rFonts w:ascii="Arial" w:hAnsi="Arial" w:eastAsia="Arial" w:cs="Arial"/>
          <w:b w:val="1"/>
          <w:bCs w:val="1"/>
          <w:i w:val="1"/>
          <w:iCs w:val="1"/>
          <w:noProof w:val="0"/>
          <w:sz w:val="26"/>
          <w:szCs w:val="26"/>
          <w:lang w:val="en-US"/>
        </w:rPr>
      </w:pPr>
      <w:r w:rsidRPr="353B2634" w:rsidR="5798D2F0">
        <w:rPr>
          <w:rFonts w:ascii="Arial" w:hAnsi="Arial" w:eastAsia="Arial" w:cs="Arial"/>
          <w:b w:val="1"/>
          <w:bCs w:val="1"/>
          <w:i w:val="1"/>
          <w:iCs w:val="1"/>
          <w:noProof w:val="0"/>
          <w:sz w:val="26"/>
          <w:szCs w:val="26"/>
          <w:lang w:val="en-US"/>
        </w:rPr>
        <w:t xml:space="preserve">2. </w:t>
      </w:r>
      <w:r w:rsidRPr="353B2634" w:rsidR="562B21D6">
        <w:rPr>
          <w:rFonts w:ascii="Arial" w:hAnsi="Arial" w:eastAsia="Arial" w:cs="Arial"/>
          <w:b w:val="1"/>
          <w:bCs w:val="1"/>
          <w:i w:val="1"/>
          <w:iCs w:val="1"/>
          <w:noProof w:val="0"/>
          <w:sz w:val="26"/>
          <w:szCs w:val="26"/>
          <w:lang w:val="en-US"/>
        </w:rPr>
        <w:t>Premium User</w:t>
      </w:r>
      <w:r w:rsidRPr="353B2634" w:rsidR="00C91E53">
        <w:rPr>
          <w:rFonts w:ascii="Arial" w:hAnsi="Arial" w:eastAsia="Arial" w:cs="Arial"/>
          <w:b w:val="1"/>
          <w:bCs w:val="1"/>
          <w:i w:val="1"/>
          <w:iCs w:val="1"/>
          <w:noProof w:val="0"/>
          <w:sz w:val="26"/>
          <w:szCs w:val="26"/>
          <w:lang w:val="en-US"/>
        </w:rPr>
        <w:t>s</w:t>
      </w:r>
    </w:p>
    <w:p w:rsidR="56BE490B" w:rsidP="353B2634" w:rsidRDefault="56BE490B" w14:paraId="62A0E5B7" w14:textId="6068247B">
      <w:pPr>
        <w:pStyle w:val="BodyText"/>
        <w:ind w:left="0"/>
        <w:rPr>
          <w:noProof w:val="0"/>
          <w:sz w:val="24"/>
          <w:szCs w:val="24"/>
          <w:lang w:val="en-US"/>
        </w:rPr>
      </w:pPr>
      <w:r w:rsidRPr="353B2634" w:rsidR="562B21D6">
        <w:rPr>
          <w:b w:val="1"/>
          <w:bCs w:val="1"/>
          <w:noProof w:val="0"/>
          <w:sz w:val="24"/>
          <w:szCs w:val="24"/>
          <w:lang w:val="en-US"/>
        </w:rPr>
        <w:t>Description</w:t>
      </w:r>
      <w:r w:rsidRPr="353B2634" w:rsidR="562B21D6">
        <w:rPr>
          <w:noProof w:val="0"/>
          <w:sz w:val="24"/>
          <w:szCs w:val="24"/>
          <w:lang w:val="en-US"/>
        </w:rPr>
        <w:t xml:space="preserve">: </w:t>
      </w:r>
      <w:r w:rsidRPr="353B2634" w:rsidR="2921AE10">
        <w:rPr>
          <w:noProof w:val="0"/>
          <w:sz w:val="22"/>
          <w:szCs w:val="22"/>
          <w:lang w:val="en-US"/>
        </w:rPr>
        <w:t xml:space="preserve">Paid subscribers who gain access to </w:t>
      </w:r>
      <w:r w:rsidRPr="353B2634" w:rsidR="2921AE10">
        <w:rPr>
          <w:noProof w:val="0"/>
          <w:sz w:val="22"/>
          <w:szCs w:val="22"/>
          <w:lang w:val="en-US"/>
        </w:rPr>
        <w:t>a</w:t>
      </w:r>
      <w:r w:rsidRPr="353B2634" w:rsidR="2921AE10">
        <w:rPr>
          <w:noProof w:val="0"/>
          <w:sz w:val="22"/>
          <w:szCs w:val="22"/>
          <w:lang w:val="en-US"/>
        </w:rPr>
        <w:t>dditional</w:t>
      </w:r>
      <w:r w:rsidRPr="353B2634" w:rsidR="2921AE10">
        <w:rPr>
          <w:noProof w:val="0"/>
          <w:sz w:val="22"/>
          <w:szCs w:val="22"/>
          <w:lang w:val="en-US"/>
        </w:rPr>
        <w:t xml:space="preserve"> </w:t>
      </w:r>
      <w:r w:rsidRPr="353B2634" w:rsidR="2921AE10">
        <w:rPr>
          <w:noProof w:val="0"/>
          <w:sz w:val="22"/>
          <w:szCs w:val="22"/>
          <w:lang w:val="en-US"/>
        </w:rPr>
        <w:t>features and advanced functionalities.</w:t>
      </w:r>
    </w:p>
    <w:p w:rsidR="1015D77B" w:rsidP="353B2634" w:rsidRDefault="1015D77B" w14:paraId="00D3B261" w14:textId="4AF74CC6">
      <w:pPr>
        <w:pStyle w:val="BodyText"/>
        <w:ind w:left="0"/>
        <w:rPr>
          <w:b w:val="0"/>
          <w:bCs w:val="0"/>
          <w:noProof w:val="0"/>
          <w:sz w:val="24"/>
          <w:szCs w:val="24"/>
          <w:lang w:val="en-US"/>
        </w:rPr>
      </w:pPr>
      <w:r w:rsidRPr="353B2634" w:rsidR="0D3005C4">
        <w:rPr>
          <w:b w:val="1"/>
          <w:bCs w:val="1"/>
          <w:noProof w:val="0"/>
          <w:sz w:val="24"/>
          <w:szCs w:val="24"/>
          <w:lang w:val="en-US"/>
        </w:rPr>
        <w:t>Roles and Privileges:</w:t>
      </w:r>
    </w:p>
    <w:p w:rsidR="1015D77B" w:rsidP="6344278D" w:rsidRDefault="1015D77B" w14:paraId="17458B60" w14:textId="2F47ED86">
      <w:pPr>
        <w:pStyle w:val="BodyText"/>
        <w:numPr>
          <w:ilvl w:val="0"/>
          <w:numId w:val="5"/>
        </w:numPr>
        <w:suppressLineNumbers w:val="0"/>
        <w:bidi w:val="0"/>
        <w:spacing w:before="0" w:beforeAutospacing="off" w:after="120" w:afterAutospacing="off" w:line="259" w:lineRule="auto"/>
        <w:ind w:left="720" w:right="0" w:hanging="360"/>
        <w:jc w:val="left"/>
        <w:rPr>
          <w:rFonts w:ascii="Arial" w:hAnsi="Arial" w:eastAsia="Arial" w:cs="Arial"/>
          <w:noProof w:val="0"/>
          <w:sz w:val="20"/>
          <w:szCs w:val="20"/>
          <w:lang w:val="en-US"/>
        </w:rPr>
      </w:pPr>
      <w:r w:rsidRPr="6344278D" w:rsidR="1015D77B">
        <w:rPr>
          <w:b w:val="0"/>
          <w:bCs w:val="0"/>
          <w:noProof w:val="0"/>
          <w:lang w:val="en-US"/>
        </w:rPr>
        <w:t>All privileges of regular users</w:t>
      </w:r>
    </w:p>
    <w:p w:rsidR="1015D77B" w:rsidP="6344278D" w:rsidRDefault="1015D77B" w14:paraId="10368760" w14:textId="47FC3A5F">
      <w:pPr>
        <w:pStyle w:val="BodyText"/>
        <w:numPr>
          <w:ilvl w:val="0"/>
          <w:numId w:val="5"/>
        </w:numPr>
        <w:suppressLineNumbers w:val="0"/>
        <w:bidi w:val="0"/>
        <w:spacing w:before="0" w:beforeAutospacing="off" w:after="120" w:afterAutospacing="off" w:line="259" w:lineRule="auto"/>
        <w:ind w:left="720" w:right="0" w:hanging="360"/>
        <w:jc w:val="left"/>
        <w:rPr>
          <w:rFonts w:ascii="Arial Nova" w:hAnsi="Arial Nova" w:eastAsia="Arial Nova" w:cs="Arial Nova"/>
          <w:noProof w:val="0"/>
          <w:sz w:val="20"/>
          <w:szCs w:val="20"/>
          <w:lang w:val="en-US"/>
        </w:rPr>
      </w:pPr>
      <w:r w:rsidRPr="6344278D" w:rsidR="1015D77B">
        <w:rPr>
          <w:rFonts w:ascii="Arial" w:hAnsi="Arial" w:eastAsia="Arial" w:cs="Arial"/>
          <w:noProof w:val="0"/>
          <w:sz w:val="20"/>
          <w:szCs w:val="20"/>
          <w:lang w:val="en-US"/>
        </w:rPr>
        <w:t>Access to exclusive meal plans and exercise programs</w:t>
      </w:r>
    </w:p>
    <w:p w:rsidR="1015D77B" w:rsidP="6344278D" w:rsidRDefault="1015D77B" w14:paraId="2A4EC1DA" w14:textId="5EF5ECA3">
      <w:pPr>
        <w:pStyle w:val="BodyText"/>
        <w:numPr>
          <w:ilvl w:val="0"/>
          <w:numId w:val="5"/>
        </w:numPr>
        <w:suppressLineNumbers w:val="0"/>
        <w:bidi w:val="0"/>
        <w:spacing w:before="0" w:beforeAutospacing="off" w:after="120" w:afterAutospacing="off" w:line="259" w:lineRule="auto"/>
        <w:ind w:left="720" w:right="0" w:hanging="360"/>
        <w:jc w:val="left"/>
        <w:rPr>
          <w:rFonts w:ascii="Arial Nova" w:hAnsi="Arial Nova" w:eastAsia="Arial Nova" w:cs="Arial Nova"/>
          <w:noProof w:val="0"/>
          <w:sz w:val="20"/>
          <w:szCs w:val="20"/>
          <w:lang w:val="en-US"/>
        </w:rPr>
      </w:pPr>
      <w:r w:rsidRPr="6344278D" w:rsidR="1015D77B">
        <w:rPr>
          <w:rFonts w:ascii="Arial Nova" w:hAnsi="Arial Nova" w:eastAsia="Arial Nova" w:cs="Arial Nova"/>
          <w:noProof w:val="0"/>
          <w:sz w:val="20"/>
          <w:szCs w:val="20"/>
          <w:lang w:val="en-US"/>
        </w:rPr>
        <w:t>One-on-one coaching</w:t>
      </w:r>
    </w:p>
    <w:p w:rsidR="1015D77B" w:rsidP="6344278D" w:rsidRDefault="1015D77B" w14:paraId="33A88EDA" w14:textId="45BC2A1A">
      <w:pPr>
        <w:pStyle w:val="BodyText"/>
        <w:numPr>
          <w:ilvl w:val="0"/>
          <w:numId w:val="5"/>
        </w:numPr>
        <w:suppressLineNumbers w:val="0"/>
        <w:bidi w:val="0"/>
        <w:spacing w:before="0" w:beforeAutospacing="off" w:after="120" w:afterAutospacing="off" w:line="259" w:lineRule="auto"/>
        <w:ind w:left="720" w:right="0" w:hanging="360"/>
        <w:jc w:val="left"/>
        <w:rPr>
          <w:rFonts w:ascii="Arial Nova" w:hAnsi="Arial Nova" w:eastAsia="Arial Nova" w:cs="Arial Nova"/>
          <w:noProof w:val="0"/>
          <w:sz w:val="20"/>
          <w:szCs w:val="20"/>
          <w:lang w:val="en-US"/>
        </w:rPr>
      </w:pPr>
      <w:r w:rsidRPr="353B2634" w:rsidR="0D3005C4">
        <w:rPr>
          <w:rFonts w:ascii="Arial Nova" w:hAnsi="Arial Nova" w:eastAsia="Arial Nova" w:cs="Arial Nova"/>
          <w:noProof w:val="0"/>
          <w:sz w:val="20"/>
          <w:szCs w:val="20"/>
          <w:lang w:val="en-US"/>
        </w:rPr>
        <w:t>Priority support for issues and queries</w:t>
      </w:r>
    </w:p>
    <w:p w:rsidR="353B2634" w:rsidP="353B2634" w:rsidRDefault="353B2634" w14:paraId="2EE477EC" w14:textId="2C45AD2A">
      <w:pPr>
        <w:pStyle w:val="BodyText"/>
        <w:suppressLineNumbers w:val="0"/>
        <w:bidi w:val="0"/>
        <w:spacing w:before="0" w:beforeAutospacing="off" w:after="120" w:afterAutospacing="off" w:line="259" w:lineRule="auto"/>
        <w:ind w:right="0"/>
        <w:jc w:val="left"/>
        <w:rPr>
          <w:rFonts w:ascii="Arial Nova" w:hAnsi="Arial Nova" w:eastAsia="Arial Nova" w:cs="Arial Nova"/>
          <w:noProof w:val="0"/>
          <w:sz w:val="20"/>
          <w:szCs w:val="20"/>
          <w:lang w:val="en-US"/>
        </w:rPr>
      </w:pPr>
    </w:p>
    <w:p w:rsidR="77FF7F77" w:rsidP="353B2634" w:rsidRDefault="77FF7F77" w14:paraId="422FA453" w14:textId="3F918664">
      <w:pPr>
        <w:pStyle w:val="Normal"/>
        <w:rPr>
          <w:rFonts w:ascii="Arial" w:hAnsi="Arial" w:eastAsia="Arial" w:cs="Arial"/>
          <w:b w:val="1"/>
          <w:bCs w:val="1"/>
          <w:i w:val="1"/>
          <w:iCs w:val="1"/>
          <w:noProof w:val="0"/>
          <w:sz w:val="26"/>
          <w:szCs w:val="26"/>
          <w:lang w:val="en-US"/>
        </w:rPr>
      </w:pPr>
      <w:r w:rsidRPr="353B2634" w:rsidR="3AAD32EC">
        <w:rPr>
          <w:rFonts w:ascii="Arial" w:hAnsi="Arial" w:eastAsia="Arial" w:cs="Arial"/>
          <w:b w:val="1"/>
          <w:bCs w:val="1"/>
          <w:i w:val="1"/>
          <w:iCs w:val="1"/>
          <w:noProof w:val="0"/>
          <w:sz w:val="26"/>
          <w:szCs w:val="26"/>
          <w:lang w:val="en-US"/>
        </w:rPr>
        <w:t>3. Administrators</w:t>
      </w:r>
    </w:p>
    <w:p w:rsidR="77FF7F77" w:rsidP="353B2634" w:rsidRDefault="77FF7F77" w14:paraId="4DFD5A96" w14:textId="4FABC50B">
      <w:pPr>
        <w:pStyle w:val="Normal"/>
        <w:bidi w:val="0"/>
        <w:rPr>
          <w:rFonts w:ascii="Arial" w:hAnsi="Arial" w:eastAsia="Arial" w:cs="Arial"/>
          <w:noProof w:val="0"/>
          <w:lang w:val="en-US"/>
        </w:rPr>
      </w:pPr>
      <w:r w:rsidRPr="353B2634" w:rsidR="3AAD32EC">
        <w:rPr>
          <w:rFonts w:ascii="Arial" w:hAnsi="Arial" w:eastAsia="Arial" w:cs="Arial"/>
          <w:b w:val="1"/>
          <w:bCs w:val="1"/>
          <w:noProof w:val="0"/>
          <w:lang w:val="en-US"/>
        </w:rPr>
        <w:t>Description</w:t>
      </w:r>
      <w:r w:rsidRPr="353B2634" w:rsidR="3AAD32EC">
        <w:rPr>
          <w:rFonts w:ascii="Arial" w:hAnsi="Arial" w:eastAsia="Arial" w:cs="Arial"/>
          <w:noProof w:val="0"/>
          <w:lang w:val="en-US"/>
        </w:rPr>
        <w:t xml:space="preserve">: </w:t>
      </w:r>
      <w:r w:rsidRPr="353B2634" w:rsidR="3AAD32EC">
        <w:rPr>
          <w:rFonts w:ascii="Arial" w:hAnsi="Arial" w:eastAsia="Arial" w:cs="Arial"/>
          <w:noProof w:val="0"/>
          <w:sz w:val="22"/>
          <w:szCs w:val="22"/>
          <w:lang w:val="en-US"/>
        </w:rPr>
        <w:t xml:space="preserve">Internal system managers responsible for </w:t>
      </w:r>
      <w:r w:rsidRPr="353B2634" w:rsidR="3AAD32EC">
        <w:rPr>
          <w:rFonts w:ascii="Arial" w:hAnsi="Arial" w:eastAsia="Arial" w:cs="Arial"/>
          <w:noProof w:val="0"/>
          <w:sz w:val="22"/>
          <w:szCs w:val="22"/>
          <w:lang w:val="en-US"/>
        </w:rPr>
        <w:t>maintaining</w:t>
      </w:r>
      <w:r w:rsidRPr="353B2634" w:rsidR="3AAD32EC">
        <w:rPr>
          <w:rFonts w:ascii="Arial" w:hAnsi="Arial" w:eastAsia="Arial" w:cs="Arial"/>
          <w:noProof w:val="0"/>
          <w:sz w:val="22"/>
          <w:szCs w:val="22"/>
          <w:lang w:val="en-US"/>
        </w:rPr>
        <w:t xml:space="preserve"> the platform and ensuring its smooth operation.</w:t>
      </w:r>
    </w:p>
    <w:p w:rsidR="353B2634" w:rsidP="353B2634" w:rsidRDefault="353B2634" w14:paraId="3B124F9B" w14:textId="608B6F15">
      <w:pPr>
        <w:pStyle w:val="Normal"/>
        <w:bidi w:val="0"/>
        <w:rPr>
          <w:noProof w:val="0"/>
          <w:lang w:val="en-US"/>
        </w:rPr>
      </w:pPr>
    </w:p>
    <w:p w:rsidR="77FF7F77" w:rsidP="6344278D" w:rsidRDefault="77FF7F77" w14:paraId="0E241503" w14:textId="5A4D955E">
      <w:pPr>
        <w:pStyle w:val="Normal"/>
        <w:rPr>
          <w:rFonts w:ascii="Arial" w:hAnsi="Arial" w:eastAsia="Arial" w:cs="Arial"/>
          <w:noProof w:val="0"/>
          <w:lang w:val="en-US"/>
        </w:rPr>
      </w:pPr>
      <w:r w:rsidRPr="6344278D" w:rsidR="77FF7F77">
        <w:rPr>
          <w:rFonts w:ascii="Arial" w:hAnsi="Arial" w:eastAsia="Arial" w:cs="Arial"/>
          <w:b w:val="1"/>
          <w:bCs w:val="1"/>
          <w:noProof w:val="0"/>
          <w:lang w:val="en-US"/>
        </w:rPr>
        <w:t>Roles and Privileges</w:t>
      </w:r>
      <w:r w:rsidRPr="6344278D" w:rsidR="77FF7F77">
        <w:rPr>
          <w:rFonts w:ascii="Arial" w:hAnsi="Arial" w:eastAsia="Arial" w:cs="Arial"/>
          <w:noProof w:val="0"/>
          <w:lang w:val="en-US"/>
        </w:rPr>
        <w:t>:</w:t>
      </w:r>
    </w:p>
    <w:p w:rsidR="77FF7F77" w:rsidP="353B2634" w:rsidRDefault="77FF7F77" w14:paraId="58F06881" w14:textId="58CB6936">
      <w:pPr>
        <w:pStyle w:val="ListParagraph"/>
        <w:numPr>
          <w:ilvl w:val="0"/>
          <w:numId w:val="47"/>
        </w:numPr>
        <w:rPr>
          <w:rFonts w:ascii="Arial" w:hAnsi="Arial" w:eastAsia="Arial" w:cs="Arial"/>
          <w:noProof w:val="0"/>
          <w:sz w:val="20"/>
          <w:szCs w:val="20"/>
          <w:lang w:val="en-US"/>
        </w:rPr>
      </w:pPr>
      <w:r w:rsidRPr="353B2634" w:rsidR="3AAD32EC">
        <w:rPr>
          <w:rFonts w:ascii="Arial" w:hAnsi="Arial" w:eastAsia="Arial" w:cs="Arial"/>
          <w:noProof w:val="0"/>
          <w:sz w:val="20"/>
          <w:szCs w:val="20"/>
          <w:lang w:val="en-US"/>
        </w:rPr>
        <w:t xml:space="preserve">Manage user accounts (create, update, or </w:t>
      </w:r>
      <w:r w:rsidRPr="353B2634" w:rsidR="3AAD32EC">
        <w:rPr>
          <w:rFonts w:ascii="Arial" w:hAnsi="Arial" w:eastAsia="Arial" w:cs="Arial"/>
          <w:noProof w:val="0"/>
          <w:sz w:val="20"/>
          <w:szCs w:val="20"/>
          <w:lang w:val="en-US"/>
        </w:rPr>
        <w:t>delete</w:t>
      </w:r>
      <w:r w:rsidRPr="353B2634" w:rsidR="3AAD32EC">
        <w:rPr>
          <w:rFonts w:ascii="Arial" w:hAnsi="Arial" w:eastAsia="Arial" w:cs="Arial"/>
          <w:noProof w:val="0"/>
          <w:sz w:val="20"/>
          <w:szCs w:val="20"/>
          <w:lang w:val="en-US"/>
        </w:rPr>
        <w:t>).</w:t>
      </w:r>
    </w:p>
    <w:p w:rsidR="77FF7F77" w:rsidP="353B2634" w:rsidRDefault="77FF7F77" w14:paraId="04A7CB40" w14:textId="6EBFAB43">
      <w:pPr>
        <w:pStyle w:val="ListParagraph"/>
        <w:numPr>
          <w:ilvl w:val="0"/>
          <w:numId w:val="47"/>
        </w:numPr>
        <w:rPr>
          <w:rFonts w:ascii="Arial" w:hAnsi="Arial" w:eastAsia="Arial" w:cs="Arial"/>
          <w:noProof w:val="0"/>
          <w:sz w:val="20"/>
          <w:szCs w:val="20"/>
          <w:lang w:val="en-US"/>
        </w:rPr>
      </w:pPr>
      <w:r w:rsidRPr="353B2634" w:rsidR="3AAD32EC">
        <w:rPr>
          <w:rFonts w:ascii="Arial" w:hAnsi="Arial" w:eastAsia="Arial" w:cs="Arial"/>
          <w:noProof w:val="0"/>
          <w:sz w:val="20"/>
          <w:szCs w:val="20"/>
          <w:lang w:val="en-US"/>
        </w:rPr>
        <w:t>Monitor and moderate community interactions.</w:t>
      </w:r>
    </w:p>
    <w:p w:rsidR="77FF7F77" w:rsidP="353B2634" w:rsidRDefault="77FF7F77" w14:paraId="5F5265A2" w14:textId="27F2D423">
      <w:pPr>
        <w:pStyle w:val="ListParagraph"/>
        <w:numPr>
          <w:ilvl w:val="0"/>
          <w:numId w:val="47"/>
        </w:numPr>
        <w:rPr>
          <w:rFonts w:ascii="Arial" w:hAnsi="Arial" w:eastAsia="Arial" w:cs="Arial"/>
          <w:noProof w:val="0"/>
          <w:sz w:val="20"/>
          <w:szCs w:val="20"/>
          <w:lang w:val="en-US"/>
        </w:rPr>
      </w:pPr>
      <w:r w:rsidRPr="353B2634" w:rsidR="3AAD32EC">
        <w:rPr>
          <w:rFonts w:ascii="Arial" w:hAnsi="Arial" w:eastAsia="Arial" w:cs="Arial"/>
          <w:noProof w:val="0"/>
          <w:sz w:val="20"/>
          <w:szCs w:val="20"/>
          <w:lang w:val="en-US"/>
        </w:rPr>
        <w:t>Approve or reject user-generated content (e.g., comments, posts).</w:t>
      </w:r>
    </w:p>
    <w:p w:rsidR="77FF7F77" w:rsidP="353B2634" w:rsidRDefault="77FF7F77" w14:paraId="549012FE" w14:textId="2C7EABCB">
      <w:pPr>
        <w:pStyle w:val="ListParagraph"/>
        <w:numPr>
          <w:ilvl w:val="0"/>
          <w:numId w:val="47"/>
        </w:numPr>
        <w:rPr>
          <w:rFonts w:ascii="Arial" w:hAnsi="Arial" w:eastAsia="Arial" w:cs="Arial"/>
          <w:noProof w:val="0"/>
          <w:sz w:val="20"/>
          <w:szCs w:val="20"/>
          <w:lang w:val="en-US"/>
        </w:rPr>
      </w:pPr>
      <w:r w:rsidRPr="353B2634" w:rsidR="3AAD32EC">
        <w:rPr>
          <w:rFonts w:ascii="Arial" w:hAnsi="Arial" w:eastAsia="Arial" w:cs="Arial"/>
          <w:noProof w:val="0"/>
          <w:sz w:val="20"/>
          <w:szCs w:val="20"/>
          <w:lang w:val="en-US"/>
        </w:rPr>
        <w:t xml:space="preserve">Access analytics dashboards to </w:t>
      </w:r>
      <w:r w:rsidRPr="353B2634" w:rsidR="3AAD32EC">
        <w:rPr>
          <w:rFonts w:ascii="Arial" w:hAnsi="Arial" w:eastAsia="Arial" w:cs="Arial"/>
          <w:noProof w:val="0"/>
          <w:sz w:val="20"/>
          <w:szCs w:val="20"/>
          <w:lang w:val="en-US"/>
        </w:rPr>
        <w:t>monitor</w:t>
      </w:r>
      <w:r w:rsidRPr="353B2634" w:rsidR="3AAD32EC">
        <w:rPr>
          <w:rFonts w:ascii="Arial" w:hAnsi="Arial" w:eastAsia="Arial" w:cs="Arial"/>
          <w:noProof w:val="0"/>
          <w:sz w:val="20"/>
          <w:szCs w:val="20"/>
          <w:lang w:val="en-US"/>
        </w:rPr>
        <w:t xml:space="preserve"> system performance and user engagement.</w:t>
      </w:r>
    </w:p>
    <w:p w:rsidR="77FF7F77" w:rsidP="353B2634" w:rsidRDefault="77FF7F77" w14:paraId="4F60ED9F" w14:textId="14A27B3F">
      <w:pPr>
        <w:pStyle w:val="ListParagraph"/>
        <w:numPr>
          <w:ilvl w:val="0"/>
          <w:numId w:val="47"/>
        </w:numPr>
        <w:rPr>
          <w:rFonts w:ascii="Arial" w:hAnsi="Arial" w:eastAsia="Arial" w:cs="Arial"/>
          <w:noProof w:val="0"/>
          <w:sz w:val="20"/>
          <w:szCs w:val="20"/>
          <w:lang w:val="en-US"/>
        </w:rPr>
      </w:pPr>
      <w:r w:rsidRPr="353B2634" w:rsidR="3AAD32EC">
        <w:rPr>
          <w:rFonts w:ascii="Arial" w:hAnsi="Arial" w:eastAsia="Arial" w:cs="Arial"/>
          <w:noProof w:val="0"/>
          <w:sz w:val="20"/>
          <w:szCs w:val="20"/>
          <w:lang w:val="en-US"/>
        </w:rPr>
        <w:t>Resolve user-reported issues and technical bugs.</w:t>
      </w:r>
    </w:p>
    <w:p w:rsidR="6344278D" w:rsidP="6344278D" w:rsidRDefault="6344278D" w14:paraId="240D291E" w14:textId="6F96AE49">
      <w:pPr>
        <w:pStyle w:val="BodyText"/>
        <w:suppressLineNumbers w:val="0"/>
        <w:bidi w:val="0"/>
        <w:spacing w:before="0" w:beforeAutospacing="off" w:after="120" w:afterAutospacing="off" w:line="259" w:lineRule="auto"/>
        <w:ind w:left="0" w:right="0"/>
        <w:jc w:val="left"/>
        <w:rPr>
          <w:rFonts w:ascii="Arial Nova" w:hAnsi="Arial Nova" w:eastAsia="Arial Nova" w:cs="Arial Nova"/>
          <w:noProof w:val="0"/>
          <w:sz w:val="20"/>
          <w:szCs w:val="20"/>
          <w:lang w:val="en-US"/>
        </w:rPr>
      </w:pPr>
    </w:p>
    <w:p w:rsidR="621FA604" w:rsidP="353B2634" w:rsidRDefault="621FA604" w14:paraId="3407CAC3" w14:textId="06CEFCE2">
      <w:pPr>
        <w:pStyle w:val="Normal"/>
        <w:rPr>
          <w:rFonts w:ascii="Arial" w:hAnsi="Arial" w:eastAsia="Arial" w:cs="Arial"/>
          <w:b w:val="1"/>
          <w:bCs w:val="1"/>
          <w:i w:val="1"/>
          <w:iCs w:val="1"/>
          <w:noProof w:val="0"/>
          <w:lang w:val="en-US"/>
        </w:rPr>
      </w:pPr>
      <w:r w:rsidRPr="353B2634" w:rsidR="49035CDF">
        <w:rPr>
          <w:rFonts w:ascii="Arial" w:hAnsi="Arial" w:eastAsia="Arial" w:cs="Arial"/>
          <w:b w:val="1"/>
          <w:bCs w:val="1"/>
          <w:i w:val="1"/>
          <w:iCs w:val="1"/>
          <w:noProof w:val="0"/>
          <w:lang w:val="en-US"/>
        </w:rPr>
        <w:t>4. Fitness Experts/Coaches (Optional)</w:t>
      </w:r>
    </w:p>
    <w:p w:rsidR="621FA604" w:rsidP="353B2634" w:rsidRDefault="621FA604" w14:paraId="59E0744D" w14:textId="423B3AB6">
      <w:pPr>
        <w:pStyle w:val="Normal"/>
        <w:bidi w:val="0"/>
        <w:rPr>
          <w:rFonts w:ascii="Arial" w:hAnsi="Arial" w:eastAsia="Arial" w:cs="Arial"/>
          <w:i w:val="0"/>
          <w:iCs w:val="0"/>
          <w:noProof w:val="0"/>
          <w:sz w:val="22"/>
          <w:szCs w:val="22"/>
          <w:lang w:val="en-US"/>
        </w:rPr>
      </w:pPr>
      <w:r w:rsidRPr="353B2634" w:rsidR="49035CDF">
        <w:rPr>
          <w:rFonts w:ascii="Arial" w:hAnsi="Arial" w:eastAsia="Arial" w:cs="Arial"/>
          <w:b w:val="1"/>
          <w:bCs w:val="1"/>
          <w:noProof w:val="0"/>
          <w:sz w:val="24"/>
          <w:szCs w:val="24"/>
          <w:lang w:val="en-US"/>
        </w:rPr>
        <w:t>Description</w:t>
      </w:r>
      <w:r w:rsidRPr="353B2634" w:rsidR="49035CDF">
        <w:rPr>
          <w:rFonts w:ascii="Arial" w:hAnsi="Arial" w:eastAsia="Arial" w:cs="Arial"/>
          <w:noProof w:val="0"/>
          <w:lang w:val="en-US"/>
        </w:rPr>
        <w:t xml:space="preserve">: </w:t>
      </w:r>
      <w:r w:rsidRPr="353B2634" w:rsidR="49035CDF">
        <w:rPr>
          <w:rFonts w:ascii="Arial" w:hAnsi="Arial" w:eastAsia="Arial" w:cs="Arial"/>
          <w:noProof w:val="0"/>
          <w:sz w:val="22"/>
          <w:szCs w:val="22"/>
          <w:lang w:val="en-US"/>
        </w:rPr>
        <w:t>Certified professionals providing tailored fitness advice and insights to users.</w:t>
      </w:r>
    </w:p>
    <w:p w:rsidR="621FA604" w:rsidP="6344278D" w:rsidRDefault="621FA604" w14:paraId="11AFE193" w14:textId="2E0B644D">
      <w:pPr>
        <w:bidi w:val="0"/>
        <w:spacing w:before="240" w:beforeAutospacing="off" w:after="240" w:afterAutospacing="off"/>
        <w:rPr>
          <w:rFonts w:ascii="Arial" w:hAnsi="Arial" w:eastAsia="Arial" w:cs="Arial"/>
          <w:noProof w:val="0"/>
          <w:lang w:val="en-US"/>
        </w:rPr>
      </w:pPr>
      <w:r w:rsidRPr="6344278D" w:rsidR="621FA604">
        <w:rPr>
          <w:rFonts w:ascii="Arial" w:hAnsi="Arial" w:eastAsia="Arial" w:cs="Arial"/>
          <w:b w:val="1"/>
          <w:bCs w:val="1"/>
          <w:noProof w:val="0"/>
          <w:lang w:val="en-US"/>
        </w:rPr>
        <w:t>Roles and Privileges</w:t>
      </w:r>
      <w:r w:rsidRPr="6344278D" w:rsidR="621FA604">
        <w:rPr>
          <w:rFonts w:ascii="Arial" w:hAnsi="Arial" w:eastAsia="Arial" w:cs="Arial"/>
          <w:noProof w:val="0"/>
          <w:lang w:val="en-US"/>
        </w:rPr>
        <w:t>:</w:t>
      </w:r>
    </w:p>
    <w:p w:rsidR="621FA604" w:rsidP="353B2634" w:rsidRDefault="621FA604" w14:paraId="5B5FD2D0" w14:textId="4E556DC3">
      <w:pPr>
        <w:pStyle w:val="ListParagraph"/>
        <w:numPr>
          <w:ilvl w:val="0"/>
          <w:numId w:val="38"/>
        </w:numPr>
        <w:bidi w:val="0"/>
        <w:spacing w:before="0" w:beforeAutospacing="off" w:after="0" w:afterAutospacing="off"/>
        <w:rPr>
          <w:rFonts w:ascii="Arial" w:hAnsi="Arial" w:eastAsia="Arial" w:cs="Arial"/>
          <w:noProof w:val="0"/>
          <w:sz w:val="20"/>
          <w:szCs w:val="20"/>
          <w:lang w:val="en-US"/>
        </w:rPr>
      </w:pPr>
      <w:r w:rsidRPr="353B2634" w:rsidR="49035CDF">
        <w:rPr>
          <w:rFonts w:ascii="Arial" w:hAnsi="Arial" w:eastAsia="Arial" w:cs="Arial"/>
          <w:noProof w:val="0"/>
          <w:sz w:val="20"/>
          <w:szCs w:val="20"/>
          <w:lang w:val="en-US"/>
        </w:rPr>
        <w:t>Offer customized fitness plans and dietary suggestions to Premium Users.</w:t>
      </w:r>
    </w:p>
    <w:p w:rsidR="621FA604" w:rsidP="353B2634" w:rsidRDefault="621FA604" w14:paraId="6D49A291" w14:textId="7830B130">
      <w:pPr>
        <w:pStyle w:val="ListParagraph"/>
        <w:numPr>
          <w:ilvl w:val="0"/>
          <w:numId w:val="38"/>
        </w:numPr>
        <w:bidi w:val="0"/>
        <w:spacing w:before="0" w:beforeAutospacing="off" w:after="0" w:afterAutospacing="off"/>
        <w:rPr>
          <w:rFonts w:ascii="Arial" w:hAnsi="Arial" w:eastAsia="Arial" w:cs="Arial"/>
          <w:noProof w:val="0"/>
          <w:sz w:val="20"/>
          <w:szCs w:val="20"/>
          <w:lang w:val="en-US"/>
        </w:rPr>
      </w:pPr>
      <w:r w:rsidRPr="353B2634" w:rsidR="49035CDF">
        <w:rPr>
          <w:rFonts w:ascii="Arial" w:hAnsi="Arial" w:eastAsia="Arial" w:cs="Arial"/>
          <w:noProof w:val="0"/>
          <w:sz w:val="20"/>
          <w:szCs w:val="20"/>
          <w:lang w:val="en-US"/>
        </w:rPr>
        <w:t>Track the progress of assigned users and provide feedback.</w:t>
      </w:r>
    </w:p>
    <w:p w:rsidR="621FA604" w:rsidP="353B2634" w:rsidRDefault="621FA604" w14:paraId="4636A544" w14:textId="4B4C1CFA">
      <w:pPr>
        <w:pStyle w:val="ListParagraph"/>
        <w:numPr>
          <w:ilvl w:val="0"/>
          <w:numId w:val="38"/>
        </w:numPr>
        <w:bidi w:val="0"/>
        <w:spacing w:before="0" w:beforeAutospacing="off" w:after="0" w:afterAutospacing="off"/>
        <w:rPr>
          <w:rFonts w:ascii="Arial" w:hAnsi="Arial" w:eastAsia="Arial" w:cs="Arial"/>
          <w:noProof w:val="0"/>
          <w:sz w:val="20"/>
          <w:szCs w:val="20"/>
          <w:lang w:val="en-US"/>
        </w:rPr>
      </w:pPr>
      <w:r w:rsidRPr="353B2634" w:rsidR="49035CDF">
        <w:rPr>
          <w:rFonts w:ascii="Arial" w:hAnsi="Arial" w:eastAsia="Arial" w:cs="Arial"/>
          <w:noProof w:val="0"/>
          <w:sz w:val="20"/>
          <w:szCs w:val="20"/>
          <w:lang w:val="en-US"/>
        </w:rPr>
        <w:t>Host live sessions or answer queries within the app.</w:t>
      </w:r>
    </w:p>
    <w:p w:rsidR="6344278D" w:rsidP="6344278D" w:rsidRDefault="6344278D" w14:paraId="128B2641" w14:textId="03D057C3">
      <w:pPr>
        <w:pStyle w:val="Normal"/>
        <w:bidi w:val="0"/>
        <w:spacing w:before="0" w:beforeAutospacing="off" w:after="0" w:afterAutospacing="off"/>
        <w:rPr>
          <w:rFonts w:ascii="Arial" w:hAnsi="Arial" w:eastAsia="Arial" w:cs="Arial"/>
          <w:noProof w:val="0"/>
          <w:lang w:val="en-US"/>
        </w:rPr>
      </w:pPr>
    </w:p>
    <w:p w:rsidR="09A9B4B5" w:rsidP="353B2634" w:rsidRDefault="09A9B4B5" w14:paraId="17507F04" w14:textId="5890685E">
      <w:pPr>
        <w:pStyle w:val="Normal"/>
        <w:rPr>
          <w:rFonts w:ascii="Arial" w:hAnsi="Arial" w:eastAsia="Arial" w:cs="Arial"/>
          <w:b w:val="1"/>
          <w:bCs w:val="1"/>
          <w:i w:val="1"/>
          <w:iCs w:val="1"/>
          <w:noProof w:val="0"/>
          <w:sz w:val="24"/>
          <w:szCs w:val="24"/>
          <w:lang w:val="en-US"/>
        </w:rPr>
      </w:pPr>
      <w:r w:rsidRPr="353B2634" w:rsidR="37AAD004">
        <w:rPr>
          <w:rFonts w:ascii="Arial" w:hAnsi="Arial" w:eastAsia="Arial" w:cs="Arial"/>
          <w:b w:val="1"/>
          <w:bCs w:val="1"/>
          <w:i w:val="1"/>
          <w:iCs w:val="1"/>
          <w:noProof w:val="0"/>
          <w:lang w:val="en-US"/>
        </w:rPr>
        <w:t>5. Guest Users</w:t>
      </w:r>
    </w:p>
    <w:p w:rsidR="09A9B4B5" w:rsidP="353B2634" w:rsidRDefault="09A9B4B5" w14:paraId="6D8E87C6" w14:textId="3309FCAA">
      <w:pPr>
        <w:pStyle w:val="Normal"/>
        <w:rPr>
          <w:rFonts w:ascii="Arial" w:hAnsi="Arial" w:eastAsia="Arial" w:cs="Arial"/>
          <w:noProof w:val="0"/>
          <w:sz w:val="22"/>
          <w:szCs w:val="22"/>
          <w:lang w:val="en-US"/>
        </w:rPr>
      </w:pPr>
      <w:r w:rsidRPr="353B2634" w:rsidR="37AAD004">
        <w:rPr>
          <w:rFonts w:ascii="Arial" w:hAnsi="Arial" w:eastAsia="Arial" w:cs="Arial"/>
          <w:b w:val="1"/>
          <w:bCs w:val="1"/>
          <w:noProof w:val="0"/>
          <w:lang w:val="en-US"/>
        </w:rPr>
        <w:t>Description</w:t>
      </w:r>
      <w:r w:rsidRPr="353B2634" w:rsidR="37AAD004">
        <w:rPr>
          <w:rFonts w:ascii="Arial" w:hAnsi="Arial" w:eastAsia="Arial" w:cs="Arial"/>
          <w:noProof w:val="0"/>
          <w:lang w:val="en-US"/>
        </w:rPr>
        <w:t xml:space="preserve">: </w:t>
      </w:r>
      <w:r w:rsidRPr="353B2634" w:rsidR="37AAD004">
        <w:rPr>
          <w:rFonts w:ascii="Arial" w:hAnsi="Arial" w:eastAsia="Arial" w:cs="Arial"/>
          <w:noProof w:val="0"/>
          <w:sz w:val="22"/>
          <w:szCs w:val="22"/>
          <w:lang w:val="en-US"/>
        </w:rPr>
        <w:t>Visitors exploring the app without creating an account.</w:t>
      </w:r>
    </w:p>
    <w:p w:rsidR="09A9B4B5" w:rsidP="6344278D" w:rsidRDefault="09A9B4B5" w14:paraId="297D0862" w14:textId="1EECBD65">
      <w:pPr>
        <w:bidi w:val="0"/>
        <w:spacing w:before="240" w:beforeAutospacing="off" w:after="240" w:afterAutospacing="off"/>
      </w:pPr>
      <w:r w:rsidRPr="6344278D" w:rsidR="09A9B4B5">
        <w:rPr>
          <w:rFonts w:ascii="Arial" w:hAnsi="Arial" w:eastAsia="Arial" w:cs="Arial"/>
          <w:b w:val="1"/>
          <w:bCs w:val="1"/>
          <w:noProof w:val="0"/>
          <w:sz w:val="24"/>
          <w:szCs w:val="24"/>
          <w:lang w:val="en-US"/>
        </w:rPr>
        <w:t>Roles and Privileges</w:t>
      </w:r>
      <w:r w:rsidRPr="6344278D" w:rsidR="09A9B4B5">
        <w:rPr>
          <w:rFonts w:ascii="Arial" w:hAnsi="Arial" w:eastAsia="Arial" w:cs="Arial"/>
          <w:noProof w:val="0"/>
          <w:sz w:val="24"/>
          <w:szCs w:val="24"/>
          <w:lang w:val="en-US"/>
        </w:rPr>
        <w:t>:</w:t>
      </w:r>
    </w:p>
    <w:p w:rsidR="09A9B4B5" w:rsidP="353B2634" w:rsidRDefault="09A9B4B5" w14:paraId="5541DFB0" w14:textId="7287A682">
      <w:pPr>
        <w:pStyle w:val="ListParagraph"/>
        <w:numPr>
          <w:ilvl w:val="0"/>
          <w:numId w:val="40"/>
        </w:numPr>
        <w:bidi w:val="0"/>
        <w:spacing w:before="0" w:beforeAutospacing="off" w:after="0" w:afterAutospacing="off"/>
        <w:rPr>
          <w:rFonts w:ascii="Arial" w:hAnsi="Arial" w:eastAsia="Arial" w:cs="Arial"/>
          <w:noProof w:val="0"/>
          <w:sz w:val="20"/>
          <w:szCs w:val="20"/>
          <w:lang w:val="en-US"/>
        </w:rPr>
      </w:pPr>
      <w:r w:rsidRPr="353B2634" w:rsidR="37AAD004">
        <w:rPr>
          <w:rFonts w:ascii="Arial" w:hAnsi="Arial" w:eastAsia="Arial" w:cs="Arial"/>
          <w:noProof w:val="0"/>
          <w:sz w:val="20"/>
          <w:szCs w:val="20"/>
          <w:lang w:val="en-US"/>
        </w:rPr>
        <w:t>Browse limited features, such as a demo of meal and exercise plans.</w:t>
      </w:r>
    </w:p>
    <w:p w:rsidR="09A9B4B5" w:rsidP="353B2634" w:rsidRDefault="09A9B4B5" w14:paraId="722DC9D9" w14:textId="4E8ED767">
      <w:pPr>
        <w:pStyle w:val="ListParagraph"/>
        <w:numPr>
          <w:ilvl w:val="0"/>
          <w:numId w:val="40"/>
        </w:numPr>
        <w:bidi w:val="0"/>
        <w:spacing w:before="0" w:beforeAutospacing="off" w:after="0" w:afterAutospacing="off"/>
        <w:rPr>
          <w:rFonts w:ascii="Arial" w:hAnsi="Arial" w:eastAsia="Arial" w:cs="Arial"/>
          <w:noProof w:val="0"/>
          <w:sz w:val="20"/>
          <w:szCs w:val="20"/>
          <w:lang w:val="en-US"/>
        </w:rPr>
      </w:pPr>
      <w:r w:rsidRPr="353B2634" w:rsidR="37AAD004">
        <w:rPr>
          <w:rFonts w:ascii="Arial" w:hAnsi="Arial" w:eastAsia="Arial" w:cs="Arial"/>
          <w:noProof w:val="0"/>
          <w:sz w:val="20"/>
          <w:szCs w:val="20"/>
          <w:lang w:val="en-US"/>
        </w:rPr>
        <w:t>View general tips and insights without personalization.</w:t>
      </w:r>
    </w:p>
    <w:p w:rsidR="09A9B4B5" w:rsidP="353B2634" w:rsidRDefault="09A9B4B5" w14:paraId="32F60A89" w14:textId="422BC249">
      <w:pPr>
        <w:pStyle w:val="ListParagraph"/>
        <w:numPr>
          <w:ilvl w:val="0"/>
          <w:numId w:val="40"/>
        </w:numPr>
        <w:bidi w:val="0"/>
        <w:spacing w:before="0" w:beforeAutospacing="off" w:after="0" w:afterAutospacing="off"/>
        <w:rPr>
          <w:rFonts w:ascii="Arial" w:hAnsi="Arial" w:eastAsia="Arial" w:cs="Arial"/>
          <w:noProof w:val="0"/>
          <w:sz w:val="20"/>
          <w:szCs w:val="20"/>
          <w:lang w:val="en-US"/>
        </w:rPr>
      </w:pPr>
      <w:r w:rsidRPr="353B2634" w:rsidR="37AAD004">
        <w:rPr>
          <w:rFonts w:ascii="Arial" w:hAnsi="Arial" w:eastAsia="Arial" w:cs="Arial"/>
          <w:noProof w:val="0"/>
          <w:sz w:val="20"/>
          <w:szCs w:val="20"/>
          <w:lang w:val="en-US"/>
        </w:rPr>
        <w:t>Upgrade to a Regular or Premium User account for full access.</w:t>
      </w:r>
    </w:p>
    <w:p w:rsidR="6344278D" w:rsidP="6344278D" w:rsidRDefault="6344278D" w14:paraId="12D0E8C3" w14:textId="036750F7">
      <w:pPr>
        <w:pStyle w:val="Normal"/>
        <w:bidi w:val="0"/>
        <w:spacing w:before="0" w:beforeAutospacing="off" w:after="0" w:afterAutospacing="off"/>
        <w:rPr>
          <w:rFonts w:ascii="Arial" w:hAnsi="Arial" w:eastAsia="Arial" w:cs="Arial"/>
          <w:noProof w:val="0"/>
          <w:lang w:val="en-US"/>
        </w:rPr>
      </w:pPr>
    </w:p>
    <w:p w:rsidR="6344278D" w:rsidP="6344278D" w:rsidRDefault="6344278D" w14:paraId="325104FF" w14:textId="2191FEFD">
      <w:pPr>
        <w:pStyle w:val="BodyText"/>
        <w:suppressLineNumbers w:val="0"/>
        <w:bidi w:val="0"/>
        <w:spacing w:before="0" w:beforeAutospacing="off" w:after="120" w:afterAutospacing="off" w:line="259" w:lineRule="auto"/>
        <w:ind w:left="0" w:right="0"/>
        <w:jc w:val="left"/>
        <w:rPr>
          <w:rFonts w:ascii="Arial Nova" w:hAnsi="Arial Nova" w:eastAsia="Arial Nova" w:cs="Arial Nova"/>
          <w:noProof w:val="0"/>
          <w:sz w:val="20"/>
          <w:szCs w:val="20"/>
          <w:lang w:val="en-US"/>
        </w:rPr>
      </w:pPr>
    </w:p>
    <w:p w:rsidR="6344278D" w:rsidP="6344278D" w:rsidRDefault="6344278D" w14:paraId="45FC76FE" w14:textId="5A8BF1A8">
      <w:pPr>
        <w:pStyle w:val="Normal"/>
        <w:spacing w:before="0" w:beforeAutospacing="off" w:after="0" w:afterAutospacing="off"/>
        <w:rPr>
          <w:rFonts w:ascii="Arial Nova" w:hAnsi="Arial Nova" w:eastAsia="Arial Nova" w:cs="Arial Nova"/>
          <w:b w:val="1"/>
          <w:bCs w:val="1"/>
          <w:noProof w:val="0"/>
          <w:sz w:val="24"/>
          <w:szCs w:val="24"/>
          <w:lang w:val="en-US"/>
        </w:rPr>
      </w:pPr>
    </w:p>
    <w:p w:rsidR="6344278D" w:rsidP="6344278D" w:rsidRDefault="6344278D" w14:paraId="1CE8BF19" w14:textId="1DC2990A">
      <w:pPr>
        <w:pStyle w:val="BodyText"/>
        <w:ind w:left="864"/>
        <w:rPr>
          <w:b w:val="1"/>
          <w:bCs w:val="1"/>
          <w:noProof w:val="0"/>
          <w:lang w:val="en-US"/>
        </w:rPr>
      </w:pPr>
    </w:p>
    <w:p xmlns:wp14="http://schemas.microsoft.com/office/word/2010/wordml" w:rsidRPr="008C690E" w:rsidR="009D024B" w:rsidRDefault="009D024B" w14:paraId="19EADD21" wp14:textId="77777777">
      <w:pPr>
        <w:pStyle w:val="Heading2"/>
        <w:tabs>
          <w:tab w:val="clear" w:pos="360"/>
        </w:tabs>
        <w:ind w:left="416" w:right="-2" w:hanging="427"/>
        <w:rPr>
          <w:rFonts w:ascii="Arial" w:hAnsi="Arial" w:cs="Arial"/>
        </w:rPr>
      </w:pPr>
      <w:bookmarkStart w:name="_Toc175034409" w:id="10"/>
      <w:r w:rsidRPr="008C690E">
        <w:rPr>
          <w:rFonts w:ascii="Arial" w:hAnsi="Arial" w:cs="Arial"/>
        </w:rPr>
        <w:t xml:space="preserve">2.4. </w:t>
      </w:r>
      <w:r w:rsidRPr="008C690E">
        <w:rPr>
          <w:rFonts w:ascii="Arial" w:hAnsi="Arial" w:cs="Arial"/>
        </w:rPr>
        <w:tab/>
      </w:r>
      <w:r w:rsidRPr="008C690E">
        <w:rPr>
          <w:rFonts w:ascii="Arial" w:hAnsi="Arial" w:cs="Arial"/>
        </w:rPr>
        <w:t>Constraints</w:t>
      </w:r>
      <w:bookmarkEnd w:id="10"/>
    </w:p>
    <w:p xmlns:wp14="http://schemas.microsoft.com/office/word/2010/wordml" w:rsidRPr="008C690E" w:rsidR="00CC4B8F" w:rsidP="6344278D" w:rsidRDefault="00CC4B8F" w14:paraId="6FEE568E"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Provide a general description of any other items that will limit the developer’s options. </w:t>
      </w:r>
    </w:p>
    <w:p xmlns:wp14="http://schemas.microsoft.com/office/word/2010/wordml" w:rsidRPr="008C690E" w:rsidR="0000422D" w:rsidP="6344278D" w:rsidRDefault="00CC4B8F" w14:paraId="76C92613"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Regulatory policies; </w:t>
      </w:r>
    </w:p>
    <w:p w:rsidR="00CC4B8F" w:rsidP="6344278D" w:rsidRDefault="00CC4B8F" w14:paraId="50643B8E" w14:textId="71BBED0C">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Hardware limitations (e.g., signal timing requirements); </w:t>
      </w:r>
    </w:p>
    <w:p w:rsidR="16F009C3" w:rsidP="6344278D" w:rsidRDefault="16F009C3" w14:paraId="69FA4833" w14:textId="0D63DC74">
      <w:pPr>
        <w:pStyle w:val="BodyText"/>
        <w:numPr>
          <w:ilvl w:val="0"/>
          <w:numId w:val="30"/>
        </w:numPr>
        <w:spacing w:after="0"/>
        <w:rPr>
          <w:rFonts w:ascii="Arial" w:hAnsi="Arial" w:eastAsia="Arial" w:cs="Arial"/>
          <w:i w:val="0"/>
          <w:iCs w:val="0"/>
          <w:color w:val="000000" w:themeColor="text1" w:themeTint="FF" w:themeShade="FF"/>
          <w:lang w:val="en-PH"/>
        </w:rPr>
      </w:pPr>
      <w:r w:rsidRPr="6344278D" w:rsidR="16F009C3">
        <w:rPr>
          <w:rFonts w:ascii="Arial" w:hAnsi="Arial" w:eastAsia="Arial" w:cs="Arial"/>
          <w:i w:val="0"/>
          <w:iCs w:val="0"/>
          <w:color w:val="000000" w:themeColor="text1" w:themeTint="FF" w:themeShade="FF"/>
          <w:lang w:val="en-PH"/>
        </w:rPr>
        <w:t>Device Compatibility – Must be compatible with a wide range of devices, including smartphones, tablets, and wearables, running on iOS and Android operating systems.</w:t>
      </w:r>
    </w:p>
    <w:p w:rsidR="16F009C3" w:rsidP="6344278D" w:rsidRDefault="16F009C3" w14:paraId="3BA66AD7" w14:textId="45397D74">
      <w:pPr>
        <w:pStyle w:val="BodyText"/>
        <w:numPr>
          <w:ilvl w:val="0"/>
          <w:numId w:val="30"/>
        </w:numPr>
        <w:spacing w:after="0"/>
        <w:rPr>
          <w:rFonts w:ascii="Arial" w:hAnsi="Arial" w:eastAsia="Arial" w:cs="Arial"/>
          <w:i w:val="0"/>
          <w:iCs w:val="0"/>
          <w:color w:val="000000" w:themeColor="text1" w:themeTint="FF" w:themeShade="FF"/>
          <w:lang w:val="en-PH"/>
        </w:rPr>
      </w:pPr>
      <w:r w:rsidRPr="6344278D" w:rsidR="16F009C3">
        <w:rPr>
          <w:rFonts w:ascii="Arial" w:hAnsi="Arial" w:eastAsia="Arial" w:cs="Arial"/>
          <w:i w:val="0"/>
          <w:iCs w:val="0"/>
          <w:color w:val="000000" w:themeColor="text1" w:themeTint="FF" w:themeShade="FF"/>
          <w:lang w:val="en-PH"/>
        </w:rPr>
        <w:t xml:space="preserve">Performance Constraints – Must </w:t>
      </w:r>
      <w:r w:rsidRPr="6344278D" w:rsidR="73D6CFF2">
        <w:rPr>
          <w:rFonts w:ascii="Arial" w:hAnsi="Arial" w:eastAsia="Arial" w:cs="Arial"/>
          <w:i w:val="0"/>
          <w:iCs w:val="0"/>
          <w:color w:val="000000" w:themeColor="text1" w:themeTint="FF" w:themeShade="FF"/>
          <w:lang w:val="en-PH"/>
        </w:rPr>
        <w:t>be efficient</w:t>
      </w:r>
      <w:r w:rsidRPr="6344278D" w:rsidR="465875A3">
        <w:rPr>
          <w:rFonts w:ascii="Arial" w:hAnsi="Arial" w:eastAsia="Arial" w:cs="Arial"/>
          <w:i w:val="0"/>
          <w:iCs w:val="0"/>
          <w:color w:val="000000" w:themeColor="text1" w:themeTint="FF" w:themeShade="FF"/>
          <w:lang w:val="en-PH"/>
        </w:rPr>
        <w:t xml:space="preserve"> on devices with limited processing power, memory, or battery life, ensuring smooth operation without excessive resource consumption.</w:t>
      </w:r>
    </w:p>
    <w:p w:rsidR="6344278D" w:rsidP="6344278D" w:rsidRDefault="6344278D" w14:paraId="785F5C9C" w14:textId="5D5FC32A">
      <w:pPr>
        <w:pStyle w:val="BodyText"/>
        <w:spacing w:after="0"/>
        <w:ind w:left="1800"/>
        <w:rPr>
          <w:rFonts w:ascii="Arial" w:hAnsi="Arial" w:eastAsia="Arial" w:cs="Arial"/>
          <w:i w:val="0"/>
          <w:iCs w:val="0"/>
          <w:color w:val="000000" w:themeColor="text1" w:themeTint="FF" w:themeShade="FF"/>
          <w:lang w:val="en-PH"/>
        </w:rPr>
      </w:pPr>
    </w:p>
    <w:p xmlns:wp14="http://schemas.microsoft.com/office/word/2010/wordml" w:rsidRPr="008C690E" w:rsidR="00CC4B8F" w:rsidP="6344278D" w:rsidRDefault="00CC4B8F" w14:paraId="0CB1901F" wp14:textId="1903B46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Interfaces to other applications; </w:t>
      </w:r>
    </w:p>
    <w:p w:rsidR="5F449D87" w:rsidP="6344278D" w:rsidRDefault="5F449D87" w14:paraId="60DADF41" w14:textId="408564A4">
      <w:pPr>
        <w:pStyle w:val="BodyText"/>
        <w:numPr>
          <w:ilvl w:val="0"/>
          <w:numId w:val="33"/>
        </w:numPr>
        <w:spacing w:after="0"/>
        <w:rPr>
          <w:rFonts w:ascii="Arial" w:hAnsi="Arial" w:eastAsia="Arial" w:cs="Arial"/>
          <w:i w:val="0"/>
          <w:iCs w:val="0"/>
          <w:color w:val="000000" w:themeColor="text1" w:themeTint="FF" w:themeShade="FF"/>
          <w:lang w:val="en-PH"/>
        </w:rPr>
      </w:pPr>
      <w:r w:rsidRPr="6344278D" w:rsidR="5F449D87">
        <w:rPr>
          <w:rFonts w:ascii="Arial" w:hAnsi="Arial" w:eastAsia="Arial" w:cs="Arial"/>
          <w:i w:val="0"/>
          <w:iCs w:val="0"/>
          <w:color w:val="000000" w:themeColor="text1" w:themeTint="FF" w:themeShade="FF"/>
          <w:lang w:val="en-PH"/>
        </w:rPr>
        <w:t xml:space="preserve">Third-Party API Integration – Integrate with </w:t>
      </w:r>
      <w:r w:rsidRPr="6344278D" w:rsidR="5F449D87">
        <w:rPr>
          <w:rFonts w:ascii="Arial" w:hAnsi="Arial" w:eastAsia="Arial" w:cs="Arial"/>
          <w:i w:val="0"/>
          <w:iCs w:val="0"/>
          <w:color w:val="000000" w:themeColor="text1" w:themeTint="FF" w:themeShade="FF"/>
          <w:lang w:val="en-PH"/>
        </w:rPr>
        <w:t>third-party APIs for data synchronization</w:t>
      </w:r>
    </w:p>
    <w:p w:rsidR="5F449D87" w:rsidP="6344278D" w:rsidRDefault="5F449D87" w14:paraId="179147D6" w14:textId="2BC01DAC">
      <w:pPr>
        <w:pStyle w:val="BodyText"/>
        <w:numPr>
          <w:ilvl w:val="0"/>
          <w:numId w:val="33"/>
        </w:numPr>
        <w:spacing w:after="0"/>
        <w:rPr>
          <w:rFonts w:ascii="Arial" w:hAnsi="Arial" w:eastAsia="Arial" w:cs="Arial"/>
          <w:i w:val="0"/>
          <w:iCs w:val="0"/>
          <w:color w:val="000000" w:themeColor="text1" w:themeTint="FF" w:themeShade="FF"/>
          <w:lang w:val="en-PH"/>
        </w:rPr>
      </w:pPr>
      <w:r w:rsidRPr="6344278D" w:rsidR="5F449D87">
        <w:rPr>
          <w:rFonts w:ascii="Arial" w:hAnsi="Arial" w:eastAsia="Arial" w:cs="Arial"/>
          <w:i w:val="0"/>
          <w:iCs w:val="0"/>
          <w:color w:val="000000" w:themeColor="text1" w:themeTint="FF" w:themeShade="FF"/>
          <w:lang w:val="en-PH"/>
        </w:rPr>
        <w:t>Fitness Tracker Compatibility – The app must support integration with popular fitness trackers and handle differences in data formats and communication protoc</w:t>
      </w:r>
      <w:r w:rsidRPr="6344278D" w:rsidR="006EC8AD">
        <w:rPr>
          <w:rFonts w:ascii="Arial" w:hAnsi="Arial" w:eastAsia="Arial" w:cs="Arial"/>
          <w:i w:val="0"/>
          <w:iCs w:val="0"/>
          <w:color w:val="000000" w:themeColor="text1" w:themeTint="FF" w:themeShade="FF"/>
          <w:lang w:val="en-PH"/>
        </w:rPr>
        <w:t>ols.</w:t>
      </w:r>
    </w:p>
    <w:p xmlns:wp14="http://schemas.microsoft.com/office/word/2010/wordml" w:rsidRPr="008C690E" w:rsidR="00CC4B8F" w:rsidP="6344278D" w:rsidRDefault="00CC4B8F" w14:paraId="246ADC55"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Parallel operation; </w:t>
      </w:r>
    </w:p>
    <w:p w:rsidR="2FD0BCA3" w:rsidP="6344278D" w:rsidRDefault="2FD0BCA3" w14:paraId="498D04FC" w14:textId="46AD8FEB">
      <w:pPr>
        <w:pStyle w:val="BodyText"/>
        <w:numPr>
          <w:ilvl w:val="0"/>
          <w:numId w:val="34"/>
        </w:numPr>
        <w:spacing w:after="0"/>
        <w:rPr>
          <w:rFonts w:ascii="Arial" w:hAnsi="Arial" w:eastAsia="Arial" w:cs="Arial"/>
          <w:i w:val="0"/>
          <w:iCs w:val="0"/>
          <w:color w:val="000000" w:themeColor="text1" w:themeTint="FF" w:themeShade="FF"/>
          <w:lang w:val="en-PH"/>
        </w:rPr>
      </w:pPr>
      <w:r w:rsidRPr="6344278D" w:rsidR="2FD0BCA3">
        <w:rPr>
          <w:rFonts w:ascii="Arial" w:hAnsi="Arial" w:eastAsia="Arial" w:cs="Arial"/>
          <w:i w:val="0"/>
          <w:iCs w:val="0"/>
          <w:color w:val="000000" w:themeColor="text1" w:themeTint="FF" w:themeShade="FF"/>
          <w:lang w:val="en-PH"/>
        </w:rPr>
        <w:t xml:space="preserve">Multi-User Support – </w:t>
      </w:r>
      <w:r w:rsidRPr="6344278D" w:rsidR="2FD0BCA3">
        <w:rPr>
          <w:rFonts w:ascii="Arial" w:hAnsi="Arial" w:eastAsia="Arial" w:cs="Arial"/>
          <w:i w:val="0"/>
          <w:iCs w:val="0"/>
          <w:color w:val="000000" w:themeColor="text1" w:themeTint="FF" w:themeShade="FF"/>
          <w:lang w:val="en-PH"/>
        </w:rPr>
        <w:t>FitFlow</w:t>
      </w:r>
      <w:r w:rsidRPr="6344278D" w:rsidR="2FD0BCA3">
        <w:rPr>
          <w:rFonts w:ascii="Arial" w:hAnsi="Arial" w:eastAsia="Arial" w:cs="Arial"/>
          <w:i w:val="0"/>
          <w:iCs w:val="0"/>
          <w:color w:val="000000" w:themeColor="text1" w:themeTint="FF" w:themeShade="FF"/>
          <w:lang w:val="en-PH"/>
        </w:rPr>
        <w:t xml:space="preserve"> must support multiple users simultaneously without performance degradation, ensuring scalability as the user base grows.</w:t>
      </w:r>
    </w:p>
    <w:p w:rsidR="2FD0BCA3" w:rsidP="6344278D" w:rsidRDefault="2FD0BCA3" w14:paraId="19106293" w14:textId="574129EA">
      <w:pPr>
        <w:pStyle w:val="BodyText"/>
        <w:numPr>
          <w:ilvl w:val="0"/>
          <w:numId w:val="34"/>
        </w:numPr>
        <w:spacing w:after="0"/>
        <w:rPr>
          <w:rFonts w:ascii="Arial" w:hAnsi="Arial" w:eastAsia="Arial" w:cs="Arial"/>
          <w:i w:val="0"/>
          <w:iCs w:val="0"/>
          <w:color w:val="000000" w:themeColor="text1" w:themeTint="FF" w:themeShade="FF"/>
          <w:lang w:val="en-PH"/>
        </w:rPr>
      </w:pPr>
      <w:r w:rsidRPr="6344278D" w:rsidR="2FD0BCA3">
        <w:rPr>
          <w:rFonts w:ascii="Arial" w:hAnsi="Arial" w:eastAsia="Arial" w:cs="Arial"/>
          <w:i w:val="0"/>
          <w:iCs w:val="0"/>
          <w:color w:val="000000" w:themeColor="text1" w:themeTint="FF" w:themeShade="FF"/>
          <w:lang w:val="en-PH"/>
        </w:rPr>
        <w:t>R</w:t>
      </w:r>
      <w:r w:rsidRPr="6344278D" w:rsidR="2FD0BCA3">
        <w:rPr>
          <w:rFonts w:ascii="Arial" w:hAnsi="Arial" w:eastAsia="Arial" w:cs="Arial"/>
          <w:i w:val="0"/>
          <w:iCs w:val="0"/>
          <w:color w:val="000000" w:themeColor="text1" w:themeTint="FF" w:themeShade="FF"/>
          <w:lang w:val="en-PH"/>
        </w:rPr>
        <w:t>e</w:t>
      </w:r>
      <w:r w:rsidRPr="6344278D" w:rsidR="2FD0BCA3">
        <w:rPr>
          <w:rFonts w:ascii="Arial" w:hAnsi="Arial" w:eastAsia="Arial" w:cs="Arial"/>
          <w:i w:val="0"/>
          <w:iCs w:val="0"/>
          <w:color w:val="000000" w:themeColor="text1" w:themeTint="FF" w:themeShade="FF"/>
          <w:lang w:val="en-PH"/>
        </w:rPr>
        <w:t>a</w:t>
      </w:r>
      <w:r w:rsidRPr="6344278D" w:rsidR="2FD0BCA3">
        <w:rPr>
          <w:rFonts w:ascii="Arial" w:hAnsi="Arial" w:eastAsia="Arial" w:cs="Arial"/>
          <w:i w:val="0"/>
          <w:iCs w:val="0"/>
          <w:color w:val="000000" w:themeColor="text1" w:themeTint="FF" w:themeShade="FF"/>
          <w:lang w:val="en-PH"/>
        </w:rPr>
        <w:t>l-Time Data Sync – The app must handle real-time data synchronization across multiple devices platforms.</w:t>
      </w:r>
    </w:p>
    <w:p xmlns:wp14="http://schemas.microsoft.com/office/word/2010/wordml" w:rsidRPr="008C690E" w:rsidR="00CC4B8F" w:rsidP="6344278D" w:rsidRDefault="00CC4B8F" w14:paraId="743AA82B"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Audit functions; </w:t>
      </w:r>
    </w:p>
    <w:p w:rsidR="68F93514" w:rsidP="6344278D" w:rsidRDefault="68F93514" w14:paraId="7FEE9707" w14:textId="559E8006">
      <w:pPr>
        <w:pStyle w:val="BodyText"/>
        <w:numPr>
          <w:ilvl w:val="0"/>
          <w:numId w:val="36"/>
        </w:numPr>
        <w:spacing w:after="0"/>
        <w:rPr>
          <w:rFonts w:ascii="Arial" w:hAnsi="Arial" w:eastAsia="Arial" w:cs="Arial"/>
          <w:i w:val="0"/>
          <w:iCs w:val="0"/>
          <w:color w:val="000000" w:themeColor="text1" w:themeTint="FF" w:themeShade="FF"/>
          <w:lang w:val="en-PH"/>
        </w:rPr>
      </w:pPr>
      <w:r w:rsidRPr="6344278D" w:rsidR="68F93514">
        <w:rPr>
          <w:rFonts w:ascii="Arial" w:hAnsi="Arial" w:eastAsia="Arial" w:cs="Arial"/>
          <w:i w:val="0"/>
          <w:iCs w:val="0"/>
          <w:color w:val="000000" w:themeColor="text1" w:themeTint="FF" w:themeShade="FF"/>
          <w:lang w:val="en-PH"/>
        </w:rPr>
        <w:t xml:space="preserve">Activity Logging – The app must </w:t>
      </w:r>
      <w:r w:rsidRPr="6344278D" w:rsidR="68F93514">
        <w:rPr>
          <w:rFonts w:ascii="Arial" w:hAnsi="Arial" w:eastAsia="Arial" w:cs="Arial"/>
          <w:i w:val="0"/>
          <w:iCs w:val="0"/>
          <w:color w:val="000000" w:themeColor="text1" w:themeTint="FF" w:themeShade="FF"/>
          <w:lang w:val="en-PH"/>
        </w:rPr>
        <w:t>maintain</w:t>
      </w:r>
      <w:r w:rsidRPr="6344278D" w:rsidR="68F93514">
        <w:rPr>
          <w:rFonts w:ascii="Arial" w:hAnsi="Arial" w:eastAsia="Arial" w:cs="Arial"/>
          <w:i w:val="0"/>
          <w:iCs w:val="0"/>
          <w:color w:val="000000" w:themeColor="text1" w:themeTint="FF" w:themeShade="FF"/>
          <w:lang w:val="en-PH"/>
        </w:rPr>
        <w:t xml:space="preserve"> logs of user activities for progress tracking and reporting.</w:t>
      </w:r>
    </w:p>
    <w:p w:rsidR="68F93514" w:rsidP="6344278D" w:rsidRDefault="68F93514" w14:paraId="3E816115" w14:textId="688B1364">
      <w:pPr>
        <w:pStyle w:val="BodyText"/>
        <w:numPr>
          <w:ilvl w:val="0"/>
          <w:numId w:val="36"/>
        </w:numPr>
        <w:spacing w:after="0"/>
        <w:rPr>
          <w:rFonts w:ascii="Arial" w:hAnsi="Arial" w:eastAsia="Arial" w:cs="Arial"/>
          <w:i w:val="0"/>
          <w:iCs w:val="0"/>
          <w:color w:val="000000" w:themeColor="text1" w:themeTint="FF" w:themeShade="FF"/>
          <w:lang w:val="en-PH"/>
        </w:rPr>
      </w:pPr>
      <w:r w:rsidRPr="6344278D" w:rsidR="68F93514">
        <w:rPr>
          <w:rFonts w:ascii="Arial" w:hAnsi="Arial" w:eastAsia="Arial" w:cs="Arial"/>
          <w:i w:val="0"/>
          <w:iCs w:val="0"/>
          <w:color w:val="000000" w:themeColor="text1" w:themeTint="FF" w:themeShade="FF"/>
          <w:lang w:val="en-PH"/>
        </w:rPr>
        <w:t xml:space="preserve">Error Logging – The app must log errors and exceptions for debugging and </w:t>
      </w:r>
      <w:r w:rsidRPr="6344278D" w:rsidR="68F93514">
        <w:rPr>
          <w:rFonts w:ascii="Arial" w:hAnsi="Arial" w:eastAsia="Arial" w:cs="Arial"/>
          <w:i w:val="0"/>
          <w:iCs w:val="0"/>
          <w:color w:val="000000" w:themeColor="text1" w:themeTint="FF" w:themeShade="FF"/>
          <w:lang w:val="en-PH"/>
        </w:rPr>
        <w:t>improving system reliability.</w:t>
      </w:r>
    </w:p>
    <w:p w:rsidR="68F93514" w:rsidP="6344278D" w:rsidRDefault="68F93514" w14:paraId="48FB4282" w14:textId="49BE3256">
      <w:pPr>
        <w:pStyle w:val="BodyText"/>
        <w:numPr>
          <w:ilvl w:val="0"/>
          <w:numId w:val="36"/>
        </w:numPr>
        <w:spacing w:after="0"/>
        <w:rPr>
          <w:rFonts w:ascii="Arial" w:hAnsi="Arial" w:eastAsia="Arial" w:cs="Arial"/>
          <w:i w:val="0"/>
          <w:iCs w:val="0"/>
          <w:color w:val="000000" w:themeColor="text1" w:themeTint="FF" w:themeShade="FF"/>
          <w:lang w:val="en-PH"/>
        </w:rPr>
      </w:pPr>
      <w:r w:rsidRPr="6344278D" w:rsidR="68F93514">
        <w:rPr>
          <w:rFonts w:ascii="Arial" w:hAnsi="Arial" w:eastAsia="Arial" w:cs="Arial"/>
          <w:i w:val="0"/>
          <w:iCs w:val="0"/>
          <w:color w:val="000000" w:themeColor="text1" w:themeTint="FF" w:themeShade="FF"/>
          <w:lang w:val="en-PH"/>
        </w:rPr>
        <w:t>Compliance Audits – The system must support audits to ensure compliance with regulatory policies and security standards.</w:t>
      </w:r>
    </w:p>
    <w:p xmlns:wp14="http://schemas.microsoft.com/office/word/2010/wordml" w:rsidRPr="008C690E" w:rsidR="00CC4B8F" w:rsidP="6344278D" w:rsidRDefault="00CC4B8F" w14:paraId="53B6A452"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Control functions; </w:t>
      </w:r>
    </w:p>
    <w:p w:rsidR="55A7C14C" w:rsidP="6344278D" w:rsidRDefault="55A7C14C" w14:paraId="206A5278" w14:textId="4BBAADF6">
      <w:pPr>
        <w:pStyle w:val="BodyText"/>
        <w:numPr>
          <w:ilvl w:val="0"/>
          <w:numId w:val="37"/>
        </w:numPr>
        <w:spacing w:after="0"/>
        <w:rPr>
          <w:rFonts w:ascii="Arial" w:hAnsi="Arial" w:eastAsia="Arial" w:cs="Arial"/>
          <w:i w:val="0"/>
          <w:iCs w:val="0"/>
          <w:color w:val="000000" w:themeColor="text1" w:themeTint="FF" w:themeShade="FF"/>
          <w:lang w:val="en-PH"/>
        </w:rPr>
      </w:pPr>
      <w:r w:rsidRPr="6344278D" w:rsidR="55A7C14C">
        <w:rPr>
          <w:rFonts w:ascii="Arial" w:hAnsi="Arial" w:eastAsia="Arial" w:cs="Arial"/>
          <w:i w:val="0"/>
          <w:iCs w:val="0"/>
          <w:color w:val="000000" w:themeColor="text1" w:themeTint="FF" w:themeShade="FF"/>
          <w:lang w:val="en-PH"/>
        </w:rPr>
        <w:t>User Access Control – The app must implement role-based access control (RBAC) to ensure only authorized users can access specific features or data.</w:t>
      </w:r>
    </w:p>
    <w:p w:rsidR="55A7C14C" w:rsidP="6344278D" w:rsidRDefault="55A7C14C" w14:paraId="3561C441" w14:textId="5E537A11">
      <w:pPr>
        <w:pStyle w:val="BodyText"/>
        <w:numPr>
          <w:ilvl w:val="0"/>
          <w:numId w:val="37"/>
        </w:numPr>
        <w:spacing w:after="0"/>
        <w:rPr>
          <w:rFonts w:ascii="Arial" w:hAnsi="Arial" w:eastAsia="Arial" w:cs="Arial"/>
          <w:i w:val="0"/>
          <w:iCs w:val="0"/>
          <w:color w:val="000000" w:themeColor="text1" w:themeTint="FF" w:themeShade="FF"/>
          <w:lang w:val="en-PH"/>
        </w:rPr>
      </w:pPr>
      <w:r w:rsidRPr="6344278D" w:rsidR="55A7C14C">
        <w:rPr>
          <w:rFonts w:ascii="Arial" w:hAnsi="Arial" w:eastAsia="Arial" w:cs="Arial"/>
          <w:i w:val="0"/>
          <w:iCs w:val="0"/>
          <w:color w:val="000000" w:themeColor="text1" w:themeTint="FF" w:themeShade="FF"/>
          <w:lang w:val="en-PH"/>
        </w:rPr>
        <w:t xml:space="preserve">Data Validation – The app must </w:t>
      </w:r>
      <w:r w:rsidRPr="6344278D" w:rsidR="55A7C14C">
        <w:rPr>
          <w:rFonts w:ascii="Arial" w:hAnsi="Arial" w:eastAsia="Arial" w:cs="Arial"/>
          <w:i w:val="0"/>
          <w:iCs w:val="0"/>
          <w:color w:val="000000" w:themeColor="text1" w:themeTint="FF" w:themeShade="FF"/>
          <w:lang w:val="en-PH"/>
        </w:rPr>
        <w:t>validate</w:t>
      </w:r>
      <w:r w:rsidRPr="6344278D" w:rsidR="55A7C14C">
        <w:rPr>
          <w:rFonts w:ascii="Arial" w:hAnsi="Arial" w:eastAsia="Arial" w:cs="Arial"/>
          <w:i w:val="0"/>
          <w:iCs w:val="0"/>
          <w:color w:val="000000" w:themeColor="text1" w:themeTint="FF" w:themeShade="FF"/>
          <w:lang w:val="en-PH"/>
        </w:rPr>
        <w:t xml:space="preserve"> user inputs (e.g., weight, height) to prevent error</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d</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u</w:t>
      </w:r>
      <w:r w:rsidRPr="6344278D" w:rsidR="55A7C14C">
        <w:rPr>
          <w:rFonts w:ascii="Arial" w:hAnsi="Arial" w:eastAsia="Arial" w:cs="Arial"/>
          <w:i w:val="0"/>
          <w:iCs w:val="0"/>
          <w:color w:val="000000" w:themeColor="text1" w:themeTint="FF" w:themeShade="FF"/>
          <w:lang w:val="en-PH"/>
        </w:rPr>
        <w:t>r</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d</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c</w:t>
      </w:r>
      <w:r w:rsidRPr="6344278D" w:rsidR="55A7C14C">
        <w:rPr>
          <w:rFonts w:ascii="Arial" w:hAnsi="Arial" w:eastAsia="Arial" w:cs="Arial"/>
          <w:i w:val="0"/>
          <w:iCs w:val="0"/>
          <w:color w:val="000000" w:themeColor="text1" w:themeTint="FF" w:themeShade="FF"/>
          <w:lang w:val="en-PH"/>
        </w:rPr>
        <w:t>c</w:t>
      </w:r>
      <w:r w:rsidRPr="6344278D" w:rsidR="55A7C14C">
        <w:rPr>
          <w:rFonts w:ascii="Arial" w:hAnsi="Arial" w:eastAsia="Arial" w:cs="Arial"/>
          <w:i w:val="0"/>
          <w:iCs w:val="0"/>
          <w:color w:val="000000" w:themeColor="text1" w:themeTint="FF" w:themeShade="FF"/>
          <w:lang w:val="en-PH"/>
        </w:rPr>
        <w:t>u</w:t>
      </w:r>
      <w:r w:rsidRPr="6344278D" w:rsidR="55A7C14C">
        <w:rPr>
          <w:rFonts w:ascii="Arial" w:hAnsi="Arial" w:eastAsia="Arial" w:cs="Arial"/>
          <w:i w:val="0"/>
          <w:iCs w:val="0"/>
          <w:color w:val="000000" w:themeColor="text1" w:themeTint="FF" w:themeShade="FF"/>
          <w:lang w:val="en-PH"/>
        </w:rPr>
        <w:t>r</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c</w:t>
      </w:r>
      <w:r w:rsidRPr="6344278D" w:rsidR="55A7C14C">
        <w:rPr>
          <w:rFonts w:ascii="Arial" w:hAnsi="Arial" w:eastAsia="Arial" w:cs="Arial"/>
          <w:i w:val="0"/>
          <w:iCs w:val="0"/>
          <w:color w:val="000000" w:themeColor="text1" w:themeTint="FF" w:themeShade="FF"/>
          <w:lang w:val="en-PH"/>
        </w:rPr>
        <w:t>y</w:t>
      </w:r>
      <w:r w:rsidRPr="6344278D" w:rsidR="55A7C14C">
        <w:rPr>
          <w:rFonts w:ascii="Arial" w:hAnsi="Arial" w:eastAsia="Arial" w:cs="Arial"/>
          <w:i w:val="0"/>
          <w:iCs w:val="0"/>
          <w:color w:val="000000" w:themeColor="text1" w:themeTint="FF" w:themeShade="FF"/>
          <w:lang w:val="en-PH"/>
        </w:rPr>
        <w:t>.</w:t>
      </w:r>
    </w:p>
    <w:p w:rsidR="55A7C14C" w:rsidP="6344278D" w:rsidRDefault="55A7C14C" w14:paraId="4F4ED8A5" w14:textId="54D965DD">
      <w:pPr>
        <w:pStyle w:val="BodyText"/>
        <w:numPr>
          <w:ilvl w:val="0"/>
          <w:numId w:val="37"/>
        </w:numPr>
        <w:spacing w:after="0"/>
        <w:rPr>
          <w:rFonts w:ascii="Arial" w:hAnsi="Arial" w:eastAsia="Arial" w:cs="Arial"/>
          <w:i w:val="0"/>
          <w:iCs w:val="0"/>
          <w:color w:val="000000" w:themeColor="text1" w:themeTint="FF" w:themeShade="FF"/>
          <w:lang w:val="en-PH"/>
        </w:rPr>
      </w:pP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y</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m</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M</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i</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r</w:t>
      </w:r>
      <w:r w:rsidRPr="6344278D" w:rsidR="55A7C14C">
        <w:rPr>
          <w:rFonts w:ascii="Arial" w:hAnsi="Arial" w:eastAsia="Arial" w:cs="Arial"/>
          <w:i w:val="0"/>
          <w:iCs w:val="0"/>
          <w:color w:val="000000" w:themeColor="text1" w:themeTint="FF" w:themeShade="FF"/>
          <w:lang w:val="en-PH"/>
        </w:rPr>
        <w:t>i</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g</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h</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p</w:t>
      </w:r>
      <w:r w:rsidRPr="6344278D" w:rsidR="55A7C14C">
        <w:rPr>
          <w:rFonts w:ascii="Arial" w:hAnsi="Arial" w:eastAsia="Arial" w:cs="Arial"/>
          <w:i w:val="0"/>
          <w:iCs w:val="0"/>
          <w:color w:val="000000" w:themeColor="text1" w:themeTint="FF" w:themeShade="FF"/>
          <w:lang w:val="en-PH"/>
        </w:rPr>
        <w:t>p</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m</w:t>
      </w:r>
      <w:r w:rsidRPr="6344278D" w:rsidR="55A7C14C">
        <w:rPr>
          <w:rFonts w:ascii="Arial" w:hAnsi="Arial" w:eastAsia="Arial" w:cs="Arial"/>
          <w:i w:val="0"/>
          <w:iCs w:val="0"/>
          <w:color w:val="000000" w:themeColor="text1" w:themeTint="FF" w:themeShade="FF"/>
          <w:lang w:val="en-PH"/>
        </w:rPr>
        <w:t>u</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i</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c</w:t>
      </w:r>
      <w:r w:rsidRPr="6344278D" w:rsidR="55A7C14C">
        <w:rPr>
          <w:rFonts w:ascii="Arial" w:hAnsi="Arial" w:eastAsia="Arial" w:cs="Arial"/>
          <w:i w:val="0"/>
          <w:iCs w:val="0"/>
          <w:color w:val="000000" w:themeColor="text1" w:themeTint="FF" w:themeShade="FF"/>
          <w:lang w:val="en-PH"/>
        </w:rPr>
        <w:t>l</w:t>
      </w:r>
      <w:r w:rsidRPr="6344278D" w:rsidR="55A7C14C">
        <w:rPr>
          <w:rFonts w:ascii="Arial" w:hAnsi="Arial" w:eastAsia="Arial" w:cs="Arial"/>
          <w:i w:val="0"/>
          <w:iCs w:val="0"/>
          <w:color w:val="000000" w:themeColor="text1" w:themeTint="FF" w:themeShade="FF"/>
          <w:lang w:val="en-PH"/>
        </w:rPr>
        <w:t>u</w:t>
      </w:r>
      <w:r w:rsidRPr="6344278D" w:rsidR="55A7C14C">
        <w:rPr>
          <w:rFonts w:ascii="Arial" w:hAnsi="Arial" w:eastAsia="Arial" w:cs="Arial"/>
          <w:i w:val="0"/>
          <w:iCs w:val="0"/>
          <w:color w:val="000000" w:themeColor="text1" w:themeTint="FF" w:themeShade="FF"/>
          <w:lang w:val="en-PH"/>
        </w:rPr>
        <w:t>d</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m</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i</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r</w:t>
      </w:r>
      <w:r w:rsidRPr="6344278D" w:rsidR="55A7C14C">
        <w:rPr>
          <w:rFonts w:ascii="Arial" w:hAnsi="Arial" w:eastAsia="Arial" w:cs="Arial"/>
          <w:i w:val="0"/>
          <w:iCs w:val="0"/>
          <w:color w:val="000000" w:themeColor="text1" w:themeTint="FF" w:themeShade="FF"/>
          <w:lang w:val="en-PH"/>
        </w:rPr>
        <w:t>i</w:t>
      </w:r>
      <w:r w:rsidRPr="6344278D" w:rsidR="55A7C14C">
        <w:rPr>
          <w:rFonts w:ascii="Arial" w:hAnsi="Arial" w:eastAsia="Arial" w:cs="Arial"/>
          <w:i w:val="0"/>
          <w:iCs w:val="0"/>
          <w:color w:val="000000" w:themeColor="text1" w:themeTint="FF" w:themeShade="FF"/>
          <w:lang w:val="en-PH"/>
        </w:rPr>
        <w:t>n</w:t>
      </w:r>
      <w:r w:rsidRPr="6344278D" w:rsidR="55A7C14C">
        <w:rPr>
          <w:rFonts w:ascii="Arial" w:hAnsi="Arial" w:eastAsia="Arial" w:cs="Arial"/>
          <w:i w:val="0"/>
          <w:iCs w:val="0"/>
          <w:color w:val="000000" w:themeColor="text1" w:themeTint="FF" w:themeShade="FF"/>
          <w:lang w:val="en-PH"/>
        </w:rPr>
        <w:t>g</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l</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o</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r</w:t>
      </w:r>
      <w:r w:rsidRPr="6344278D" w:rsidR="55A7C14C">
        <w:rPr>
          <w:rFonts w:ascii="Arial" w:hAnsi="Arial" w:eastAsia="Arial" w:cs="Arial"/>
          <w:i w:val="0"/>
          <w:iCs w:val="0"/>
          <w:color w:val="000000" w:themeColor="text1" w:themeTint="FF" w:themeShade="FF"/>
          <w:lang w:val="en-PH"/>
        </w:rPr>
        <w:t>a</w:t>
      </w:r>
      <w:r w:rsidRPr="6344278D" w:rsidR="55A7C14C">
        <w:rPr>
          <w:rFonts w:ascii="Arial" w:hAnsi="Arial" w:eastAsia="Arial" w:cs="Arial"/>
          <w:i w:val="0"/>
          <w:iCs w:val="0"/>
          <w:color w:val="000000" w:themeColor="text1" w:themeTint="FF" w:themeShade="FF"/>
          <w:lang w:val="en-PH"/>
        </w:rPr>
        <w:t>c</w:t>
      </w:r>
      <w:r w:rsidRPr="6344278D" w:rsidR="55A7C14C">
        <w:rPr>
          <w:rFonts w:ascii="Arial" w:hAnsi="Arial" w:eastAsia="Arial" w:cs="Arial"/>
          <w:i w:val="0"/>
          <w:iCs w:val="0"/>
          <w:color w:val="000000" w:themeColor="text1" w:themeTint="FF" w:themeShade="FF"/>
          <w:lang w:val="en-PH"/>
        </w:rPr>
        <w:t>k</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y</w:t>
      </w:r>
      <w:r w:rsidRPr="6344278D" w:rsidR="55A7C14C">
        <w:rPr>
          <w:rFonts w:ascii="Arial" w:hAnsi="Arial" w:eastAsia="Arial" w:cs="Arial"/>
          <w:i w:val="0"/>
          <w:iCs w:val="0"/>
          <w:color w:val="000000" w:themeColor="text1" w:themeTint="FF" w:themeShade="FF"/>
          <w:lang w:val="en-PH"/>
        </w:rPr>
        <w:t>s</w:t>
      </w:r>
      <w:r w:rsidRPr="6344278D" w:rsidR="55A7C14C">
        <w:rPr>
          <w:rFonts w:ascii="Arial" w:hAnsi="Arial" w:eastAsia="Arial" w:cs="Arial"/>
          <w:i w:val="0"/>
          <w:iCs w:val="0"/>
          <w:color w:val="000000" w:themeColor="text1" w:themeTint="FF" w:themeShade="FF"/>
          <w:lang w:val="en-PH"/>
        </w:rPr>
        <w:t>t</w:t>
      </w:r>
      <w:r w:rsidRPr="6344278D" w:rsidR="55A7C14C">
        <w:rPr>
          <w:rFonts w:ascii="Arial" w:hAnsi="Arial" w:eastAsia="Arial" w:cs="Arial"/>
          <w:i w:val="0"/>
          <w:iCs w:val="0"/>
          <w:color w:val="000000" w:themeColor="text1" w:themeTint="FF" w:themeShade="FF"/>
          <w:lang w:val="en-PH"/>
        </w:rPr>
        <w:t>e</w:t>
      </w:r>
      <w:r w:rsidRPr="6344278D" w:rsidR="55A7C14C">
        <w:rPr>
          <w:rFonts w:ascii="Arial" w:hAnsi="Arial" w:eastAsia="Arial" w:cs="Arial"/>
          <w:i w:val="0"/>
          <w:iCs w:val="0"/>
          <w:color w:val="000000" w:themeColor="text1" w:themeTint="FF" w:themeShade="FF"/>
          <w:lang w:val="en-PH"/>
        </w:rPr>
        <w:t>m</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performance,</w:t>
      </w:r>
      <w:r w:rsidRPr="6344278D" w:rsidR="55A7C14C">
        <w:rPr>
          <w:rFonts w:ascii="Arial" w:hAnsi="Arial" w:eastAsia="Arial" w:cs="Arial"/>
          <w:i w:val="0"/>
          <w:iCs w:val="0"/>
          <w:color w:val="000000" w:themeColor="text1" w:themeTint="FF" w:themeShade="FF"/>
          <w:lang w:val="en-PH"/>
        </w:rPr>
        <w:t xml:space="preserve"> </w:t>
      </w:r>
      <w:r w:rsidRPr="6344278D" w:rsidR="55A7C14C">
        <w:rPr>
          <w:rFonts w:ascii="Arial" w:hAnsi="Arial" w:eastAsia="Arial" w:cs="Arial"/>
          <w:i w:val="0"/>
          <w:iCs w:val="0"/>
          <w:color w:val="000000" w:themeColor="text1" w:themeTint="FF" w:themeShade="FF"/>
          <w:lang w:val="en-PH"/>
        </w:rPr>
        <w:t>d</w:t>
      </w:r>
      <w:r w:rsidRPr="6344278D" w:rsidR="55A7C14C">
        <w:rPr>
          <w:rFonts w:ascii="Arial" w:hAnsi="Arial" w:eastAsia="Arial" w:cs="Arial"/>
          <w:i w:val="0"/>
          <w:iCs w:val="0"/>
          <w:color w:val="000000" w:themeColor="text1" w:themeTint="FF" w:themeShade="FF"/>
          <w:lang w:val="en-PH"/>
        </w:rPr>
        <w:t xml:space="preserve">etect </w:t>
      </w:r>
      <w:r w:rsidRPr="6344278D" w:rsidR="55A7C14C">
        <w:rPr>
          <w:rFonts w:ascii="Arial" w:hAnsi="Arial" w:eastAsia="Arial" w:cs="Arial"/>
          <w:i w:val="0"/>
          <w:iCs w:val="0"/>
          <w:color w:val="000000" w:themeColor="text1" w:themeTint="FF" w:themeShade="FF"/>
          <w:lang w:val="en-PH"/>
        </w:rPr>
        <w:t>anomalies, and</w:t>
      </w:r>
      <w:r w:rsidRPr="6344278D" w:rsidR="55A7C14C">
        <w:rPr>
          <w:rFonts w:ascii="Arial" w:hAnsi="Arial" w:eastAsia="Arial" w:cs="Arial"/>
          <w:i w:val="0"/>
          <w:iCs w:val="0"/>
          <w:color w:val="000000" w:themeColor="text1" w:themeTint="FF" w:themeShade="FF"/>
          <w:lang w:val="en-PH"/>
        </w:rPr>
        <w:t xml:space="preserve"> prevent unauthorized access.</w:t>
      </w:r>
    </w:p>
    <w:p xmlns:wp14="http://schemas.microsoft.com/office/word/2010/wordml" w:rsidRPr="008C690E" w:rsidR="00CC4B8F" w:rsidP="6344278D" w:rsidRDefault="00CC4B8F" w14:paraId="40E765D3"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Reliability requirements; </w:t>
      </w:r>
    </w:p>
    <w:p w:rsidR="72149CA7" w:rsidP="6344278D" w:rsidRDefault="72149CA7" w14:paraId="17527020" w14:textId="1A40095C">
      <w:pPr>
        <w:pStyle w:val="BodyText"/>
        <w:numPr>
          <w:ilvl w:val="0"/>
          <w:numId w:val="39"/>
        </w:numPr>
        <w:spacing w:after="0"/>
        <w:rPr>
          <w:rFonts w:ascii="Arial" w:hAnsi="Arial" w:eastAsia="Arial" w:cs="Arial"/>
          <w:i w:val="0"/>
          <w:iCs w:val="0"/>
          <w:color w:val="000000" w:themeColor="text1" w:themeTint="FF" w:themeShade="FF"/>
          <w:lang w:val="en-PH"/>
        </w:rPr>
      </w:pPr>
      <w:r w:rsidRPr="6344278D" w:rsidR="72149CA7">
        <w:rPr>
          <w:rFonts w:ascii="Arial" w:hAnsi="Arial" w:eastAsia="Arial" w:cs="Arial"/>
          <w:i w:val="0"/>
          <w:iCs w:val="0"/>
          <w:color w:val="000000" w:themeColor="text1" w:themeTint="FF" w:themeShade="FF"/>
          <w:lang w:val="en-PH"/>
        </w:rPr>
        <w:t xml:space="preserve">Uptime and Availability – The app must </w:t>
      </w:r>
      <w:r w:rsidRPr="6344278D" w:rsidR="72149CA7">
        <w:rPr>
          <w:rFonts w:ascii="Arial" w:hAnsi="Arial" w:eastAsia="Arial" w:cs="Arial"/>
          <w:i w:val="0"/>
          <w:iCs w:val="0"/>
          <w:color w:val="000000" w:themeColor="text1" w:themeTint="FF" w:themeShade="FF"/>
          <w:lang w:val="en-PH"/>
        </w:rPr>
        <w:t>maintain</w:t>
      </w:r>
      <w:r w:rsidRPr="6344278D" w:rsidR="72149CA7">
        <w:rPr>
          <w:rFonts w:ascii="Arial" w:hAnsi="Arial" w:eastAsia="Arial" w:cs="Arial"/>
          <w:i w:val="0"/>
          <w:iCs w:val="0"/>
          <w:color w:val="000000" w:themeColor="text1" w:themeTint="FF" w:themeShade="FF"/>
          <w:lang w:val="en-PH"/>
        </w:rPr>
        <w:t xml:space="preserve"> high availability, with minimal downtime, to ensure users can access the app whenever needed.</w:t>
      </w:r>
    </w:p>
    <w:p w:rsidR="72149CA7" w:rsidP="6344278D" w:rsidRDefault="72149CA7" w14:paraId="65C63D2B" w14:textId="7C0826A8">
      <w:pPr>
        <w:pStyle w:val="BodyText"/>
        <w:numPr>
          <w:ilvl w:val="0"/>
          <w:numId w:val="39"/>
        </w:numPr>
        <w:spacing w:after="0"/>
        <w:rPr>
          <w:rFonts w:ascii="Arial" w:hAnsi="Arial" w:eastAsia="Arial" w:cs="Arial"/>
          <w:i w:val="0"/>
          <w:iCs w:val="0"/>
          <w:color w:val="000000" w:themeColor="text1" w:themeTint="FF" w:themeShade="FF"/>
          <w:lang w:val="en-PH"/>
        </w:rPr>
      </w:pPr>
      <w:r w:rsidRPr="6344278D" w:rsidR="72149CA7">
        <w:rPr>
          <w:rFonts w:ascii="Arial" w:hAnsi="Arial" w:eastAsia="Arial" w:cs="Arial"/>
          <w:i w:val="0"/>
          <w:iCs w:val="0"/>
          <w:color w:val="000000" w:themeColor="text1" w:themeTint="FF" w:themeShade="FF"/>
          <w:lang w:val="en-PH"/>
        </w:rPr>
        <w:t>Data Integrity – The app must ensure data integrity by preventing data loss or corruption during storage, transfer, or synchronization.</w:t>
      </w:r>
    </w:p>
    <w:p w:rsidR="72149CA7" w:rsidP="6344278D" w:rsidRDefault="72149CA7" w14:paraId="24CA7312" w14:textId="5FD957A3">
      <w:pPr>
        <w:pStyle w:val="BodyText"/>
        <w:numPr>
          <w:ilvl w:val="0"/>
          <w:numId w:val="39"/>
        </w:numPr>
        <w:spacing w:after="0"/>
        <w:rPr>
          <w:rFonts w:ascii="Arial" w:hAnsi="Arial" w:eastAsia="Arial" w:cs="Arial"/>
          <w:i w:val="0"/>
          <w:iCs w:val="0"/>
          <w:color w:val="000000" w:themeColor="text1" w:themeTint="FF" w:themeShade="FF"/>
          <w:lang w:val="en-PH"/>
        </w:rPr>
      </w:pPr>
      <w:r w:rsidRPr="6344278D" w:rsidR="72149CA7">
        <w:rPr>
          <w:rFonts w:ascii="Arial" w:hAnsi="Arial" w:eastAsia="Arial" w:cs="Arial"/>
          <w:i w:val="0"/>
          <w:iCs w:val="0"/>
          <w:color w:val="000000" w:themeColor="text1" w:themeTint="FF" w:themeShade="FF"/>
          <w:lang w:val="en-PH"/>
        </w:rPr>
        <w:t>Error handling – The system must handle errors gracefully, providing users with meaningful error messages and recovery options.</w:t>
      </w:r>
    </w:p>
    <w:p xmlns:wp14="http://schemas.microsoft.com/office/word/2010/wordml" w:rsidRPr="008C690E" w:rsidR="00CC4B8F" w:rsidP="6344278D" w:rsidRDefault="00CC4B8F" w14:paraId="418CA1A0"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Criticality of the application; </w:t>
      </w:r>
    </w:p>
    <w:p w:rsidR="1C59D1B5" w:rsidP="6344278D" w:rsidRDefault="1C59D1B5" w14:paraId="6B8E7308" w14:textId="097F1CCA">
      <w:pPr>
        <w:pStyle w:val="BodyText"/>
        <w:numPr>
          <w:ilvl w:val="0"/>
          <w:numId w:val="41"/>
        </w:numPr>
        <w:spacing w:after="0"/>
        <w:rPr>
          <w:rFonts w:ascii="Arial" w:hAnsi="Arial" w:eastAsia="Arial" w:cs="Arial"/>
          <w:i w:val="0"/>
          <w:iCs w:val="0"/>
          <w:color w:val="000000" w:themeColor="text1" w:themeTint="FF" w:themeShade="FF"/>
          <w:lang w:val="en-PH"/>
        </w:rPr>
      </w:pPr>
      <w:r w:rsidRPr="6344278D" w:rsidR="1C59D1B5">
        <w:rPr>
          <w:rFonts w:ascii="Arial" w:hAnsi="Arial" w:eastAsia="Arial" w:cs="Arial"/>
          <w:i w:val="0"/>
          <w:iCs w:val="0"/>
          <w:color w:val="000000" w:themeColor="text1" w:themeTint="FF" w:themeShade="FF"/>
          <w:lang w:val="en-PH"/>
        </w:rPr>
        <w:t xml:space="preserve">User Dependence – </w:t>
      </w:r>
      <w:r w:rsidRPr="6344278D" w:rsidR="1C59D1B5">
        <w:rPr>
          <w:rFonts w:ascii="Arial" w:hAnsi="Arial" w:eastAsia="Arial" w:cs="Arial"/>
          <w:i w:val="0"/>
          <w:iCs w:val="0"/>
          <w:color w:val="000000" w:themeColor="text1" w:themeTint="FF" w:themeShade="FF"/>
          <w:lang w:val="en-PH"/>
        </w:rPr>
        <w:t>FitFlow</w:t>
      </w:r>
      <w:r w:rsidRPr="6344278D" w:rsidR="1C59D1B5">
        <w:rPr>
          <w:rFonts w:ascii="Arial" w:hAnsi="Arial" w:eastAsia="Arial" w:cs="Arial"/>
          <w:i w:val="0"/>
          <w:iCs w:val="0"/>
          <w:color w:val="000000" w:themeColor="text1" w:themeTint="FF" w:themeShade="FF"/>
          <w:lang w:val="en-PH"/>
        </w:rPr>
        <w:t xml:space="preserve"> is critical for users relying on it to achieve their fitness goals, so the app must be reliable, </w:t>
      </w:r>
      <w:r w:rsidRPr="6344278D" w:rsidR="1C59D1B5">
        <w:rPr>
          <w:rFonts w:ascii="Arial" w:hAnsi="Arial" w:eastAsia="Arial" w:cs="Arial"/>
          <w:i w:val="0"/>
          <w:iCs w:val="0"/>
          <w:color w:val="000000" w:themeColor="text1" w:themeTint="FF" w:themeShade="FF"/>
          <w:lang w:val="en-PH"/>
        </w:rPr>
        <w:t>accurate</w:t>
      </w:r>
      <w:r w:rsidRPr="6344278D" w:rsidR="1C59D1B5">
        <w:rPr>
          <w:rFonts w:ascii="Arial" w:hAnsi="Arial" w:eastAsia="Arial" w:cs="Arial"/>
          <w:i w:val="0"/>
          <w:iCs w:val="0"/>
          <w:color w:val="000000" w:themeColor="text1" w:themeTint="FF" w:themeShade="FF"/>
          <w:lang w:val="en-PH"/>
        </w:rPr>
        <w:t>, and user-friendly.</w:t>
      </w:r>
    </w:p>
    <w:p w:rsidR="1C59D1B5" w:rsidP="6344278D" w:rsidRDefault="1C59D1B5" w14:paraId="07AC06AB" w14:textId="1CE11403">
      <w:pPr>
        <w:pStyle w:val="BodyText"/>
        <w:numPr>
          <w:ilvl w:val="0"/>
          <w:numId w:val="41"/>
        </w:numPr>
        <w:spacing w:after="0"/>
        <w:rPr>
          <w:rFonts w:ascii="Arial" w:hAnsi="Arial" w:eastAsia="Arial" w:cs="Arial"/>
          <w:i w:val="0"/>
          <w:iCs w:val="0"/>
          <w:color w:val="000000" w:themeColor="text1" w:themeTint="FF" w:themeShade="FF"/>
          <w:lang w:val="en-PH"/>
        </w:rPr>
      </w:pPr>
      <w:r w:rsidRPr="6344278D" w:rsidR="1C59D1B5">
        <w:rPr>
          <w:rFonts w:ascii="Arial" w:hAnsi="Arial" w:eastAsia="Arial" w:cs="Arial"/>
          <w:i w:val="0"/>
          <w:iCs w:val="0"/>
          <w:color w:val="000000" w:themeColor="text1" w:themeTint="FF" w:themeShade="FF"/>
          <w:lang w:val="en-PH"/>
        </w:rPr>
        <w:t xml:space="preserve">Health Impact – Incorrect meal or workout recommendations could negatively </w:t>
      </w:r>
      <w:r w:rsidRPr="6344278D" w:rsidR="1C59D1B5">
        <w:rPr>
          <w:rFonts w:ascii="Arial" w:hAnsi="Arial" w:eastAsia="Arial" w:cs="Arial"/>
          <w:i w:val="0"/>
          <w:iCs w:val="0"/>
          <w:color w:val="000000" w:themeColor="text1" w:themeTint="FF" w:themeShade="FF"/>
          <w:lang w:val="en-PH"/>
        </w:rPr>
        <w:t>impact</w:t>
      </w:r>
      <w:r w:rsidRPr="6344278D" w:rsidR="1C59D1B5">
        <w:rPr>
          <w:rFonts w:ascii="Arial" w:hAnsi="Arial" w:eastAsia="Arial" w:cs="Arial"/>
          <w:i w:val="0"/>
          <w:iCs w:val="0"/>
          <w:color w:val="000000" w:themeColor="text1" w:themeTint="FF" w:themeShade="FF"/>
          <w:lang w:val="en-PH"/>
        </w:rPr>
        <w:t xml:space="preserve"> user health, so the app must ensure recommendations are safe and </w:t>
      </w:r>
      <w:r w:rsidRPr="6344278D" w:rsidR="1C59D1B5">
        <w:rPr>
          <w:rFonts w:ascii="Arial" w:hAnsi="Arial" w:eastAsia="Arial" w:cs="Arial"/>
          <w:i w:val="0"/>
          <w:iCs w:val="0"/>
          <w:color w:val="000000" w:themeColor="text1" w:themeTint="FF" w:themeShade="FF"/>
          <w:lang w:val="en-PH"/>
        </w:rPr>
        <w:t>appropriate</w:t>
      </w:r>
      <w:r w:rsidRPr="6344278D" w:rsidR="1C59D1B5">
        <w:rPr>
          <w:rFonts w:ascii="Arial" w:hAnsi="Arial" w:eastAsia="Arial" w:cs="Arial"/>
          <w:i w:val="0"/>
          <w:iCs w:val="0"/>
          <w:color w:val="000000" w:themeColor="text1" w:themeTint="FF" w:themeShade="FF"/>
          <w:lang w:val="en-PH"/>
        </w:rPr>
        <w:t>.</w:t>
      </w:r>
    </w:p>
    <w:p xmlns:wp14="http://schemas.microsoft.com/office/word/2010/wordml" w:rsidRPr="008C690E" w:rsidR="00CC4B8F" w:rsidP="6344278D" w:rsidRDefault="00CC4B8F" w14:paraId="55D15F2A" wp14:textId="77777777">
      <w:pPr>
        <w:pStyle w:val="BodyText"/>
        <w:numPr>
          <w:ilvl w:val="0"/>
          <w:numId w:val="8"/>
        </w:numPr>
        <w:spacing w:after="0"/>
        <w:rPr>
          <w:rFonts w:ascii="Arial" w:hAnsi="Arial" w:eastAsia="Arial" w:cs="Arial"/>
          <w:i w:val="0"/>
          <w:iCs w:val="0"/>
          <w:color w:val="000000" w:themeColor="text1" w:themeTint="FF" w:themeShade="FF"/>
          <w:lang w:val="en-PH"/>
        </w:rPr>
      </w:pPr>
      <w:r w:rsidRPr="6344278D" w:rsidR="00CC4B8F">
        <w:rPr>
          <w:rFonts w:ascii="Arial" w:hAnsi="Arial" w:eastAsia="Arial" w:cs="Arial"/>
          <w:i w:val="0"/>
          <w:iCs w:val="0"/>
          <w:color w:val="000000" w:themeColor="text1" w:themeTint="FF" w:themeShade="FF"/>
          <w:lang w:val="en-PH"/>
        </w:rPr>
        <w:t xml:space="preserve">Safety and security considerations. </w:t>
      </w:r>
    </w:p>
    <w:p w:rsidR="73DB6E40" w:rsidP="6344278D" w:rsidRDefault="73DB6E40" w14:paraId="2F10BD85" w14:textId="14D7711D">
      <w:pPr>
        <w:pStyle w:val="BodyText"/>
        <w:numPr>
          <w:ilvl w:val="0"/>
          <w:numId w:val="42"/>
        </w:numPr>
        <w:spacing w:after="0"/>
        <w:rPr>
          <w:rFonts w:ascii="Arial" w:hAnsi="Arial" w:eastAsia="Arial" w:cs="Arial"/>
          <w:i w:val="0"/>
          <w:iCs w:val="0"/>
          <w:color w:val="000000" w:themeColor="text1" w:themeTint="FF" w:themeShade="FF"/>
          <w:lang w:val="en-PH"/>
        </w:rPr>
      </w:pPr>
      <w:r w:rsidRPr="6344278D" w:rsidR="73DB6E40">
        <w:rPr>
          <w:rFonts w:ascii="Arial" w:hAnsi="Arial" w:eastAsia="Arial" w:cs="Arial"/>
          <w:i w:val="0"/>
          <w:iCs w:val="0"/>
          <w:color w:val="000000" w:themeColor="text1" w:themeTint="FF" w:themeShade="FF"/>
          <w:lang w:val="en-PH"/>
        </w:rPr>
        <w:t>Data Encryption – All user data, including personal information and health data, must be encrypted during storage and transmission.</w:t>
      </w:r>
    </w:p>
    <w:p w:rsidR="73DB6E40" w:rsidP="6344278D" w:rsidRDefault="73DB6E40" w14:paraId="652D8177" w14:textId="46FB24F4">
      <w:pPr>
        <w:pStyle w:val="BodyText"/>
        <w:numPr>
          <w:ilvl w:val="0"/>
          <w:numId w:val="42"/>
        </w:numPr>
        <w:spacing w:after="0"/>
        <w:rPr>
          <w:rFonts w:ascii="Arial" w:hAnsi="Arial" w:eastAsia="Arial" w:cs="Arial"/>
          <w:i w:val="0"/>
          <w:iCs w:val="0"/>
          <w:color w:val="000000" w:themeColor="text1" w:themeTint="FF" w:themeShade="FF"/>
          <w:lang w:val="en-PH"/>
        </w:rPr>
      </w:pPr>
      <w:r w:rsidRPr="6344278D" w:rsidR="73DB6E40">
        <w:rPr>
          <w:rFonts w:ascii="Arial" w:hAnsi="Arial" w:eastAsia="Arial" w:cs="Arial"/>
          <w:i w:val="0"/>
          <w:iCs w:val="0"/>
          <w:color w:val="000000" w:themeColor="text1" w:themeTint="FF" w:themeShade="FF"/>
          <w:lang w:val="en-PH"/>
        </w:rPr>
        <w:t xml:space="preserve">Authentication and Authorization – </w:t>
      </w:r>
      <w:r w:rsidRPr="6344278D" w:rsidR="73DB6E40">
        <w:rPr>
          <w:rFonts w:ascii="Arial" w:hAnsi="Arial" w:eastAsia="Arial" w:cs="Arial"/>
          <w:i w:val="0"/>
          <w:iCs w:val="0"/>
          <w:color w:val="000000" w:themeColor="text1" w:themeTint="FF" w:themeShade="FF"/>
          <w:lang w:val="en-PH"/>
        </w:rPr>
        <w:t>FitFlow</w:t>
      </w:r>
      <w:r w:rsidRPr="6344278D" w:rsidR="73DB6E40">
        <w:rPr>
          <w:rFonts w:ascii="Arial" w:hAnsi="Arial" w:eastAsia="Arial" w:cs="Arial"/>
          <w:i w:val="0"/>
          <w:iCs w:val="0"/>
          <w:color w:val="000000" w:themeColor="text1" w:themeTint="FF" w:themeShade="FF"/>
          <w:lang w:val="en-PH"/>
        </w:rPr>
        <w:t xml:space="preserve"> implements secure authentication and authorization mechanisms to prevent unauthorized access.</w:t>
      </w:r>
    </w:p>
    <w:p w:rsidR="73DB6E40" w:rsidP="6344278D" w:rsidRDefault="73DB6E40" w14:paraId="4C8E8599" w14:textId="236D5305">
      <w:pPr>
        <w:pStyle w:val="BodyText"/>
        <w:numPr>
          <w:ilvl w:val="0"/>
          <w:numId w:val="42"/>
        </w:numPr>
        <w:spacing w:after="0"/>
        <w:rPr>
          <w:rFonts w:ascii="Arial" w:hAnsi="Arial" w:eastAsia="Arial" w:cs="Arial"/>
          <w:i w:val="0"/>
          <w:iCs w:val="0"/>
          <w:color w:val="000000" w:themeColor="text1" w:themeTint="FF" w:themeShade="FF"/>
          <w:lang w:val="en-PH"/>
        </w:rPr>
      </w:pPr>
      <w:r w:rsidRPr="6344278D" w:rsidR="73DB6E40">
        <w:rPr>
          <w:rFonts w:ascii="Arial" w:hAnsi="Arial" w:eastAsia="Arial" w:cs="Arial"/>
          <w:i w:val="0"/>
          <w:iCs w:val="0"/>
          <w:color w:val="000000" w:themeColor="text1" w:themeTint="FF" w:themeShade="FF"/>
          <w:lang w:val="en-PH"/>
        </w:rPr>
        <w:t xml:space="preserve">User Safety – Workout plans, and meal suggestions must be designed to ensure data safety, avoiding recommendations that could lead to injury or </w:t>
      </w:r>
      <w:r w:rsidRPr="6344278D" w:rsidR="73DB6E40">
        <w:rPr>
          <w:rFonts w:ascii="Arial" w:hAnsi="Arial" w:eastAsia="Arial" w:cs="Arial"/>
          <w:i w:val="0"/>
          <w:iCs w:val="0"/>
          <w:color w:val="000000" w:themeColor="text1" w:themeTint="FF" w:themeShade="FF"/>
          <w:lang w:val="en-PH"/>
        </w:rPr>
        <w:t>health</w:t>
      </w:r>
      <w:r w:rsidRPr="6344278D" w:rsidR="73DB6E40">
        <w:rPr>
          <w:rFonts w:ascii="Arial" w:hAnsi="Arial" w:eastAsia="Arial" w:cs="Arial"/>
          <w:i w:val="0"/>
          <w:iCs w:val="0"/>
          <w:color w:val="000000" w:themeColor="text1" w:themeTint="FF" w:themeShade="FF"/>
          <w:lang w:val="en-PH"/>
        </w:rPr>
        <w:t xml:space="preserve"> risks.</w:t>
      </w:r>
    </w:p>
    <w:p xmlns:wp14="http://schemas.microsoft.com/office/word/2010/wordml" w:rsidRPr="008C690E" w:rsidR="009A5B81" w:rsidP="0000422D" w:rsidRDefault="009A5B81" w14:paraId="463F29E8" wp14:textId="77777777">
      <w:pPr>
        <w:pStyle w:val="BodyText"/>
        <w:spacing w:after="0"/>
        <w:ind w:left="720"/>
        <w:rPr>
          <w:rFonts w:cs="Arial"/>
          <w:i/>
          <w:iCs/>
          <w:color w:val="215E99"/>
          <w:lang w:val="en-PH"/>
        </w:rPr>
      </w:pPr>
    </w:p>
    <w:p xmlns:wp14="http://schemas.microsoft.com/office/word/2010/wordml" w:rsidRPr="008C690E" w:rsidR="009D024B" w:rsidRDefault="009D024B" w14:paraId="3B7B4B86" wp14:textId="77777777">
      <w:pPr>
        <w:pStyle w:val="BodyText"/>
        <w:rPr>
          <w:rFonts w:cs="Arial"/>
        </w:rPr>
      </w:pPr>
    </w:p>
    <w:p xmlns:wp14="http://schemas.microsoft.com/office/word/2010/wordml" w:rsidRPr="008C690E" w:rsidR="009A5B81" w:rsidRDefault="009A5B81" w14:paraId="3A0FF5F2" wp14:textId="77777777">
      <w:pPr>
        <w:pStyle w:val="BodyText"/>
        <w:rPr>
          <w:rFonts w:cs="Arial"/>
        </w:rPr>
      </w:pPr>
    </w:p>
    <w:p xmlns:wp14="http://schemas.microsoft.com/office/word/2010/wordml" w:rsidRPr="008C690E" w:rsidR="009D024B" w:rsidRDefault="009D024B" w14:paraId="60A718B5" wp14:textId="564A039E">
      <w:pPr>
        <w:pStyle w:val="Heading2"/>
        <w:tabs>
          <w:tab w:val="clear" w:pos="360"/>
        </w:tabs>
        <w:ind w:left="407" w:right="-2" w:hanging="418"/>
        <w:rPr>
          <w:rFonts w:ascii="Arial" w:hAnsi="Arial" w:cs="Arial"/>
        </w:rPr>
      </w:pPr>
      <w:bookmarkStart w:name="_Toc175034410" w:id="11"/>
      <w:r w:rsidRPr="6344278D" w:rsidR="009D024B">
        <w:rPr>
          <w:rFonts w:ascii="Arial" w:hAnsi="Arial" w:cs="Arial"/>
        </w:rPr>
        <w:t xml:space="preserve">2.5. </w:t>
      </w:r>
      <w:r>
        <w:tab/>
      </w:r>
      <w:r w:rsidRPr="6344278D" w:rsidR="009D024B">
        <w:rPr>
          <w:rFonts w:ascii="Arial" w:hAnsi="Arial" w:cs="Arial"/>
        </w:rPr>
        <w:t>Assumptions and dependencies</w:t>
      </w:r>
      <w:bookmarkEnd w:id="11"/>
    </w:p>
    <w:p xmlns:wp14="http://schemas.microsoft.com/office/word/2010/wordml" w:rsidRPr="008C690E" w:rsidR="009A5B81" w:rsidP="009A5B81" w:rsidRDefault="009A5B81" w14:paraId="27047CA1" wp14:textId="6A77A012">
      <w:pPr>
        <w:pStyle w:val="BodyText"/>
      </w:pPr>
      <w:r w:rsidRPr="353B2634" w:rsidR="021F7CB7">
        <w:rPr>
          <w:noProof w:val="0"/>
          <w:lang w:val="en-PH"/>
        </w:rPr>
        <w:t xml:space="preserve">The following assumptions and dependencies have been identified as factors that may affect the requirements outlined in this SRS. Any changes to these assumptions or dependencies may </w:t>
      </w:r>
      <w:r w:rsidRPr="353B2634" w:rsidR="021F7CB7">
        <w:rPr>
          <w:noProof w:val="0"/>
          <w:lang w:val="en-PH"/>
        </w:rPr>
        <w:t>necessitate</w:t>
      </w:r>
      <w:r w:rsidRPr="353B2634" w:rsidR="021F7CB7">
        <w:rPr>
          <w:noProof w:val="0"/>
          <w:lang w:val="en-PH"/>
        </w:rPr>
        <w:t xml:space="preserve"> revisions to the SRS.</w:t>
      </w:r>
    </w:p>
    <w:p xmlns:wp14="http://schemas.microsoft.com/office/word/2010/wordml" w:rsidRPr="008C690E" w:rsidR="009A5B81" w:rsidP="353B2634" w:rsidRDefault="009A5B81" w14:paraId="0E3C22F3" wp14:textId="420C67EF">
      <w:pPr>
        <w:pStyle w:val="BodyText"/>
        <w:spacing w:before="0" w:beforeAutospacing="off" w:after="0" w:afterAutospacing="off"/>
        <w:rPr>
          <w:noProof w:val="0"/>
          <w:lang w:val="en-PH"/>
        </w:rPr>
      </w:pPr>
    </w:p>
    <w:p xmlns:wp14="http://schemas.microsoft.com/office/word/2010/wordml" w:rsidRPr="008C690E" w:rsidR="009A5B81" w:rsidP="353B2634" w:rsidRDefault="009A5B81" w14:paraId="3BC1077A" wp14:textId="1F689B61">
      <w:pPr>
        <w:pStyle w:val="ListParagraph"/>
        <w:numPr>
          <w:ilvl w:val="0"/>
          <w:numId w:val="43"/>
        </w:numPr>
        <w:spacing w:before="0" w:beforeAutospacing="off" w:after="0" w:afterAutospacing="off"/>
        <w:rPr>
          <w:rFonts w:ascii="Arial" w:hAnsi="Arial" w:eastAsia="Arial" w:cs="Arial"/>
          <w:noProof w:val="0"/>
          <w:lang w:val="en-US"/>
        </w:rPr>
      </w:pPr>
      <w:r w:rsidRPr="353B2634" w:rsidR="6FCE0238">
        <w:rPr>
          <w:rFonts w:ascii="Arial" w:hAnsi="Arial" w:eastAsia="Arial" w:cs="Arial"/>
          <w:b w:val="1"/>
          <w:bCs w:val="1"/>
          <w:noProof w:val="0"/>
          <w:lang w:val="en-US"/>
        </w:rPr>
        <w:t>User Devices:</w:t>
      </w:r>
      <w:r w:rsidRPr="353B2634" w:rsidR="6FCE0238">
        <w:rPr>
          <w:rFonts w:ascii="Arial" w:hAnsi="Arial" w:eastAsia="Arial" w:cs="Arial"/>
          <w:noProof w:val="0"/>
          <w:lang w:val="en-US"/>
        </w:rPr>
        <w:t xml:space="preserve"> Users will access the system via smartphones, tablets, or desktops.</w:t>
      </w:r>
    </w:p>
    <w:p xmlns:wp14="http://schemas.microsoft.com/office/word/2010/wordml" w:rsidRPr="008C690E" w:rsidR="009A5B81" w:rsidP="353B2634" w:rsidRDefault="009A5B81" w14:paraId="5A4A63C6" wp14:textId="5AB6EC5D">
      <w:pPr>
        <w:pStyle w:val="ListParagraph"/>
        <w:numPr>
          <w:ilvl w:val="0"/>
          <w:numId w:val="43"/>
        </w:numPr>
        <w:spacing w:before="240" w:beforeAutospacing="off" w:after="240" w:afterAutospacing="off"/>
        <w:rPr>
          <w:rFonts w:ascii="Arial" w:hAnsi="Arial" w:eastAsia="Arial" w:cs="Arial"/>
          <w:noProof w:val="0"/>
          <w:lang w:val="en-US"/>
        </w:rPr>
      </w:pPr>
      <w:r w:rsidRPr="353B2634" w:rsidR="6FCE0238">
        <w:rPr>
          <w:rFonts w:ascii="Arial" w:hAnsi="Arial" w:eastAsia="Arial" w:cs="Arial"/>
          <w:b w:val="1"/>
          <w:bCs w:val="1"/>
          <w:noProof w:val="0"/>
          <w:lang w:val="en-US"/>
        </w:rPr>
        <w:t>Data Input:</w:t>
      </w:r>
      <w:r w:rsidRPr="353B2634" w:rsidR="6FCE0238">
        <w:rPr>
          <w:rFonts w:ascii="Arial" w:hAnsi="Arial" w:eastAsia="Arial" w:cs="Arial"/>
          <w:noProof w:val="0"/>
          <w:lang w:val="en-US"/>
        </w:rPr>
        <w:t xml:space="preserve"> Users will manually log data, but integrations will automate tracking when enabled.</w:t>
      </w:r>
    </w:p>
    <w:p xmlns:wp14="http://schemas.microsoft.com/office/word/2010/wordml" w:rsidRPr="008C690E" w:rsidR="009A5B81" w:rsidP="353B2634" w:rsidRDefault="009A5B81" w14:paraId="18A9EB44" wp14:textId="72570FE2">
      <w:pPr>
        <w:pStyle w:val="ListParagraph"/>
        <w:numPr>
          <w:ilvl w:val="0"/>
          <w:numId w:val="43"/>
        </w:numPr>
        <w:spacing w:before="240" w:beforeAutospacing="off" w:after="240" w:afterAutospacing="off"/>
        <w:rPr>
          <w:rFonts w:ascii="Arial" w:hAnsi="Arial" w:eastAsia="Arial" w:cs="Arial"/>
          <w:noProof w:val="0"/>
          <w:lang w:val="en-US"/>
        </w:rPr>
      </w:pPr>
      <w:r w:rsidRPr="353B2634" w:rsidR="6FCE0238">
        <w:rPr>
          <w:rFonts w:ascii="Arial" w:hAnsi="Arial" w:eastAsia="Arial" w:cs="Arial"/>
          <w:b w:val="1"/>
          <w:bCs w:val="1"/>
          <w:noProof w:val="0"/>
          <w:lang w:val="en-US"/>
        </w:rPr>
        <w:t>Network Dependency:</w:t>
      </w:r>
      <w:r w:rsidRPr="353B2634" w:rsidR="6FCE0238">
        <w:rPr>
          <w:rFonts w:ascii="Arial" w:hAnsi="Arial" w:eastAsia="Arial" w:cs="Arial"/>
          <w:noProof w:val="0"/>
          <w:lang w:val="en-US"/>
        </w:rPr>
        <w:t xml:space="preserve"> Some features may require internet access, but offline functionality must be supported.</w:t>
      </w:r>
    </w:p>
    <w:p xmlns:wp14="http://schemas.microsoft.com/office/word/2010/wordml" w:rsidRPr="008C690E" w:rsidR="009A5B81" w:rsidP="009A5B81" w:rsidRDefault="009A5B81" w14:paraId="5630AD66" wp14:textId="17A1330B">
      <w:pPr>
        <w:pStyle w:val="BodyText"/>
        <w:rPr>
          <w:rFonts w:cs="Arial"/>
        </w:rPr>
      </w:pPr>
    </w:p>
    <w:p xmlns:wp14="http://schemas.microsoft.com/office/word/2010/wordml" w:rsidRPr="008C690E" w:rsidR="009D024B" w:rsidP="00EE39FB" w:rsidRDefault="009D024B" w14:paraId="216E1C11" wp14:textId="77777777">
      <w:pPr>
        <w:pStyle w:val="Heading1"/>
      </w:pPr>
      <w:bookmarkStart w:name="_Toc175034411" w:id="12"/>
      <w:r w:rsidRPr="008C690E">
        <w:t>Specific Requirements</w:t>
      </w:r>
      <w:bookmarkEnd w:id="12"/>
      <w:r w:rsidRPr="008C690E">
        <w:t xml:space="preserve"> </w:t>
      </w:r>
    </w:p>
    <w:p xmlns:wp14="http://schemas.microsoft.com/office/word/2010/wordml" w:rsidRPr="008C690E" w:rsidR="009D024B" w:rsidRDefault="009D024B" w14:paraId="61829076" wp14:textId="77777777">
      <w:pPr>
        <w:pStyle w:val="BodyText"/>
        <w:rPr>
          <w:rFonts w:cs="Arial"/>
        </w:rPr>
      </w:pPr>
    </w:p>
    <w:p xmlns:wp14="http://schemas.microsoft.com/office/word/2010/wordml" w:rsidRPr="008C690E" w:rsidR="009D024B" w:rsidRDefault="009D024B" w14:paraId="438269DC" wp14:textId="77777777">
      <w:pPr>
        <w:pStyle w:val="Heading2"/>
        <w:numPr>
          <w:ilvl w:val="1"/>
          <w:numId w:val="3"/>
        </w:numPr>
        <w:tabs>
          <w:tab w:val="left" w:pos="360"/>
        </w:tabs>
        <w:rPr>
          <w:rFonts w:ascii="Arial" w:hAnsi="Arial" w:cs="Arial"/>
        </w:rPr>
      </w:pPr>
      <w:bookmarkStart w:name="_Toc175034412" w:id="13"/>
      <w:r w:rsidRPr="008C690E">
        <w:rPr>
          <w:rFonts w:ascii="Arial" w:hAnsi="Arial" w:cs="Arial"/>
        </w:rPr>
        <w:t>External interface requirements</w:t>
      </w:r>
      <w:bookmarkEnd w:id="13"/>
    </w:p>
    <w:p xmlns:wp14="http://schemas.microsoft.com/office/word/2010/wordml" w:rsidRPr="008C690E" w:rsidR="009D024B" w:rsidRDefault="009D024B" w14:paraId="69854394" wp14:textId="77777777">
      <w:pPr>
        <w:pStyle w:val="Heading3"/>
        <w:tabs>
          <w:tab w:val="clear" w:pos="360"/>
        </w:tabs>
        <w:rPr>
          <w:rFonts w:ascii="Arial" w:hAnsi="Arial" w:cs="Arial"/>
        </w:rPr>
      </w:pPr>
      <w:bookmarkStart w:name="_Toc175034413" w:id="14"/>
      <w:r w:rsidRPr="353B2634" w:rsidR="0BB1DF15">
        <w:rPr>
          <w:rFonts w:ascii="Arial" w:hAnsi="Arial" w:cs="Arial"/>
        </w:rPr>
        <w:t>3.1.</w:t>
      </w:r>
      <w:r w:rsidRPr="353B2634" w:rsidR="4C1043BA">
        <w:rPr>
          <w:rFonts w:ascii="Arial" w:hAnsi="Arial" w:cs="Arial"/>
        </w:rPr>
        <w:t>1</w:t>
      </w:r>
      <w:r w:rsidRPr="353B2634" w:rsidR="0BB1DF15">
        <w:rPr>
          <w:rFonts w:ascii="Arial" w:hAnsi="Arial" w:cs="Arial"/>
        </w:rPr>
        <w:t>.</w:t>
      </w:r>
      <w:r>
        <w:tab/>
      </w:r>
      <w:r w:rsidRPr="353B2634" w:rsidR="0BB1DF15">
        <w:rPr>
          <w:rFonts w:ascii="Arial" w:hAnsi="Arial" w:cs="Arial"/>
        </w:rPr>
        <w:t>Hardware interfaces</w:t>
      </w:r>
      <w:bookmarkEnd w:id="14"/>
    </w:p>
    <w:p w:rsidR="4FA977C9" w:rsidP="353B2634" w:rsidRDefault="4FA977C9" w14:paraId="222812EC" w14:textId="51E42110">
      <w:pPr>
        <w:spacing w:before="240" w:beforeAutospacing="off" w:after="240" w:afterAutospacing="off"/>
        <w:rPr>
          <w:rFonts w:ascii="Arial" w:hAnsi="Arial" w:eastAsia="Arial" w:cs="Arial"/>
          <w:noProof w:val="0"/>
          <w:sz w:val="20"/>
          <w:szCs w:val="20"/>
          <w:lang w:val="en-PH"/>
        </w:rPr>
      </w:pPr>
      <w:r w:rsidRPr="353B2634" w:rsidR="4FA977C9">
        <w:rPr>
          <w:rFonts w:ascii="Arial" w:hAnsi="Arial" w:eastAsia="Arial" w:cs="Arial"/>
          <w:noProof w:val="0"/>
          <w:sz w:val="20"/>
          <w:szCs w:val="20"/>
          <w:lang w:val="en-PH"/>
        </w:rPr>
        <w:t>S</w:t>
      </w:r>
      <w:r w:rsidRPr="353B2634" w:rsidR="06042457">
        <w:rPr>
          <w:rFonts w:ascii="Arial" w:hAnsi="Arial" w:eastAsia="Arial" w:cs="Arial"/>
          <w:noProof w:val="0"/>
          <w:sz w:val="20"/>
          <w:szCs w:val="20"/>
          <w:lang w:val="en-PH"/>
        </w:rPr>
        <w:t>martphones, tablets, and wearable fitness devices.</w:t>
      </w:r>
    </w:p>
    <w:p w:rsidR="353B2634" w:rsidP="353B2634" w:rsidRDefault="353B2634" w14:paraId="2FFA76D0" w14:textId="5F42789C">
      <w:pPr>
        <w:pStyle w:val="BodyText"/>
        <w:rPr>
          <w:rFonts w:cs="Arial"/>
          <w:i w:val="1"/>
          <w:iCs w:val="1"/>
          <w:color w:val="215E99"/>
          <w:lang w:val="en-PH"/>
        </w:rPr>
      </w:pPr>
    </w:p>
    <w:p xmlns:wp14="http://schemas.microsoft.com/office/word/2010/wordml" w:rsidRPr="008C690E" w:rsidR="009D024B" w:rsidRDefault="009D024B" w14:paraId="2BA226A1" wp14:textId="77777777">
      <w:pPr>
        <w:pStyle w:val="BodyText"/>
        <w:rPr>
          <w:rFonts w:cs="Arial"/>
          <w:i/>
          <w:iCs/>
          <w:color w:val="215E99"/>
        </w:rPr>
      </w:pPr>
    </w:p>
    <w:p xmlns:wp14="http://schemas.microsoft.com/office/word/2010/wordml" w:rsidRPr="008C690E" w:rsidR="009D024B" w:rsidRDefault="009D024B" w14:paraId="1BECB71F" wp14:textId="77777777">
      <w:pPr>
        <w:pStyle w:val="Heading3"/>
        <w:tabs>
          <w:tab w:val="clear" w:pos="360"/>
        </w:tabs>
        <w:rPr>
          <w:rFonts w:ascii="Arial" w:hAnsi="Arial" w:cs="Arial"/>
        </w:rPr>
      </w:pPr>
      <w:bookmarkStart w:name="_Toc175034414" w:id="15"/>
      <w:r w:rsidRPr="353B2634" w:rsidR="0BB1DF15">
        <w:rPr>
          <w:rFonts w:ascii="Arial" w:hAnsi="Arial" w:cs="Arial"/>
        </w:rPr>
        <w:t>3.1.</w:t>
      </w:r>
      <w:r w:rsidRPr="353B2634" w:rsidR="4C1043BA">
        <w:rPr>
          <w:rFonts w:ascii="Arial" w:hAnsi="Arial" w:cs="Arial"/>
        </w:rPr>
        <w:t>2</w:t>
      </w:r>
      <w:r w:rsidRPr="353B2634" w:rsidR="0BB1DF15">
        <w:rPr>
          <w:rFonts w:ascii="Arial" w:hAnsi="Arial" w:cs="Arial"/>
        </w:rPr>
        <w:t>.</w:t>
      </w:r>
      <w:r>
        <w:tab/>
      </w:r>
      <w:r w:rsidRPr="353B2634" w:rsidR="0BB1DF15">
        <w:rPr>
          <w:rFonts w:ascii="Arial" w:hAnsi="Arial" w:cs="Arial"/>
        </w:rPr>
        <w:t>Software interfaces</w:t>
      </w:r>
      <w:bookmarkEnd w:id="15"/>
    </w:p>
    <w:p w:rsidR="23D079B5" w:rsidP="353B2634" w:rsidRDefault="23D079B5" w14:paraId="34405374" w14:textId="14ED4F19">
      <w:pPr>
        <w:pStyle w:val="BodyText"/>
        <w:suppressLineNumbers w:val="0"/>
        <w:bidi w:val="0"/>
        <w:spacing w:before="0" w:beforeAutospacing="off" w:after="120" w:afterAutospacing="off" w:line="259" w:lineRule="auto"/>
        <w:ind w:left="144" w:right="0"/>
        <w:jc w:val="left"/>
        <w:rPr>
          <w:rFonts w:cs="Arial"/>
          <w:i w:val="0"/>
          <w:iCs w:val="0"/>
          <w:color w:val="auto"/>
          <w:lang w:val="en-PH"/>
        </w:rPr>
      </w:pPr>
      <w:r w:rsidRPr="353B2634" w:rsidR="23D079B5">
        <w:rPr>
          <w:rFonts w:cs="Arial"/>
          <w:i w:val="0"/>
          <w:iCs w:val="0"/>
          <w:color w:val="auto"/>
          <w:lang w:val="en-PH"/>
        </w:rPr>
        <w:t>MySQL for User Data</w:t>
      </w:r>
    </w:p>
    <w:p xmlns:wp14="http://schemas.microsoft.com/office/word/2010/wordml" w:rsidRPr="008C690E" w:rsidR="009D024B" w:rsidRDefault="009D024B" w14:paraId="17AD93B2" wp14:textId="77777777">
      <w:pPr>
        <w:pStyle w:val="BodyText"/>
        <w:rPr>
          <w:rFonts w:cs="Arial"/>
        </w:rPr>
      </w:pPr>
    </w:p>
    <w:p xmlns:wp14="http://schemas.microsoft.com/office/word/2010/wordml" w:rsidRPr="008C690E" w:rsidR="009D024B" w:rsidP="6344278D" w:rsidRDefault="009D024B" w14:paraId="0DE4B5B7" wp14:textId="0CFB8DF1">
      <w:pPr>
        <w:pStyle w:val="Heading3"/>
        <w:tabs>
          <w:tab w:val="clear" w:leader="none" w:pos="360"/>
        </w:tabs>
        <w:rPr>
          <w:rFonts w:ascii="Arial" w:hAnsi="Arial" w:cs="Arial"/>
        </w:rPr>
      </w:pPr>
      <w:bookmarkStart w:name="_Toc175034415" w:id="16"/>
      <w:r w:rsidRPr="6344278D" w:rsidR="009D024B">
        <w:rPr>
          <w:rFonts w:ascii="Arial" w:hAnsi="Arial" w:cs="Arial"/>
        </w:rPr>
        <w:t>3.1.</w:t>
      </w:r>
      <w:r w:rsidRPr="6344278D" w:rsidR="009A5B81">
        <w:rPr>
          <w:rFonts w:ascii="Arial" w:hAnsi="Arial" w:cs="Arial"/>
        </w:rPr>
        <w:t>3</w:t>
      </w:r>
      <w:r w:rsidRPr="6344278D" w:rsidR="009D024B">
        <w:rPr>
          <w:rFonts w:ascii="Arial" w:hAnsi="Arial" w:cs="Arial"/>
        </w:rPr>
        <w:t>.</w:t>
      </w:r>
      <w:r>
        <w:tab/>
      </w:r>
      <w:r w:rsidRPr="6344278D" w:rsidR="009D024B">
        <w:rPr>
          <w:rFonts w:ascii="Arial" w:hAnsi="Arial" w:cs="Arial"/>
        </w:rPr>
        <w:t>Communications interfaces</w:t>
      </w:r>
      <w:bookmarkEnd w:id="16"/>
    </w:p>
    <w:p w:rsidR="7244130B" w:rsidP="6344278D" w:rsidRDefault="7244130B" w14:paraId="65AAAB74" w14:textId="4C5D61B4">
      <w:pPr>
        <w:pStyle w:val="BodyText"/>
        <w:tabs>
          <w:tab w:val="clear" w:leader="none" w:pos="360"/>
        </w:tabs>
      </w:pPr>
      <w:r w:rsidR="7244130B">
        <w:rPr/>
        <w:t>1</w:t>
      </w:r>
      <w:r w:rsidR="7244130B">
        <w:rPr/>
        <w:t>.</w:t>
      </w:r>
      <w:r w:rsidR="7244130B">
        <w:rPr/>
        <w:t xml:space="preserve"> Local Network Protocols</w:t>
      </w:r>
    </w:p>
    <w:p w:rsidR="7244130B" w:rsidP="6344278D" w:rsidRDefault="7244130B" w14:paraId="345F296A" w14:textId="67118FEF">
      <w:pPr>
        <w:pStyle w:val="BodyText"/>
        <w:tabs>
          <w:tab w:val="clear" w:leader="none" w:pos="360"/>
        </w:tabs>
      </w:pPr>
      <w:r w:rsidR="7244130B">
        <w:rPr/>
        <w:t xml:space="preserve">2. Internet-Based Communication </w:t>
      </w:r>
    </w:p>
    <w:p w:rsidR="7244130B" w:rsidP="6344278D" w:rsidRDefault="7244130B" w14:paraId="2C43DF57" w14:textId="0BFC2AAC">
      <w:pPr>
        <w:pStyle w:val="BodyText"/>
        <w:tabs>
          <w:tab w:val="clear" w:leader="none" w:pos="360"/>
        </w:tabs>
      </w:pPr>
      <w:r w:rsidR="7244130B">
        <w:rPr/>
        <w:t>3. Integration with Third-Party APIs</w:t>
      </w:r>
    </w:p>
    <w:p w:rsidR="7244130B" w:rsidP="6344278D" w:rsidRDefault="7244130B" w14:paraId="50100645" w14:textId="54091BFC">
      <w:pPr>
        <w:pStyle w:val="BodyText"/>
        <w:tabs>
          <w:tab w:val="clear" w:leader="none" w:pos="360"/>
        </w:tabs>
      </w:pPr>
      <w:r w:rsidR="7244130B">
        <w:rPr/>
        <w:t>4. Push Notification Services</w:t>
      </w:r>
    </w:p>
    <w:p w:rsidR="7244130B" w:rsidP="6344278D" w:rsidRDefault="7244130B" w14:paraId="751609D9" w14:textId="1D540F0D">
      <w:pPr>
        <w:pStyle w:val="BodyText"/>
        <w:tabs>
          <w:tab w:val="clear" w:leader="none" w:pos="360"/>
        </w:tabs>
      </w:pPr>
      <w:r w:rsidR="7244130B">
        <w:rPr/>
        <w:t>5. Data Formats and Protocols</w:t>
      </w:r>
    </w:p>
    <w:p xmlns:wp14="http://schemas.microsoft.com/office/word/2010/wordml" w:rsidRPr="00C71DDE" w:rsidR="009D024B" w:rsidP="00C71DDE" w:rsidRDefault="009D024B" w14:paraId="1ABC8F0F" wp14:textId="77777777">
      <w:pPr>
        <w:pStyle w:val="Heading2"/>
        <w:numPr>
          <w:ilvl w:val="1"/>
          <w:numId w:val="3"/>
        </w:numPr>
        <w:tabs>
          <w:tab w:val="left" w:pos="360"/>
        </w:tabs>
        <w:rPr>
          <w:rFonts w:ascii="Arial" w:hAnsi="Arial" w:cs="Arial"/>
        </w:rPr>
      </w:pPr>
      <w:bookmarkStart w:name="_Toc175034416" w:id="17"/>
      <w:r w:rsidRPr="008C690E">
        <w:rPr>
          <w:rFonts w:ascii="Arial" w:hAnsi="Arial" w:cs="Arial"/>
        </w:rPr>
        <w:t>Functional requirements</w:t>
      </w:r>
      <w:bookmarkEnd w:id="17"/>
    </w:p>
    <w:p xmlns:wp14="http://schemas.microsoft.com/office/word/2010/wordml" w:rsidRPr="008C690E" w:rsidR="00981877" w:rsidP="00D66A9F" w:rsidRDefault="00981877" w14:paraId="62ADD09D" wp14:textId="77777777">
      <w:pPr>
        <w:pStyle w:val="Heading3"/>
        <w:tabs>
          <w:tab w:val="clear" w:pos="360"/>
        </w:tabs>
        <w:rPr>
          <w:rFonts w:ascii="Arial" w:hAnsi="Arial" w:cs="Arial"/>
        </w:rPr>
      </w:pPr>
      <w:bookmarkStart w:name="_Toc175034417" w:id="18"/>
      <w:r w:rsidRPr="008C690E">
        <w:rPr>
          <w:rFonts w:ascii="Arial" w:hAnsi="Arial" w:cs="Arial"/>
        </w:rPr>
        <w:t>Module 1</w:t>
      </w:r>
      <w:bookmarkEnd w:id="18"/>
    </w:p>
    <w:p xmlns:wp14="http://schemas.microsoft.com/office/word/2010/wordml" w:rsidR="009D024B" w:rsidP="00D66A9F" w:rsidRDefault="00981877" w14:paraId="1197D714" wp14:textId="77777777">
      <w:pPr>
        <w:pStyle w:val="Heading4"/>
      </w:pPr>
      <w:r w:rsidRPr="008C690E">
        <w:t xml:space="preserve">1.1 </w:t>
      </w:r>
      <w:r w:rsidR="001F7D60">
        <w:t>Authentication</w:t>
      </w:r>
      <w:r w:rsidRPr="008C690E">
        <w:t xml:space="preserve"> </w:t>
      </w:r>
      <w:r w:rsidR="001F7D60">
        <w:t>Process</w:t>
      </w:r>
      <w:r w:rsidR="003006A9">
        <w:t xml:space="preserve"> </w:t>
      </w:r>
      <w:bookmarkStart w:name="_Hlk188443424" w:id="19"/>
      <w:r w:rsidR="003006A9">
        <w:t>(Web</w:t>
      </w:r>
      <w:r w:rsidR="006813E8">
        <w:t xml:space="preserve"> &amp; </w:t>
      </w:r>
      <w:r w:rsidR="003006A9">
        <w:t>Mobile)</w:t>
      </w:r>
      <w:bookmarkEnd w:id="19"/>
    </w:p>
    <w:p xmlns:wp14="http://schemas.microsoft.com/office/word/2010/wordml" w:rsidRPr="00AC70C3" w:rsidR="00AC70C3" w:rsidP="00AC70C3" w:rsidRDefault="00AC70C3" w14:paraId="144F1D6A" wp14:textId="77777777">
      <w:pPr>
        <w:pStyle w:val="BodyText"/>
        <w:numPr>
          <w:ilvl w:val="0"/>
          <w:numId w:val="16"/>
        </w:numPr>
      </w:pPr>
      <w:r>
        <w:t>System should allow users to register with an email, social media, or phone number and securely authenticate their identity during login.</w:t>
      </w:r>
    </w:p>
    <w:p xmlns:wp14="http://schemas.microsoft.com/office/word/2010/wordml" w:rsidRPr="008C690E" w:rsidR="0065435A" w:rsidP="0065435A" w:rsidRDefault="0065435A" w14:paraId="6CD4CE71" wp14:textId="77777777">
      <w:pPr>
        <w:pStyle w:val="Heading5"/>
        <w:numPr>
          <w:ilvl w:val="0"/>
          <w:numId w:val="14"/>
        </w:numPr>
      </w:pPr>
      <w:r w:rsidRPr="008C690E">
        <w:t>Use Case Diagram</w:t>
      </w:r>
    </w:p>
    <w:p xmlns:wp14="http://schemas.microsoft.com/office/word/2010/wordml" w:rsidRPr="008C690E" w:rsidR="0065435A" w:rsidP="0065435A" w:rsidRDefault="0065435A" w14:paraId="5A37F0B1" wp14:textId="77777777">
      <w:pPr>
        <w:pStyle w:val="Heading5"/>
        <w:numPr>
          <w:ilvl w:val="0"/>
          <w:numId w:val="14"/>
        </w:numPr>
      </w:pPr>
      <w:r w:rsidRPr="008C690E">
        <w:t>Use Case Description</w:t>
      </w:r>
    </w:p>
    <w:p xmlns:wp14="http://schemas.microsoft.com/office/word/2010/wordml" w:rsidRPr="008C690E" w:rsidR="0065435A" w:rsidP="0065435A" w:rsidRDefault="0065435A" w14:paraId="700452F3" wp14:textId="77777777">
      <w:pPr>
        <w:pStyle w:val="Heading5"/>
        <w:numPr>
          <w:ilvl w:val="0"/>
          <w:numId w:val="14"/>
        </w:numPr>
      </w:pPr>
      <w:r w:rsidRPr="008C690E">
        <w:t>Activity Diagram</w:t>
      </w:r>
    </w:p>
    <w:p xmlns:wp14="http://schemas.microsoft.com/office/word/2010/wordml" w:rsidRPr="008C690E" w:rsidR="00D66A9F" w:rsidP="0065435A" w:rsidRDefault="0065435A" w14:paraId="4D620B41" wp14:textId="77777777">
      <w:pPr>
        <w:pStyle w:val="Heading5"/>
        <w:numPr>
          <w:ilvl w:val="0"/>
          <w:numId w:val="14"/>
        </w:numPr>
      </w:pPr>
      <w:r w:rsidRPr="008C690E">
        <w:t>Wireframe</w:t>
      </w:r>
    </w:p>
    <w:p xmlns:wp14="http://schemas.microsoft.com/office/word/2010/wordml" w:rsidR="0065435A" w:rsidP="0065435A" w:rsidRDefault="0065435A" w14:paraId="66204FF1" wp14:textId="77777777">
      <w:pPr>
        <w:pStyle w:val="BodyText"/>
        <w:rPr>
          <w:rFonts w:cs="Arial"/>
        </w:rPr>
      </w:pPr>
    </w:p>
    <w:p xmlns:wp14="http://schemas.microsoft.com/office/word/2010/wordml" w:rsidRPr="00014C75" w:rsidR="00014C75" w:rsidP="00014C75" w:rsidRDefault="00014C75" w14:paraId="54AE1FBB" wp14:textId="77777777">
      <w:pPr>
        <w:pStyle w:val="Heading3"/>
        <w:tabs>
          <w:tab w:val="clear" w:pos="360"/>
        </w:tabs>
        <w:rPr>
          <w:rFonts w:ascii="Arial" w:hAnsi="Arial" w:cs="Arial"/>
        </w:rPr>
      </w:pPr>
      <w:r w:rsidRPr="008C690E">
        <w:rPr>
          <w:rFonts w:ascii="Arial" w:hAnsi="Arial" w:cs="Arial"/>
        </w:rPr>
        <w:t xml:space="preserve">Module </w:t>
      </w:r>
      <w:r>
        <w:rPr>
          <w:rFonts w:ascii="Arial" w:hAnsi="Arial" w:cs="Arial"/>
        </w:rPr>
        <w:t>2</w:t>
      </w:r>
    </w:p>
    <w:p xmlns:wp14="http://schemas.microsoft.com/office/word/2010/wordml" w:rsidR="00D66A9F" w:rsidP="00D66A9F" w:rsidRDefault="00014C75" w14:paraId="0B67FA00" wp14:textId="77777777">
      <w:pPr>
        <w:pStyle w:val="Heading4"/>
      </w:pPr>
      <w:r>
        <w:t>2.1</w:t>
      </w:r>
      <w:r w:rsidRPr="008C690E" w:rsidR="00D66A9F">
        <w:t xml:space="preserve"> </w:t>
      </w:r>
      <w:r w:rsidR="00AC70C3">
        <w:t>Workout Plans and Food/Calories Suggestions</w:t>
      </w:r>
      <w:r w:rsidR="003006A9">
        <w:t xml:space="preserve"> </w:t>
      </w:r>
      <w:r w:rsidR="003006A9">
        <w:t>(Web</w:t>
      </w:r>
      <w:r w:rsidR="006813E8">
        <w:t xml:space="preserve"> &amp; </w:t>
      </w:r>
      <w:r w:rsidR="003006A9">
        <w:t>Mobile)</w:t>
      </w:r>
    </w:p>
    <w:p xmlns:wp14="http://schemas.microsoft.com/office/word/2010/wordml" w:rsidRPr="00AC70C3" w:rsidR="00AC70C3" w:rsidP="00AC70C3" w:rsidRDefault="00AC70C3" w14:paraId="65C1236C" wp14:textId="77777777">
      <w:pPr>
        <w:pStyle w:val="BodyText"/>
        <w:numPr>
          <w:ilvl w:val="0"/>
          <w:numId w:val="16"/>
        </w:numPr>
      </w:pPr>
      <w:r>
        <w:t>System should provide personalized workout plans based on user goals and preferences (e.g., strength training, cardio, flexibility). Additionally, the system should suggest daily calorie</w:t>
      </w:r>
      <w:bookmarkStart w:name="_GoBack" w:id="20"/>
      <w:bookmarkEnd w:id="20"/>
      <w:r>
        <w:t xml:space="preserve"> intake and meal plans based on the user’s fitness goals (e.g., weight loss, muscles gain) and personal data such as age, weight, height, and activity level.</w:t>
      </w:r>
    </w:p>
    <w:p xmlns:wp14="http://schemas.microsoft.com/office/word/2010/wordml" w:rsidRPr="008C690E" w:rsidR="0065435A" w:rsidP="0065435A" w:rsidRDefault="0065435A" w14:paraId="6563F0F0" wp14:textId="77777777">
      <w:pPr>
        <w:pStyle w:val="Heading5"/>
        <w:numPr>
          <w:ilvl w:val="0"/>
          <w:numId w:val="14"/>
        </w:numPr>
      </w:pPr>
      <w:r w:rsidRPr="008C690E">
        <w:t>Use Case Diagram</w:t>
      </w:r>
    </w:p>
    <w:p xmlns:wp14="http://schemas.microsoft.com/office/word/2010/wordml" w:rsidRPr="008C690E" w:rsidR="0065435A" w:rsidP="0065435A" w:rsidRDefault="0065435A" w14:paraId="61D8BC0F" wp14:textId="77777777">
      <w:pPr>
        <w:pStyle w:val="Heading5"/>
        <w:numPr>
          <w:ilvl w:val="0"/>
          <w:numId w:val="14"/>
        </w:numPr>
      </w:pPr>
      <w:r w:rsidRPr="008C690E">
        <w:t>Use Case Description</w:t>
      </w:r>
    </w:p>
    <w:p xmlns:wp14="http://schemas.microsoft.com/office/word/2010/wordml" w:rsidRPr="008C690E" w:rsidR="0065435A" w:rsidP="0065435A" w:rsidRDefault="0065435A" w14:paraId="56B606E9" wp14:textId="77777777">
      <w:pPr>
        <w:pStyle w:val="Heading5"/>
        <w:numPr>
          <w:ilvl w:val="0"/>
          <w:numId w:val="14"/>
        </w:numPr>
      </w:pPr>
      <w:r w:rsidRPr="008C690E">
        <w:t>Activity Diagram</w:t>
      </w:r>
    </w:p>
    <w:p xmlns:wp14="http://schemas.microsoft.com/office/word/2010/wordml" w:rsidRPr="008C690E" w:rsidR="00981877" w:rsidP="0065435A" w:rsidRDefault="0065435A" w14:paraId="7644C5FD" wp14:textId="77777777">
      <w:pPr>
        <w:pStyle w:val="Heading5"/>
        <w:numPr>
          <w:ilvl w:val="0"/>
          <w:numId w:val="14"/>
        </w:numPr>
      </w:pPr>
      <w:r w:rsidRPr="008C690E">
        <w:t>Wireframe</w:t>
      </w:r>
    </w:p>
    <w:p xmlns:wp14="http://schemas.microsoft.com/office/word/2010/wordml" w:rsidRPr="008C690E" w:rsidR="0065435A" w:rsidP="00D66A9F" w:rsidRDefault="0065435A" w14:paraId="2DBF0D7D" wp14:textId="77777777">
      <w:pPr>
        <w:pStyle w:val="Heading5"/>
      </w:pPr>
    </w:p>
    <w:p xmlns:wp14="http://schemas.microsoft.com/office/word/2010/wordml" w:rsidR="008D3450" w:rsidP="00144C5B" w:rsidRDefault="008D3450" w14:paraId="6B62F1B3" wp14:textId="77777777">
      <w:pPr>
        <w:pStyle w:val="BodyText"/>
        <w:rPr>
          <w:rFonts w:cs="Arial"/>
          <w:i/>
          <w:iCs/>
          <w:szCs w:val="20"/>
        </w:rPr>
      </w:pPr>
    </w:p>
    <w:p xmlns:wp14="http://schemas.microsoft.com/office/word/2010/wordml" w:rsidRPr="008D3450" w:rsidR="008D3450" w:rsidP="008D3450" w:rsidRDefault="008D3450" w14:paraId="2E259F4F" wp14:textId="77777777">
      <w:pPr>
        <w:pStyle w:val="Heading3"/>
        <w:tabs>
          <w:tab w:val="clear" w:pos="360"/>
        </w:tabs>
        <w:rPr>
          <w:rFonts w:ascii="Arial" w:hAnsi="Arial" w:cs="Arial"/>
        </w:rPr>
      </w:pPr>
      <w:r w:rsidRPr="008C690E">
        <w:rPr>
          <w:rFonts w:ascii="Arial" w:hAnsi="Arial" w:cs="Arial"/>
        </w:rPr>
        <w:t xml:space="preserve">Module </w:t>
      </w:r>
      <w:r>
        <w:rPr>
          <w:rFonts w:ascii="Arial" w:hAnsi="Arial" w:cs="Arial"/>
        </w:rPr>
        <w:t>3</w:t>
      </w:r>
    </w:p>
    <w:p xmlns:wp14="http://schemas.microsoft.com/office/word/2010/wordml" w:rsidRPr="00B8694F" w:rsidR="00144C5B" w:rsidP="00144C5B" w:rsidRDefault="008D3450" w14:paraId="208B75CD" wp14:textId="77777777">
      <w:pPr>
        <w:pStyle w:val="BodyText"/>
        <w:rPr>
          <w:i/>
          <w:sz w:val="24"/>
        </w:rPr>
      </w:pPr>
      <w:r>
        <w:rPr>
          <w:i/>
          <w:sz w:val="24"/>
        </w:rPr>
        <w:t>3.1</w:t>
      </w:r>
      <w:r w:rsidRPr="00B8694F" w:rsidR="00B8694F">
        <w:rPr>
          <w:i/>
          <w:sz w:val="24"/>
        </w:rPr>
        <w:t xml:space="preserve"> User Profile Management</w:t>
      </w:r>
      <w:r w:rsidR="003006A9">
        <w:rPr>
          <w:i/>
          <w:sz w:val="24"/>
        </w:rPr>
        <w:t xml:space="preserve"> </w:t>
      </w:r>
      <w:r w:rsidRPr="003006A9" w:rsidR="003006A9">
        <w:rPr>
          <w:i/>
          <w:sz w:val="24"/>
        </w:rPr>
        <w:t>(Web</w:t>
      </w:r>
      <w:r w:rsidR="006813E8">
        <w:rPr>
          <w:i/>
          <w:sz w:val="24"/>
        </w:rPr>
        <w:t xml:space="preserve"> &amp; </w:t>
      </w:r>
      <w:r w:rsidRPr="003006A9" w:rsidR="003006A9">
        <w:rPr>
          <w:i/>
          <w:sz w:val="24"/>
        </w:rPr>
        <w:t>Mobile)</w:t>
      </w:r>
    </w:p>
    <w:p xmlns:wp14="http://schemas.microsoft.com/office/word/2010/wordml" w:rsidR="00B8694F" w:rsidP="00B8694F" w:rsidRDefault="00B8694F" w14:paraId="2A98317B" wp14:textId="77777777">
      <w:pPr>
        <w:pStyle w:val="BodyText"/>
        <w:ind w:left="564" w:hanging="420"/>
      </w:pPr>
      <w:r>
        <w:t>-</w:t>
      </w:r>
      <w:r>
        <w:tab/>
      </w:r>
      <w:r w:rsidRPr="00B8694F">
        <w:t>Users should be able to create and edit profiles, including personal details such as age, gender, weight, height, and fitness goals.</w:t>
      </w:r>
    </w:p>
    <w:p xmlns:wp14="http://schemas.microsoft.com/office/word/2010/wordml" w:rsidRPr="008C690E" w:rsidR="00B8694F" w:rsidP="00B8694F" w:rsidRDefault="00B8694F" w14:paraId="16E6D532" wp14:textId="77777777">
      <w:pPr>
        <w:pStyle w:val="Heading5"/>
        <w:numPr>
          <w:ilvl w:val="0"/>
          <w:numId w:val="14"/>
        </w:numPr>
      </w:pPr>
      <w:r w:rsidRPr="008C690E">
        <w:t>Use Case Diagram</w:t>
      </w:r>
    </w:p>
    <w:p xmlns:wp14="http://schemas.microsoft.com/office/word/2010/wordml" w:rsidRPr="008C690E" w:rsidR="00B8694F" w:rsidP="00B8694F" w:rsidRDefault="00B8694F" w14:paraId="618098FB" wp14:textId="77777777">
      <w:pPr>
        <w:pStyle w:val="Heading5"/>
        <w:numPr>
          <w:ilvl w:val="0"/>
          <w:numId w:val="14"/>
        </w:numPr>
      </w:pPr>
      <w:r w:rsidRPr="008C690E">
        <w:t>Use Case Description</w:t>
      </w:r>
    </w:p>
    <w:p xmlns:wp14="http://schemas.microsoft.com/office/word/2010/wordml" w:rsidRPr="008C690E" w:rsidR="00B8694F" w:rsidP="00B8694F" w:rsidRDefault="00B8694F" w14:paraId="255390BF" wp14:textId="77777777">
      <w:pPr>
        <w:pStyle w:val="Heading5"/>
        <w:numPr>
          <w:ilvl w:val="0"/>
          <w:numId w:val="14"/>
        </w:numPr>
      </w:pPr>
      <w:r w:rsidRPr="008C690E">
        <w:t>Activity Diagram</w:t>
      </w:r>
    </w:p>
    <w:p xmlns:wp14="http://schemas.microsoft.com/office/word/2010/wordml" w:rsidRPr="008C690E" w:rsidR="00B8694F" w:rsidP="00B8694F" w:rsidRDefault="00B8694F" w14:paraId="5DC4DD39" wp14:textId="77777777">
      <w:pPr>
        <w:pStyle w:val="Heading5"/>
        <w:numPr>
          <w:ilvl w:val="0"/>
          <w:numId w:val="14"/>
        </w:numPr>
      </w:pPr>
      <w:r w:rsidRPr="008C690E">
        <w:t>Wireframe</w:t>
      </w:r>
    </w:p>
    <w:p xmlns:wp14="http://schemas.microsoft.com/office/word/2010/wordml" w:rsidR="00D66A9F" w:rsidP="003033CA" w:rsidRDefault="00D66A9F" w14:paraId="02F2C34E" wp14:textId="77777777">
      <w:pPr>
        <w:pStyle w:val="BodyText"/>
        <w:ind w:left="0"/>
        <w:rPr>
          <w:rFonts w:cs="Arial"/>
        </w:rPr>
      </w:pPr>
    </w:p>
    <w:p xmlns:wp14="http://schemas.microsoft.com/office/word/2010/wordml" w:rsidRPr="008C690E" w:rsidR="00F42C08" w:rsidP="003033CA" w:rsidRDefault="00F42C08" w14:paraId="680A4E5D" wp14:textId="77777777">
      <w:pPr>
        <w:pStyle w:val="BodyText"/>
        <w:ind w:left="0"/>
        <w:rPr>
          <w:rFonts w:cs="Arial"/>
        </w:rPr>
      </w:pPr>
    </w:p>
    <w:p xmlns:wp14="http://schemas.microsoft.com/office/word/2010/wordml" w:rsidRPr="008C690E" w:rsidR="009D024B" w:rsidRDefault="00981877" w14:paraId="12530700" wp14:textId="77777777">
      <w:pPr>
        <w:pStyle w:val="Heading3"/>
        <w:tabs>
          <w:tab w:val="clear" w:pos="360"/>
        </w:tabs>
        <w:rPr>
          <w:rFonts w:ascii="Arial" w:hAnsi="Arial" w:cs="Arial"/>
        </w:rPr>
      </w:pPr>
      <w:bookmarkStart w:name="_Toc175034418" w:id="21"/>
      <w:r w:rsidRPr="008C690E">
        <w:rPr>
          <w:rFonts w:ascii="Arial" w:hAnsi="Arial" w:cs="Arial"/>
        </w:rPr>
        <w:t xml:space="preserve">Module </w:t>
      </w:r>
      <w:bookmarkEnd w:id="21"/>
      <w:r w:rsidR="008D3450">
        <w:rPr>
          <w:rFonts w:ascii="Arial" w:hAnsi="Arial" w:cs="Arial"/>
        </w:rPr>
        <w:t>4</w:t>
      </w:r>
    </w:p>
    <w:p xmlns:wp14="http://schemas.microsoft.com/office/word/2010/wordml" w:rsidR="00D66A9F" w:rsidP="00D66A9F" w:rsidRDefault="008D3450" w14:paraId="53300ABF" wp14:textId="77777777">
      <w:pPr>
        <w:pStyle w:val="Heading4"/>
      </w:pPr>
      <w:r>
        <w:t>4.1</w:t>
      </w:r>
      <w:r w:rsidRPr="008C690E" w:rsidR="00D66A9F">
        <w:t xml:space="preserve"> </w:t>
      </w:r>
      <w:r w:rsidR="002A6F42">
        <w:t>Activity Tracking</w:t>
      </w:r>
      <w:r w:rsidR="003006A9">
        <w:t xml:space="preserve"> </w:t>
      </w:r>
      <w:r w:rsidR="003006A9">
        <w:t>(Web</w:t>
      </w:r>
      <w:r w:rsidR="006813E8">
        <w:t xml:space="preserve"> &amp;</w:t>
      </w:r>
      <w:r w:rsidR="00B57173">
        <w:t xml:space="preserve"> </w:t>
      </w:r>
      <w:r w:rsidR="003006A9">
        <w:t>Mobile)</w:t>
      </w:r>
    </w:p>
    <w:p xmlns:wp14="http://schemas.microsoft.com/office/word/2010/wordml" w:rsidRPr="00AC70C3" w:rsidR="00AC70C3" w:rsidP="00AC70C3" w:rsidRDefault="00AC70C3" w14:paraId="7D7B0C1E" wp14:textId="77777777">
      <w:pPr>
        <w:pStyle w:val="BodyText"/>
        <w:numPr>
          <w:ilvl w:val="0"/>
          <w:numId w:val="16"/>
        </w:numPr>
      </w:pPr>
      <w:r>
        <w:t>Users should be able to track their progress made physically through given workouts</w:t>
      </w:r>
    </w:p>
    <w:p xmlns:wp14="http://schemas.microsoft.com/office/word/2010/wordml" w:rsidRPr="008C690E" w:rsidR="00D66A9F" w:rsidP="0065435A" w:rsidRDefault="00D66A9F" w14:paraId="13787D75" wp14:textId="77777777">
      <w:pPr>
        <w:pStyle w:val="Heading5"/>
        <w:numPr>
          <w:ilvl w:val="0"/>
          <w:numId w:val="14"/>
        </w:numPr>
      </w:pPr>
      <w:r w:rsidRPr="008C690E">
        <w:t>Use Case Diagram</w:t>
      </w:r>
    </w:p>
    <w:p xmlns:wp14="http://schemas.microsoft.com/office/word/2010/wordml" w:rsidRPr="008C690E" w:rsidR="00D66A9F" w:rsidP="0065435A" w:rsidRDefault="00D66A9F" w14:paraId="0D8E6250" wp14:textId="77777777">
      <w:pPr>
        <w:pStyle w:val="Heading5"/>
        <w:numPr>
          <w:ilvl w:val="0"/>
          <w:numId w:val="14"/>
        </w:numPr>
      </w:pPr>
      <w:r w:rsidRPr="008C690E">
        <w:t>Use Case Description</w:t>
      </w:r>
    </w:p>
    <w:p xmlns:wp14="http://schemas.microsoft.com/office/word/2010/wordml" w:rsidRPr="008C690E" w:rsidR="00D66A9F" w:rsidP="0065435A" w:rsidRDefault="00D66A9F" w14:paraId="384F7F8A" wp14:textId="77777777">
      <w:pPr>
        <w:pStyle w:val="Heading5"/>
        <w:numPr>
          <w:ilvl w:val="0"/>
          <w:numId w:val="14"/>
        </w:numPr>
      </w:pPr>
      <w:r w:rsidRPr="008C690E">
        <w:t>Activity Diagram</w:t>
      </w:r>
    </w:p>
    <w:p xmlns:wp14="http://schemas.microsoft.com/office/word/2010/wordml" w:rsidRPr="008C690E" w:rsidR="00D66A9F" w:rsidP="0065435A" w:rsidRDefault="00D66A9F" w14:paraId="73B71870" wp14:textId="77777777">
      <w:pPr>
        <w:pStyle w:val="Heading5"/>
        <w:numPr>
          <w:ilvl w:val="0"/>
          <w:numId w:val="14"/>
        </w:numPr>
      </w:pPr>
      <w:r w:rsidRPr="008C690E">
        <w:t>Wireframe</w:t>
      </w:r>
    </w:p>
    <w:p xmlns:wp14="http://schemas.microsoft.com/office/word/2010/wordml" w:rsidR="002A6F42" w:rsidP="00E70A28" w:rsidRDefault="002A6F42" w14:paraId="19219836" wp14:textId="77777777">
      <w:pPr>
        <w:pStyle w:val="BodyText"/>
        <w:ind w:left="0"/>
      </w:pPr>
    </w:p>
    <w:p xmlns:wp14="http://schemas.microsoft.com/office/word/2010/wordml" w:rsidRPr="008D3450" w:rsidR="008D3450" w:rsidP="008D3450" w:rsidRDefault="008D3450" w14:paraId="284F11EA" wp14:textId="77777777">
      <w:pPr>
        <w:pStyle w:val="Heading3"/>
        <w:tabs>
          <w:tab w:val="clear" w:pos="360"/>
        </w:tabs>
        <w:rPr>
          <w:rFonts w:ascii="Arial" w:hAnsi="Arial" w:cs="Arial"/>
        </w:rPr>
      </w:pPr>
      <w:r w:rsidRPr="008C690E">
        <w:rPr>
          <w:rFonts w:ascii="Arial" w:hAnsi="Arial" w:cs="Arial"/>
        </w:rPr>
        <w:t xml:space="preserve">Module </w:t>
      </w:r>
      <w:r>
        <w:rPr>
          <w:rFonts w:ascii="Arial" w:hAnsi="Arial" w:cs="Arial"/>
        </w:rPr>
        <w:t>5</w:t>
      </w:r>
    </w:p>
    <w:p xmlns:wp14="http://schemas.microsoft.com/office/word/2010/wordml" w:rsidR="002A6F42" w:rsidP="002A6F42" w:rsidRDefault="008D3450" w14:paraId="351FA1B3" wp14:textId="77777777">
      <w:pPr>
        <w:pStyle w:val="Heading4"/>
      </w:pPr>
      <w:r>
        <w:t>5.1</w:t>
      </w:r>
      <w:r w:rsidRPr="008C690E" w:rsidR="002A6F42">
        <w:t xml:space="preserve"> </w:t>
      </w:r>
      <w:r w:rsidRPr="00557BE6" w:rsidR="00557BE6">
        <w:t>Push Notifications and Reminders</w:t>
      </w:r>
      <w:r w:rsidR="003006A9">
        <w:t xml:space="preserve"> </w:t>
      </w:r>
      <w:r w:rsidR="003006A9">
        <w:t>(Web</w:t>
      </w:r>
      <w:r w:rsidR="006E0C00">
        <w:t xml:space="preserve"> &amp; Mobile</w:t>
      </w:r>
      <w:r w:rsidR="003006A9">
        <w:t>)</w:t>
      </w:r>
    </w:p>
    <w:p xmlns:wp14="http://schemas.microsoft.com/office/word/2010/wordml" w:rsidRPr="00557BE6" w:rsidR="00557BE6" w:rsidP="00557BE6" w:rsidRDefault="00557BE6" w14:paraId="768829B6" wp14:textId="77777777">
      <w:pPr>
        <w:pStyle w:val="BodyText"/>
        <w:numPr>
          <w:ilvl w:val="0"/>
          <w:numId w:val="16"/>
        </w:numPr>
      </w:pPr>
      <w:r w:rsidRPr="00557BE6">
        <w:t>System should send notification to users to remind them of their workout schedules, meal times, or motivational messages based on their preference.</w:t>
      </w:r>
    </w:p>
    <w:p xmlns:wp14="http://schemas.microsoft.com/office/word/2010/wordml" w:rsidRPr="008C690E" w:rsidR="002A6F42" w:rsidP="002A6F42" w:rsidRDefault="002A6F42" w14:paraId="7E32BE47" wp14:textId="77777777">
      <w:pPr>
        <w:pStyle w:val="Heading5"/>
        <w:numPr>
          <w:ilvl w:val="0"/>
          <w:numId w:val="14"/>
        </w:numPr>
      </w:pPr>
      <w:r w:rsidRPr="008C690E">
        <w:t>Use Case Diagram</w:t>
      </w:r>
    </w:p>
    <w:p xmlns:wp14="http://schemas.microsoft.com/office/word/2010/wordml" w:rsidRPr="008C690E" w:rsidR="002A6F42" w:rsidP="002A6F42" w:rsidRDefault="002A6F42" w14:paraId="1AED4759" wp14:textId="77777777">
      <w:pPr>
        <w:pStyle w:val="Heading5"/>
        <w:numPr>
          <w:ilvl w:val="0"/>
          <w:numId w:val="14"/>
        </w:numPr>
      </w:pPr>
      <w:r w:rsidRPr="008C690E">
        <w:t>Use Case Description</w:t>
      </w:r>
    </w:p>
    <w:p xmlns:wp14="http://schemas.microsoft.com/office/word/2010/wordml" w:rsidRPr="008C690E" w:rsidR="002A6F42" w:rsidP="002A6F42" w:rsidRDefault="002A6F42" w14:paraId="4274166B" wp14:textId="77777777">
      <w:pPr>
        <w:pStyle w:val="Heading5"/>
        <w:numPr>
          <w:ilvl w:val="0"/>
          <w:numId w:val="14"/>
        </w:numPr>
      </w:pPr>
      <w:r w:rsidRPr="008C690E">
        <w:t>Activity Diagram</w:t>
      </w:r>
    </w:p>
    <w:p xmlns:wp14="http://schemas.microsoft.com/office/word/2010/wordml" w:rsidR="002A6F42" w:rsidP="002A6F42" w:rsidRDefault="002A6F42" w14:paraId="4F274617" wp14:textId="77777777">
      <w:pPr>
        <w:pStyle w:val="Heading5"/>
        <w:numPr>
          <w:ilvl w:val="0"/>
          <w:numId w:val="14"/>
        </w:numPr>
      </w:pPr>
      <w:r w:rsidRPr="008C690E">
        <w:t>Wireframe</w:t>
      </w:r>
    </w:p>
    <w:p xmlns:wp14="http://schemas.microsoft.com/office/word/2010/wordml" w:rsidRPr="002A6F42" w:rsidR="002A6F42" w:rsidP="002A6F42" w:rsidRDefault="002A6F42" w14:paraId="296FEF7D" wp14:textId="77777777">
      <w:pPr>
        <w:pStyle w:val="BodyText"/>
      </w:pPr>
    </w:p>
    <w:p xmlns:wp14="http://schemas.microsoft.com/office/word/2010/wordml" w:rsidR="002A6F42" w:rsidP="002A6F42" w:rsidRDefault="002A6F42" w14:paraId="7194DBDC" wp14:textId="77777777">
      <w:pPr>
        <w:pStyle w:val="BodyText"/>
      </w:pPr>
    </w:p>
    <w:p xmlns:wp14="http://schemas.microsoft.com/office/word/2010/wordml" w:rsidR="00D66A9F" w:rsidP="00D66A9F" w:rsidRDefault="00D66A9F" w14:paraId="05BA75B1" wp14:textId="77777777">
      <w:pPr>
        <w:pStyle w:val="Heading5"/>
      </w:pPr>
      <w:r w:rsidRPr="008C690E">
        <w:t>. . .</w:t>
      </w:r>
    </w:p>
    <w:p xmlns:wp14="http://schemas.microsoft.com/office/word/2010/wordml" w:rsidR="00F42C08" w:rsidP="00F42C08" w:rsidRDefault="00F42C08" w14:paraId="769D0D3C" wp14:textId="77777777">
      <w:pPr>
        <w:pStyle w:val="BodyText"/>
      </w:pPr>
    </w:p>
    <w:p xmlns:wp14="http://schemas.microsoft.com/office/word/2010/wordml" w:rsidR="00F42C08" w:rsidP="00F42C08" w:rsidRDefault="00F42C08" w14:paraId="54CD245A" wp14:textId="77777777">
      <w:pPr>
        <w:pStyle w:val="BodyText"/>
      </w:pPr>
    </w:p>
    <w:p xmlns:wp14="http://schemas.microsoft.com/office/word/2010/wordml" w:rsidR="00F42C08" w:rsidP="00F42C08" w:rsidRDefault="00F42C08" w14:paraId="1231BE67" wp14:textId="77777777">
      <w:pPr>
        <w:pStyle w:val="BodyText"/>
      </w:pPr>
    </w:p>
    <w:p xmlns:wp14="http://schemas.microsoft.com/office/word/2010/wordml" w:rsidR="00F42C08" w:rsidP="00F42C08" w:rsidRDefault="00F42C08" w14:paraId="36FEB5B0" wp14:textId="77777777">
      <w:pPr>
        <w:pStyle w:val="BodyText"/>
      </w:pPr>
    </w:p>
    <w:p xmlns:wp14="http://schemas.microsoft.com/office/word/2010/wordml" w:rsidR="00F42C08" w:rsidP="006813E8" w:rsidRDefault="00F42C08" w14:paraId="30D7AA69" wp14:textId="77777777">
      <w:pPr>
        <w:pStyle w:val="BodyText"/>
        <w:ind w:left="0"/>
      </w:pPr>
    </w:p>
    <w:p xmlns:wp14="http://schemas.microsoft.com/office/word/2010/wordml" w:rsidR="006813E8" w:rsidP="006813E8" w:rsidRDefault="006813E8" w14:paraId="7196D064" wp14:textId="77777777">
      <w:pPr>
        <w:pStyle w:val="BodyText"/>
        <w:ind w:left="0"/>
      </w:pPr>
    </w:p>
    <w:p xmlns:wp14="http://schemas.microsoft.com/office/word/2010/wordml" w:rsidRPr="00F42C08" w:rsidR="006813E8" w:rsidP="006813E8" w:rsidRDefault="006813E8" w14:paraId="34FF1C98" wp14:textId="77777777">
      <w:pPr>
        <w:pStyle w:val="BodyText"/>
        <w:ind w:left="0"/>
      </w:pPr>
    </w:p>
    <w:p xmlns:wp14="http://schemas.microsoft.com/office/word/2010/wordml" w:rsidRPr="008C690E" w:rsidR="0065435A" w:rsidP="0065435A" w:rsidRDefault="0065435A" w14:paraId="34EF1D1D" wp14:textId="77777777">
      <w:pPr>
        <w:pStyle w:val="Heading2"/>
        <w:numPr>
          <w:ilvl w:val="1"/>
          <w:numId w:val="15"/>
        </w:numPr>
        <w:rPr>
          <w:rFonts w:ascii="Arial" w:hAnsi="Arial" w:cs="Arial"/>
        </w:rPr>
      </w:pPr>
      <w:bookmarkStart w:name="_Toc175034419" w:id="22"/>
      <w:r w:rsidRPr="008C690E">
        <w:rPr>
          <w:rFonts w:ascii="Arial" w:hAnsi="Arial" w:cs="Arial"/>
        </w:rPr>
        <w:t>Non-functional requirements</w:t>
      </w:r>
      <w:bookmarkEnd w:id="22"/>
    </w:p>
    <w:p xmlns:wp14="http://schemas.microsoft.com/office/word/2010/wordml" w:rsidRPr="008C690E" w:rsidR="0065435A" w:rsidP="0065435A" w:rsidRDefault="0065435A" w14:paraId="6D072C0D" wp14:textId="77777777">
      <w:pPr>
        <w:pStyle w:val="BodyText"/>
        <w:rPr>
          <w:rFonts w:cs="Arial"/>
        </w:rPr>
      </w:pPr>
    </w:p>
    <w:p xmlns:wp14="http://schemas.microsoft.com/office/word/2010/wordml" w:rsidRPr="008C690E" w:rsidR="0065435A" w:rsidP="0065435A" w:rsidRDefault="0065435A" w14:paraId="75FBBD04" wp14:textId="77777777">
      <w:pPr>
        <w:pStyle w:val="Heading3"/>
        <w:tabs>
          <w:tab w:val="clear" w:pos="360"/>
        </w:tabs>
        <w:rPr>
          <w:rFonts w:ascii="Arial" w:hAnsi="Arial" w:cs="Arial"/>
        </w:rPr>
      </w:pPr>
      <w:bookmarkStart w:name="_Toc175034420" w:id="23"/>
      <w:r w:rsidRPr="353B2634" w:rsidR="36F2C671">
        <w:rPr>
          <w:rFonts w:ascii="Arial" w:hAnsi="Arial" w:cs="Arial"/>
        </w:rPr>
        <w:t>Performance</w:t>
      </w:r>
      <w:bookmarkEnd w:id="23"/>
    </w:p>
    <w:p xmlns:wp14="http://schemas.microsoft.com/office/word/2010/wordml" w:rsidRPr="008C690E" w:rsidR="0065435A" w:rsidP="353B2634" w:rsidRDefault="0065435A" w14:paraId="5A13ED6C" wp14:textId="0D7E8FE3">
      <w:pPr>
        <w:pStyle w:val="ListParagraph"/>
        <w:numPr>
          <w:ilvl w:val="0"/>
          <w:numId w:val="48"/>
        </w:numPr>
        <w:spacing w:before="240" w:beforeAutospacing="off" w:after="240" w:afterAutospacing="off"/>
        <w:ind/>
        <w:rPr>
          <w:rFonts w:ascii="Arial" w:hAnsi="Arial" w:eastAsia="Arial" w:cs="Arial"/>
          <w:noProof w:val="0"/>
          <w:sz w:val="20"/>
          <w:szCs w:val="20"/>
          <w:lang w:val="en-US"/>
        </w:rPr>
      </w:pPr>
      <w:r w:rsidRPr="353B2634" w:rsidR="3C1EDBB1">
        <w:rPr>
          <w:rFonts w:ascii="Arial" w:hAnsi="Arial" w:eastAsia="Arial" w:cs="Arial"/>
          <w:noProof w:val="0"/>
          <w:sz w:val="20"/>
          <w:szCs w:val="20"/>
          <w:lang w:val="en-US"/>
        </w:rPr>
        <w:t xml:space="preserve">Must load within </w:t>
      </w:r>
      <w:r w:rsidRPr="353B2634" w:rsidR="3C1EDBB1">
        <w:rPr>
          <w:rFonts w:ascii="Arial" w:hAnsi="Arial" w:eastAsia="Arial" w:cs="Arial"/>
          <w:b w:val="1"/>
          <w:bCs w:val="1"/>
          <w:noProof w:val="0"/>
          <w:sz w:val="20"/>
          <w:szCs w:val="20"/>
          <w:lang w:val="en-US"/>
        </w:rPr>
        <w:t>2 seconds</w:t>
      </w:r>
      <w:r w:rsidRPr="353B2634" w:rsidR="3C1EDBB1">
        <w:rPr>
          <w:rFonts w:ascii="Arial" w:hAnsi="Arial" w:eastAsia="Arial" w:cs="Arial"/>
          <w:noProof w:val="0"/>
          <w:sz w:val="20"/>
          <w:szCs w:val="20"/>
          <w:lang w:val="en-US"/>
        </w:rPr>
        <w:t xml:space="preserve"> on high-speed internet connections.</w:t>
      </w:r>
    </w:p>
    <w:p xmlns:wp14="http://schemas.microsoft.com/office/word/2010/wordml" w:rsidRPr="008C690E" w:rsidR="0065435A" w:rsidP="353B2634" w:rsidRDefault="0065435A" w14:paraId="48A21919" wp14:textId="3830C77D">
      <w:pPr>
        <w:pStyle w:val="ListParagraph"/>
        <w:numPr>
          <w:ilvl w:val="0"/>
          <w:numId w:val="48"/>
        </w:numPr>
        <w:spacing w:before="240" w:beforeAutospacing="off" w:after="240" w:afterAutospacing="off"/>
        <w:ind/>
        <w:rPr>
          <w:rFonts w:ascii="Arial" w:hAnsi="Arial" w:eastAsia="Arial" w:cs="Arial"/>
          <w:noProof w:val="0"/>
          <w:sz w:val="20"/>
          <w:szCs w:val="20"/>
          <w:lang w:val="en-US"/>
        </w:rPr>
      </w:pPr>
      <w:r w:rsidRPr="353B2634" w:rsidR="3C1EDBB1">
        <w:rPr>
          <w:rFonts w:ascii="Arial" w:hAnsi="Arial" w:eastAsia="Arial" w:cs="Arial"/>
          <w:noProof w:val="0"/>
          <w:sz w:val="20"/>
          <w:szCs w:val="20"/>
          <w:lang w:val="en-US"/>
        </w:rPr>
        <w:t xml:space="preserve">Must handle </w:t>
      </w:r>
      <w:r w:rsidRPr="353B2634" w:rsidR="3C1EDBB1">
        <w:rPr>
          <w:rFonts w:ascii="Arial" w:hAnsi="Arial" w:eastAsia="Arial" w:cs="Arial"/>
          <w:b w:val="1"/>
          <w:bCs w:val="1"/>
          <w:noProof w:val="0"/>
          <w:sz w:val="20"/>
          <w:szCs w:val="20"/>
          <w:lang w:val="en-US"/>
        </w:rPr>
        <w:t>5,000+ concurrent users</w:t>
      </w:r>
      <w:r w:rsidRPr="353B2634" w:rsidR="3C1EDBB1">
        <w:rPr>
          <w:rFonts w:ascii="Arial" w:hAnsi="Arial" w:eastAsia="Arial" w:cs="Arial"/>
          <w:noProof w:val="0"/>
          <w:sz w:val="20"/>
          <w:szCs w:val="20"/>
          <w:lang w:val="en-US"/>
        </w:rPr>
        <w:t xml:space="preserve"> without performance degradation.</w:t>
      </w:r>
    </w:p>
    <w:p xmlns:wp14="http://schemas.microsoft.com/office/word/2010/wordml" w:rsidRPr="008C690E" w:rsidR="0065435A" w:rsidP="0065435A" w:rsidRDefault="0065435A" w14:paraId="59E35D42" wp14:textId="77777777">
      <w:pPr>
        <w:pStyle w:val="Heading3"/>
        <w:tabs>
          <w:tab w:val="clear" w:pos="360"/>
        </w:tabs>
        <w:rPr>
          <w:rFonts w:ascii="Arial" w:hAnsi="Arial" w:cs="Arial"/>
        </w:rPr>
      </w:pPr>
      <w:bookmarkStart w:name="_Toc175034421" w:id="24"/>
      <w:r w:rsidRPr="353B2634" w:rsidR="36F2C671">
        <w:rPr>
          <w:rFonts w:ascii="Arial" w:hAnsi="Arial" w:cs="Arial"/>
        </w:rPr>
        <w:t>Security</w:t>
      </w:r>
      <w:bookmarkEnd w:id="24"/>
    </w:p>
    <w:p xmlns:wp14="http://schemas.microsoft.com/office/word/2010/wordml" w:rsidRPr="008C690E" w:rsidR="0065435A" w:rsidP="353B2634" w:rsidRDefault="0065435A" w14:paraId="200A139E" wp14:textId="02C6A971">
      <w:pPr>
        <w:pStyle w:val="ListParagraph"/>
        <w:numPr>
          <w:ilvl w:val="0"/>
          <w:numId w:val="49"/>
        </w:numPr>
        <w:spacing w:before="240" w:beforeAutospacing="off" w:after="240" w:afterAutospacing="off"/>
        <w:ind/>
        <w:rPr>
          <w:rFonts w:ascii="Arial" w:hAnsi="Arial" w:eastAsia="Arial" w:cs="Arial"/>
          <w:noProof w:val="0"/>
          <w:sz w:val="20"/>
          <w:szCs w:val="20"/>
          <w:lang w:val="en-US"/>
        </w:rPr>
      </w:pPr>
      <w:r w:rsidRPr="353B2634" w:rsidR="4C7244A9">
        <w:rPr>
          <w:rFonts w:ascii="Arial" w:hAnsi="Arial" w:eastAsia="Arial" w:cs="Arial"/>
          <w:noProof w:val="0"/>
          <w:sz w:val="20"/>
          <w:szCs w:val="20"/>
          <w:lang w:val="en-US"/>
        </w:rPr>
        <w:t xml:space="preserve">Implements </w:t>
      </w:r>
      <w:r w:rsidRPr="353B2634" w:rsidR="4C7244A9">
        <w:rPr>
          <w:rFonts w:ascii="Arial" w:hAnsi="Arial" w:eastAsia="Arial" w:cs="Arial"/>
          <w:b w:val="1"/>
          <w:bCs w:val="1"/>
          <w:noProof w:val="0"/>
          <w:sz w:val="20"/>
          <w:szCs w:val="20"/>
          <w:lang w:val="en-US"/>
        </w:rPr>
        <w:t>AES-256 encryption</w:t>
      </w:r>
      <w:r w:rsidRPr="353B2634" w:rsidR="4C7244A9">
        <w:rPr>
          <w:rFonts w:ascii="Arial" w:hAnsi="Arial" w:eastAsia="Arial" w:cs="Arial"/>
          <w:noProof w:val="0"/>
          <w:sz w:val="20"/>
          <w:szCs w:val="20"/>
          <w:lang w:val="en-US"/>
        </w:rPr>
        <w:t xml:space="preserve"> for sensitive user data.</w:t>
      </w:r>
    </w:p>
    <w:p xmlns:wp14="http://schemas.microsoft.com/office/word/2010/wordml" w:rsidRPr="008C690E" w:rsidR="0065435A" w:rsidP="353B2634" w:rsidRDefault="0065435A" w14:paraId="71F81F2A" wp14:textId="087E69BB">
      <w:pPr>
        <w:pStyle w:val="ListParagraph"/>
        <w:numPr>
          <w:ilvl w:val="0"/>
          <w:numId w:val="49"/>
        </w:numPr>
        <w:spacing w:before="240" w:beforeAutospacing="off" w:after="240" w:afterAutospacing="off"/>
        <w:ind/>
        <w:rPr>
          <w:rFonts w:ascii="Arial" w:hAnsi="Arial" w:eastAsia="Arial" w:cs="Arial"/>
          <w:noProof w:val="0"/>
          <w:sz w:val="20"/>
          <w:szCs w:val="20"/>
          <w:lang w:val="en-US"/>
        </w:rPr>
      </w:pPr>
      <w:r w:rsidRPr="353B2634" w:rsidR="4C7244A9">
        <w:rPr>
          <w:rFonts w:ascii="Arial" w:hAnsi="Arial" w:eastAsia="Arial" w:cs="Arial"/>
          <w:noProof w:val="0"/>
          <w:sz w:val="20"/>
          <w:szCs w:val="20"/>
          <w:lang w:val="en-US"/>
        </w:rPr>
        <w:t xml:space="preserve">Uses </w:t>
      </w:r>
      <w:r w:rsidRPr="353B2634" w:rsidR="4C7244A9">
        <w:rPr>
          <w:rFonts w:ascii="Arial" w:hAnsi="Arial" w:eastAsia="Arial" w:cs="Arial"/>
          <w:b w:val="1"/>
          <w:bCs w:val="1"/>
          <w:noProof w:val="0"/>
          <w:sz w:val="20"/>
          <w:szCs w:val="20"/>
          <w:lang w:val="en-US"/>
        </w:rPr>
        <w:t>OAuth 2.0</w:t>
      </w:r>
      <w:r w:rsidRPr="353B2634" w:rsidR="4C7244A9">
        <w:rPr>
          <w:rFonts w:ascii="Arial" w:hAnsi="Arial" w:eastAsia="Arial" w:cs="Arial"/>
          <w:noProof w:val="0"/>
          <w:sz w:val="20"/>
          <w:szCs w:val="20"/>
          <w:lang w:val="en-US"/>
        </w:rPr>
        <w:t xml:space="preserve"> for secure third-party authentication.</w:t>
      </w:r>
    </w:p>
    <w:p xmlns:wp14="http://schemas.microsoft.com/office/word/2010/wordml" w:rsidRPr="008C690E" w:rsidR="0065435A" w:rsidP="353B2634" w:rsidRDefault="0065435A" w14:paraId="6BD18F9B" wp14:textId="52F21D0D">
      <w:pPr>
        <w:pStyle w:val="BodyText"/>
      </w:pPr>
    </w:p>
    <w:p xmlns:wp14="http://schemas.microsoft.com/office/word/2010/wordml" w:rsidRPr="008C690E" w:rsidR="008C690E" w:rsidP="008C690E" w:rsidRDefault="008C690E" w14:paraId="1A7C6766" wp14:textId="77777777">
      <w:pPr>
        <w:pStyle w:val="Heading3"/>
        <w:tabs>
          <w:tab w:val="clear" w:pos="360"/>
        </w:tabs>
        <w:rPr>
          <w:rFonts w:ascii="Arial" w:hAnsi="Arial" w:cs="Arial"/>
        </w:rPr>
      </w:pPr>
      <w:bookmarkStart w:name="_Toc175034422" w:id="25"/>
      <w:r w:rsidRPr="353B2634" w:rsidR="27745A70">
        <w:rPr>
          <w:rFonts w:ascii="Arial" w:hAnsi="Arial" w:cs="Arial"/>
        </w:rPr>
        <w:t>Reliability</w:t>
      </w:r>
      <w:bookmarkEnd w:id="25"/>
    </w:p>
    <w:p w:rsidR="63421032" w:rsidP="353B2634" w:rsidRDefault="63421032" w14:paraId="4618356A" w14:textId="53202C5D">
      <w:pPr>
        <w:pStyle w:val="ListParagraph"/>
        <w:numPr>
          <w:ilvl w:val="0"/>
          <w:numId w:val="50"/>
        </w:numPr>
        <w:spacing w:before="240" w:beforeAutospacing="off" w:after="240" w:afterAutospacing="off"/>
        <w:rPr>
          <w:rFonts w:ascii="Arial" w:hAnsi="Arial" w:eastAsia="Arial" w:cs="Arial"/>
          <w:noProof w:val="0"/>
          <w:sz w:val="20"/>
          <w:szCs w:val="20"/>
          <w:lang w:val="en-US"/>
        </w:rPr>
      </w:pPr>
      <w:r w:rsidRPr="353B2634" w:rsidR="63421032">
        <w:rPr>
          <w:rFonts w:ascii="Arial" w:hAnsi="Arial" w:eastAsia="Arial" w:cs="Arial"/>
          <w:noProof w:val="0"/>
          <w:sz w:val="20"/>
          <w:szCs w:val="20"/>
          <w:lang w:val="en-US"/>
        </w:rPr>
        <w:t xml:space="preserve">99.9% uptime guarantee with </w:t>
      </w:r>
      <w:r w:rsidRPr="353B2634" w:rsidR="63421032">
        <w:rPr>
          <w:rFonts w:ascii="Arial" w:hAnsi="Arial" w:eastAsia="Arial" w:cs="Arial"/>
          <w:b w:val="1"/>
          <w:bCs w:val="1"/>
          <w:noProof w:val="0"/>
          <w:sz w:val="20"/>
          <w:szCs w:val="20"/>
          <w:lang w:val="en-US"/>
        </w:rPr>
        <w:t>automated backups</w:t>
      </w:r>
      <w:r w:rsidRPr="353B2634" w:rsidR="63421032">
        <w:rPr>
          <w:rFonts w:ascii="Arial" w:hAnsi="Arial" w:eastAsia="Arial" w:cs="Arial"/>
          <w:noProof w:val="0"/>
          <w:sz w:val="20"/>
          <w:szCs w:val="20"/>
          <w:lang w:val="en-US"/>
        </w:rPr>
        <w:t xml:space="preserve"> every 24 hours.</w:t>
      </w:r>
    </w:p>
    <w:p w:rsidR="63421032" w:rsidP="353B2634" w:rsidRDefault="63421032" w14:paraId="7E8C053F" w14:textId="55C4157D">
      <w:pPr>
        <w:pStyle w:val="ListParagraph"/>
        <w:numPr>
          <w:ilvl w:val="0"/>
          <w:numId w:val="50"/>
        </w:numPr>
        <w:spacing w:before="240" w:beforeAutospacing="off" w:after="240" w:afterAutospacing="off"/>
        <w:rPr>
          <w:rFonts w:ascii="Arial" w:hAnsi="Arial" w:eastAsia="Arial" w:cs="Arial"/>
          <w:noProof w:val="0"/>
          <w:sz w:val="20"/>
          <w:szCs w:val="20"/>
          <w:lang w:val="en-US"/>
        </w:rPr>
      </w:pPr>
      <w:r w:rsidRPr="353B2634" w:rsidR="63421032">
        <w:rPr>
          <w:rFonts w:ascii="Arial" w:hAnsi="Arial" w:eastAsia="Arial" w:cs="Arial"/>
          <w:noProof w:val="0"/>
          <w:sz w:val="20"/>
          <w:szCs w:val="20"/>
          <w:lang w:val="en-US"/>
        </w:rPr>
        <w:t xml:space="preserve">Must handle </w:t>
      </w:r>
      <w:r w:rsidRPr="353B2634" w:rsidR="63421032">
        <w:rPr>
          <w:rFonts w:ascii="Arial" w:hAnsi="Arial" w:eastAsia="Arial" w:cs="Arial"/>
          <w:b w:val="1"/>
          <w:bCs w:val="1"/>
          <w:noProof w:val="0"/>
          <w:sz w:val="20"/>
          <w:szCs w:val="20"/>
          <w:lang w:val="en-US"/>
        </w:rPr>
        <w:t>real-time data sync</w:t>
      </w:r>
      <w:r w:rsidRPr="353B2634" w:rsidR="63421032">
        <w:rPr>
          <w:rFonts w:ascii="Arial" w:hAnsi="Arial" w:eastAsia="Arial" w:cs="Arial"/>
          <w:noProof w:val="0"/>
          <w:sz w:val="20"/>
          <w:szCs w:val="20"/>
          <w:lang w:val="en-US"/>
        </w:rPr>
        <w:t xml:space="preserve"> across multiple devices seamlessly.</w:t>
      </w:r>
    </w:p>
    <w:p w:rsidR="353B2634" w:rsidP="353B2634" w:rsidRDefault="353B2634" w14:paraId="1CE8ECE7" w14:textId="432A9E7A">
      <w:pPr>
        <w:pStyle w:val="BodyText"/>
      </w:pPr>
    </w:p>
    <w:p xmlns:wp14="http://schemas.microsoft.com/office/word/2010/wordml" w:rsidRPr="008C690E" w:rsidR="00CC655E" w:rsidRDefault="00CC655E" w14:paraId="238601FE" wp14:textId="77777777">
      <w:pPr>
        <w:pStyle w:val="BodyText"/>
        <w:rPr>
          <w:rFonts w:cs="Arial"/>
        </w:rPr>
      </w:pPr>
    </w:p>
    <w:sectPr w:rsidRPr="008C690E" w:rsidR="00CC655E">
      <w:headerReference w:type="default" r:id="rId11"/>
      <w:footerReference w:type="even" r:id="rId12"/>
      <w:footerReference w:type="default" r:id="rId13"/>
      <w:headerReference w:type="first" r:id="rId14"/>
      <w:footerReference w:type="first" r:id="rId15"/>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F5AAD" w:rsidRDefault="002F5AAD" w14:paraId="65F9C3DC" wp14:textId="77777777">
      <w:r>
        <w:separator/>
      </w:r>
    </w:p>
  </w:endnote>
  <w:endnote w:type="continuationSeparator" w:id="0">
    <w:p xmlns:wp14="http://schemas.microsoft.com/office/word/2010/wordml" w:rsidR="002F5AAD" w:rsidRDefault="002F5AAD"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16DEB4AB"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xmlns:wp14="http://schemas.microsoft.com/office/word/2010/wordml" w:rsidR="00D51EA0" w14:paraId="2618B333" wp14:textId="77777777">
      <w:tc>
        <w:tcPr>
          <w:tcW w:w="4985" w:type="dxa"/>
          <w:shd w:val="clear" w:color="auto" w:fill="auto"/>
        </w:tcPr>
        <w:p w:rsidR="009D024B" w:rsidRDefault="009D024B" w14:paraId="0F3CABC7" wp14:textId="77777777">
          <w:pPr>
            <w:pStyle w:val="FooterCopyright"/>
            <w:snapToGrid w:val="0"/>
          </w:pPr>
        </w:p>
      </w:tc>
      <w:tc>
        <w:tcPr>
          <w:tcW w:w="4987" w:type="dxa"/>
          <w:shd w:val="clear" w:color="auto" w:fill="auto"/>
        </w:tcPr>
        <w:p w:rsidR="009D024B" w:rsidRDefault="009D024B" w14:paraId="086E0606" wp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NUMPAGES \*Arabic </w:instrText>
          </w:r>
          <w:r>
            <w:fldChar w:fldCharType="separate"/>
          </w:r>
          <w:r>
            <w:t>12</w:t>
          </w:r>
          <w:r>
            <w:fldChar w:fldCharType="end"/>
          </w:r>
        </w:p>
      </w:tc>
    </w:tr>
  </w:tbl>
  <w:p xmlns:wp14="http://schemas.microsoft.com/office/word/2010/wordml" w:rsidR="009D024B" w:rsidRDefault="009D024B" w14:paraId="5B08B5D1"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4B1F511A" wp14:textId="77777777"/>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73DDD03A">
      <w:trPr>
        <w:trHeight w:val="300"/>
      </w:trPr>
      <w:tc>
        <w:tcPr>
          <w:tcW w:w="3320" w:type="dxa"/>
          <w:tcMar/>
        </w:tcPr>
        <w:p w:rsidR="353B2634" w:rsidP="353B2634" w:rsidRDefault="353B2634" w14:paraId="734E3F98" w14:textId="34DCC569">
          <w:pPr>
            <w:pStyle w:val="Header"/>
            <w:bidi w:val="0"/>
            <w:ind w:left="-115"/>
            <w:jc w:val="left"/>
          </w:pPr>
        </w:p>
      </w:tc>
      <w:tc>
        <w:tcPr>
          <w:tcW w:w="3320" w:type="dxa"/>
          <w:tcMar/>
        </w:tcPr>
        <w:p w:rsidR="353B2634" w:rsidP="353B2634" w:rsidRDefault="353B2634" w14:paraId="34F320F2" w14:textId="619CCC5B">
          <w:pPr>
            <w:pStyle w:val="Header"/>
            <w:bidi w:val="0"/>
            <w:jc w:val="center"/>
          </w:pPr>
        </w:p>
      </w:tc>
      <w:tc>
        <w:tcPr>
          <w:tcW w:w="3320" w:type="dxa"/>
          <w:tcMar/>
        </w:tcPr>
        <w:p w:rsidR="353B2634" w:rsidP="353B2634" w:rsidRDefault="353B2634" w14:paraId="5D32E12C" w14:textId="57F8E347">
          <w:pPr>
            <w:pStyle w:val="Header"/>
            <w:bidi w:val="0"/>
            <w:ind w:right="-115"/>
            <w:jc w:val="right"/>
          </w:pPr>
        </w:p>
      </w:tc>
    </w:tr>
  </w:tbl>
  <w:p w:rsidR="353B2634" w:rsidP="353B2634" w:rsidRDefault="353B2634" w14:paraId="5E24302A" w14:textId="0FFF0C9A">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3375C3E5">
      <w:trPr>
        <w:trHeight w:val="300"/>
      </w:trPr>
      <w:tc>
        <w:tcPr>
          <w:tcW w:w="3320" w:type="dxa"/>
          <w:tcMar/>
        </w:tcPr>
        <w:p w:rsidR="353B2634" w:rsidP="353B2634" w:rsidRDefault="353B2634" w14:paraId="23768590" w14:textId="72E6B6C5">
          <w:pPr>
            <w:pStyle w:val="Header"/>
            <w:bidi w:val="0"/>
            <w:ind w:left="-115"/>
            <w:jc w:val="left"/>
          </w:pPr>
        </w:p>
      </w:tc>
      <w:tc>
        <w:tcPr>
          <w:tcW w:w="3320" w:type="dxa"/>
          <w:tcMar/>
        </w:tcPr>
        <w:p w:rsidR="353B2634" w:rsidP="353B2634" w:rsidRDefault="353B2634" w14:paraId="27E30AB6" w14:textId="63CD6A98">
          <w:pPr>
            <w:pStyle w:val="Header"/>
            <w:bidi w:val="0"/>
            <w:jc w:val="center"/>
          </w:pPr>
        </w:p>
      </w:tc>
      <w:tc>
        <w:tcPr>
          <w:tcW w:w="3320" w:type="dxa"/>
          <w:tcMar/>
        </w:tcPr>
        <w:p w:rsidR="353B2634" w:rsidP="353B2634" w:rsidRDefault="353B2634" w14:paraId="194DEEBA" w14:textId="7DE66685">
          <w:pPr>
            <w:pStyle w:val="Header"/>
            <w:bidi w:val="0"/>
            <w:ind w:right="-115"/>
            <w:jc w:val="right"/>
          </w:pPr>
        </w:p>
      </w:tc>
    </w:tr>
  </w:tbl>
  <w:p w:rsidR="353B2634" w:rsidP="353B2634" w:rsidRDefault="353B2634" w14:paraId="4CF83DEC" w14:textId="696F8AC5">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3BC99C44">
      <w:trPr>
        <w:trHeight w:val="300"/>
      </w:trPr>
      <w:tc>
        <w:tcPr>
          <w:tcW w:w="3320" w:type="dxa"/>
          <w:tcMar/>
        </w:tcPr>
        <w:p w:rsidR="353B2634" w:rsidP="353B2634" w:rsidRDefault="353B2634" w14:paraId="3D29D266" w14:textId="062E9602">
          <w:pPr>
            <w:pStyle w:val="Header"/>
            <w:bidi w:val="0"/>
            <w:ind w:left="-115"/>
            <w:jc w:val="left"/>
          </w:pPr>
        </w:p>
      </w:tc>
      <w:tc>
        <w:tcPr>
          <w:tcW w:w="3320" w:type="dxa"/>
          <w:tcMar/>
        </w:tcPr>
        <w:p w:rsidR="353B2634" w:rsidP="353B2634" w:rsidRDefault="353B2634" w14:paraId="47AFE940" w14:textId="6A7E9DE7">
          <w:pPr>
            <w:pStyle w:val="Header"/>
            <w:bidi w:val="0"/>
            <w:jc w:val="center"/>
          </w:pPr>
        </w:p>
      </w:tc>
      <w:tc>
        <w:tcPr>
          <w:tcW w:w="3320" w:type="dxa"/>
          <w:tcMar/>
        </w:tcPr>
        <w:p w:rsidR="353B2634" w:rsidP="353B2634" w:rsidRDefault="353B2634" w14:paraId="2EFD54C8" w14:textId="593229A2">
          <w:pPr>
            <w:pStyle w:val="Header"/>
            <w:bidi w:val="0"/>
            <w:ind w:right="-115"/>
            <w:jc w:val="right"/>
          </w:pPr>
        </w:p>
      </w:tc>
    </w:tr>
  </w:tbl>
  <w:p w:rsidR="353B2634" w:rsidP="353B2634" w:rsidRDefault="353B2634" w14:paraId="5B3CFD90" w14:textId="68F8FDF3">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2D373C05">
      <w:trPr>
        <w:trHeight w:val="300"/>
      </w:trPr>
      <w:tc>
        <w:tcPr>
          <w:tcW w:w="3320" w:type="dxa"/>
          <w:tcMar/>
        </w:tcPr>
        <w:p w:rsidR="353B2634" w:rsidP="353B2634" w:rsidRDefault="353B2634" w14:paraId="0F763D44" w14:textId="27EB590C">
          <w:pPr>
            <w:pStyle w:val="Header"/>
            <w:bidi w:val="0"/>
            <w:ind w:left="-115"/>
            <w:jc w:val="left"/>
          </w:pPr>
        </w:p>
      </w:tc>
      <w:tc>
        <w:tcPr>
          <w:tcW w:w="3320" w:type="dxa"/>
          <w:tcMar/>
        </w:tcPr>
        <w:p w:rsidR="353B2634" w:rsidP="353B2634" w:rsidRDefault="353B2634" w14:paraId="392B0899" w14:textId="766E643A">
          <w:pPr>
            <w:pStyle w:val="Header"/>
            <w:bidi w:val="0"/>
            <w:jc w:val="center"/>
          </w:pPr>
        </w:p>
      </w:tc>
      <w:tc>
        <w:tcPr>
          <w:tcW w:w="3320" w:type="dxa"/>
          <w:tcMar/>
        </w:tcPr>
        <w:p w:rsidR="353B2634" w:rsidP="353B2634" w:rsidRDefault="353B2634" w14:paraId="002FFBB0" w14:textId="35117729">
          <w:pPr>
            <w:pStyle w:val="Header"/>
            <w:bidi w:val="0"/>
            <w:ind w:right="-115"/>
            <w:jc w:val="right"/>
          </w:pPr>
        </w:p>
      </w:tc>
    </w:tr>
  </w:tbl>
  <w:p w:rsidR="353B2634" w:rsidP="353B2634" w:rsidRDefault="353B2634" w14:paraId="1130CFD5" w14:textId="2127B6FD">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701B7899">
      <w:trPr>
        <w:trHeight w:val="300"/>
      </w:trPr>
      <w:tc>
        <w:tcPr>
          <w:tcW w:w="3320" w:type="dxa"/>
          <w:tcMar/>
        </w:tcPr>
        <w:p w:rsidR="353B2634" w:rsidP="353B2634" w:rsidRDefault="353B2634" w14:paraId="4ACD3A26" w14:textId="76F31098">
          <w:pPr>
            <w:pStyle w:val="Header"/>
            <w:bidi w:val="0"/>
            <w:ind w:left="-115"/>
            <w:jc w:val="left"/>
          </w:pPr>
        </w:p>
      </w:tc>
      <w:tc>
        <w:tcPr>
          <w:tcW w:w="3320" w:type="dxa"/>
          <w:tcMar/>
        </w:tcPr>
        <w:p w:rsidR="353B2634" w:rsidP="353B2634" w:rsidRDefault="353B2634" w14:paraId="7A50D7C2" w14:textId="24E4D967">
          <w:pPr>
            <w:pStyle w:val="Header"/>
            <w:bidi w:val="0"/>
            <w:jc w:val="center"/>
          </w:pPr>
        </w:p>
      </w:tc>
      <w:tc>
        <w:tcPr>
          <w:tcW w:w="3320" w:type="dxa"/>
          <w:tcMar/>
        </w:tcPr>
        <w:p w:rsidR="353B2634" w:rsidP="353B2634" w:rsidRDefault="353B2634" w14:paraId="681A3494" w14:textId="25B1E697">
          <w:pPr>
            <w:pStyle w:val="Header"/>
            <w:bidi w:val="0"/>
            <w:ind w:right="-115"/>
            <w:jc w:val="right"/>
          </w:pPr>
        </w:p>
      </w:tc>
    </w:tr>
  </w:tbl>
  <w:p w:rsidR="353B2634" w:rsidP="353B2634" w:rsidRDefault="353B2634" w14:paraId="16C82DEB" w14:textId="5D3BCA1B">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04DB5758">
      <w:trPr>
        <w:trHeight w:val="300"/>
      </w:trPr>
      <w:tc>
        <w:tcPr>
          <w:tcW w:w="3320" w:type="dxa"/>
          <w:tcMar/>
        </w:tcPr>
        <w:p w:rsidR="353B2634" w:rsidP="353B2634" w:rsidRDefault="353B2634" w14:paraId="31A23804" w14:textId="27942326">
          <w:pPr>
            <w:pStyle w:val="Header"/>
            <w:bidi w:val="0"/>
            <w:ind w:left="-115"/>
            <w:jc w:val="left"/>
          </w:pPr>
        </w:p>
      </w:tc>
      <w:tc>
        <w:tcPr>
          <w:tcW w:w="3320" w:type="dxa"/>
          <w:tcMar/>
        </w:tcPr>
        <w:p w:rsidR="353B2634" w:rsidP="353B2634" w:rsidRDefault="353B2634" w14:paraId="6C05908C" w14:textId="636B4F05">
          <w:pPr>
            <w:pStyle w:val="Header"/>
            <w:bidi w:val="0"/>
            <w:jc w:val="center"/>
          </w:pPr>
        </w:p>
      </w:tc>
      <w:tc>
        <w:tcPr>
          <w:tcW w:w="3320" w:type="dxa"/>
          <w:tcMar/>
        </w:tcPr>
        <w:p w:rsidR="353B2634" w:rsidP="353B2634" w:rsidRDefault="353B2634" w14:paraId="74084794" w14:textId="753BE2B8">
          <w:pPr>
            <w:pStyle w:val="Header"/>
            <w:bidi w:val="0"/>
            <w:ind w:right="-115"/>
            <w:jc w:val="right"/>
          </w:pPr>
        </w:p>
      </w:tc>
    </w:tr>
  </w:tbl>
  <w:p w:rsidR="353B2634" w:rsidP="353B2634" w:rsidRDefault="353B2634" w14:paraId="3F99BB62" w14:textId="2698702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F5AAD" w:rsidRDefault="002F5AAD" w14:paraId="1F3B1409" wp14:textId="77777777">
      <w:r>
        <w:separator/>
      </w:r>
    </w:p>
  </w:footnote>
  <w:footnote w:type="continuationSeparator" w:id="0">
    <w:p xmlns:wp14="http://schemas.microsoft.com/office/word/2010/wordml" w:rsidR="002F5AAD" w:rsidRDefault="002F5AAD"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xmlns:wp14="http://schemas.microsoft.com/office/word/2010/wordml" w:rsidR="00D51EA0" w14:paraId="7A728045" wp14:textId="77777777">
      <w:tc>
        <w:tcPr>
          <w:tcW w:w="5540" w:type="dxa"/>
          <w:shd w:val="clear" w:color="auto" w:fill="auto"/>
        </w:tcPr>
        <w:p w:rsidR="009D024B" w:rsidRDefault="009D024B" w14:paraId="33C1CA9F" wp14:textId="77777777">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14:paraId="10A38F57" wp14:textId="77777777">
          <w:pPr>
            <w:pStyle w:val="HeaderSubtitle"/>
          </w:pPr>
          <w:r>
            <w:t>Insert Title Here</w:t>
          </w:r>
        </w:p>
      </w:tc>
      <w:tc>
        <w:tcPr>
          <w:tcW w:w="4431" w:type="dxa"/>
          <w:shd w:val="clear" w:color="auto" w:fill="auto"/>
        </w:tcPr>
        <w:p w:rsidR="009D024B" w:rsidRDefault="009D024B" w14:paraId="763964F1" wp14:textId="77777777">
          <w:pPr>
            <w:pStyle w:val="Headerright"/>
            <w:snapToGrid w:val="0"/>
          </w:pPr>
          <w:r>
            <w:t xml:space="preserve">Document Version: </w:t>
          </w:r>
          <w:proofErr w:type="spellStart"/>
          <w:r>
            <w:t>N.n</w:t>
          </w:r>
          <w:proofErr w:type="spellEnd"/>
        </w:p>
        <w:p w:rsidR="009D024B" w:rsidRDefault="009D024B" w14:paraId="05441FE2" wp14:textId="77777777">
          <w:pPr>
            <w:pStyle w:val="Headerright"/>
          </w:pPr>
          <w:r>
            <w:t>Published Date: DD MMMM YYYY</w:t>
          </w:r>
        </w:p>
      </w:tc>
    </w:tr>
  </w:tbl>
  <w:p xmlns:wp14="http://schemas.microsoft.com/office/word/2010/wordml" w:rsidR="009D024B" w:rsidRDefault="009D024B" w14:paraId="0AD9C6F4"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664355AD" wp14:textId="77777777"/>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36474D41">
      <w:trPr>
        <w:trHeight w:val="300"/>
      </w:trPr>
      <w:tc>
        <w:tcPr>
          <w:tcW w:w="3320" w:type="dxa"/>
          <w:tcMar/>
        </w:tcPr>
        <w:p w:rsidR="353B2634" w:rsidP="353B2634" w:rsidRDefault="353B2634" w14:paraId="7C631B86" w14:textId="418F5B17">
          <w:pPr>
            <w:pStyle w:val="Header"/>
            <w:bidi w:val="0"/>
            <w:ind w:left="-115"/>
            <w:jc w:val="left"/>
          </w:pPr>
        </w:p>
      </w:tc>
      <w:tc>
        <w:tcPr>
          <w:tcW w:w="3320" w:type="dxa"/>
          <w:tcMar/>
        </w:tcPr>
        <w:p w:rsidR="353B2634" w:rsidP="353B2634" w:rsidRDefault="353B2634" w14:paraId="6C4F8361" w14:textId="3D018D98">
          <w:pPr>
            <w:pStyle w:val="Header"/>
            <w:bidi w:val="0"/>
            <w:jc w:val="center"/>
          </w:pPr>
        </w:p>
      </w:tc>
      <w:tc>
        <w:tcPr>
          <w:tcW w:w="3320" w:type="dxa"/>
          <w:tcMar/>
        </w:tcPr>
        <w:p w:rsidR="353B2634" w:rsidP="353B2634" w:rsidRDefault="353B2634" w14:paraId="25579751" w14:textId="0BCC5B3E">
          <w:pPr>
            <w:pStyle w:val="Header"/>
            <w:bidi w:val="0"/>
            <w:ind w:right="-115"/>
            <w:jc w:val="right"/>
          </w:pPr>
        </w:p>
      </w:tc>
    </w:tr>
  </w:tbl>
  <w:p w:rsidR="353B2634" w:rsidP="353B2634" w:rsidRDefault="353B2634" w14:paraId="468B2EA9" w14:textId="222B27FC">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22A35BCF">
      <w:trPr>
        <w:trHeight w:val="300"/>
      </w:trPr>
      <w:tc>
        <w:tcPr>
          <w:tcW w:w="3320" w:type="dxa"/>
          <w:tcMar/>
        </w:tcPr>
        <w:p w:rsidR="353B2634" w:rsidP="353B2634" w:rsidRDefault="353B2634" w14:paraId="7A4837CE" w14:textId="52AE3214">
          <w:pPr>
            <w:pStyle w:val="Header"/>
            <w:bidi w:val="0"/>
            <w:ind w:left="-115"/>
            <w:jc w:val="left"/>
          </w:pPr>
        </w:p>
      </w:tc>
      <w:tc>
        <w:tcPr>
          <w:tcW w:w="3320" w:type="dxa"/>
          <w:tcMar/>
        </w:tcPr>
        <w:p w:rsidR="353B2634" w:rsidP="353B2634" w:rsidRDefault="353B2634" w14:paraId="021565F8" w14:textId="45094FD8">
          <w:pPr>
            <w:pStyle w:val="Header"/>
            <w:bidi w:val="0"/>
            <w:jc w:val="center"/>
          </w:pPr>
        </w:p>
      </w:tc>
      <w:tc>
        <w:tcPr>
          <w:tcW w:w="3320" w:type="dxa"/>
          <w:tcMar/>
        </w:tcPr>
        <w:p w:rsidR="353B2634" w:rsidP="353B2634" w:rsidRDefault="353B2634" w14:paraId="5447527F" w14:textId="3B951984">
          <w:pPr>
            <w:pStyle w:val="Header"/>
            <w:bidi w:val="0"/>
            <w:ind w:right="-115"/>
            <w:jc w:val="right"/>
          </w:pPr>
        </w:p>
      </w:tc>
    </w:tr>
  </w:tbl>
  <w:p w:rsidR="353B2634" w:rsidP="353B2634" w:rsidRDefault="353B2634" w14:paraId="2EFEA086" w14:textId="163C67DF">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466BFB5F">
      <w:trPr>
        <w:trHeight w:val="300"/>
      </w:trPr>
      <w:tc>
        <w:tcPr>
          <w:tcW w:w="3320" w:type="dxa"/>
          <w:tcMar/>
        </w:tcPr>
        <w:p w:rsidR="353B2634" w:rsidP="353B2634" w:rsidRDefault="353B2634" w14:paraId="5CC6DC36" w14:textId="23F43A73">
          <w:pPr>
            <w:pStyle w:val="Header"/>
            <w:bidi w:val="0"/>
            <w:ind w:left="-115"/>
            <w:jc w:val="left"/>
          </w:pPr>
        </w:p>
      </w:tc>
      <w:tc>
        <w:tcPr>
          <w:tcW w:w="3320" w:type="dxa"/>
          <w:tcMar/>
        </w:tcPr>
        <w:p w:rsidR="353B2634" w:rsidP="353B2634" w:rsidRDefault="353B2634" w14:paraId="143799CC" w14:textId="09EA2EA0">
          <w:pPr>
            <w:pStyle w:val="Header"/>
            <w:bidi w:val="0"/>
            <w:jc w:val="center"/>
          </w:pPr>
        </w:p>
      </w:tc>
      <w:tc>
        <w:tcPr>
          <w:tcW w:w="3320" w:type="dxa"/>
          <w:tcMar/>
        </w:tcPr>
        <w:p w:rsidR="353B2634" w:rsidP="353B2634" w:rsidRDefault="353B2634" w14:paraId="55C38CD3" w14:textId="2DEC1E9B">
          <w:pPr>
            <w:pStyle w:val="Header"/>
            <w:bidi w:val="0"/>
            <w:ind w:right="-115"/>
            <w:jc w:val="right"/>
          </w:pPr>
        </w:p>
      </w:tc>
    </w:tr>
  </w:tbl>
  <w:p w:rsidR="353B2634" w:rsidP="353B2634" w:rsidRDefault="353B2634" w14:paraId="68894FDD" w14:textId="2FF48FD9">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7B9583DC">
      <w:trPr>
        <w:trHeight w:val="300"/>
      </w:trPr>
      <w:tc>
        <w:tcPr>
          <w:tcW w:w="3320" w:type="dxa"/>
          <w:tcMar/>
        </w:tcPr>
        <w:p w:rsidR="353B2634" w:rsidP="353B2634" w:rsidRDefault="353B2634" w14:paraId="2B86C55B" w14:textId="7D09865A">
          <w:pPr>
            <w:pStyle w:val="Header"/>
            <w:bidi w:val="0"/>
            <w:ind w:left="-115"/>
            <w:jc w:val="left"/>
          </w:pPr>
        </w:p>
      </w:tc>
      <w:tc>
        <w:tcPr>
          <w:tcW w:w="3320" w:type="dxa"/>
          <w:tcMar/>
        </w:tcPr>
        <w:p w:rsidR="353B2634" w:rsidP="353B2634" w:rsidRDefault="353B2634" w14:paraId="65CB79A6" w14:textId="23C2701B">
          <w:pPr>
            <w:pStyle w:val="Header"/>
            <w:bidi w:val="0"/>
            <w:jc w:val="center"/>
          </w:pPr>
        </w:p>
      </w:tc>
      <w:tc>
        <w:tcPr>
          <w:tcW w:w="3320" w:type="dxa"/>
          <w:tcMar/>
        </w:tcPr>
        <w:p w:rsidR="353B2634" w:rsidP="353B2634" w:rsidRDefault="353B2634" w14:paraId="04FBA428" w14:textId="6E9C3FBD">
          <w:pPr>
            <w:pStyle w:val="Header"/>
            <w:bidi w:val="0"/>
            <w:ind w:right="-115"/>
            <w:jc w:val="right"/>
          </w:pPr>
        </w:p>
      </w:tc>
    </w:tr>
  </w:tbl>
  <w:p w:rsidR="353B2634" w:rsidP="353B2634" w:rsidRDefault="353B2634" w14:paraId="5001EB69" w14:textId="1C5BC38D">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2ACF62B5">
      <w:trPr>
        <w:trHeight w:val="300"/>
      </w:trPr>
      <w:tc>
        <w:tcPr>
          <w:tcW w:w="3320" w:type="dxa"/>
          <w:tcMar/>
        </w:tcPr>
        <w:p w:rsidR="353B2634" w:rsidP="353B2634" w:rsidRDefault="353B2634" w14:paraId="39A34386" w14:textId="089D9238">
          <w:pPr>
            <w:pStyle w:val="Header"/>
            <w:bidi w:val="0"/>
            <w:ind w:left="-115"/>
            <w:jc w:val="left"/>
          </w:pPr>
        </w:p>
      </w:tc>
      <w:tc>
        <w:tcPr>
          <w:tcW w:w="3320" w:type="dxa"/>
          <w:tcMar/>
        </w:tcPr>
        <w:p w:rsidR="353B2634" w:rsidP="353B2634" w:rsidRDefault="353B2634" w14:paraId="04CB7A2D" w14:textId="19BD0A0F">
          <w:pPr>
            <w:pStyle w:val="Header"/>
            <w:bidi w:val="0"/>
            <w:jc w:val="center"/>
          </w:pPr>
        </w:p>
      </w:tc>
      <w:tc>
        <w:tcPr>
          <w:tcW w:w="3320" w:type="dxa"/>
          <w:tcMar/>
        </w:tcPr>
        <w:p w:rsidR="353B2634" w:rsidP="353B2634" w:rsidRDefault="353B2634" w14:paraId="24B7C150" w14:textId="0B952D6C">
          <w:pPr>
            <w:pStyle w:val="Header"/>
            <w:bidi w:val="0"/>
            <w:ind w:right="-115"/>
            <w:jc w:val="right"/>
          </w:pPr>
        </w:p>
      </w:tc>
    </w:tr>
  </w:tbl>
  <w:p w:rsidR="353B2634" w:rsidP="353B2634" w:rsidRDefault="353B2634" w14:paraId="2AC5991C" w14:textId="152CF127">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53B2634" w:rsidTr="353B2634" w14:paraId="7CD4FF43">
      <w:trPr>
        <w:trHeight w:val="300"/>
      </w:trPr>
      <w:tc>
        <w:tcPr>
          <w:tcW w:w="3320" w:type="dxa"/>
          <w:tcMar/>
        </w:tcPr>
        <w:p w:rsidR="353B2634" w:rsidP="353B2634" w:rsidRDefault="353B2634" w14:paraId="105763DA" w14:textId="48862848">
          <w:pPr>
            <w:pStyle w:val="Header"/>
            <w:bidi w:val="0"/>
            <w:ind w:left="-115"/>
            <w:jc w:val="left"/>
          </w:pPr>
        </w:p>
      </w:tc>
      <w:tc>
        <w:tcPr>
          <w:tcW w:w="3320" w:type="dxa"/>
          <w:tcMar/>
        </w:tcPr>
        <w:p w:rsidR="353B2634" w:rsidP="353B2634" w:rsidRDefault="353B2634" w14:paraId="21334789" w14:textId="07D2A216">
          <w:pPr>
            <w:pStyle w:val="Header"/>
            <w:bidi w:val="0"/>
            <w:jc w:val="center"/>
          </w:pPr>
        </w:p>
      </w:tc>
      <w:tc>
        <w:tcPr>
          <w:tcW w:w="3320" w:type="dxa"/>
          <w:tcMar/>
        </w:tcPr>
        <w:p w:rsidR="353B2634" w:rsidP="353B2634" w:rsidRDefault="353B2634" w14:paraId="62A65844" w14:textId="4FF7F0D4">
          <w:pPr>
            <w:pStyle w:val="Header"/>
            <w:bidi w:val="0"/>
            <w:ind w:right="-115"/>
            <w:jc w:val="right"/>
          </w:pPr>
        </w:p>
      </w:tc>
    </w:tr>
  </w:tbl>
  <w:p w:rsidR="353B2634" w:rsidP="353B2634" w:rsidRDefault="353B2634" w14:paraId="5B3B48EA" w14:textId="1876FF4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9">
    <w:nsid w:val="2049c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6c2e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cea4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558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43c1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ee156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3">
    <w:nsid w:val="4acfb0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7c8647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2958a9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0">
    <w:nsid w:val="46c482c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9">
    <w:nsid w:val="c1d3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62bc2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7">
    <w:nsid w:val="7697c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37e703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5">
    <w:nsid w:val="249e8e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4">
    <w:nsid w:val="4c693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91d640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2">
    <w:nsid w:val="5d8d422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6e1b6df1"/>
    <w:multiLevelType xmlns:w="http://schemas.openxmlformats.org/wordprocessingml/2006/main" w:val="hybridMultilevel"/>
    <w:lvl xmlns:w="http://schemas.openxmlformats.org/wordprocessingml/2006/main" w:ilvl="0">
      <w:start w:val="1"/>
      <w:numFmt w:val="decimal"/>
      <w:lvlText w:val="%1."/>
      <w:lvlJc w:val="left"/>
      <w:pPr>
        <w:ind w:left="504" w:hanging="360"/>
      </w:pPr>
    </w:lvl>
    <w:lvl xmlns:w="http://schemas.openxmlformats.org/wordprocessingml/2006/main" w:ilvl="1">
      <w:start w:val="1"/>
      <w:numFmt w:val="lowerLetter"/>
      <w:lvlText w:val="%2."/>
      <w:lvlJc w:val="left"/>
      <w:pPr>
        <w:ind w:left="1224" w:hanging="360"/>
      </w:pPr>
    </w:lvl>
    <w:lvl xmlns:w="http://schemas.openxmlformats.org/wordprocessingml/2006/main" w:ilvl="2">
      <w:start w:val="1"/>
      <w:numFmt w:val="lowerRoman"/>
      <w:lvlText w:val="%3."/>
      <w:lvlJc w:val="right"/>
      <w:pPr>
        <w:ind w:left="1944" w:hanging="180"/>
      </w:pPr>
    </w:lvl>
    <w:lvl xmlns:w="http://schemas.openxmlformats.org/wordprocessingml/2006/main" w:ilvl="3">
      <w:start w:val="1"/>
      <w:numFmt w:val="decimal"/>
      <w:lvlText w:val="%4."/>
      <w:lvlJc w:val="left"/>
      <w:pPr>
        <w:ind w:left="2664" w:hanging="360"/>
      </w:pPr>
    </w:lvl>
    <w:lvl xmlns:w="http://schemas.openxmlformats.org/wordprocessingml/2006/main" w:ilvl="4">
      <w:start w:val="1"/>
      <w:numFmt w:val="lowerLetter"/>
      <w:lvlText w:val="%5."/>
      <w:lvlJc w:val="left"/>
      <w:pPr>
        <w:ind w:left="3384" w:hanging="360"/>
      </w:pPr>
    </w:lvl>
    <w:lvl xmlns:w="http://schemas.openxmlformats.org/wordprocessingml/2006/main" w:ilvl="5">
      <w:start w:val="1"/>
      <w:numFmt w:val="lowerRoman"/>
      <w:lvlText w:val="%6."/>
      <w:lvlJc w:val="right"/>
      <w:pPr>
        <w:ind w:left="4104" w:hanging="180"/>
      </w:pPr>
    </w:lvl>
    <w:lvl xmlns:w="http://schemas.openxmlformats.org/wordprocessingml/2006/main" w:ilvl="6">
      <w:start w:val="1"/>
      <w:numFmt w:val="decimal"/>
      <w:lvlText w:val="%7."/>
      <w:lvlJc w:val="left"/>
      <w:pPr>
        <w:ind w:left="4824" w:hanging="360"/>
      </w:pPr>
    </w:lvl>
    <w:lvl xmlns:w="http://schemas.openxmlformats.org/wordprocessingml/2006/main" w:ilvl="7">
      <w:start w:val="1"/>
      <w:numFmt w:val="lowerLetter"/>
      <w:lvlText w:val="%8."/>
      <w:lvlJc w:val="left"/>
      <w:pPr>
        <w:ind w:left="5544" w:hanging="360"/>
      </w:pPr>
    </w:lvl>
    <w:lvl xmlns:w="http://schemas.openxmlformats.org/wordprocessingml/2006/main" w:ilvl="8">
      <w:start w:val="1"/>
      <w:numFmt w:val="lowerRoman"/>
      <w:lvlText w:val="%9."/>
      <w:lvlJc w:val="right"/>
      <w:pPr>
        <w:ind w:left="6264" w:hanging="180"/>
      </w:pPr>
    </w:lvl>
  </w:abstractNum>
  <w:abstractNum xmlns:w="http://schemas.openxmlformats.org/wordprocessingml/2006/main" w:abstractNumId="30">
    <w:nsid w:val="35fcaefd"/>
    <w:multiLevelType xmlns:w="http://schemas.openxmlformats.org/wordprocessingml/2006/main" w:val="hybridMultilevel"/>
    <w:lvl xmlns:w="http://schemas.openxmlformats.org/wordprocessingml/2006/main" w:ilvl="0">
      <w:start w:val="1"/>
      <w:numFmt w:val="bullet"/>
      <w:lvlText w:val=""/>
      <w:lvlJc w:val="left"/>
      <w:pPr>
        <w:ind w:left="1224" w:hanging="360"/>
      </w:pPr>
      <w:rPr>
        <w:rFonts w:hint="default" w:ascii="Symbol" w:hAnsi="Symbol"/>
      </w:rPr>
    </w:lvl>
    <w:lvl xmlns:w="http://schemas.openxmlformats.org/wordprocessingml/2006/main" w:ilvl="1">
      <w:start w:val="1"/>
      <w:numFmt w:val="bullet"/>
      <w:lvlText w:val="o"/>
      <w:lvlJc w:val="left"/>
      <w:pPr>
        <w:ind w:left="1944" w:hanging="360"/>
      </w:pPr>
      <w:rPr>
        <w:rFonts w:hint="default" w:ascii="Courier New" w:hAnsi="Courier New"/>
      </w:rPr>
    </w:lvl>
    <w:lvl xmlns:w="http://schemas.openxmlformats.org/wordprocessingml/2006/main" w:ilvl="2">
      <w:start w:val="1"/>
      <w:numFmt w:val="bullet"/>
      <w:lvlText w:val=""/>
      <w:lvlJc w:val="left"/>
      <w:pPr>
        <w:ind w:left="2664" w:hanging="360"/>
      </w:pPr>
      <w:rPr>
        <w:rFonts w:hint="default" w:ascii="Wingdings" w:hAnsi="Wingdings"/>
      </w:rPr>
    </w:lvl>
    <w:lvl xmlns:w="http://schemas.openxmlformats.org/wordprocessingml/2006/main" w:ilvl="3">
      <w:start w:val="1"/>
      <w:numFmt w:val="bullet"/>
      <w:lvlText w:val=""/>
      <w:lvlJc w:val="left"/>
      <w:pPr>
        <w:ind w:left="3384" w:hanging="360"/>
      </w:pPr>
      <w:rPr>
        <w:rFonts w:hint="default" w:ascii="Symbol" w:hAnsi="Symbol"/>
      </w:rPr>
    </w:lvl>
    <w:lvl xmlns:w="http://schemas.openxmlformats.org/wordprocessingml/2006/main" w:ilvl="4">
      <w:start w:val="1"/>
      <w:numFmt w:val="bullet"/>
      <w:lvlText w:val="o"/>
      <w:lvlJc w:val="left"/>
      <w:pPr>
        <w:ind w:left="4104" w:hanging="360"/>
      </w:pPr>
      <w:rPr>
        <w:rFonts w:hint="default" w:ascii="Courier New" w:hAnsi="Courier New"/>
      </w:rPr>
    </w:lvl>
    <w:lvl xmlns:w="http://schemas.openxmlformats.org/wordprocessingml/2006/main" w:ilvl="5">
      <w:start w:val="1"/>
      <w:numFmt w:val="bullet"/>
      <w:lvlText w:val=""/>
      <w:lvlJc w:val="left"/>
      <w:pPr>
        <w:ind w:left="4824" w:hanging="360"/>
      </w:pPr>
      <w:rPr>
        <w:rFonts w:hint="default" w:ascii="Wingdings" w:hAnsi="Wingdings"/>
      </w:rPr>
    </w:lvl>
    <w:lvl xmlns:w="http://schemas.openxmlformats.org/wordprocessingml/2006/main" w:ilvl="6">
      <w:start w:val="1"/>
      <w:numFmt w:val="bullet"/>
      <w:lvlText w:val=""/>
      <w:lvlJc w:val="left"/>
      <w:pPr>
        <w:ind w:left="5544" w:hanging="360"/>
      </w:pPr>
      <w:rPr>
        <w:rFonts w:hint="default" w:ascii="Symbol" w:hAnsi="Symbol"/>
      </w:rPr>
    </w:lvl>
    <w:lvl xmlns:w="http://schemas.openxmlformats.org/wordprocessingml/2006/main" w:ilvl="7">
      <w:start w:val="1"/>
      <w:numFmt w:val="bullet"/>
      <w:lvlText w:val="o"/>
      <w:lvlJc w:val="left"/>
      <w:pPr>
        <w:ind w:left="6264" w:hanging="360"/>
      </w:pPr>
      <w:rPr>
        <w:rFonts w:hint="default" w:ascii="Courier New" w:hAnsi="Courier New"/>
      </w:rPr>
    </w:lvl>
    <w:lvl xmlns:w="http://schemas.openxmlformats.org/wordprocessingml/2006/main" w:ilvl="8">
      <w:start w:val="1"/>
      <w:numFmt w:val="bullet"/>
      <w:lvlText w:val=""/>
      <w:lvlJc w:val="left"/>
      <w:pPr>
        <w:ind w:left="6984" w:hanging="360"/>
      </w:pPr>
      <w:rPr>
        <w:rFonts w:hint="default" w:ascii="Wingdings" w:hAnsi="Wingdings"/>
      </w:rPr>
    </w:lvl>
  </w:abstractNum>
  <w:abstractNum xmlns:w="http://schemas.openxmlformats.org/wordprocessingml/2006/main" w:abstractNumId="29">
    <w:nsid w:val="7d094c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378689c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7">
    <w:nsid w:val="5be0388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6">
    <w:nsid w:val="12a8f3b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5">
    <w:nsid w:val="74886196"/>
    <w:multiLevelType xmlns:w="http://schemas.openxmlformats.org/wordprocessingml/2006/main" w:val="hybridMultilevel"/>
    <w:lvl xmlns:w="http://schemas.openxmlformats.org/wordprocessingml/2006/main" w:ilvl="0">
      <w:start w:val="1"/>
      <w:numFmt w:val="decimal"/>
      <w:lvlText w:val="%1."/>
      <w:lvlJc w:val="left"/>
      <w:pPr>
        <w:ind w:left="864" w:hanging="360"/>
      </w:pPr>
    </w:lvl>
    <w:lvl xmlns:w="http://schemas.openxmlformats.org/wordprocessingml/2006/main" w:ilvl="1">
      <w:start w:val="1"/>
      <w:numFmt w:val="lowerLetter"/>
      <w:lvlText w:val="%2."/>
      <w:lvlJc w:val="left"/>
      <w:pPr>
        <w:ind w:left="1584" w:hanging="360"/>
      </w:pPr>
    </w:lvl>
    <w:lvl xmlns:w="http://schemas.openxmlformats.org/wordprocessingml/2006/main" w:ilvl="2">
      <w:start w:val="1"/>
      <w:numFmt w:val="lowerRoman"/>
      <w:lvlText w:val="%3."/>
      <w:lvlJc w:val="right"/>
      <w:pPr>
        <w:ind w:left="2304" w:hanging="180"/>
      </w:pPr>
    </w:lvl>
    <w:lvl xmlns:w="http://schemas.openxmlformats.org/wordprocessingml/2006/main" w:ilvl="3">
      <w:start w:val="1"/>
      <w:numFmt w:val="decimal"/>
      <w:lvlText w:val="%4."/>
      <w:lvlJc w:val="left"/>
      <w:pPr>
        <w:ind w:left="3024" w:hanging="360"/>
      </w:pPr>
    </w:lvl>
    <w:lvl xmlns:w="http://schemas.openxmlformats.org/wordprocessingml/2006/main" w:ilvl="4">
      <w:start w:val="1"/>
      <w:numFmt w:val="lowerLetter"/>
      <w:lvlText w:val="%5."/>
      <w:lvlJc w:val="left"/>
      <w:pPr>
        <w:ind w:left="3744" w:hanging="360"/>
      </w:pPr>
    </w:lvl>
    <w:lvl xmlns:w="http://schemas.openxmlformats.org/wordprocessingml/2006/main" w:ilvl="5">
      <w:start w:val="1"/>
      <w:numFmt w:val="lowerRoman"/>
      <w:lvlText w:val="%6."/>
      <w:lvlJc w:val="right"/>
      <w:pPr>
        <w:ind w:left="4464" w:hanging="180"/>
      </w:pPr>
    </w:lvl>
    <w:lvl xmlns:w="http://schemas.openxmlformats.org/wordprocessingml/2006/main" w:ilvl="6">
      <w:start w:val="1"/>
      <w:numFmt w:val="decimal"/>
      <w:lvlText w:val="%7."/>
      <w:lvlJc w:val="left"/>
      <w:pPr>
        <w:ind w:left="5184" w:hanging="360"/>
      </w:pPr>
    </w:lvl>
    <w:lvl xmlns:w="http://schemas.openxmlformats.org/wordprocessingml/2006/main" w:ilvl="7">
      <w:start w:val="1"/>
      <w:numFmt w:val="lowerLetter"/>
      <w:lvlText w:val="%8."/>
      <w:lvlJc w:val="left"/>
      <w:pPr>
        <w:ind w:left="5904" w:hanging="360"/>
      </w:pPr>
    </w:lvl>
    <w:lvl xmlns:w="http://schemas.openxmlformats.org/wordprocessingml/2006/main" w:ilvl="8">
      <w:start w:val="1"/>
      <w:numFmt w:val="lowerRoman"/>
      <w:lvlText w:val="%9."/>
      <w:lvlJc w:val="right"/>
      <w:pPr>
        <w:ind w:left="6624" w:hanging="180"/>
      </w:pPr>
    </w:lvl>
  </w:abstractNum>
  <w:abstractNum xmlns:w="http://schemas.openxmlformats.org/wordprocessingml/2006/main" w:abstractNumId="24">
    <w:nsid w:val="4b4399d5"/>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23">
    <w:nsid w:val="438d8767"/>
    <w:multiLevelType xmlns:w="http://schemas.openxmlformats.org/wordprocessingml/2006/main" w:val="hybridMultilevel"/>
    <w:lvl xmlns:w="http://schemas.openxmlformats.org/wordprocessingml/2006/main" w:ilvl="0">
      <w:start w:val="1"/>
      <w:numFmt w:val="decimal"/>
      <w:lvlText w:val="%1."/>
      <w:lvlJc w:val="left"/>
      <w:pPr>
        <w:ind w:left="504" w:hanging="360"/>
      </w:pPr>
    </w:lvl>
    <w:lvl xmlns:w="http://schemas.openxmlformats.org/wordprocessingml/2006/main" w:ilvl="1">
      <w:start w:val="1"/>
      <w:numFmt w:val="lowerLetter"/>
      <w:lvlText w:val="%2."/>
      <w:lvlJc w:val="left"/>
      <w:pPr>
        <w:ind w:left="1224" w:hanging="360"/>
      </w:pPr>
    </w:lvl>
    <w:lvl xmlns:w="http://schemas.openxmlformats.org/wordprocessingml/2006/main" w:ilvl="2">
      <w:start w:val="1"/>
      <w:numFmt w:val="lowerRoman"/>
      <w:lvlText w:val="%3."/>
      <w:lvlJc w:val="right"/>
      <w:pPr>
        <w:ind w:left="1944" w:hanging="180"/>
      </w:pPr>
    </w:lvl>
    <w:lvl xmlns:w="http://schemas.openxmlformats.org/wordprocessingml/2006/main" w:ilvl="3">
      <w:start w:val="1"/>
      <w:numFmt w:val="decimal"/>
      <w:lvlText w:val="%4."/>
      <w:lvlJc w:val="left"/>
      <w:pPr>
        <w:ind w:left="2664" w:hanging="360"/>
      </w:pPr>
    </w:lvl>
    <w:lvl xmlns:w="http://schemas.openxmlformats.org/wordprocessingml/2006/main" w:ilvl="4">
      <w:start w:val="1"/>
      <w:numFmt w:val="lowerLetter"/>
      <w:lvlText w:val="%5."/>
      <w:lvlJc w:val="left"/>
      <w:pPr>
        <w:ind w:left="3384" w:hanging="360"/>
      </w:pPr>
    </w:lvl>
    <w:lvl xmlns:w="http://schemas.openxmlformats.org/wordprocessingml/2006/main" w:ilvl="5">
      <w:start w:val="1"/>
      <w:numFmt w:val="lowerRoman"/>
      <w:lvlText w:val="%6."/>
      <w:lvlJc w:val="right"/>
      <w:pPr>
        <w:ind w:left="4104" w:hanging="180"/>
      </w:pPr>
    </w:lvl>
    <w:lvl xmlns:w="http://schemas.openxmlformats.org/wordprocessingml/2006/main" w:ilvl="6">
      <w:start w:val="1"/>
      <w:numFmt w:val="decimal"/>
      <w:lvlText w:val="%7."/>
      <w:lvlJc w:val="left"/>
      <w:pPr>
        <w:ind w:left="4824" w:hanging="360"/>
      </w:pPr>
    </w:lvl>
    <w:lvl xmlns:w="http://schemas.openxmlformats.org/wordprocessingml/2006/main" w:ilvl="7">
      <w:start w:val="1"/>
      <w:numFmt w:val="lowerLetter"/>
      <w:lvlText w:val="%8."/>
      <w:lvlJc w:val="left"/>
      <w:pPr>
        <w:ind w:left="5544" w:hanging="360"/>
      </w:pPr>
    </w:lvl>
    <w:lvl xmlns:w="http://schemas.openxmlformats.org/wordprocessingml/2006/main" w:ilvl="8">
      <w:start w:val="1"/>
      <w:numFmt w:val="lowerRoman"/>
      <w:lvlText w:val="%9."/>
      <w:lvlJc w:val="right"/>
      <w:pPr>
        <w:ind w:left="6264" w:hanging="180"/>
      </w:pPr>
    </w:lvl>
  </w:abstractNum>
  <w:abstractNum xmlns:w="http://schemas.openxmlformats.org/wordprocessingml/2006/main" w:abstractNumId="22">
    <w:nsid w:val="4c0ff22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3af37200"/>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Aptos" w:hAnsi="Aptos"/>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20">
    <w:nsid w:val="572b0710"/>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Aptos" w:hAnsi="Aptos"/>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19">
    <w:nsid w:val="5c51f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06d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dc0f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63983"/>
    <w:multiLevelType w:val="hybridMultilevel"/>
    <w:tmpl w:val="09149826"/>
    <w:lvl w:ilvl="0" w:tplc="8C8688D6">
      <w:start w:val="2"/>
      <w:numFmt w:val="bullet"/>
      <w:lvlText w:val="-"/>
      <w:lvlJc w:val="left"/>
      <w:pPr>
        <w:ind w:left="504" w:hanging="360"/>
      </w:pPr>
      <w:rPr>
        <w:rFonts w:hint="default" w:ascii="Arial" w:hAnsi="Arial" w:eastAsia="Lucida Sans Unicode" w:cs="Arial"/>
      </w:rPr>
    </w:lvl>
    <w:lvl w:ilvl="1" w:tplc="04090003" w:tentative="1">
      <w:start w:val="1"/>
      <w:numFmt w:val="bullet"/>
      <w:lvlText w:val="o"/>
      <w:lvlJc w:val="left"/>
      <w:pPr>
        <w:ind w:left="1224" w:hanging="360"/>
      </w:pPr>
      <w:rPr>
        <w:rFonts w:hint="default" w:ascii="Courier New" w:hAnsi="Courier New" w:cs="Courier New"/>
      </w:rPr>
    </w:lvl>
    <w:lvl w:ilvl="2" w:tplc="04090005" w:tentative="1">
      <w:start w:val="1"/>
      <w:numFmt w:val="bullet"/>
      <w:lvlText w:val=""/>
      <w:lvlJc w:val="left"/>
      <w:pPr>
        <w:ind w:left="1944" w:hanging="360"/>
      </w:pPr>
      <w:rPr>
        <w:rFonts w:hint="default" w:ascii="Wingdings" w:hAnsi="Wingdings"/>
      </w:rPr>
    </w:lvl>
    <w:lvl w:ilvl="3" w:tplc="04090001" w:tentative="1">
      <w:start w:val="1"/>
      <w:numFmt w:val="bullet"/>
      <w:lvlText w:val=""/>
      <w:lvlJc w:val="left"/>
      <w:pPr>
        <w:ind w:left="2664" w:hanging="360"/>
      </w:pPr>
      <w:rPr>
        <w:rFonts w:hint="default" w:ascii="Symbol" w:hAnsi="Symbol"/>
      </w:rPr>
    </w:lvl>
    <w:lvl w:ilvl="4" w:tplc="04090003" w:tentative="1">
      <w:start w:val="1"/>
      <w:numFmt w:val="bullet"/>
      <w:lvlText w:val="o"/>
      <w:lvlJc w:val="left"/>
      <w:pPr>
        <w:ind w:left="3384" w:hanging="360"/>
      </w:pPr>
      <w:rPr>
        <w:rFonts w:hint="default" w:ascii="Courier New" w:hAnsi="Courier New" w:cs="Courier New"/>
      </w:rPr>
    </w:lvl>
    <w:lvl w:ilvl="5" w:tplc="04090005" w:tentative="1">
      <w:start w:val="1"/>
      <w:numFmt w:val="bullet"/>
      <w:lvlText w:val=""/>
      <w:lvlJc w:val="left"/>
      <w:pPr>
        <w:ind w:left="4104" w:hanging="360"/>
      </w:pPr>
      <w:rPr>
        <w:rFonts w:hint="default" w:ascii="Wingdings" w:hAnsi="Wingdings"/>
      </w:rPr>
    </w:lvl>
    <w:lvl w:ilvl="6" w:tplc="04090001" w:tentative="1">
      <w:start w:val="1"/>
      <w:numFmt w:val="bullet"/>
      <w:lvlText w:val=""/>
      <w:lvlJc w:val="left"/>
      <w:pPr>
        <w:ind w:left="4824" w:hanging="360"/>
      </w:pPr>
      <w:rPr>
        <w:rFonts w:hint="default" w:ascii="Symbol" w:hAnsi="Symbol"/>
      </w:rPr>
    </w:lvl>
    <w:lvl w:ilvl="7" w:tplc="04090003" w:tentative="1">
      <w:start w:val="1"/>
      <w:numFmt w:val="bullet"/>
      <w:lvlText w:val="o"/>
      <w:lvlJc w:val="left"/>
      <w:pPr>
        <w:ind w:left="5544" w:hanging="360"/>
      </w:pPr>
      <w:rPr>
        <w:rFonts w:hint="default" w:ascii="Courier New" w:hAnsi="Courier New" w:cs="Courier New"/>
      </w:rPr>
    </w:lvl>
    <w:lvl w:ilvl="8" w:tplc="04090005" w:tentative="1">
      <w:start w:val="1"/>
      <w:numFmt w:val="bullet"/>
      <w:lvlText w:val=""/>
      <w:lvlJc w:val="left"/>
      <w:pPr>
        <w:ind w:left="6264" w:hanging="360"/>
      </w:pPr>
      <w:rPr>
        <w:rFonts w:hint="default" w:ascii="Wingdings" w:hAnsi="Wingdings"/>
      </w:rPr>
    </w:lvl>
  </w:abstractNum>
  <w:abstractNum w:abstractNumId="10"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C5F7E"/>
    <w:multiLevelType w:val="multilevel"/>
    <w:tmpl w:val="E372316C"/>
    <w:lvl w:ilvl="0">
      <w:start w:val="1"/>
      <w:numFmt w:val="bullet"/>
      <w:lvlText w:val=""/>
      <w:lvlJc w:val="left"/>
      <w:pPr>
        <w:ind w:left="1069" w:hanging="360"/>
      </w:pPr>
      <w:rPr>
        <w:rFonts w:hint="default" w:ascii="Symbol" w:hAnsi="Symbol"/>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37E03860"/>
    <w:multiLevelType w:val="multilevel"/>
    <w:tmpl w:val="E372316C"/>
    <w:lvl w:ilvl="0">
      <w:start w:val="1"/>
      <w:numFmt w:val="bullet"/>
      <w:lvlText w:val=""/>
      <w:lvlJc w:val="left"/>
      <w:pPr>
        <w:ind w:left="3949" w:hanging="360"/>
      </w:pPr>
      <w:rPr>
        <w:rFonts w:hint="default" w:ascii="Symbol" w:hAnsi="Symbol"/>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3"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9E34295"/>
    <w:multiLevelType w:val="hybridMultilevel"/>
    <w:tmpl w:val="FBB86A4C"/>
    <w:lvl w:ilvl="0" w:tplc="890C00D4">
      <w:start w:val="1"/>
      <w:numFmt w:val="bullet"/>
      <w:lvlText w:val="-"/>
      <w:lvlJc w:val="left"/>
      <w:pPr>
        <w:ind w:left="504" w:hanging="360"/>
      </w:pPr>
      <w:rPr>
        <w:rFonts w:hint="default" w:ascii="Arial" w:hAnsi="Arial" w:eastAsia="Lucida Sans Unicode" w:cs="Arial"/>
      </w:rPr>
    </w:lvl>
    <w:lvl w:ilvl="1" w:tplc="04090003" w:tentative="1">
      <w:start w:val="1"/>
      <w:numFmt w:val="bullet"/>
      <w:lvlText w:val="o"/>
      <w:lvlJc w:val="left"/>
      <w:pPr>
        <w:ind w:left="1224" w:hanging="360"/>
      </w:pPr>
      <w:rPr>
        <w:rFonts w:hint="default" w:ascii="Courier New" w:hAnsi="Courier New" w:cs="Courier New"/>
      </w:rPr>
    </w:lvl>
    <w:lvl w:ilvl="2" w:tplc="04090005" w:tentative="1">
      <w:start w:val="1"/>
      <w:numFmt w:val="bullet"/>
      <w:lvlText w:val=""/>
      <w:lvlJc w:val="left"/>
      <w:pPr>
        <w:ind w:left="1944" w:hanging="360"/>
      </w:pPr>
      <w:rPr>
        <w:rFonts w:hint="default" w:ascii="Wingdings" w:hAnsi="Wingdings"/>
      </w:rPr>
    </w:lvl>
    <w:lvl w:ilvl="3" w:tplc="04090001" w:tentative="1">
      <w:start w:val="1"/>
      <w:numFmt w:val="bullet"/>
      <w:lvlText w:val=""/>
      <w:lvlJc w:val="left"/>
      <w:pPr>
        <w:ind w:left="2664" w:hanging="360"/>
      </w:pPr>
      <w:rPr>
        <w:rFonts w:hint="default" w:ascii="Symbol" w:hAnsi="Symbol"/>
      </w:rPr>
    </w:lvl>
    <w:lvl w:ilvl="4" w:tplc="04090003" w:tentative="1">
      <w:start w:val="1"/>
      <w:numFmt w:val="bullet"/>
      <w:lvlText w:val="o"/>
      <w:lvlJc w:val="left"/>
      <w:pPr>
        <w:ind w:left="3384" w:hanging="360"/>
      </w:pPr>
      <w:rPr>
        <w:rFonts w:hint="default" w:ascii="Courier New" w:hAnsi="Courier New" w:cs="Courier New"/>
      </w:rPr>
    </w:lvl>
    <w:lvl w:ilvl="5" w:tplc="04090005" w:tentative="1">
      <w:start w:val="1"/>
      <w:numFmt w:val="bullet"/>
      <w:lvlText w:val=""/>
      <w:lvlJc w:val="left"/>
      <w:pPr>
        <w:ind w:left="4104" w:hanging="360"/>
      </w:pPr>
      <w:rPr>
        <w:rFonts w:hint="default" w:ascii="Wingdings" w:hAnsi="Wingdings"/>
      </w:rPr>
    </w:lvl>
    <w:lvl w:ilvl="6" w:tplc="04090001" w:tentative="1">
      <w:start w:val="1"/>
      <w:numFmt w:val="bullet"/>
      <w:lvlText w:val=""/>
      <w:lvlJc w:val="left"/>
      <w:pPr>
        <w:ind w:left="4824" w:hanging="360"/>
      </w:pPr>
      <w:rPr>
        <w:rFonts w:hint="default" w:ascii="Symbol" w:hAnsi="Symbol"/>
      </w:rPr>
    </w:lvl>
    <w:lvl w:ilvl="7" w:tplc="04090003" w:tentative="1">
      <w:start w:val="1"/>
      <w:numFmt w:val="bullet"/>
      <w:lvlText w:val="o"/>
      <w:lvlJc w:val="left"/>
      <w:pPr>
        <w:ind w:left="5544" w:hanging="360"/>
      </w:pPr>
      <w:rPr>
        <w:rFonts w:hint="default" w:ascii="Courier New" w:hAnsi="Courier New" w:cs="Courier New"/>
      </w:rPr>
    </w:lvl>
    <w:lvl w:ilvl="8" w:tplc="04090005" w:tentative="1">
      <w:start w:val="1"/>
      <w:numFmt w:val="bullet"/>
      <w:lvlText w:val=""/>
      <w:lvlJc w:val="left"/>
      <w:pPr>
        <w:ind w:left="6264"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0"/>
  </w:num>
  <w:num w:numId="2">
    <w:abstractNumId w:val="1"/>
  </w:num>
  <w:num w:numId="3">
    <w:abstractNumId w:val="2"/>
  </w:num>
  <w:num w:numId="4">
    <w:abstractNumId w:val="13"/>
  </w:num>
  <w:num w:numId="5">
    <w:abstractNumId w:val="6"/>
  </w:num>
  <w:num w:numId="6">
    <w:abstractNumId w:val="8"/>
  </w:num>
  <w:num w:numId="7">
    <w:abstractNumId w:val="7"/>
  </w:num>
  <w:num w:numId="8">
    <w:abstractNumId w:val="14"/>
  </w:num>
  <w:num w:numId="9">
    <w:abstractNumId w:val="4"/>
  </w:num>
  <w:num w:numId="10">
    <w:abstractNumId w:val="12"/>
  </w:num>
  <w:num w:numId="11">
    <w:abstractNumId w:val="3"/>
  </w:num>
  <w:num w:numId="12">
    <w:abstractNumId w:val="5"/>
  </w:num>
  <w:num w:numId="13">
    <w:abstractNumId w:val="10"/>
  </w:num>
  <w:num w:numId="14">
    <w:abstractNumId w:val="11"/>
  </w:num>
  <w:num w:numId="15">
    <w:abstractNumId w:val="15"/>
  </w:num>
  <w:num w:numId="16">
    <w:abstractNumId w:val="9"/>
  </w:num>
  <w:num w:numId="1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14C75"/>
    <w:rsid w:val="000765AC"/>
    <w:rsid w:val="000F5AB5"/>
    <w:rsid w:val="00144C5B"/>
    <w:rsid w:val="001F013F"/>
    <w:rsid w:val="001F7D60"/>
    <w:rsid w:val="002A6F42"/>
    <w:rsid w:val="002F5AAD"/>
    <w:rsid w:val="003006A9"/>
    <w:rsid w:val="003033CA"/>
    <w:rsid w:val="00322F16"/>
    <w:rsid w:val="00526486"/>
    <w:rsid w:val="00557BE6"/>
    <w:rsid w:val="005E7F80"/>
    <w:rsid w:val="0065435A"/>
    <w:rsid w:val="006813E8"/>
    <w:rsid w:val="006E0C00"/>
    <w:rsid w:val="006EC8AD"/>
    <w:rsid w:val="007137A8"/>
    <w:rsid w:val="008C590C"/>
    <w:rsid w:val="008C690E"/>
    <w:rsid w:val="008D3450"/>
    <w:rsid w:val="00981877"/>
    <w:rsid w:val="009A5B81"/>
    <w:rsid w:val="009D024B"/>
    <w:rsid w:val="00A40F8C"/>
    <w:rsid w:val="00AC70C3"/>
    <w:rsid w:val="00B57173"/>
    <w:rsid w:val="00B8694F"/>
    <w:rsid w:val="00BF7C5B"/>
    <w:rsid w:val="00C71DDE"/>
    <w:rsid w:val="00C91E53"/>
    <w:rsid w:val="00CC4B8F"/>
    <w:rsid w:val="00CC655E"/>
    <w:rsid w:val="00CE2A3A"/>
    <w:rsid w:val="00D40703"/>
    <w:rsid w:val="00D51EA0"/>
    <w:rsid w:val="00D66A9F"/>
    <w:rsid w:val="00D73E01"/>
    <w:rsid w:val="00DB3C06"/>
    <w:rsid w:val="00E70A28"/>
    <w:rsid w:val="00EE39FB"/>
    <w:rsid w:val="00F42C08"/>
    <w:rsid w:val="00F52C87"/>
    <w:rsid w:val="0103D5A8"/>
    <w:rsid w:val="01BCB5DE"/>
    <w:rsid w:val="021F7CB7"/>
    <w:rsid w:val="037FC269"/>
    <w:rsid w:val="03AA7D05"/>
    <w:rsid w:val="04089817"/>
    <w:rsid w:val="051BAD8A"/>
    <w:rsid w:val="059C1A6D"/>
    <w:rsid w:val="05D1123D"/>
    <w:rsid w:val="05D2826A"/>
    <w:rsid w:val="06042457"/>
    <w:rsid w:val="0628324D"/>
    <w:rsid w:val="07641726"/>
    <w:rsid w:val="07823B56"/>
    <w:rsid w:val="07DEE49C"/>
    <w:rsid w:val="07EAAA4D"/>
    <w:rsid w:val="09A9B4B5"/>
    <w:rsid w:val="0B28EA34"/>
    <w:rsid w:val="0B5FEB38"/>
    <w:rsid w:val="0BB1DF15"/>
    <w:rsid w:val="0BF434C3"/>
    <w:rsid w:val="0CF7065E"/>
    <w:rsid w:val="0D3005C4"/>
    <w:rsid w:val="0D82AA57"/>
    <w:rsid w:val="0DAD13CF"/>
    <w:rsid w:val="0ECD06C5"/>
    <w:rsid w:val="0F8130E6"/>
    <w:rsid w:val="0FE05507"/>
    <w:rsid w:val="1015D77B"/>
    <w:rsid w:val="1030F3C4"/>
    <w:rsid w:val="1030F3C4"/>
    <w:rsid w:val="1041CC55"/>
    <w:rsid w:val="1057AA0C"/>
    <w:rsid w:val="12FB5F32"/>
    <w:rsid w:val="130D1078"/>
    <w:rsid w:val="133764EF"/>
    <w:rsid w:val="13A5E509"/>
    <w:rsid w:val="13BC3E9C"/>
    <w:rsid w:val="14A7A842"/>
    <w:rsid w:val="15DB2E77"/>
    <w:rsid w:val="161E8437"/>
    <w:rsid w:val="16A968D4"/>
    <w:rsid w:val="16F009C3"/>
    <w:rsid w:val="1764604F"/>
    <w:rsid w:val="17DA8075"/>
    <w:rsid w:val="1803575B"/>
    <w:rsid w:val="183C2AF8"/>
    <w:rsid w:val="1A884E6D"/>
    <w:rsid w:val="1B27C9CE"/>
    <w:rsid w:val="1BA9BA74"/>
    <w:rsid w:val="1C59D1B5"/>
    <w:rsid w:val="1C7B0EBB"/>
    <w:rsid w:val="1C9EBC90"/>
    <w:rsid w:val="1D0695A9"/>
    <w:rsid w:val="1D42D881"/>
    <w:rsid w:val="1F89C41A"/>
    <w:rsid w:val="1F9DC0C8"/>
    <w:rsid w:val="1FF08D02"/>
    <w:rsid w:val="2059804D"/>
    <w:rsid w:val="205CBB59"/>
    <w:rsid w:val="210ED62F"/>
    <w:rsid w:val="2259EEAD"/>
    <w:rsid w:val="232EA6F9"/>
    <w:rsid w:val="23D079B5"/>
    <w:rsid w:val="2410F598"/>
    <w:rsid w:val="24269F8D"/>
    <w:rsid w:val="24A0F415"/>
    <w:rsid w:val="25C29E97"/>
    <w:rsid w:val="26234938"/>
    <w:rsid w:val="27745A70"/>
    <w:rsid w:val="27BC7986"/>
    <w:rsid w:val="291A51BC"/>
    <w:rsid w:val="2921AE10"/>
    <w:rsid w:val="292FAAA8"/>
    <w:rsid w:val="29DE922F"/>
    <w:rsid w:val="2A54C070"/>
    <w:rsid w:val="2ADE1D85"/>
    <w:rsid w:val="2AFE4737"/>
    <w:rsid w:val="2B5B4528"/>
    <w:rsid w:val="2C9D7D49"/>
    <w:rsid w:val="2D3DF02D"/>
    <w:rsid w:val="2DABE4A0"/>
    <w:rsid w:val="2E072B77"/>
    <w:rsid w:val="2E99E5E8"/>
    <w:rsid w:val="2EA40C74"/>
    <w:rsid w:val="2EFFD7FD"/>
    <w:rsid w:val="2F3498AB"/>
    <w:rsid w:val="2FCFFFB4"/>
    <w:rsid w:val="2FD0BCA3"/>
    <w:rsid w:val="3063116D"/>
    <w:rsid w:val="3063116D"/>
    <w:rsid w:val="3107501A"/>
    <w:rsid w:val="310B1DE8"/>
    <w:rsid w:val="311B2DDB"/>
    <w:rsid w:val="3160F56C"/>
    <w:rsid w:val="318CE255"/>
    <w:rsid w:val="327600EB"/>
    <w:rsid w:val="3344C8FE"/>
    <w:rsid w:val="353B2634"/>
    <w:rsid w:val="36613951"/>
    <w:rsid w:val="3683C7DE"/>
    <w:rsid w:val="36F2C671"/>
    <w:rsid w:val="3774B2BA"/>
    <w:rsid w:val="37AAD004"/>
    <w:rsid w:val="396B3ACB"/>
    <w:rsid w:val="397E714F"/>
    <w:rsid w:val="39E92300"/>
    <w:rsid w:val="3A2AF9DD"/>
    <w:rsid w:val="3A2AF9DD"/>
    <w:rsid w:val="3A7C49C0"/>
    <w:rsid w:val="3AAD32EC"/>
    <w:rsid w:val="3AEDD702"/>
    <w:rsid w:val="3AFB0032"/>
    <w:rsid w:val="3B7E0926"/>
    <w:rsid w:val="3C1EDBB1"/>
    <w:rsid w:val="3C8C2F36"/>
    <w:rsid w:val="3D032297"/>
    <w:rsid w:val="3D20A46C"/>
    <w:rsid w:val="3D309258"/>
    <w:rsid w:val="3F884C1D"/>
    <w:rsid w:val="40B1E692"/>
    <w:rsid w:val="411C65E2"/>
    <w:rsid w:val="4158A903"/>
    <w:rsid w:val="4158C01A"/>
    <w:rsid w:val="42041D60"/>
    <w:rsid w:val="42163D62"/>
    <w:rsid w:val="424BF641"/>
    <w:rsid w:val="43663D3D"/>
    <w:rsid w:val="4459F84E"/>
    <w:rsid w:val="4459F84E"/>
    <w:rsid w:val="44A5D28E"/>
    <w:rsid w:val="44E45425"/>
    <w:rsid w:val="45E3E67E"/>
    <w:rsid w:val="465875A3"/>
    <w:rsid w:val="46FB9F7D"/>
    <w:rsid w:val="4867F3DA"/>
    <w:rsid w:val="49035CDF"/>
    <w:rsid w:val="490FEDE4"/>
    <w:rsid w:val="49A291CE"/>
    <w:rsid w:val="4AE45739"/>
    <w:rsid w:val="4AE45739"/>
    <w:rsid w:val="4BA9AED7"/>
    <w:rsid w:val="4BB5B617"/>
    <w:rsid w:val="4C1043BA"/>
    <w:rsid w:val="4C7244A9"/>
    <w:rsid w:val="4DEB565A"/>
    <w:rsid w:val="4E1C200C"/>
    <w:rsid w:val="4E5803EA"/>
    <w:rsid w:val="4E82010D"/>
    <w:rsid w:val="4EB2CB36"/>
    <w:rsid w:val="4F4A4CE0"/>
    <w:rsid w:val="4FA977C9"/>
    <w:rsid w:val="50711520"/>
    <w:rsid w:val="5095129B"/>
    <w:rsid w:val="50D560EE"/>
    <w:rsid w:val="5114B9C4"/>
    <w:rsid w:val="51C90454"/>
    <w:rsid w:val="53688CC7"/>
    <w:rsid w:val="538D49AA"/>
    <w:rsid w:val="53BFA923"/>
    <w:rsid w:val="53E71BA0"/>
    <w:rsid w:val="53F380E2"/>
    <w:rsid w:val="5465AD0B"/>
    <w:rsid w:val="54F72578"/>
    <w:rsid w:val="550FD817"/>
    <w:rsid w:val="55A7C14C"/>
    <w:rsid w:val="560AD516"/>
    <w:rsid w:val="562B21D6"/>
    <w:rsid w:val="56BE490B"/>
    <w:rsid w:val="5714BC29"/>
    <w:rsid w:val="572FCD9E"/>
    <w:rsid w:val="57599022"/>
    <w:rsid w:val="5798D2F0"/>
    <w:rsid w:val="5B2226BC"/>
    <w:rsid w:val="5B82FF30"/>
    <w:rsid w:val="5BCD8984"/>
    <w:rsid w:val="5C529707"/>
    <w:rsid w:val="5D916270"/>
    <w:rsid w:val="5EC6533D"/>
    <w:rsid w:val="5ED82E63"/>
    <w:rsid w:val="5F449D87"/>
    <w:rsid w:val="606D3B6C"/>
    <w:rsid w:val="60BE830F"/>
    <w:rsid w:val="610B0F3F"/>
    <w:rsid w:val="6134811A"/>
    <w:rsid w:val="61C7B909"/>
    <w:rsid w:val="621FA604"/>
    <w:rsid w:val="622AA39B"/>
    <w:rsid w:val="63421032"/>
    <w:rsid w:val="6344278D"/>
    <w:rsid w:val="63D94085"/>
    <w:rsid w:val="647A0CAC"/>
    <w:rsid w:val="64AD6C2C"/>
    <w:rsid w:val="65640521"/>
    <w:rsid w:val="658B7922"/>
    <w:rsid w:val="66C6B8C3"/>
    <w:rsid w:val="68F93514"/>
    <w:rsid w:val="695CC8FF"/>
    <w:rsid w:val="69F151C7"/>
    <w:rsid w:val="69F3F021"/>
    <w:rsid w:val="6B355A05"/>
    <w:rsid w:val="6B9F025E"/>
    <w:rsid w:val="6BF7CDF8"/>
    <w:rsid w:val="6C1CF0A2"/>
    <w:rsid w:val="6C366FAD"/>
    <w:rsid w:val="6C720597"/>
    <w:rsid w:val="6EA98DB6"/>
    <w:rsid w:val="6EAF8666"/>
    <w:rsid w:val="6FCE0238"/>
    <w:rsid w:val="71615B49"/>
    <w:rsid w:val="72149CA7"/>
    <w:rsid w:val="7244130B"/>
    <w:rsid w:val="73D6CFF2"/>
    <w:rsid w:val="73DB6E40"/>
    <w:rsid w:val="746311F6"/>
    <w:rsid w:val="7530C9ED"/>
    <w:rsid w:val="754EE46A"/>
    <w:rsid w:val="757AB2D9"/>
    <w:rsid w:val="767E515A"/>
    <w:rsid w:val="77676656"/>
    <w:rsid w:val="77A62450"/>
    <w:rsid w:val="77FF7F77"/>
    <w:rsid w:val="7876EB74"/>
    <w:rsid w:val="789273D1"/>
    <w:rsid w:val="7936FF3E"/>
    <w:rsid w:val="7936FF3E"/>
    <w:rsid w:val="7B50022D"/>
    <w:rsid w:val="7B90FEDD"/>
    <w:rsid w:val="7C2D496B"/>
    <w:rsid w:val="7C99BB34"/>
    <w:rsid w:val="7CCC582E"/>
    <w:rsid w:val="7CE59336"/>
    <w:rsid w:val="7E1EE804"/>
    <w:rsid w:val="7F2593D1"/>
    <w:rsid w:val="7F46AE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7303DA"/>
  <w15:chartTrackingRefBased/>
  <w15:docId w15:val="{AA0FAF9E-8E2C-4CE3-96E2-EBE3ACF50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2"/>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paragraph" w:styleId="ListParagraph">
    <w:uiPriority w:val="34"/>
    <w:name w:val="List Paragraph"/>
    <w:basedOn w:val="Normal"/>
    <w:qFormat/>
    <w:rsid w:val="4E1C200C"/>
    <w:pPr>
      <w:spacing/>
      <w:ind w:left="720"/>
      <w:contextualSpacing/>
    </w:p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1173">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2981">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6564">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eader" Target="header3.xml" Id="R094c654c933146ea" /><Relationship Type="http://schemas.openxmlformats.org/officeDocument/2006/relationships/footer" Target="footer4.xml" Id="Rba94c3b702ef4a9d" /><Relationship Type="http://schemas.openxmlformats.org/officeDocument/2006/relationships/header" Target="header4.xml" Id="R5391ebb64ca34b3c" /><Relationship Type="http://schemas.openxmlformats.org/officeDocument/2006/relationships/footer" Target="footer5.xml" Id="Rac3e3d9986df4d98" /><Relationship Type="http://schemas.openxmlformats.org/officeDocument/2006/relationships/header" Target="header5.xml" Id="Rf2ae64ae07684219" /><Relationship Type="http://schemas.openxmlformats.org/officeDocument/2006/relationships/footer" Target="footer6.xml" Id="R1f5fb2c313084980" /><Relationship Type="http://schemas.openxmlformats.org/officeDocument/2006/relationships/header" Target="header6.xml" Id="Rdf9e12fcdc1c4879" /><Relationship Type="http://schemas.openxmlformats.org/officeDocument/2006/relationships/footer" Target="footer7.xml" Id="R78268c698f554377" /><Relationship Type="http://schemas.openxmlformats.org/officeDocument/2006/relationships/header" Target="header7.xml" Id="R976548de7514424a" /><Relationship Type="http://schemas.openxmlformats.org/officeDocument/2006/relationships/footer" Target="footer8.xml" Id="R8dee9b2315b44721" /><Relationship Type="http://schemas.openxmlformats.org/officeDocument/2006/relationships/header" Target="header8.xml" Id="R0c2e20f0e5654694" /><Relationship Type="http://schemas.openxmlformats.org/officeDocument/2006/relationships/footer" Target="footer9.xml" Id="R6a32fb0cf9f341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LAB14_USER ON WS17</dc:creator>
  <keywords/>
  <lastModifiedBy>Kim Asaph P. Bacaltos</lastModifiedBy>
  <revision>31</revision>
  <lastPrinted>2113-01-01T08:00:00.0000000Z</lastPrinted>
  <dcterms:created xsi:type="dcterms:W3CDTF">2025-01-21T11:26:00.0000000Z</dcterms:created>
  <dcterms:modified xsi:type="dcterms:W3CDTF">2025-02-02T10:19:37.2530524Z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