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D15A6" w14:textId="77777777" w:rsidR="00C7696B" w:rsidRPr="007565E0" w:rsidRDefault="00000000">
      <w:pPr>
        <w:jc w:val="center"/>
        <w:rPr>
          <w:rFonts w:asciiTheme="minorBidi" w:hAnsiTheme="minorBidi"/>
          <w:color w:val="000000" w:themeColor="text1"/>
          <w:sz w:val="24"/>
          <w:szCs w:val="24"/>
        </w:rPr>
      </w:pPr>
      <w:r w:rsidRPr="007565E0">
        <w:rPr>
          <w:rFonts w:asciiTheme="minorBidi" w:hAnsiTheme="minorBidi"/>
          <w:b/>
          <w:color w:val="000000" w:themeColor="text1"/>
          <w:sz w:val="24"/>
          <w:szCs w:val="24"/>
        </w:rPr>
        <w:t>RecruitFlow</w:t>
      </w:r>
    </w:p>
    <w:p w14:paraId="7DA43BBF" w14:textId="637915D8" w:rsidR="00C7696B" w:rsidRPr="007565E0" w:rsidRDefault="00000000" w:rsidP="007565E0">
      <w:pPr>
        <w:jc w:val="center"/>
        <w:rPr>
          <w:rFonts w:asciiTheme="minorBidi" w:hAnsiTheme="minorBidi"/>
          <w:color w:val="000000" w:themeColor="text1"/>
          <w:sz w:val="24"/>
          <w:szCs w:val="24"/>
        </w:rPr>
      </w:pPr>
      <w:r w:rsidRPr="007565E0">
        <w:rPr>
          <w:rFonts w:asciiTheme="minorBidi" w:hAnsiTheme="minorBidi"/>
          <w:color w:val="000000" w:themeColor="text1"/>
          <w:sz w:val="24"/>
          <w:szCs w:val="24"/>
        </w:rPr>
        <w:t xml:space="preserve">COM6023M </w:t>
      </w:r>
    </w:p>
    <w:p w14:paraId="0F861DD1" w14:textId="7496E93B" w:rsidR="00C7696B" w:rsidRPr="007565E0" w:rsidRDefault="007565E0" w:rsidP="007565E0">
      <w:pPr>
        <w:jc w:val="center"/>
        <w:rPr>
          <w:rFonts w:asciiTheme="minorBidi" w:hAnsiTheme="minorBidi"/>
          <w:b/>
          <w:bCs/>
          <w:color w:val="000000" w:themeColor="text1"/>
          <w:sz w:val="24"/>
          <w:szCs w:val="24"/>
        </w:rPr>
      </w:pPr>
      <w:r w:rsidRPr="007565E0">
        <w:rPr>
          <w:rFonts w:asciiTheme="minorBidi" w:hAnsiTheme="minorBidi"/>
          <w:b/>
          <w:bCs/>
          <w:color w:val="000000" w:themeColor="text1"/>
          <w:sz w:val="24"/>
          <w:szCs w:val="24"/>
        </w:rPr>
        <w:t>230072822</w:t>
      </w:r>
    </w:p>
    <w:p w14:paraId="5DE0B568" w14:textId="77777777" w:rsidR="007565E0" w:rsidRPr="007565E0" w:rsidRDefault="007565E0">
      <w:pPr>
        <w:rPr>
          <w:rFonts w:asciiTheme="minorBidi" w:hAnsiTheme="minorBidi"/>
          <w:color w:val="000000" w:themeColor="text1"/>
          <w:sz w:val="24"/>
          <w:szCs w:val="24"/>
        </w:rPr>
      </w:pPr>
    </w:p>
    <w:tbl>
      <w:tblPr>
        <w:tblStyle w:val="TableGrid"/>
        <w:tblW w:w="0" w:type="auto"/>
        <w:jc w:val="center"/>
        <w:tblLook w:val="04A0" w:firstRow="1" w:lastRow="0" w:firstColumn="1" w:lastColumn="0" w:noHBand="0" w:noVBand="1"/>
      </w:tblPr>
      <w:tblGrid>
        <w:gridCol w:w="5040"/>
        <w:gridCol w:w="5040"/>
      </w:tblGrid>
      <w:tr w:rsidR="00C7696B" w:rsidRPr="007565E0" w14:paraId="3D8650AA" w14:textId="77777777">
        <w:trPr>
          <w:tblHeader/>
          <w:jc w:val="center"/>
        </w:trPr>
        <w:tc>
          <w:tcPr>
            <w:tcW w:w="5040" w:type="dxa"/>
            <w:shd w:val="clear" w:color="auto" w:fill="E5F4EF"/>
            <w:vAlign w:val="center"/>
          </w:tcPr>
          <w:p w14:paraId="2732863C"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Item</w:t>
            </w:r>
          </w:p>
        </w:tc>
        <w:tc>
          <w:tcPr>
            <w:tcW w:w="5040" w:type="dxa"/>
            <w:shd w:val="clear" w:color="auto" w:fill="E5F4EF"/>
            <w:vAlign w:val="center"/>
          </w:tcPr>
          <w:p w14:paraId="5854852F"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Details</w:t>
            </w:r>
          </w:p>
        </w:tc>
      </w:tr>
      <w:tr w:rsidR="00C7696B" w:rsidRPr="007565E0" w14:paraId="6534F18E" w14:textId="77777777">
        <w:trPr>
          <w:jc w:val="center"/>
        </w:trPr>
        <w:tc>
          <w:tcPr>
            <w:tcW w:w="5040" w:type="dxa"/>
            <w:vAlign w:val="center"/>
          </w:tcPr>
          <w:p w14:paraId="64D15582"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Project</w:t>
            </w:r>
          </w:p>
        </w:tc>
        <w:tc>
          <w:tcPr>
            <w:tcW w:w="5040" w:type="dxa"/>
            <w:vAlign w:val="center"/>
          </w:tcPr>
          <w:p w14:paraId="4DCA4E9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RecruitFlow</w:t>
            </w:r>
          </w:p>
        </w:tc>
      </w:tr>
      <w:tr w:rsidR="00C7696B" w:rsidRPr="007565E0" w14:paraId="583E633D" w14:textId="77777777">
        <w:trPr>
          <w:jc w:val="center"/>
        </w:trPr>
        <w:tc>
          <w:tcPr>
            <w:tcW w:w="5040" w:type="dxa"/>
            <w:vAlign w:val="center"/>
          </w:tcPr>
          <w:p w14:paraId="3B23CF78"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API application</w:t>
            </w:r>
          </w:p>
        </w:tc>
        <w:tc>
          <w:tcPr>
            <w:tcW w:w="5040" w:type="dxa"/>
            <w:vAlign w:val="center"/>
          </w:tcPr>
          <w:p w14:paraId="67DB043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/RestAPI</w:t>
            </w:r>
          </w:p>
        </w:tc>
      </w:tr>
      <w:tr w:rsidR="00C7696B" w:rsidRPr="007565E0" w14:paraId="44BBBDA8" w14:textId="77777777">
        <w:trPr>
          <w:jc w:val="center"/>
        </w:trPr>
        <w:tc>
          <w:tcPr>
            <w:tcW w:w="5040" w:type="dxa"/>
            <w:vAlign w:val="center"/>
          </w:tcPr>
          <w:p w14:paraId="6C71F526"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Client application</w:t>
            </w:r>
          </w:p>
        </w:tc>
        <w:tc>
          <w:tcPr>
            <w:tcW w:w="5040" w:type="dxa"/>
            <w:vAlign w:val="center"/>
          </w:tcPr>
          <w:p w14:paraId="6AD6926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/WebClientApplication</w:t>
            </w:r>
          </w:p>
        </w:tc>
      </w:tr>
      <w:tr w:rsidR="00C7696B" w:rsidRPr="007565E0" w14:paraId="77DAB5B5" w14:textId="77777777">
        <w:trPr>
          <w:jc w:val="center"/>
        </w:trPr>
        <w:tc>
          <w:tcPr>
            <w:tcW w:w="5040" w:type="dxa"/>
            <w:vAlign w:val="center"/>
          </w:tcPr>
          <w:p w14:paraId="7167A514"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Database script</w:t>
            </w:r>
          </w:p>
        </w:tc>
        <w:tc>
          <w:tcPr>
            <w:tcW w:w="5040" w:type="dxa"/>
            <w:vAlign w:val="center"/>
          </w:tcPr>
          <w:p w14:paraId="3034E24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RestAPI-SQL.sql</w:t>
            </w:r>
          </w:p>
        </w:tc>
      </w:tr>
      <w:tr w:rsidR="00C7696B" w:rsidRPr="007565E0" w14:paraId="6E8DE7ED" w14:textId="77777777">
        <w:trPr>
          <w:jc w:val="center"/>
        </w:trPr>
        <w:tc>
          <w:tcPr>
            <w:tcW w:w="5040" w:type="dxa"/>
            <w:vAlign w:val="center"/>
          </w:tcPr>
          <w:p w14:paraId="1C79C5C2"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Test credentials</w:t>
            </w:r>
          </w:p>
        </w:tc>
        <w:tc>
          <w:tcPr>
            <w:tcW w:w="5040" w:type="dxa"/>
            <w:vAlign w:val="center"/>
          </w:tcPr>
          <w:p w14:paraId="06A477A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admin@recruitflow.dev / RecruitFlow2026!</w:t>
            </w:r>
          </w:p>
        </w:tc>
      </w:tr>
    </w:tbl>
    <w:p w14:paraId="276DCF14" w14:textId="3AAE04FD" w:rsidR="006D2C3D" w:rsidRPr="007565E0" w:rsidRDefault="00000000" w:rsidP="006D2C3D">
      <w:pPr>
        <w:rPr>
          <w:rFonts w:asciiTheme="minorBidi" w:hAnsiTheme="minorBidi"/>
          <w:color w:val="000000" w:themeColor="text1"/>
          <w:sz w:val="24"/>
          <w:szCs w:val="24"/>
        </w:rPr>
      </w:pPr>
      <w:r w:rsidRPr="007565E0">
        <w:rPr>
          <w:rFonts w:asciiTheme="minorBidi" w:hAnsiTheme="minorBidi"/>
          <w:color w:val="000000" w:themeColor="text1"/>
          <w:sz w:val="24"/>
          <w:szCs w:val="24"/>
        </w:rPr>
        <w:br w:type="page"/>
      </w:r>
    </w:p>
    <w:sdt>
      <w:sdtPr>
        <w:id w:val="-486708606"/>
        <w:docPartObj>
          <w:docPartGallery w:val="Table of Contents"/>
          <w:docPartUnique/>
        </w:docPartObj>
      </w:sdtPr>
      <w:sdtEndPr>
        <w:rPr>
          <w:rFonts w:ascii="Aptos" w:eastAsiaTheme="minorEastAsia" w:hAnsi="Aptos" w:cstheme="minorBidi"/>
          <w:noProof/>
          <w:color w:val="auto"/>
          <w:sz w:val="21"/>
          <w:szCs w:val="22"/>
        </w:rPr>
      </w:sdtEndPr>
      <w:sdtContent>
        <w:p w14:paraId="378D97EF" w14:textId="0560F078" w:rsidR="006D2C3D" w:rsidRPr="007565E0" w:rsidRDefault="006D2C3D">
          <w:pPr>
            <w:pStyle w:val="TOCHeading"/>
          </w:pPr>
          <w:r w:rsidRPr="007565E0">
            <w:t>Table of Contents</w:t>
          </w:r>
        </w:p>
        <w:p w14:paraId="2E2B5A8D" w14:textId="411A053D" w:rsidR="006D2C3D" w:rsidRPr="007565E0" w:rsidRDefault="006D2C3D">
          <w:pPr>
            <w:pStyle w:val="TOC1"/>
            <w:tabs>
              <w:tab w:val="right" w:leader="dot" w:pos="10070"/>
            </w:tabs>
            <w:rPr>
              <w:rFonts w:cstheme="minorBidi"/>
              <w:b w:val="0"/>
              <w:bCs w:val="0"/>
              <w:caps w:val="0"/>
              <w:noProof/>
              <w:kern w:val="2"/>
              <w:sz w:val="24"/>
              <w14:ligatures w14:val="standardContextual"/>
            </w:rPr>
          </w:pPr>
          <w:r w:rsidRPr="007565E0">
            <w:rPr>
              <w:b w:val="0"/>
              <w:bCs w:val="0"/>
            </w:rPr>
            <w:fldChar w:fldCharType="begin"/>
          </w:r>
          <w:r w:rsidRPr="007565E0">
            <w:instrText xml:space="preserve"> TOC \o "1-3" \h \z \u </w:instrText>
          </w:r>
          <w:r w:rsidRPr="007565E0">
            <w:rPr>
              <w:b w:val="0"/>
              <w:bCs w:val="0"/>
            </w:rPr>
            <w:fldChar w:fldCharType="separate"/>
          </w:r>
          <w:hyperlink w:anchor="_Toc228353124" w:history="1">
            <w:r w:rsidRPr="007565E0">
              <w:rPr>
                <w:rStyle w:val="Hyperlink"/>
                <w:rFonts w:asciiTheme="minorBidi" w:hAnsiTheme="minorBidi"/>
                <w:noProof/>
              </w:rPr>
              <w:t>1. Project Purpose</w:t>
            </w:r>
            <w:r w:rsidRPr="007565E0">
              <w:rPr>
                <w:noProof/>
                <w:webHidden/>
              </w:rPr>
              <w:tab/>
            </w:r>
            <w:r w:rsidRPr="007565E0">
              <w:rPr>
                <w:noProof/>
                <w:webHidden/>
              </w:rPr>
              <w:fldChar w:fldCharType="begin"/>
            </w:r>
            <w:r w:rsidRPr="007565E0">
              <w:rPr>
                <w:noProof/>
                <w:webHidden/>
              </w:rPr>
              <w:instrText xml:space="preserve"> PAGEREF _Toc228353124 \h </w:instrText>
            </w:r>
            <w:r w:rsidRPr="007565E0">
              <w:rPr>
                <w:noProof/>
                <w:webHidden/>
              </w:rPr>
            </w:r>
            <w:r w:rsidRPr="007565E0">
              <w:rPr>
                <w:noProof/>
                <w:webHidden/>
              </w:rPr>
              <w:fldChar w:fldCharType="separate"/>
            </w:r>
            <w:r w:rsidRPr="007565E0">
              <w:rPr>
                <w:noProof/>
                <w:webHidden/>
              </w:rPr>
              <w:t>3</w:t>
            </w:r>
            <w:r w:rsidRPr="007565E0">
              <w:rPr>
                <w:noProof/>
                <w:webHidden/>
              </w:rPr>
              <w:fldChar w:fldCharType="end"/>
            </w:r>
          </w:hyperlink>
        </w:p>
        <w:p w14:paraId="503D99A8" w14:textId="44B32B13"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5" w:history="1">
            <w:r w:rsidRPr="007565E0">
              <w:rPr>
                <w:rStyle w:val="Hyperlink"/>
                <w:rFonts w:asciiTheme="minorBidi" w:hAnsiTheme="minorBidi"/>
                <w:noProof/>
              </w:rPr>
              <w:t>2. System Overview</w:t>
            </w:r>
            <w:r w:rsidRPr="007565E0">
              <w:rPr>
                <w:noProof/>
                <w:webHidden/>
              </w:rPr>
              <w:tab/>
            </w:r>
            <w:r w:rsidRPr="007565E0">
              <w:rPr>
                <w:noProof/>
                <w:webHidden/>
              </w:rPr>
              <w:fldChar w:fldCharType="begin"/>
            </w:r>
            <w:r w:rsidRPr="007565E0">
              <w:rPr>
                <w:noProof/>
                <w:webHidden/>
              </w:rPr>
              <w:instrText xml:space="preserve"> PAGEREF _Toc228353125 \h </w:instrText>
            </w:r>
            <w:r w:rsidRPr="007565E0">
              <w:rPr>
                <w:noProof/>
                <w:webHidden/>
              </w:rPr>
            </w:r>
            <w:r w:rsidRPr="007565E0">
              <w:rPr>
                <w:noProof/>
                <w:webHidden/>
              </w:rPr>
              <w:fldChar w:fldCharType="separate"/>
            </w:r>
            <w:r w:rsidRPr="007565E0">
              <w:rPr>
                <w:noProof/>
                <w:webHidden/>
              </w:rPr>
              <w:t>3</w:t>
            </w:r>
            <w:r w:rsidRPr="007565E0">
              <w:rPr>
                <w:noProof/>
                <w:webHidden/>
              </w:rPr>
              <w:fldChar w:fldCharType="end"/>
            </w:r>
          </w:hyperlink>
        </w:p>
        <w:p w14:paraId="663C91FA" w14:textId="1124D2A8"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6" w:history="1">
            <w:r w:rsidRPr="007565E0">
              <w:rPr>
                <w:rStyle w:val="Hyperlink"/>
                <w:rFonts w:asciiTheme="minorBidi" w:hAnsiTheme="minorBidi"/>
                <w:noProof/>
              </w:rPr>
              <w:t>3. Technologies Used</w:t>
            </w:r>
            <w:r w:rsidRPr="007565E0">
              <w:rPr>
                <w:noProof/>
                <w:webHidden/>
              </w:rPr>
              <w:tab/>
            </w:r>
            <w:r w:rsidRPr="007565E0">
              <w:rPr>
                <w:noProof/>
                <w:webHidden/>
              </w:rPr>
              <w:fldChar w:fldCharType="begin"/>
            </w:r>
            <w:r w:rsidRPr="007565E0">
              <w:rPr>
                <w:noProof/>
                <w:webHidden/>
              </w:rPr>
              <w:instrText xml:space="preserve"> PAGEREF _Toc228353126 \h </w:instrText>
            </w:r>
            <w:r w:rsidRPr="007565E0">
              <w:rPr>
                <w:noProof/>
                <w:webHidden/>
              </w:rPr>
            </w:r>
            <w:r w:rsidRPr="007565E0">
              <w:rPr>
                <w:noProof/>
                <w:webHidden/>
              </w:rPr>
              <w:fldChar w:fldCharType="separate"/>
            </w:r>
            <w:r w:rsidRPr="007565E0">
              <w:rPr>
                <w:noProof/>
                <w:webHidden/>
              </w:rPr>
              <w:t>3</w:t>
            </w:r>
            <w:r w:rsidRPr="007565E0">
              <w:rPr>
                <w:noProof/>
                <w:webHidden/>
              </w:rPr>
              <w:fldChar w:fldCharType="end"/>
            </w:r>
          </w:hyperlink>
        </w:p>
        <w:p w14:paraId="3CB91CC1" w14:textId="68ED7C37"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7" w:history="1">
            <w:r w:rsidRPr="007565E0">
              <w:rPr>
                <w:rStyle w:val="Hyperlink"/>
                <w:rFonts w:asciiTheme="minorBidi" w:hAnsiTheme="minorBidi"/>
                <w:noProof/>
              </w:rPr>
              <w:t>4. REST API Endpoint Table</w:t>
            </w:r>
            <w:r w:rsidRPr="007565E0">
              <w:rPr>
                <w:noProof/>
                <w:webHidden/>
              </w:rPr>
              <w:tab/>
            </w:r>
            <w:r w:rsidRPr="007565E0">
              <w:rPr>
                <w:noProof/>
                <w:webHidden/>
              </w:rPr>
              <w:fldChar w:fldCharType="begin"/>
            </w:r>
            <w:r w:rsidRPr="007565E0">
              <w:rPr>
                <w:noProof/>
                <w:webHidden/>
              </w:rPr>
              <w:instrText xml:space="preserve"> PAGEREF _Toc228353127 \h </w:instrText>
            </w:r>
            <w:r w:rsidRPr="007565E0">
              <w:rPr>
                <w:noProof/>
                <w:webHidden/>
              </w:rPr>
            </w:r>
            <w:r w:rsidRPr="007565E0">
              <w:rPr>
                <w:noProof/>
                <w:webHidden/>
              </w:rPr>
              <w:fldChar w:fldCharType="separate"/>
            </w:r>
            <w:r w:rsidRPr="007565E0">
              <w:rPr>
                <w:noProof/>
                <w:webHidden/>
              </w:rPr>
              <w:t>4</w:t>
            </w:r>
            <w:r w:rsidRPr="007565E0">
              <w:rPr>
                <w:noProof/>
                <w:webHidden/>
              </w:rPr>
              <w:fldChar w:fldCharType="end"/>
            </w:r>
          </w:hyperlink>
        </w:p>
        <w:p w14:paraId="2490F866" w14:textId="544F5B41"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8" w:history="1">
            <w:r w:rsidRPr="007565E0">
              <w:rPr>
                <w:rStyle w:val="Hyperlink"/>
                <w:rFonts w:asciiTheme="minorBidi" w:hAnsiTheme="minorBidi"/>
                <w:noProof/>
              </w:rPr>
              <w:t>5. Database Design Explanation</w:t>
            </w:r>
            <w:r w:rsidRPr="007565E0">
              <w:rPr>
                <w:noProof/>
                <w:webHidden/>
              </w:rPr>
              <w:tab/>
            </w:r>
            <w:r w:rsidRPr="007565E0">
              <w:rPr>
                <w:noProof/>
                <w:webHidden/>
              </w:rPr>
              <w:fldChar w:fldCharType="begin"/>
            </w:r>
            <w:r w:rsidRPr="007565E0">
              <w:rPr>
                <w:noProof/>
                <w:webHidden/>
              </w:rPr>
              <w:instrText xml:space="preserve"> PAGEREF _Toc228353128 \h </w:instrText>
            </w:r>
            <w:r w:rsidRPr="007565E0">
              <w:rPr>
                <w:noProof/>
                <w:webHidden/>
              </w:rPr>
            </w:r>
            <w:r w:rsidRPr="007565E0">
              <w:rPr>
                <w:noProof/>
                <w:webHidden/>
              </w:rPr>
              <w:fldChar w:fldCharType="separate"/>
            </w:r>
            <w:r w:rsidRPr="007565E0">
              <w:rPr>
                <w:noProof/>
                <w:webHidden/>
              </w:rPr>
              <w:t>5</w:t>
            </w:r>
            <w:r w:rsidRPr="007565E0">
              <w:rPr>
                <w:noProof/>
                <w:webHidden/>
              </w:rPr>
              <w:fldChar w:fldCharType="end"/>
            </w:r>
          </w:hyperlink>
        </w:p>
        <w:p w14:paraId="68962430" w14:textId="7ABEBBDC"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29" w:history="1">
            <w:r w:rsidRPr="007565E0">
              <w:rPr>
                <w:rStyle w:val="Hyperlink"/>
                <w:rFonts w:asciiTheme="minorBidi" w:hAnsiTheme="minorBidi"/>
                <w:noProof/>
              </w:rPr>
              <w:t>6. Security Measures</w:t>
            </w:r>
            <w:r w:rsidRPr="007565E0">
              <w:rPr>
                <w:noProof/>
                <w:webHidden/>
              </w:rPr>
              <w:tab/>
            </w:r>
            <w:r w:rsidRPr="007565E0">
              <w:rPr>
                <w:noProof/>
                <w:webHidden/>
              </w:rPr>
              <w:fldChar w:fldCharType="begin"/>
            </w:r>
            <w:r w:rsidRPr="007565E0">
              <w:rPr>
                <w:noProof/>
                <w:webHidden/>
              </w:rPr>
              <w:instrText xml:space="preserve"> PAGEREF _Toc228353129 \h </w:instrText>
            </w:r>
            <w:r w:rsidRPr="007565E0">
              <w:rPr>
                <w:noProof/>
                <w:webHidden/>
              </w:rPr>
            </w:r>
            <w:r w:rsidRPr="007565E0">
              <w:rPr>
                <w:noProof/>
                <w:webHidden/>
              </w:rPr>
              <w:fldChar w:fldCharType="separate"/>
            </w:r>
            <w:r w:rsidRPr="007565E0">
              <w:rPr>
                <w:noProof/>
                <w:webHidden/>
              </w:rPr>
              <w:t>5</w:t>
            </w:r>
            <w:r w:rsidRPr="007565E0">
              <w:rPr>
                <w:noProof/>
                <w:webHidden/>
              </w:rPr>
              <w:fldChar w:fldCharType="end"/>
            </w:r>
          </w:hyperlink>
        </w:p>
        <w:p w14:paraId="62F73C0C" w14:textId="02A98546"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0" w:history="1">
            <w:r w:rsidRPr="007565E0">
              <w:rPr>
                <w:rStyle w:val="Hyperlink"/>
                <w:rFonts w:asciiTheme="minorBidi" w:hAnsiTheme="minorBidi"/>
                <w:noProof/>
              </w:rPr>
              <w:t>7. Validation and Error Handling</w:t>
            </w:r>
            <w:r w:rsidRPr="007565E0">
              <w:rPr>
                <w:noProof/>
                <w:webHidden/>
              </w:rPr>
              <w:tab/>
            </w:r>
            <w:r w:rsidRPr="007565E0">
              <w:rPr>
                <w:noProof/>
                <w:webHidden/>
              </w:rPr>
              <w:fldChar w:fldCharType="begin"/>
            </w:r>
            <w:r w:rsidRPr="007565E0">
              <w:rPr>
                <w:noProof/>
                <w:webHidden/>
              </w:rPr>
              <w:instrText xml:space="preserve"> PAGEREF _Toc228353130 \h </w:instrText>
            </w:r>
            <w:r w:rsidRPr="007565E0">
              <w:rPr>
                <w:noProof/>
                <w:webHidden/>
              </w:rPr>
            </w:r>
            <w:r w:rsidRPr="007565E0">
              <w:rPr>
                <w:noProof/>
                <w:webHidden/>
              </w:rPr>
              <w:fldChar w:fldCharType="separate"/>
            </w:r>
            <w:r w:rsidRPr="007565E0">
              <w:rPr>
                <w:noProof/>
                <w:webHidden/>
              </w:rPr>
              <w:t>6</w:t>
            </w:r>
            <w:r w:rsidRPr="007565E0">
              <w:rPr>
                <w:noProof/>
                <w:webHidden/>
              </w:rPr>
              <w:fldChar w:fldCharType="end"/>
            </w:r>
          </w:hyperlink>
        </w:p>
        <w:p w14:paraId="41C786CE" w14:textId="5AADC4FB"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1" w:history="1">
            <w:r w:rsidRPr="007565E0">
              <w:rPr>
                <w:rStyle w:val="Hyperlink"/>
                <w:rFonts w:asciiTheme="minorBidi" w:hAnsiTheme="minorBidi"/>
                <w:noProof/>
              </w:rPr>
              <w:t>8. Installation Instructions</w:t>
            </w:r>
            <w:r w:rsidRPr="007565E0">
              <w:rPr>
                <w:noProof/>
                <w:webHidden/>
              </w:rPr>
              <w:tab/>
            </w:r>
            <w:r w:rsidRPr="007565E0">
              <w:rPr>
                <w:noProof/>
                <w:webHidden/>
              </w:rPr>
              <w:fldChar w:fldCharType="begin"/>
            </w:r>
            <w:r w:rsidRPr="007565E0">
              <w:rPr>
                <w:noProof/>
                <w:webHidden/>
              </w:rPr>
              <w:instrText xml:space="preserve"> PAGEREF _Toc228353131 \h </w:instrText>
            </w:r>
            <w:r w:rsidRPr="007565E0">
              <w:rPr>
                <w:noProof/>
                <w:webHidden/>
              </w:rPr>
            </w:r>
            <w:r w:rsidRPr="007565E0">
              <w:rPr>
                <w:noProof/>
                <w:webHidden/>
              </w:rPr>
              <w:fldChar w:fldCharType="separate"/>
            </w:r>
            <w:r w:rsidRPr="007565E0">
              <w:rPr>
                <w:noProof/>
                <w:webHidden/>
              </w:rPr>
              <w:t>6</w:t>
            </w:r>
            <w:r w:rsidRPr="007565E0">
              <w:rPr>
                <w:noProof/>
                <w:webHidden/>
              </w:rPr>
              <w:fldChar w:fldCharType="end"/>
            </w:r>
          </w:hyperlink>
        </w:p>
        <w:p w14:paraId="1E8B5CA3" w14:textId="32359698"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2" w:history="1">
            <w:r w:rsidRPr="007565E0">
              <w:rPr>
                <w:rStyle w:val="Hyperlink"/>
                <w:rFonts w:asciiTheme="minorBidi" w:hAnsiTheme="minorBidi"/>
                <w:noProof/>
              </w:rPr>
              <w:t>9. Deployment Instructions</w:t>
            </w:r>
            <w:r w:rsidRPr="007565E0">
              <w:rPr>
                <w:noProof/>
                <w:webHidden/>
              </w:rPr>
              <w:tab/>
            </w:r>
            <w:r w:rsidRPr="007565E0">
              <w:rPr>
                <w:noProof/>
                <w:webHidden/>
              </w:rPr>
              <w:fldChar w:fldCharType="begin"/>
            </w:r>
            <w:r w:rsidRPr="007565E0">
              <w:rPr>
                <w:noProof/>
                <w:webHidden/>
              </w:rPr>
              <w:instrText xml:space="preserve"> PAGEREF _Toc228353132 \h </w:instrText>
            </w:r>
            <w:r w:rsidRPr="007565E0">
              <w:rPr>
                <w:noProof/>
                <w:webHidden/>
              </w:rPr>
            </w:r>
            <w:r w:rsidRPr="007565E0">
              <w:rPr>
                <w:noProof/>
                <w:webHidden/>
              </w:rPr>
              <w:fldChar w:fldCharType="separate"/>
            </w:r>
            <w:r w:rsidRPr="007565E0">
              <w:rPr>
                <w:noProof/>
                <w:webHidden/>
              </w:rPr>
              <w:t>7</w:t>
            </w:r>
            <w:r w:rsidRPr="007565E0">
              <w:rPr>
                <w:noProof/>
                <w:webHidden/>
              </w:rPr>
              <w:fldChar w:fldCharType="end"/>
            </w:r>
          </w:hyperlink>
        </w:p>
        <w:p w14:paraId="636D9DD9" w14:textId="2569E320"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3" w:history="1">
            <w:r w:rsidRPr="007565E0">
              <w:rPr>
                <w:rStyle w:val="Hyperlink"/>
                <w:rFonts w:asciiTheme="minorBidi" w:hAnsiTheme="minorBidi"/>
                <w:noProof/>
              </w:rPr>
              <w:t>10. Test Credentials</w:t>
            </w:r>
            <w:r w:rsidRPr="007565E0">
              <w:rPr>
                <w:noProof/>
                <w:webHidden/>
              </w:rPr>
              <w:tab/>
            </w:r>
            <w:r w:rsidRPr="007565E0">
              <w:rPr>
                <w:noProof/>
                <w:webHidden/>
              </w:rPr>
              <w:fldChar w:fldCharType="begin"/>
            </w:r>
            <w:r w:rsidRPr="007565E0">
              <w:rPr>
                <w:noProof/>
                <w:webHidden/>
              </w:rPr>
              <w:instrText xml:space="preserve"> PAGEREF _Toc228353133 \h </w:instrText>
            </w:r>
            <w:r w:rsidRPr="007565E0">
              <w:rPr>
                <w:noProof/>
                <w:webHidden/>
              </w:rPr>
            </w:r>
            <w:r w:rsidRPr="007565E0">
              <w:rPr>
                <w:noProof/>
                <w:webHidden/>
              </w:rPr>
              <w:fldChar w:fldCharType="separate"/>
            </w:r>
            <w:r w:rsidRPr="007565E0">
              <w:rPr>
                <w:noProof/>
                <w:webHidden/>
              </w:rPr>
              <w:t>7</w:t>
            </w:r>
            <w:r w:rsidRPr="007565E0">
              <w:rPr>
                <w:noProof/>
                <w:webHidden/>
              </w:rPr>
              <w:fldChar w:fldCharType="end"/>
            </w:r>
          </w:hyperlink>
        </w:p>
        <w:p w14:paraId="7F4D765A" w14:textId="7595375F"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4" w:history="1">
            <w:r w:rsidRPr="007565E0">
              <w:rPr>
                <w:rStyle w:val="Hyperlink"/>
                <w:rFonts w:asciiTheme="minorBidi" w:hAnsiTheme="minorBidi"/>
                <w:noProof/>
              </w:rPr>
              <w:t>11. Known Limitations</w:t>
            </w:r>
            <w:r w:rsidRPr="007565E0">
              <w:rPr>
                <w:noProof/>
                <w:webHidden/>
              </w:rPr>
              <w:tab/>
            </w:r>
            <w:r w:rsidRPr="007565E0">
              <w:rPr>
                <w:noProof/>
                <w:webHidden/>
              </w:rPr>
              <w:fldChar w:fldCharType="begin"/>
            </w:r>
            <w:r w:rsidRPr="007565E0">
              <w:rPr>
                <w:noProof/>
                <w:webHidden/>
              </w:rPr>
              <w:instrText xml:space="preserve"> PAGEREF _Toc228353134 \h </w:instrText>
            </w:r>
            <w:r w:rsidRPr="007565E0">
              <w:rPr>
                <w:noProof/>
                <w:webHidden/>
              </w:rPr>
            </w:r>
            <w:r w:rsidRPr="007565E0">
              <w:rPr>
                <w:noProof/>
                <w:webHidden/>
              </w:rPr>
              <w:fldChar w:fldCharType="separate"/>
            </w:r>
            <w:r w:rsidRPr="007565E0">
              <w:rPr>
                <w:noProof/>
                <w:webHidden/>
              </w:rPr>
              <w:t>7</w:t>
            </w:r>
            <w:r w:rsidRPr="007565E0">
              <w:rPr>
                <w:noProof/>
                <w:webHidden/>
              </w:rPr>
              <w:fldChar w:fldCharType="end"/>
            </w:r>
          </w:hyperlink>
        </w:p>
        <w:p w14:paraId="59C269CF" w14:textId="7F9668D1"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5" w:history="1">
            <w:r w:rsidRPr="007565E0">
              <w:rPr>
                <w:rStyle w:val="Hyperlink"/>
                <w:rFonts w:asciiTheme="minorBidi" w:hAnsiTheme="minorBidi"/>
                <w:noProof/>
              </w:rPr>
              <w:t>12. References to External Libraries</w:t>
            </w:r>
            <w:r w:rsidRPr="007565E0">
              <w:rPr>
                <w:noProof/>
                <w:webHidden/>
              </w:rPr>
              <w:tab/>
            </w:r>
            <w:r w:rsidRPr="007565E0">
              <w:rPr>
                <w:noProof/>
                <w:webHidden/>
              </w:rPr>
              <w:fldChar w:fldCharType="begin"/>
            </w:r>
            <w:r w:rsidRPr="007565E0">
              <w:rPr>
                <w:noProof/>
                <w:webHidden/>
              </w:rPr>
              <w:instrText xml:space="preserve"> PAGEREF _Toc228353135 \h </w:instrText>
            </w:r>
            <w:r w:rsidRPr="007565E0">
              <w:rPr>
                <w:noProof/>
                <w:webHidden/>
              </w:rPr>
            </w:r>
            <w:r w:rsidRPr="007565E0">
              <w:rPr>
                <w:noProof/>
                <w:webHidden/>
              </w:rPr>
              <w:fldChar w:fldCharType="separate"/>
            </w:r>
            <w:r w:rsidRPr="007565E0">
              <w:rPr>
                <w:noProof/>
                <w:webHidden/>
              </w:rPr>
              <w:t>7</w:t>
            </w:r>
            <w:r w:rsidRPr="007565E0">
              <w:rPr>
                <w:noProof/>
                <w:webHidden/>
              </w:rPr>
              <w:fldChar w:fldCharType="end"/>
            </w:r>
          </w:hyperlink>
        </w:p>
        <w:p w14:paraId="1262017E" w14:textId="5C824964" w:rsidR="006D2C3D" w:rsidRPr="007565E0" w:rsidRDefault="006D2C3D">
          <w:pPr>
            <w:pStyle w:val="TOC1"/>
            <w:tabs>
              <w:tab w:val="right" w:leader="dot" w:pos="10070"/>
            </w:tabs>
            <w:rPr>
              <w:rFonts w:cstheme="minorBidi"/>
              <w:b w:val="0"/>
              <w:bCs w:val="0"/>
              <w:caps w:val="0"/>
              <w:noProof/>
              <w:kern w:val="2"/>
              <w:sz w:val="24"/>
              <w14:ligatures w14:val="standardContextual"/>
            </w:rPr>
          </w:pPr>
          <w:hyperlink w:anchor="_Toc228353136" w:history="1">
            <w:r w:rsidRPr="007565E0">
              <w:rPr>
                <w:rStyle w:val="Hyperlink"/>
                <w:rFonts w:asciiTheme="minorBidi" w:hAnsiTheme="minorBidi"/>
                <w:noProof/>
              </w:rPr>
              <w:t>13. AI Use State</w:t>
            </w:r>
            <w:r w:rsidRPr="007565E0">
              <w:rPr>
                <w:rStyle w:val="Hyperlink"/>
                <w:rFonts w:asciiTheme="minorBidi" w:hAnsiTheme="minorBidi"/>
                <w:noProof/>
              </w:rPr>
              <w:t>m</w:t>
            </w:r>
            <w:r w:rsidRPr="007565E0">
              <w:rPr>
                <w:rStyle w:val="Hyperlink"/>
                <w:rFonts w:asciiTheme="minorBidi" w:hAnsiTheme="minorBidi"/>
                <w:noProof/>
              </w:rPr>
              <w:t>ent</w:t>
            </w:r>
            <w:r w:rsidRPr="007565E0">
              <w:rPr>
                <w:noProof/>
                <w:webHidden/>
              </w:rPr>
              <w:tab/>
            </w:r>
            <w:r w:rsidRPr="007565E0">
              <w:rPr>
                <w:noProof/>
                <w:webHidden/>
              </w:rPr>
              <w:fldChar w:fldCharType="begin"/>
            </w:r>
            <w:r w:rsidRPr="007565E0">
              <w:rPr>
                <w:noProof/>
                <w:webHidden/>
              </w:rPr>
              <w:instrText xml:space="preserve"> PAGEREF _Toc228353136 \h </w:instrText>
            </w:r>
            <w:r w:rsidRPr="007565E0">
              <w:rPr>
                <w:noProof/>
                <w:webHidden/>
              </w:rPr>
            </w:r>
            <w:r w:rsidRPr="007565E0">
              <w:rPr>
                <w:noProof/>
                <w:webHidden/>
              </w:rPr>
              <w:fldChar w:fldCharType="separate"/>
            </w:r>
            <w:r w:rsidRPr="007565E0">
              <w:rPr>
                <w:noProof/>
                <w:webHidden/>
              </w:rPr>
              <w:t>8</w:t>
            </w:r>
            <w:r w:rsidRPr="007565E0">
              <w:rPr>
                <w:noProof/>
                <w:webHidden/>
              </w:rPr>
              <w:fldChar w:fldCharType="end"/>
            </w:r>
          </w:hyperlink>
        </w:p>
        <w:p w14:paraId="4E0A71CF" w14:textId="54E009B3" w:rsidR="006D2C3D" w:rsidRPr="007565E0" w:rsidRDefault="006D2C3D">
          <w:r w:rsidRPr="007565E0">
            <w:rPr>
              <w:b/>
              <w:bCs/>
              <w:noProof/>
            </w:rPr>
            <w:fldChar w:fldCharType="end"/>
          </w:r>
        </w:p>
      </w:sdtContent>
    </w:sdt>
    <w:p w14:paraId="0A6FB177" w14:textId="77777777" w:rsidR="006D2C3D" w:rsidRPr="007565E0" w:rsidRDefault="006D2C3D" w:rsidP="006D2C3D">
      <w:pPr>
        <w:rPr>
          <w:rFonts w:asciiTheme="minorBidi" w:hAnsiTheme="minorBidi"/>
          <w:color w:val="000000" w:themeColor="text1"/>
          <w:sz w:val="24"/>
          <w:szCs w:val="24"/>
        </w:rPr>
      </w:pPr>
    </w:p>
    <w:p w14:paraId="51449C43" w14:textId="77777777" w:rsidR="006D2C3D" w:rsidRPr="007565E0" w:rsidRDefault="006D2C3D" w:rsidP="006D2C3D">
      <w:pPr>
        <w:rPr>
          <w:rFonts w:asciiTheme="minorBidi" w:hAnsiTheme="minorBidi"/>
          <w:color w:val="000000" w:themeColor="text1"/>
          <w:sz w:val="24"/>
          <w:szCs w:val="24"/>
        </w:rPr>
      </w:pPr>
    </w:p>
    <w:p w14:paraId="3623D9E5" w14:textId="77777777" w:rsidR="006D2C3D" w:rsidRPr="007565E0" w:rsidRDefault="006D2C3D" w:rsidP="006D2C3D">
      <w:pPr>
        <w:rPr>
          <w:rFonts w:asciiTheme="minorBidi" w:hAnsiTheme="minorBidi"/>
          <w:color w:val="000000" w:themeColor="text1"/>
          <w:sz w:val="24"/>
          <w:szCs w:val="24"/>
        </w:rPr>
      </w:pPr>
    </w:p>
    <w:p w14:paraId="72D3CEAD" w14:textId="77777777" w:rsidR="006D2C3D" w:rsidRPr="007565E0" w:rsidRDefault="006D2C3D" w:rsidP="006D2C3D">
      <w:pPr>
        <w:rPr>
          <w:rFonts w:asciiTheme="minorBidi" w:hAnsiTheme="minorBidi"/>
          <w:color w:val="000000" w:themeColor="text1"/>
          <w:sz w:val="24"/>
          <w:szCs w:val="24"/>
        </w:rPr>
      </w:pPr>
    </w:p>
    <w:p w14:paraId="3A5F4E68" w14:textId="77777777" w:rsidR="006D2C3D" w:rsidRPr="007565E0" w:rsidRDefault="006D2C3D" w:rsidP="006D2C3D">
      <w:pPr>
        <w:rPr>
          <w:rFonts w:asciiTheme="minorBidi" w:hAnsiTheme="minorBidi"/>
          <w:color w:val="000000" w:themeColor="text1"/>
          <w:sz w:val="24"/>
          <w:szCs w:val="24"/>
        </w:rPr>
      </w:pPr>
    </w:p>
    <w:p w14:paraId="646FE93F" w14:textId="77777777" w:rsidR="006D2C3D" w:rsidRPr="007565E0" w:rsidRDefault="006D2C3D" w:rsidP="006D2C3D">
      <w:pPr>
        <w:rPr>
          <w:rFonts w:asciiTheme="minorBidi" w:hAnsiTheme="minorBidi"/>
          <w:color w:val="000000" w:themeColor="text1"/>
          <w:sz w:val="24"/>
          <w:szCs w:val="24"/>
        </w:rPr>
      </w:pPr>
    </w:p>
    <w:p w14:paraId="44F71334" w14:textId="77777777" w:rsidR="006D2C3D" w:rsidRPr="007565E0" w:rsidRDefault="006D2C3D" w:rsidP="006D2C3D">
      <w:pPr>
        <w:rPr>
          <w:rFonts w:asciiTheme="minorBidi" w:hAnsiTheme="minorBidi"/>
          <w:color w:val="000000" w:themeColor="text1"/>
          <w:sz w:val="24"/>
          <w:szCs w:val="24"/>
        </w:rPr>
      </w:pPr>
    </w:p>
    <w:p w14:paraId="792B9CEB" w14:textId="77777777" w:rsidR="006D2C3D" w:rsidRPr="007565E0" w:rsidRDefault="006D2C3D" w:rsidP="006D2C3D">
      <w:pPr>
        <w:rPr>
          <w:rFonts w:asciiTheme="minorBidi" w:hAnsiTheme="minorBidi"/>
          <w:color w:val="000000" w:themeColor="text1"/>
          <w:sz w:val="24"/>
          <w:szCs w:val="24"/>
        </w:rPr>
      </w:pPr>
    </w:p>
    <w:p w14:paraId="685EAE3C" w14:textId="77777777" w:rsidR="006D2C3D" w:rsidRPr="007565E0" w:rsidRDefault="006D2C3D" w:rsidP="006D2C3D">
      <w:pPr>
        <w:rPr>
          <w:rFonts w:asciiTheme="minorBidi" w:hAnsiTheme="minorBidi"/>
          <w:color w:val="000000" w:themeColor="text1"/>
          <w:sz w:val="24"/>
          <w:szCs w:val="24"/>
        </w:rPr>
      </w:pPr>
    </w:p>
    <w:p w14:paraId="6C85233D" w14:textId="77777777" w:rsidR="006D2C3D" w:rsidRPr="007565E0" w:rsidRDefault="006D2C3D" w:rsidP="006D2C3D">
      <w:pPr>
        <w:rPr>
          <w:rFonts w:asciiTheme="minorBidi" w:hAnsiTheme="minorBidi"/>
          <w:color w:val="000000" w:themeColor="text1"/>
          <w:sz w:val="24"/>
          <w:szCs w:val="24"/>
        </w:rPr>
      </w:pPr>
    </w:p>
    <w:p w14:paraId="55D1BD30" w14:textId="77777777" w:rsidR="006D2C3D" w:rsidRPr="007565E0" w:rsidRDefault="006D2C3D" w:rsidP="006D2C3D">
      <w:pPr>
        <w:rPr>
          <w:rFonts w:asciiTheme="minorBidi" w:hAnsiTheme="minorBidi"/>
          <w:color w:val="000000" w:themeColor="text1"/>
          <w:sz w:val="24"/>
          <w:szCs w:val="24"/>
        </w:rPr>
      </w:pPr>
    </w:p>
    <w:p w14:paraId="0262FE64" w14:textId="77777777" w:rsidR="006D2C3D" w:rsidRPr="007565E0" w:rsidRDefault="006D2C3D" w:rsidP="006D2C3D">
      <w:pPr>
        <w:rPr>
          <w:rFonts w:asciiTheme="minorBidi" w:hAnsiTheme="minorBidi"/>
          <w:color w:val="000000" w:themeColor="text1"/>
          <w:sz w:val="24"/>
          <w:szCs w:val="24"/>
        </w:rPr>
      </w:pPr>
    </w:p>
    <w:p w14:paraId="2F9DE1F0" w14:textId="77777777" w:rsidR="006D2C3D" w:rsidRPr="007565E0" w:rsidRDefault="006D2C3D" w:rsidP="006D2C3D">
      <w:pPr>
        <w:rPr>
          <w:rFonts w:asciiTheme="minorBidi" w:hAnsiTheme="minorBidi"/>
          <w:color w:val="000000" w:themeColor="text1"/>
          <w:sz w:val="24"/>
          <w:szCs w:val="24"/>
        </w:rPr>
      </w:pPr>
    </w:p>
    <w:p w14:paraId="17848BCA" w14:textId="77777777" w:rsidR="006D2C3D" w:rsidRPr="007565E0" w:rsidRDefault="006D2C3D" w:rsidP="006D2C3D">
      <w:pPr>
        <w:rPr>
          <w:rFonts w:asciiTheme="minorBidi" w:hAnsiTheme="minorBidi"/>
          <w:color w:val="000000" w:themeColor="text1"/>
          <w:sz w:val="24"/>
          <w:szCs w:val="24"/>
        </w:rPr>
      </w:pPr>
    </w:p>
    <w:p w14:paraId="1772FAC3" w14:textId="77777777" w:rsidR="006D2C3D" w:rsidRPr="007565E0" w:rsidRDefault="006D2C3D" w:rsidP="006D2C3D">
      <w:pPr>
        <w:rPr>
          <w:rFonts w:asciiTheme="minorBidi" w:hAnsiTheme="minorBidi"/>
          <w:color w:val="000000" w:themeColor="text1"/>
          <w:sz w:val="24"/>
          <w:szCs w:val="24"/>
        </w:rPr>
      </w:pPr>
    </w:p>
    <w:p w14:paraId="28FB26CF" w14:textId="77777777" w:rsidR="006D2C3D" w:rsidRPr="007565E0" w:rsidRDefault="006D2C3D" w:rsidP="006D2C3D">
      <w:pPr>
        <w:rPr>
          <w:rFonts w:asciiTheme="minorBidi" w:hAnsiTheme="minorBidi"/>
          <w:color w:val="000000" w:themeColor="text1"/>
          <w:sz w:val="24"/>
          <w:szCs w:val="24"/>
        </w:rPr>
      </w:pPr>
    </w:p>
    <w:p w14:paraId="146626DA" w14:textId="77777777" w:rsidR="00C7696B" w:rsidRPr="007565E0" w:rsidRDefault="00000000">
      <w:pPr>
        <w:pStyle w:val="Heading1"/>
        <w:rPr>
          <w:rFonts w:asciiTheme="minorBidi" w:hAnsiTheme="minorBidi" w:cstheme="minorBidi"/>
          <w:color w:val="000000" w:themeColor="text1"/>
          <w:sz w:val="24"/>
          <w:szCs w:val="24"/>
        </w:rPr>
      </w:pPr>
      <w:bookmarkStart w:id="0" w:name="_Toc228353124"/>
      <w:r w:rsidRPr="007565E0">
        <w:rPr>
          <w:rFonts w:asciiTheme="minorBidi" w:hAnsiTheme="minorBidi" w:cstheme="minorBidi"/>
          <w:color w:val="000000" w:themeColor="text1"/>
          <w:sz w:val="24"/>
          <w:szCs w:val="24"/>
        </w:rPr>
        <w:lastRenderedPageBreak/>
        <w:t>1. Project Purpose</w:t>
      </w:r>
      <w:bookmarkEnd w:id="0"/>
    </w:p>
    <w:p w14:paraId="2DED24A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RecruitFlow is a full-stack recruitment management system for tracking candidates, jobs, applications and interviews. It is designed for recruiters who need one operational dashboard for candidate records, vacancy management, pipeline progress, interview scheduling and hiring analytics.</w:t>
      </w:r>
    </w:p>
    <w:p w14:paraId="02A1EB68" w14:textId="77777777" w:rsidR="006D2C3D" w:rsidRPr="007565E0" w:rsidRDefault="006D2C3D">
      <w:pPr>
        <w:rPr>
          <w:rFonts w:asciiTheme="minorBidi" w:hAnsiTheme="minorBidi"/>
          <w:color w:val="000000" w:themeColor="text1"/>
          <w:sz w:val="24"/>
          <w:szCs w:val="24"/>
        </w:rPr>
      </w:pPr>
    </w:p>
    <w:p w14:paraId="7DA401FE" w14:textId="77777777" w:rsidR="00C7696B" w:rsidRPr="007565E0" w:rsidRDefault="00000000">
      <w:pPr>
        <w:pStyle w:val="Heading1"/>
        <w:rPr>
          <w:rFonts w:asciiTheme="minorBidi" w:hAnsiTheme="minorBidi" w:cstheme="minorBidi"/>
          <w:color w:val="000000" w:themeColor="text1"/>
          <w:sz w:val="24"/>
          <w:szCs w:val="24"/>
        </w:rPr>
      </w:pPr>
      <w:bookmarkStart w:id="1" w:name="_Toc228353125"/>
      <w:r w:rsidRPr="007565E0">
        <w:rPr>
          <w:rFonts w:asciiTheme="minorBidi" w:hAnsiTheme="minorBidi" w:cstheme="minorBidi"/>
          <w:color w:val="000000" w:themeColor="text1"/>
          <w:sz w:val="24"/>
          <w:szCs w:val="24"/>
        </w:rPr>
        <w:t>2. System Overview</w:t>
      </w:r>
      <w:bookmarkEnd w:id="1"/>
    </w:p>
    <w:p w14:paraId="17ED599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submission contains two connected applications:</w:t>
      </w:r>
    </w:p>
    <w:p w14:paraId="0793F544"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/RestAPI: a standalone RESTful API with PostgreSQL integration.</w:t>
      </w:r>
    </w:p>
    <w:p w14:paraId="5234F6A3" w14:textId="19735232"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spellStart"/>
      <w:r w:rsidRPr="007565E0">
        <w:rPr>
          <w:rFonts w:asciiTheme="minorBidi" w:hAnsiTheme="minorBidi"/>
          <w:color w:val="000000" w:themeColor="text1"/>
          <w:sz w:val="24"/>
          <w:szCs w:val="24"/>
        </w:rPr>
        <w:t>WebClientApplication</w:t>
      </w:r>
      <w:proofErr w:type="spellEnd"/>
      <w:r w:rsidRPr="007565E0">
        <w:rPr>
          <w:rFonts w:asciiTheme="minorBidi" w:hAnsiTheme="minorBidi"/>
          <w:color w:val="000000" w:themeColor="text1"/>
          <w:sz w:val="24"/>
          <w:szCs w:val="24"/>
        </w:rPr>
        <w:t xml:space="preserve">: a </w:t>
      </w:r>
      <w:r w:rsidR="006D2C3D" w:rsidRPr="007565E0">
        <w:rPr>
          <w:rFonts w:asciiTheme="minorBidi" w:hAnsiTheme="minorBidi"/>
          <w:color w:val="000000" w:themeColor="text1"/>
          <w:sz w:val="24"/>
          <w:szCs w:val="24"/>
        </w:rPr>
        <w:t>browser hosted</w:t>
      </w:r>
      <w:r w:rsidRPr="007565E0">
        <w:rPr>
          <w:rFonts w:asciiTheme="minorBidi" w:hAnsiTheme="minorBidi"/>
          <w:color w:val="000000" w:themeColor="text1"/>
          <w:sz w:val="24"/>
          <w:szCs w:val="24"/>
        </w:rPr>
        <w:t xml:space="preserve"> React client that consumes the REST API only through HTTP requests.</w:t>
      </w:r>
    </w:p>
    <w:p w14:paraId="54E6A94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API owns authentication, validation, business rules, SQL queries and protected data access. The client provides a commercial-style recruitment dashboard with protected routes, forms, charts, search, filters, sorting, feedback states and CRUD workflows.</w:t>
      </w:r>
    </w:p>
    <w:p>
      <w:pPr>
        <w:pStyle w:val="Heading2"/>
      </w:pPr>
      <w:r>
        <w:t>Folder Structure</w:t>
      </w:r>
    </w:p>
    <w:p>
      <w:r>
        <w:t>The submitted project is organised as one repository with separate backend and frontend application folders:</w:t>
      </w:r>
    </w:p>
    <w:p>
      <w:pPr>
        <w:spacing w:before="80" w:after="160" w:line="240" w:lineRule="auto"/>
        <w:shd w:fill="F3F7F6"/>
      </w:pPr>
      <w:r>
        <w:rPr>
          <w:rFonts w:ascii="Courier New" w:hAnsi="Courier New"/>
          <w:color w:val="1F2937"/>
          <w:sz w:val="17"/>
        </w:rPr>
        <w:t>230072822-COM6023M/</w:t>
        <w:br/>
        <w:t>├── README.md</w:t>
        <w:br/>
        <w:t>├── RecruitFlow-Documentation.docx</w:t>
        <w:br/>
        <w:t>└── Source Code/</w:t>
        <w:br/>
        <w:t xml:space="preserve">    ├── RestAPI-SQL.sql</w:t>
        <w:br/>
        <w:t xml:space="preserve">    ├── package.json</w:t>
        <w:br/>
        <w:t xml:space="preserve">    ├── RestAPI/</w:t>
        <w:br/>
        <w:t xml:space="preserve">    │   ├── package.json</w:t>
        <w:br/>
        <w:t xml:space="preserve">    │   ├── README.md</w:t>
        <w:br/>
        <w:t xml:space="preserve">    │   ├── tests/</w:t>
        <w:br/>
        <w:t xml:space="preserve">    │   └── src/</w:t>
        <w:br/>
        <w:t xml:space="preserve">    │       ├── app.js</w:t>
        <w:br/>
        <w:t xml:space="preserve">    │       ├── server.js</w:t>
        <w:br/>
        <w:t xml:space="preserve">    │       ├── config/</w:t>
        <w:br/>
        <w:t xml:space="preserve">    │       ├── db/</w:t>
        <w:br/>
        <w:t xml:space="preserve">    │       ├── middleware/</w:t>
        <w:br/>
        <w:t xml:space="preserve">    │       ├── routes/</w:t>
        <w:br/>
        <w:t xml:space="preserve">    │       ├── services/</w:t>
        <w:br/>
        <w:t xml:space="preserve">    │       └── utils/</w:t>
        <w:br/>
        <w:t xml:space="preserve">    └── WebClientApplication/</w:t>
        <w:br/>
        <w:t xml:space="preserve">        ├── package.json</w:t>
        <w:br/>
        <w:t xml:space="preserve">        ├── README.md</w:t>
        <w:br/>
        <w:t xml:space="preserve">        ├── wrangler.toml</w:t>
        <w:br/>
        <w:t xml:space="preserve">        ├── index.html</w:t>
        <w:br/>
        <w:t xml:space="preserve">        └── src/</w:t>
        <w:br/>
        <w:t xml:space="preserve">            ├── api/</w:t>
        <w:br/>
        <w:t xml:space="preserve">            ├── components/</w:t>
        <w:br/>
        <w:t xml:space="preserve">            ├── context/</w:t>
        <w:br/>
        <w:t xml:space="preserve">            ├── hooks/</w:t>
        <w:br/>
        <w:t xml:space="preserve">            ├── pages/</w:t>
        <w:br/>
        <w:t xml:space="preserve">            ├── routes/</w:t>
        <w:br/>
        <w:t xml:space="preserve">            ├── schemas/</w:t>
        <w:br/>
        <w:t xml:space="preserve">            ├── styles/</w:t>
        <w:br/>
        <w:t xml:space="preserve">            ├── types/</w:t>
        <w:br/>
        <w:t xml:space="preserve">            └── utils/</w:t>
      </w:r>
    </w:p>
    <w:p w14:paraId="466ABECF" w14:textId="77777777" w:rsidR="006D2C3D" w:rsidRPr="007565E0" w:rsidRDefault="006D2C3D">
      <w:pPr>
        <w:rPr>
          <w:rFonts w:asciiTheme="minorBidi" w:hAnsiTheme="minorBidi"/>
          <w:color w:val="000000" w:themeColor="text1"/>
          <w:sz w:val="24"/>
          <w:szCs w:val="24"/>
        </w:rPr>
      </w:pPr>
    </w:p>
    <w:p w14:paraId="2FF7D484" w14:textId="77777777" w:rsidR="00C7696B" w:rsidRPr="007565E0" w:rsidRDefault="00000000">
      <w:pPr>
        <w:pStyle w:val="Heading1"/>
        <w:rPr>
          <w:rFonts w:asciiTheme="minorBidi" w:hAnsiTheme="minorBidi" w:cstheme="minorBidi"/>
          <w:color w:val="000000" w:themeColor="text1"/>
          <w:sz w:val="24"/>
          <w:szCs w:val="24"/>
        </w:rPr>
      </w:pPr>
      <w:bookmarkStart w:id="2" w:name="_Toc228353126"/>
      <w:r w:rsidRPr="007565E0">
        <w:rPr>
          <w:rFonts w:asciiTheme="minorBidi" w:hAnsiTheme="minorBidi" w:cstheme="minorBidi"/>
          <w:color w:val="000000" w:themeColor="text1"/>
          <w:sz w:val="24"/>
          <w:szCs w:val="24"/>
        </w:rPr>
        <w:t>3. Technologies Used</w:t>
      </w:r>
      <w:bookmarkEnd w:id="2"/>
    </w:p>
    <w:tbl>
      <w:tblPr>
        <w:tblStyle w:val="TableGrid"/>
        <w:tblW w:w="0" w:type="auto"/>
        <w:jc w:val="center"/>
        <w:tblLook w:val="04A0" w:firstRow="1" w:lastRow="0" w:firstColumn="1" w:lastColumn="0" w:noHBand="0" w:noVBand="1"/>
      </w:tblPr>
      <w:tblGrid>
        <w:gridCol w:w="5040"/>
        <w:gridCol w:w="5040"/>
      </w:tblGrid>
      <w:tr w:rsidR="00C7696B" w:rsidRPr="007565E0" w14:paraId="28F8CDCB" w14:textId="77777777">
        <w:trPr>
          <w:tblHeader/>
          <w:jc w:val="center"/>
        </w:trPr>
        <w:tc>
          <w:tcPr>
            <w:tcW w:w="5040" w:type="dxa"/>
            <w:shd w:val="clear" w:color="auto" w:fill="E5F4EF"/>
            <w:vAlign w:val="center"/>
          </w:tcPr>
          <w:p w14:paraId="51A0A4BE"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Layer</w:t>
            </w:r>
          </w:p>
        </w:tc>
        <w:tc>
          <w:tcPr>
            <w:tcW w:w="5040" w:type="dxa"/>
            <w:shd w:val="clear" w:color="auto" w:fill="E5F4EF"/>
            <w:vAlign w:val="center"/>
          </w:tcPr>
          <w:p w14:paraId="1ADCF03B"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Technologies</w:t>
            </w:r>
          </w:p>
        </w:tc>
      </w:tr>
      <w:tr w:rsidR="00C7696B" w:rsidRPr="007565E0" w14:paraId="2E38DD53" w14:textId="77777777">
        <w:trPr>
          <w:jc w:val="center"/>
        </w:trPr>
        <w:tc>
          <w:tcPr>
            <w:tcW w:w="5040" w:type="dxa"/>
            <w:vAlign w:val="center"/>
          </w:tcPr>
          <w:p w14:paraId="6BFBADB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REST API</w:t>
            </w:r>
          </w:p>
        </w:tc>
        <w:tc>
          <w:tcPr>
            <w:tcW w:w="5040" w:type="dxa"/>
            <w:vAlign w:val="center"/>
          </w:tcPr>
          <w:p w14:paraId="31448F4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Node.js, Express, PostgreSQL, pg, Zod, JWT, bcryptjs, Helmet, CORS, express-rate-limit</w:t>
            </w:r>
          </w:p>
        </w:tc>
      </w:tr>
      <w:tr w:rsidR="00C7696B" w:rsidRPr="007565E0" w14:paraId="36C11020" w14:textId="77777777">
        <w:trPr>
          <w:jc w:val="center"/>
        </w:trPr>
        <w:tc>
          <w:tcPr>
            <w:tcW w:w="5040" w:type="dxa"/>
            <w:vAlign w:val="center"/>
          </w:tcPr>
          <w:p w14:paraId="568F86C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Frontend</w:t>
            </w:r>
          </w:p>
        </w:tc>
        <w:tc>
          <w:tcPr>
            <w:tcW w:w="5040" w:type="dxa"/>
            <w:vAlign w:val="center"/>
          </w:tcPr>
          <w:p w14:paraId="5B326106"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React, TypeScript, Vite, React Router, TanStack Query, Axios, React Hook Form, Zod, Recharts, lucide-react</w:t>
            </w:r>
          </w:p>
        </w:tc>
      </w:tr>
      <w:tr w:rsidR="00C7696B" w:rsidRPr="007565E0" w14:paraId="3DC0F867" w14:textId="77777777">
        <w:trPr>
          <w:jc w:val="center"/>
        </w:trPr>
        <w:tc>
          <w:tcPr>
            <w:tcW w:w="5040" w:type="dxa"/>
            <w:vAlign w:val="center"/>
          </w:tcPr>
          <w:p w14:paraId="2794798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Database</w:t>
            </w:r>
          </w:p>
        </w:tc>
        <w:tc>
          <w:tcPr>
            <w:tcW w:w="5040" w:type="dxa"/>
            <w:vAlign w:val="center"/>
          </w:tcPr>
          <w:p w14:paraId="060660E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PostgreSQL with normalized relational tables and constraints</w:t>
            </w:r>
          </w:p>
        </w:tc>
      </w:tr>
      <w:tr w:rsidR="00C7696B" w:rsidRPr="007565E0" w14:paraId="5B84351E" w14:textId="77777777">
        <w:trPr>
          <w:jc w:val="center"/>
        </w:trPr>
        <w:tc>
          <w:tcPr>
            <w:tcW w:w="5040" w:type="dxa"/>
            <w:vAlign w:val="center"/>
          </w:tcPr>
          <w:p w14:paraId="2F0669E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Testing/build</w:t>
            </w:r>
          </w:p>
        </w:tc>
        <w:tc>
          <w:tcPr>
            <w:tcW w:w="5040" w:type="dxa"/>
            <w:vAlign w:val="center"/>
          </w:tcPr>
          <w:p w14:paraId="241883C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Node test runner, Vite production build, TypeScript type checking</w:t>
            </w:r>
          </w:p>
        </w:tc>
      </w:tr>
    </w:tbl>
    <w:p w14:paraId="79F6B934" w14:textId="77777777" w:rsidR="00C7696B" w:rsidRPr="007565E0" w:rsidRDefault="00C7696B">
      <w:pPr>
        <w:rPr>
          <w:rFonts w:asciiTheme="minorBidi" w:hAnsiTheme="minorBidi"/>
          <w:color w:val="000000" w:themeColor="text1"/>
          <w:sz w:val="24"/>
          <w:szCs w:val="24"/>
        </w:rPr>
      </w:pPr>
    </w:p>
    <w:p w14:paraId="63308E07" w14:textId="77777777" w:rsidR="006D2C3D" w:rsidRPr="007565E0" w:rsidRDefault="006D2C3D">
      <w:pPr>
        <w:rPr>
          <w:rFonts w:asciiTheme="minorBidi" w:hAnsiTheme="minorBidi"/>
          <w:color w:val="000000" w:themeColor="text1"/>
          <w:sz w:val="24"/>
          <w:szCs w:val="24"/>
        </w:rPr>
      </w:pPr>
    </w:p>
    <w:p w14:paraId="30073650" w14:textId="77777777" w:rsidR="006D2C3D" w:rsidRPr="007565E0" w:rsidRDefault="006D2C3D">
      <w:pPr>
        <w:rPr>
          <w:rFonts w:asciiTheme="minorBidi" w:hAnsiTheme="minorBidi"/>
          <w:color w:val="000000" w:themeColor="text1"/>
          <w:sz w:val="24"/>
          <w:szCs w:val="24"/>
        </w:rPr>
      </w:pPr>
    </w:p>
    <w:p w14:paraId="474F06C8" w14:textId="77777777" w:rsidR="006D2C3D" w:rsidRPr="007565E0" w:rsidRDefault="006D2C3D">
      <w:pPr>
        <w:rPr>
          <w:rFonts w:asciiTheme="minorBidi" w:hAnsiTheme="minorBidi"/>
          <w:color w:val="000000" w:themeColor="text1"/>
          <w:sz w:val="24"/>
          <w:szCs w:val="24"/>
        </w:rPr>
      </w:pPr>
    </w:p>
    <w:p w14:paraId="7C32CDBD" w14:textId="77777777" w:rsidR="006D2C3D" w:rsidRPr="007565E0" w:rsidRDefault="006D2C3D">
      <w:pPr>
        <w:rPr>
          <w:rFonts w:asciiTheme="minorBidi" w:hAnsiTheme="minorBidi"/>
          <w:color w:val="000000" w:themeColor="text1"/>
          <w:sz w:val="24"/>
          <w:szCs w:val="24"/>
        </w:rPr>
      </w:pPr>
    </w:p>
    <w:p w14:paraId="7C55E111" w14:textId="77777777" w:rsidR="006D2C3D" w:rsidRPr="007565E0" w:rsidRDefault="006D2C3D">
      <w:pPr>
        <w:rPr>
          <w:rFonts w:asciiTheme="minorBidi" w:hAnsiTheme="minorBidi"/>
          <w:color w:val="000000" w:themeColor="text1"/>
          <w:sz w:val="24"/>
          <w:szCs w:val="24"/>
        </w:rPr>
      </w:pPr>
    </w:p>
    <w:p w14:paraId="5BD14ACB" w14:textId="77777777" w:rsidR="006D2C3D" w:rsidRPr="007565E0" w:rsidRDefault="006D2C3D">
      <w:pPr>
        <w:rPr>
          <w:rFonts w:asciiTheme="minorBidi" w:hAnsiTheme="minorBidi"/>
          <w:color w:val="000000" w:themeColor="text1"/>
          <w:sz w:val="24"/>
          <w:szCs w:val="24"/>
        </w:rPr>
      </w:pPr>
    </w:p>
    <w:p w14:paraId="74D1FCDE" w14:textId="77777777" w:rsidR="006D2C3D" w:rsidRPr="007565E0" w:rsidRDefault="006D2C3D">
      <w:pPr>
        <w:rPr>
          <w:rFonts w:asciiTheme="minorBidi" w:hAnsiTheme="minorBidi"/>
          <w:color w:val="000000" w:themeColor="text1"/>
          <w:sz w:val="24"/>
          <w:szCs w:val="24"/>
        </w:rPr>
      </w:pPr>
    </w:p>
    <w:p w14:paraId="5D5C16AC" w14:textId="77777777" w:rsidR="006D2C3D" w:rsidRPr="007565E0" w:rsidRDefault="006D2C3D">
      <w:pPr>
        <w:rPr>
          <w:rFonts w:asciiTheme="minorBidi" w:hAnsiTheme="minorBidi"/>
          <w:color w:val="000000" w:themeColor="text1"/>
          <w:sz w:val="24"/>
          <w:szCs w:val="24"/>
        </w:rPr>
      </w:pPr>
    </w:p>
    <w:p w14:paraId="092C0305" w14:textId="77777777" w:rsidR="00C7696B" w:rsidRPr="007565E0" w:rsidRDefault="00000000">
      <w:pPr>
        <w:pStyle w:val="Heading1"/>
        <w:rPr>
          <w:rFonts w:asciiTheme="minorBidi" w:hAnsiTheme="minorBidi" w:cstheme="minorBidi"/>
          <w:color w:val="000000" w:themeColor="text1"/>
          <w:sz w:val="24"/>
          <w:szCs w:val="24"/>
        </w:rPr>
      </w:pPr>
      <w:bookmarkStart w:id="3" w:name="_Toc228353127"/>
      <w:r w:rsidRPr="007565E0">
        <w:rPr>
          <w:rFonts w:asciiTheme="minorBidi" w:hAnsiTheme="minorBidi" w:cstheme="minorBidi"/>
          <w:color w:val="000000" w:themeColor="text1"/>
          <w:sz w:val="24"/>
          <w:szCs w:val="24"/>
        </w:rPr>
        <w:t>4. REST API Endpoint Table</w:t>
      </w:r>
      <w:bookmarkEnd w:id="3"/>
    </w:p>
    <w:tbl>
      <w:tblPr>
        <w:tblStyle w:val="TableGrid"/>
        <w:tblW w:w="0" w:type="auto"/>
        <w:jc w:val="center"/>
        <w:tblLook w:val="04A0" w:firstRow="1" w:lastRow="0" w:firstColumn="1" w:lastColumn="0" w:noHBand="0" w:noVBand="1"/>
      </w:tblPr>
      <w:tblGrid>
        <w:gridCol w:w="3360"/>
        <w:gridCol w:w="3360"/>
        <w:gridCol w:w="3360"/>
      </w:tblGrid>
      <w:tr w:rsidR="00C7696B" w:rsidRPr="007565E0" w14:paraId="22CAD9AF" w14:textId="77777777">
        <w:trPr>
          <w:tblHeader/>
          <w:jc w:val="center"/>
        </w:trPr>
        <w:tc>
          <w:tcPr>
            <w:tcW w:w="3360" w:type="dxa"/>
            <w:shd w:val="clear" w:color="auto" w:fill="E5F4EF"/>
            <w:vAlign w:val="center"/>
          </w:tcPr>
          <w:p w14:paraId="787C8558"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Method</w:t>
            </w:r>
          </w:p>
        </w:tc>
        <w:tc>
          <w:tcPr>
            <w:tcW w:w="3360" w:type="dxa"/>
            <w:shd w:val="clear" w:color="auto" w:fill="E5F4EF"/>
            <w:vAlign w:val="center"/>
          </w:tcPr>
          <w:p w14:paraId="5C147974"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Endpoint</w:t>
            </w:r>
          </w:p>
        </w:tc>
        <w:tc>
          <w:tcPr>
            <w:tcW w:w="3360" w:type="dxa"/>
            <w:shd w:val="clear" w:color="auto" w:fill="E5F4EF"/>
            <w:vAlign w:val="center"/>
          </w:tcPr>
          <w:p w14:paraId="188433FB"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color w:val="000000" w:themeColor="text1"/>
                <w:sz w:val="24"/>
                <w:szCs w:val="24"/>
              </w:rPr>
              <w:t>Purpose</w:t>
            </w:r>
          </w:p>
        </w:tc>
      </w:tr>
      <w:tr w:rsidR="00C7696B" w:rsidRPr="007565E0" w14:paraId="794A15A1" w14:textId="77777777">
        <w:trPr>
          <w:jc w:val="center"/>
        </w:trPr>
        <w:tc>
          <w:tcPr>
            <w:tcW w:w="3360" w:type="dxa"/>
            <w:vAlign w:val="center"/>
          </w:tcPr>
          <w:p w14:paraId="5B0DDC9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3DD3D09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health</w:t>
            </w:r>
            <w:proofErr w:type="gramEnd"/>
          </w:p>
        </w:tc>
        <w:tc>
          <w:tcPr>
            <w:tcW w:w="3360" w:type="dxa"/>
            <w:vAlign w:val="center"/>
          </w:tcPr>
          <w:p w14:paraId="01F6EF6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Public API health check</w:t>
            </w:r>
          </w:p>
        </w:tc>
      </w:tr>
      <w:tr w:rsidR="00C7696B" w:rsidRPr="007565E0" w14:paraId="369136AF" w14:textId="77777777">
        <w:trPr>
          <w:jc w:val="center"/>
        </w:trPr>
        <w:tc>
          <w:tcPr>
            <w:tcW w:w="3360" w:type="dxa"/>
            <w:vAlign w:val="center"/>
          </w:tcPr>
          <w:p w14:paraId="2A2CC6F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12D8C2E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/api/auth/register</w:t>
            </w:r>
          </w:p>
        </w:tc>
        <w:tc>
          <w:tcPr>
            <w:tcW w:w="3360" w:type="dxa"/>
            <w:vAlign w:val="center"/>
          </w:tcPr>
          <w:p w14:paraId="20BABA7E"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Register a recruiter/admin</w:t>
            </w:r>
          </w:p>
        </w:tc>
      </w:tr>
      <w:tr w:rsidR="00C7696B" w:rsidRPr="007565E0" w14:paraId="711047D4" w14:textId="77777777">
        <w:trPr>
          <w:jc w:val="center"/>
        </w:trPr>
        <w:tc>
          <w:tcPr>
            <w:tcW w:w="3360" w:type="dxa"/>
            <w:vAlign w:val="center"/>
          </w:tcPr>
          <w:p w14:paraId="7BEBB94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1D2FD39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/api/auth/login</w:t>
            </w:r>
          </w:p>
        </w:tc>
        <w:tc>
          <w:tcPr>
            <w:tcW w:w="3360" w:type="dxa"/>
            <w:vAlign w:val="center"/>
          </w:tcPr>
          <w:p w14:paraId="4ED589B2"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Login and receive a JWT</w:t>
            </w:r>
          </w:p>
        </w:tc>
      </w:tr>
      <w:tr w:rsidR="00C7696B" w:rsidRPr="007565E0" w14:paraId="6F200AD2" w14:textId="77777777">
        <w:trPr>
          <w:jc w:val="center"/>
        </w:trPr>
        <w:tc>
          <w:tcPr>
            <w:tcW w:w="3360" w:type="dxa"/>
            <w:vAlign w:val="center"/>
          </w:tcPr>
          <w:p w14:paraId="18A08BE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6222CD9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/api/auth/me</w:t>
            </w:r>
          </w:p>
        </w:tc>
        <w:tc>
          <w:tcPr>
            <w:tcW w:w="3360" w:type="dxa"/>
            <w:vAlign w:val="center"/>
          </w:tcPr>
          <w:p w14:paraId="6C36030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Return authenticated user payload</w:t>
            </w:r>
          </w:p>
        </w:tc>
      </w:tr>
      <w:tr w:rsidR="00C7696B" w:rsidRPr="007565E0" w14:paraId="6AB796B5" w14:textId="77777777">
        <w:trPr>
          <w:jc w:val="center"/>
        </w:trPr>
        <w:tc>
          <w:tcPr>
            <w:tcW w:w="3360" w:type="dxa"/>
            <w:vAlign w:val="center"/>
          </w:tcPr>
          <w:p w14:paraId="3B4C194B"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71732796"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/api/dashboard/summary</w:t>
            </w:r>
          </w:p>
        </w:tc>
        <w:tc>
          <w:tcPr>
            <w:tcW w:w="3360" w:type="dxa"/>
            <w:vAlign w:val="center"/>
          </w:tcPr>
          <w:p w14:paraId="69C2A16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Dashboard totals, pipeline counts, department aggregation and upcoming interviews</w:t>
            </w:r>
          </w:p>
        </w:tc>
      </w:tr>
      <w:tr w:rsidR="00C7696B" w:rsidRPr="007565E0" w14:paraId="6A752D20" w14:textId="77777777">
        <w:trPr>
          <w:jc w:val="center"/>
        </w:trPr>
        <w:tc>
          <w:tcPr>
            <w:tcW w:w="3360" w:type="dxa"/>
            <w:vAlign w:val="center"/>
          </w:tcPr>
          <w:p w14:paraId="201D7BDE"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2625AC85"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/api/candidates</w:t>
            </w:r>
          </w:p>
        </w:tc>
        <w:tc>
          <w:tcPr>
            <w:tcW w:w="3360" w:type="dxa"/>
            <w:vAlign w:val="center"/>
          </w:tcPr>
          <w:p w14:paraId="0E583EF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Candidate list with search, status, skill and pagination parameters</w:t>
            </w:r>
          </w:p>
        </w:tc>
      </w:tr>
      <w:tr w:rsidR="00C7696B" w:rsidRPr="007565E0" w14:paraId="6EC0657D" w14:textId="77777777">
        <w:trPr>
          <w:jc w:val="center"/>
        </w:trPr>
        <w:tc>
          <w:tcPr>
            <w:tcW w:w="3360" w:type="dxa"/>
            <w:vAlign w:val="center"/>
          </w:tcPr>
          <w:p w14:paraId="2C510DD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3C8C3264"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/candidates/:id</w:t>
            </w:r>
          </w:p>
        </w:tc>
        <w:tc>
          <w:tcPr>
            <w:tcW w:w="3360" w:type="dxa"/>
            <w:vAlign w:val="center"/>
          </w:tcPr>
          <w:p w14:paraId="6975FEE4"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Candidate detail and related applications</w:t>
            </w:r>
          </w:p>
        </w:tc>
      </w:tr>
      <w:tr w:rsidR="00C7696B" w:rsidRPr="007565E0" w14:paraId="61293F67" w14:textId="77777777">
        <w:trPr>
          <w:jc w:val="center"/>
        </w:trPr>
        <w:tc>
          <w:tcPr>
            <w:tcW w:w="3360" w:type="dxa"/>
            <w:vAlign w:val="center"/>
          </w:tcPr>
          <w:p w14:paraId="6602657E"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04FC80F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/api/candidates</w:t>
            </w:r>
          </w:p>
        </w:tc>
        <w:tc>
          <w:tcPr>
            <w:tcW w:w="3360" w:type="dxa"/>
            <w:vAlign w:val="center"/>
          </w:tcPr>
          <w:p w14:paraId="65ED718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Create candidate</w:t>
            </w:r>
          </w:p>
        </w:tc>
      </w:tr>
      <w:tr w:rsidR="00C7696B" w:rsidRPr="007565E0" w14:paraId="10565D98" w14:textId="77777777">
        <w:trPr>
          <w:jc w:val="center"/>
        </w:trPr>
        <w:tc>
          <w:tcPr>
            <w:tcW w:w="3360" w:type="dxa"/>
            <w:vAlign w:val="center"/>
          </w:tcPr>
          <w:p w14:paraId="067239D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PATCH</w:t>
            </w:r>
          </w:p>
        </w:tc>
        <w:tc>
          <w:tcPr>
            <w:tcW w:w="3360" w:type="dxa"/>
            <w:vAlign w:val="center"/>
          </w:tcPr>
          <w:p w14:paraId="6720FA3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/candidates/:id</w:t>
            </w:r>
          </w:p>
        </w:tc>
        <w:tc>
          <w:tcPr>
            <w:tcW w:w="3360" w:type="dxa"/>
            <w:vAlign w:val="center"/>
          </w:tcPr>
          <w:p w14:paraId="772CE4E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Update candidate</w:t>
            </w:r>
          </w:p>
        </w:tc>
      </w:tr>
      <w:tr w:rsidR="00C7696B" w:rsidRPr="007565E0" w14:paraId="6557C01A" w14:textId="77777777">
        <w:trPr>
          <w:jc w:val="center"/>
        </w:trPr>
        <w:tc>
          <w:tcPr>
            <w:tcW w:w="3360" w:type="dxa"/>
            <w:vAlign w:val="center"/>
          </w:tcPr>
          <w:p w14:paraId="5C51447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w:t>
            </w:r>
          </w:p>
        </w:tc>
        <w:tc>
          <w:tcPr>
            <w:tcW w:w="3360" w:type="dxa"/>
            <w:vAlign w:val="center"/>
          </w:tcPr>
          <w:p w14:paraId="34BB940B"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/candidates/:id</w:t>
            </w:r>
          </w:p>
        </w:tc>
        <w:tc>
          <w:tcPr>
            <w:tcW w:w="3360" w:type="dxa"/>
            <w:vAlign w:val="center"/>
          </w:tcPr>
          <w:p w14:paraId="1B2B408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 candidate, admin only</w:t>
            </w:r>
          </w:p>
        </w:tc>
      </w:tr>
      <w:tr w:rsidR="00C7696B" w:rsidRPr="007565E0" w14:paraId="4A1B6A3D" w14:textId="77777777">
        <w:trPr>
          <w:jc w:val="center"/>
        </w:trPr>
        <w:tc>
          <w:tcPr>
            <w:tcW w:w="3360" w:type="dxa"/>
            <w:vAlign w:val="center"/>
          </w:tcPr>
          <w:p w14:paraId="72719AB5"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0B48F5D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/api/jobs</w:t>
            </w:r>
          </w:p>
        </w:tc>
        <w:tc>
          <w:tcPr>
            <w:tcW w:w="3360" w:type="dxa"/>
            <w:vAlign w:val="center"/>
          </w:tcPr>
          <w:p w14:paraId="090CC62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Job list with search, status, department, remote and pagination parameters</w:t>
            </w:r>
          </w:p>
        </w:tc>
      </w:tr>
      <w:tr w:rsidR="00C7696B" w:rsidRPr="007565E0" w14:paraId="69705F3F" w14:textId="77777777">
        <w:trPr>
          <w:jc w:val="center"/>
        </w:trPr>
        <w:tc>
          <w:tcPr>
            <w:tcW w:w="3360" w:type="dxa"/>
            <w:vAlign w:val="center"/>
          </w:tcPr>
          <w:p w14:paraId="18C7815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38BA0F5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/jobs/:id</w:t>
            </w:r>
          </w:p>
        </w:tc>
        <w:tc>
          <w:tcPr>
            <w:tcW w:w="3360" w:type="dxa"/>
            <w:vAlign w:val="center"/>
          </w:tcPr>
          <w:p w14:paraId="54EB7EE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Job detail and related applications</w:t>
            </w:r>
          </w:p>
        </w:tc>
      </w:tr>
      <w:tr w:rsidR="00C7696B" w:rsidRPr="007565E0" w14:paraId="39E7D606" w14:textId="77777777">
        <w:trPr>
          <w:jc w:val="center"/>
        </w:trPr>
        <w:tc>
          <w:tcPr>
            <w:tcW w:w="3360" w:type="dxa"/>
            <w:vAlign w:val="center"/>
          </w:tcPr>
          <w:p w14:paraId="1702F35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673E2952"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/api/jobs</w:t>
            </w:r>
          </w:p>
        </w:tc>
        <w:tc>
          <w:tcPr>
            <w:tcW w:w="3360" w:type="dxa"/>
            <w:vAlign w:val="center"/>
          </w:tcPr>
          <w:p w14:paraId="56C40B06"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Create job</w:t>
            </w:r>
          </w:p>
        </w:tc>
      </w:tr>
      <w:tr w:rsidR="00C7696B" w:rsidRPr="007565E0" w14:paraId="72648B0F" w14:textId="77777777">
        <w:trPr>
          <w:jc w:val="center"/>
        </w:trPr>
        <w:tc>
          <w:tcPr>
            <w:tcW w:w="3360" w:type="dxa"/>
            <w:vAlign w:val="center"/>
          </w:tcPr>
          <w:p w14:paraId="0E0A6CC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PATCH</w:t>
            </w:r>
          </w:p>
        </w:tc>
        <w:tc>
          <w:tcPr>
            <w:tcW w:w="3360" w:type="dxa"/>
            <w:vAlign w:val="center"/>
          </w:tcPr>
          <w:p w14:paraId="40FC353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/jobs/:id</w:t>
            </w:r>
          </w:p>
        </w:tc>
        <w:tc>
          <w:tcPr>
            <w:tcW w:w="3360" w:type="dxa"/>
            <w:vAlign w:val="center"/>
          </w:tcPr>
          <w:p w14:paraId="26930CF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Update job</w:t>
            </w:r>
          </w:p>
        </w:tc>
      </w:tr>
      <w:tr w:rsidR="00C7696B" w:rsidRPr="007565E0" w14:paraId="0B611C65" w14:textId="77777777">
        <w:trPr>
          <w:jc w:val="center"/>
        </w:trPr>
        <w:tc>
          <w:tcPr>
            <w:tcW w:w="3360" w:type="dxa"/>
            <w:vAlign w:val="center"/>
          </w:tcPr>
          <w:p w14:paraId="1637B4E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w:t>
            </w:r>
          </w:p>
        </w:tc>
        <w:tc>
          <w:tcPr>
            <w:tcW w:w="3360" w:type="dxa"/>
            <w:vAlign w:val="center"/>
          </w:tcPr>
          <w:p w14:paraId="72242F3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/jobs/:id</w:t>
            </w:r>
          </w:p>
        </w:tc>
        <w:tc>
          <w:tcPr>
            <w:tcW w:w="3360" w:type="dxa"/>
            <w:vAlign w:val="center"/>
          </w:tcPr>
          <w:p w14:paraId="7134A314"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 job, admin only</w:t>
            </w:r>
          </w:p>
        </w:tc>
      </w:tr>
      <w:tr w:rsidR="00C7696B" w:rsidRPr="007565E0" w14:paraId="53439A75" w14:textId="77777777">
        <w:trPr>
          <w:jc w:val="center"/>
        </w:trPr>
        <w:tc>
          <w:tcPr>
            <w:tcW w:w="3360" w:type="dxa"/>
            <w:vAlign w:val="center"/>
          </w:tcPr>
          <w:p w14:paraId="278B185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1E31D704"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/api/applications</w:t>
            </w:r>
          </w:p>
        </w:tc>
        <w:tc>
          <w:tcPr>
            <w:tcW w:w="3360" w:type="dxa"/>
            <w:vAlign w:val="center"/>
          </w:tcPr>
          <w:p w14:paraId="79126F45"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Application list with stage, candidate, job and minimum fit-score filters</w:t>
            </w:r>
          </w:p>
        </w:tc>
      </w:tr>
      <w:tr w:rsidR="00C7696B" w:rsidRPr="007565E0" w14:paraId="40A2912C" w14:textId="77777777">
        <w:trPr>
          <w:jc w:val="center"/>
        </w:trPr>
        <w:tc>
          <w:tcPr>
            <w:tcW w:w="3360" w:type="dxa"/>
            <w:vAlign w:val="center"/>
          </w:tcPr>
          <w:p w14:paraId="63896606"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GET</w:t>
            </w:r>
          </w:p>
        </w:tc>
        <w:tc>
          <w:tcPr>
            <w:tcW w:w="3360" w:type="dxa"/>
            <w:vAlign w:val="center"/>
          </w:tcPr>
          <w:p w14:paraId="291BE71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/applications/:id</w:t>
            </w:r>
          </w:p>
        </w:tc>
        <w:tc>
          <w:tcPr>
            <w:tcW w:w="3360" w:type="dxa"/>
            <w:vAlign w:val="center"/>
          </w:tcPr>
          <w:p w14:paraId="2E7E5C2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Application detail</w:t>
            </w:r>
          </w:p>
        </w:tc>
      </w:tr>
      <w:tr w:rsidR="00C7696B" w:rsidRPr="007565E0" w14:paraId="5BAEAA7A" w14:textId="77777777">
        <w:trPr>
          <w:jc w:val="center"/>
        </w:trPr>
        <w:tc>
          <w:tcPr>
            <w:tcW w:w="3360" w:type="dxa"/>
            <w:vAlign w:val="center"/>
          </w:tcPr>
          <w:p w14:paraId="37A81DA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47855865"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/api/applications</w:t>
            </w:r>
          </w:p>
        </w:tc>
        <w:tc>
          <w:tcPr>
            <w:tcW w:w="3360" w:type="dxa"/>
            <w:vAlign w:val="center"/>
          </w:tcPr>
          <w:p w14:paraId="619CE94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Create application and calculate candidate-job match score</w:t>
            </w:r>
          </w:p>
        </w:tc>
      </w:tr>
      <w:tr w:rsidR="00C7696B" w:rsidRPr="007565E0" w14:paraId="4FC302F2" w14:textId="77777777">
        <w:trPr>
          <w:jc w:val="center"/>
        </w:trPr>
        <w:tc>
          <w:tcPr>
            <w:tcW w:w="3360" w:type="dxa"/>
            <w:vAlign w:val="center"/>
          </w:tcPr>
          <w:p w14:paraId="56CEE80E"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PATCH</w:t>
            </w:r>
          </w:p>
        </w:tc>
        <w:tc>
          <w:tcPr>
            <w:tcW w:w="3360" w:type="dxa"/>
            <w:vAlign w:val="center"/>
          </w:tcPr>
          <w:p w14:paraId="5AA943D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/applications/:id</w:t>
            </w:r>
          </w:p>
        </w:tc>
        <w:tc>
          <w:tcPr>
            <w:tcW w:w="3360" w:type="dxa"/>
            <w:vAlign w:val="center"/>
          </w:tcPr>
          <w:p w14:paraId="2A9C7862"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Update application stage/details</w:t>
            </w:r>
          </w:p>
        </w:tc>
      </w:tr>
      <w:tr w:rsidR="00C7696B" w:rsidRPr="007565E0" w14:paraId="3600ABC5" w14:textId="77777777">
        <w:trPr>
          <w:jc w:val="center"/>
        </w:trPr>
        <w:tc>
          <w:tcPr>
            <w:tcW w:w="3360" w:type="dxa"/>
            <w:vAlign w:val="center"/>
          </w:tcPr>
          <w:p w14:paraId="0754D25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w:t>
            </w:r>
          </w:p>
        </w:tc>
        <w:tc>
          <w:tcPr>
            <w:tcW w:w="3360" w:type="dxa"/>
            <w:vAlign w:val="center"/>
          </w:tcPr>
          <w:p w14:paraId="5C16E21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/applications/:id</w:t>
            </w:r>
          </w:p>
        </w:tc>
        <w:tc>
          <w:tcPr>
            <w:tcW w:w="3360" w:type="dxa"/>
            <w:vAlign w:val="center"/>
          </w:tcPr>
          <w:p w14:paraId="74ECA847"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 xml:space="preserve">Delete application, admin </w:t>
            </w:r>
            <w:r w:rsidRPr="007565E0">
              <w:rPr>
                <w:rFonts w:asciiTheme="minorBidi" w:hAnsiTheme="minorBidi"/>
                <w:color w:val="000000" w:themeColor="text1"/>
                <w:sz w:val="24"/>
                <w:szCs w:val="24"/>
              </w:rPr>
              <w:lastRenderedPageBreak/>
              <w:t>only</w:t>
            </w:r>
          </w:p>
        </w:tc>
      </w:tr>
      <w:tr w:rsidR="00C7696B" w:rsidRPr="007565E0" w14:paraId="4F91CCC6" w14:textId="77777777">
        <w:trPr>
          <w:jc w:val="center"/>
        </w:trPr>
        <w:tc>
          <w:tcPr>
            <w:tcW w:w="3360" w:type="dxa"/>
            <w:vAlign w:val="center"/>
          </w:tcPr>
          <w:p w14:paraId="52CA87B2"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lastRenderedPageBreak/>
              <w:t>GET</w:t>
            </w:r>
          </w:p>
        </w:tc>
        <w:tc>
          <w:tcPr>
            <w:tcW w:w="3360" w:type="dxa"/>
            <w:vAlign w:val="center"/>
          </w:tcPr>
          <w:p w14:paraId="3EC49D6B"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/api/interviews</w:t>
            </w:r>
          </w:p>
        </w:tc>
        <w:tc>
          <w:tcPr>
            <w:tcW w:w="3360" w:type="dxa"/>
            <w:vAlign w:val="center"/>
          </w:tcPr>
          <w:p w14:paraId="17D7DEF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List scheduled interviews</w:t>
            </w:r>
          </w:p>
        </w:tc>
      </w:tr>
      <w:tr w:rsidR="00C7696B" w:rsidRPr="007565E0" w14:paraId="59266667" w14:textId="77777777">
        <w:trPr>
          <w:jc w:val="center"/>
        </w:trPr>
        <w:tc>
          <w:tcPr>
            <w:tcW w:w="3360" w:type="dxa"/>
            <w:vAlign w:val="center"/>
          </w:tcPr>
          <w:p w14:paraId="2769AB5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POST</w:t>
            </w:r>
          </w:p>
        </w:tc>
        <w:tc>
          <w:tcPr>
            <w:tcW w:w="3360" w:type="dxa"/>
            <w:vAlign w:val="center"/>
          </w:tcPr>
          <w:p w14:paraId="1BDFC3B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/api/interviews</w:t>
            </w:r>
          </w:p>
        </w:tc>
        <w:tc>
          <w:tcPr>
            <w:tcW w:w="3360" w:type="dxa"/>
            <w:vAlign w:val="center"/>
          </w:tcPr>
          <w:p w14:paraId="7262F38D"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Schedule interview</w:t>
            </w:r>
          </w:p>
        </w:tc>
      </w:tr>
      <w:tr w:rsidR="00C7696B" w:rsidRPr="007565E0" w14:paraId="25DCB3BA" w14:textId="77777777">
        <w:trPr>
          <w:jc w:val="center"/>
        </w:trPr>
        <w:tc>
          <w:tcPr>
            <w:tcW w:w="3360" w:type="dxa"/>
            <w:vAlign w:val="center"/>
          </w:tcPr>
          <w:p w14:paraId="313352C3"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PATCH</w:t>
            </w:r>
          </w:p>
        </w:tc>
        <w:tc>
          <w:tcPr>
            <w:tcW w:w="3360" w:type="dxa"/>
            <w:vAlign w:val="center"/>
          </w:tcPr>
          <w:p w14:paraId="18FAD869"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/interviews/:id</w:t>
            </w:r>
          </w:p>
        </w:tc>
        <w:tc>
          <w:tcPr>
            <w:tcW w:w="3360" w:type="dxa"/>
            <w:vAlign w:val="center"/>
          </w:tcPr>
          <w:p w14:paraId="6A4CF84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Update interview status/details</w:t>
            </w:r>
          </w:p>
        </w:tc>
      </w:tr>
      <w:tr w:rsidR="00C7696B" w:rsidRPr="007565E0" w14:paraId="56672C6F" w14:textId="77777777">
        <w:trPr>
          <w:jc w:val="center"/>
        </w:trPr>
        <w:tc>
          <w:tcPr>
            <w:tcW w:w="3360" w:type="dxa"/>
            <w:vAlign w:val="center"/>
          </w:tcPr>
          <w:p w14:paraId="1EE79F71"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w:t>
            </w:r>
          </w:p>
        </w:tc>
        <w:tc>
          <w:tcPr>
            <w:tcW w:w="3360" w:type="dxa"/>
            <w:vAlign w:val="center"/>
          </w:tcPr>
          <w:p w14:paraId="36DC86B8"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w:t>
            </w:r>
            <w:proofErr w:type="gramStart"/>
            <w:r w:rsidRPr="007565E0">
              <w:rPr>
                <w:rFonts w:asciiTheme="minorBidi" w:hAnsiTheme="minorBidi"/>
                <w:color w:val="000000" w:themeColor="text1"/>
                <w:sz w:val="24"/>
                <w:szCs w:val="24"/>
              </w:rPr>
              <w:t>api</w:t>
            </w:r>
            <w:proofErr w:type="gramEnd"/>
            <w:r w:rsidRPr="007565E0">
              <w:rPr>
                <w:rFonts w:asciiTheme="minorBidi" w:hAnsiTheme="minorBidi"/>
                <w:color w:val="000000" w:themeColor="text1"/>
                <w:sz w:val="24"/>
                <w:szCs w:val="24"/>
              </w:rPr>
              <w:t>/interviews/:id</w:t>
            </w:r>
          </w:p>
        </w:tc>
        <w:tc>
          <w:tcPr>
            <w:tcW w:w="3360" w:type="dxa"/>
            <w:vAlign w:val="center"/>
          </w:tcPr>
          <w:p w14:paraId="4529246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Delete interview, admin only</w:t>
            </w:r>
          </w:p>
        </w:tc>
      </w:tr>
    </w:tbl>
    <w:p w14:paraId="4F207910" w14:textId="77777777" w:rsidR="00C7696B" w:rsidRPr="007565E0" w:rsidRDefault="00C7696B">
      <w:pPr>
        <w:rPr>
          <w:rFonts w:asciiTheme="minorBidi" w:hAnsiTheme="minorBidi"/>
          <w:color w:val="000000" w:themeColor="text1"/>
          <w:sz w:val="24"/>
          <w:szCs w:val="24"/>
        </w:rPr>
      </w:pPr>
    </w:p>
    <w:p w14:paraId="2BD13361" w14:textId="77777777" w:rsidR="00C7696B" w:rsidRPr="007565E0" w:rsidRDefault="00000000">
      <w:pPr>
        <w:pStyle w:val="Heading1"/>
        <w:rPr>
          <w:rFonts w:asciiTheme="minorBidi" w:hAnsiTheme="minorBidi" w:cstheme="minorBidi"/>
          <w:color w:val="000000" w:themeColor="text1"/>
          <w:sz w:val="24"/>
          <w:szCs w:val="24"/>
        </w:rPr>
      </w:pPr>
      <w:bookmarkStart w:id="4" w:name="_Toc228353128"/>
      <w:r w:rsidRPr="007565E0">
        <w:rPr>
          <w:rFonts w:asciiTheme="minorBidi" w:hAnsiTheme="minorBidi" w:cstheme="minorBidi"/>
          <w:color w:val="000000" w:themeColor="text1"/>
          <w:sz w:val="24"/>
          <w:szCs w:val="24"/>
        </w:rPr>
        <w:t>5. Database Design Explanation</w:t>
      </w:r>
      <w:bookmarkEnd w:id="4"/>
    </w:p>
    <w:p w14:paraId="13ACDE8B"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database is normalized around five main tables:</w:t>
      </w:r>
    </w:p>
    <w:p w14:paraId="69E226DA"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users: recruiter/admin accounts with hashed passwords and roles.</w:t>
      </w:r>
    </w:p>
    <w:p w14:paraId="23F9676B"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candidates: candidate profile, skills, salary expectation and status.</w:t>
      </w:r>
    </w:p>
    <w:p w14:paraId="32012EC4"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jobs: vacancy details, salary band, required skills and publication status.</w:t>
      </w:r>
    </w:p>
    <w:p w14:paraId="726BE633"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applications: join table connecting candidates to jobs with stage and calculated fit score.</w:t>
      </w:r>
    </w:p>
    <w:p w14:paraId="306B19EE"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interviews: interview appointments linked to applications.</w:t>
      </w:r>
    </w:p>
    <w:p w14:paraId="17CE8C6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Relationships use foreign keys with cascading deletes where dependent records should not survive their parent record. Constraints enforce valid roles, statuses, application stages, interview modes, salary ranges and fit-score ranges. Indexes support skill lookup, application stage filtering, fit-score sorting and interview date queries.</w:t>
      </w:r>
    </w:p>
    <w:p w14:paraId="3DAB7631" w14:textId="77777777" w:rsidR="006D2C3D" w:rsidRPr="007565E0" w:rsidRDefault="006D2C3D">
      <w:pPr>
        <w:rPr>
          <w:rFonts w:asciiTheme="minorBidi" w:hAnsiTheme="minorBidi"/>
          <w:color w:val="000000" w:themeColor="text1"/>
          <w:sz w:val="24"/>
          <w:szCs w:val="24"/>
        </w:rPr>
      </w:pPr>
    </w:p>
    <w:p w14:paraId="69ED86E3" w14:textId="77777777" w:rsidR="00C7696B" w:rsidRPr="007565E0" w:rsidRDefault="00000000">
      <w:pPr>
        <w:pStyle w:val="Heading1"/>
        <w:rPr>
          <w:rFonts w:asciiTheme="minorBidi" w:hAnsiTheme="minorBidi" w:cstheme="minorBidi"/>
          <w:color w:val="000000" w:themeColor="text1"/>
          <w:sz w:val="24"/>
          <w:szCs w:val="24"/>
        </w:rPr>
      </w:pPr>
      <w:bookmarkStart w:id="5" w:name="_Toc228353129"/>
      <w:r w:rsidRPr="007565E0">
        <w:rPr>
          <w:rFonts w:asciiTheme="minorBidi" w:hAnsiTheme="minorBidi" w:cstheme="minorBidi"/>
          <w:color w:val="000000" w:themeColor="text1"/>
          <w:sz w:val="24"/>
          <w:szCs w:val="24"/>
        </w:rPr>
        <w:t>6. Security Measures</w:t>
      </w:r>
      <w:bookmarkEnd w:id="5"/>
    </w:p>
    <w:p w14:paraId="585C9E23"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JWT authentication protects recruitment data endpoints.</w:t>
      </w:r>
    </w:p>
    <w:p w14:paraId="742B7F3A"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Passwords are hashed with bcrypt before storage.</w:t>
      </w:r>
    </w:p>
    <w:p w14:paraId="43BCBE18"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Admin-only role checks protect destructive delete operations.</w:t>
      </w:r>
    </w:p>
    <w:p w14:paraId="3AD57975"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Helmet adds common HTTP security headers.</w:t>
      </w:r>
    </w:p>
    <w:p w14:paraId="2AA15612"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CORS is configured through environment variables.</w:t>
      </w:r>
    </w:p>
    <w:p w14:paraId="0A6FBED8"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Rate limiting reduces brute-force and abuse risk.</w:t>
      </w:r>
    </w:p>
    <w:p w14:paraId="7BF910D3"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SQL access uses parameterized queries through pg.</w:t>
      </w:r>
    </w:p>
    <w:p w14:paraId="1D075CE0"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Production requires secure environment variables such as DATABASE_URL and JWT_SECRET.</w:t>
      </w:r>
    </w:p>
    <w:p w14:paraId="7A3472A1" w14:textId="77777777" w:rsidR="006D2C3D" w:rsidRPr="007565E0" w:rsidRDefault="006D2C3D" w:rsidP="006D2C3D">
      <w:pPr>
        <w:pStyle w:val="ListBullet"/>
        <w:numPr>
          <w:ilvl w:val="0"/>
          <w:numId w:val="0"/>
        </w:numPr>
        <w:ind w:left="360" w:hanging="360"/>
        <w:rPr>
          <w:rFonts w:asciiTheme="minorBidi" w:hAnsiTheme="minorBidi"/>
          <w:color w:val="000000" w:themeColor="text1"/>
          <w:sz w:val="24"/>
          <w:szCs w:val="24"/>
        </w:rPr>
      </w:pPr>
    </w:p>
    <w:p w14:paraId="49C326ED" w14:textId="77777777" w:rsidR="006D2C3D" w:rsidRPr="007565E0" w:rsidRDefault="006D2C3D" w:rsidP="006D2C3D">
      <w:pPr>
        <w:pStyle w:val="ListBullet"/>
        <w:numPr>
          <w:ilvl w:val="0"/>
          <w:numId w:val="0"/>
        </w:numPr>
        <w:ind w:left="360" w:hanging="360"/>
        <w:rPr>
          <w:rFonts w:asciiTheme="minorBidi" w:hAnsiTheme="minorBidi"/>
          <w:color w:val="000000" w:themeColor="text1"/>
          <w:sz w:val="24"/>
          <w:szCs w:val="24"/>
        </w:rPr>
      </w:pPr>
    </w:p>
    <w:p w14:paraId="4D40B6D8" w14:textId="77777777" w:rsidR="006D2C3D" w:rsidRPr="007565E0" w:rsidRDefault="006D2C3D" w:rsidP="006D2C3D">
      <w:pPr>
        <w:pStyle w:val="ListBullet"/>
        <w:numPr>
          <w:ilvl w:val="0"/>
          <w:numId w:val="0"/>
        </w:numPr>
        <w:ind w:left="360" w:hanging="360"/>
        <w:rPr>
          <w:rFonts w:asciiTheme="minorBidi" w:hAnsiTheme="minorBidi"/>
          <w:color w:val="000000" w:themeColor="text1"/>
          <w:sz w:val="24"/>
          <w:szCs w:val="24"/>
        </w:rPr>
      </w:pPr>
    </w:p>
    <w:p w14:paraId="71F77730" w14:textId="77777777" w:rsidR="006D2C3D" w:rsidRPr="007565E0" w:rsidRDefault="006D2C3D" w:rsidP="006D2C3D">
      <w:pPr>
        <w:pStyle w:val="ListBullet"/>
        <w:numPr>
          <w:ilvl w:val="0"/>
          <w:numId w:val="0"/>
        </w:numPr>
        <w:ind w:left="360" w:hanging="360"/>
        <w:rPr>
          <w:rFonts w:asciiTheme="minorBidi" w:hAnsiTheme="minorBidi"/>
          <w:color w:val="000000" w:themeColor="text1"/>
          <w:sz w:val="24"/>
          <w:szCs w:val="24"/>
        </w:rPr>
      </w:pPr>
    </w:p>
    <w:p w14:paraId="3E82B858" w14:textId="77777777" w:rsidR="00C7696B" w:rsidRPr="007565E0" w:rsidRDefault="00000000">
      <w:pPr>
        <w:pStyle w:val="Heading1"/>
        <w:rPr>
          <w:rFonts w:asciiTheme="minorBidi" w:hAnsiTheme="minorBidi" w:cstheme="minorBidi"/>
          <w:color w:val="000000" w:themeColor="text1"/>
          <w:sz w:val="24"/>
          <w:szCs w:val="24"/>
        </w:rPr>
      </w:pPr>
      <w:bookmarkStart w:id="6" w:name="_Toc228353130"/>
      <w:r w:rsidRPr="007565E0">
        <w:rPr>
          <w:rFonts w:asciiTheme="minorBidi" w:hAnsiTheme="minorBidi" w:cstheme="minorBidi"/>
          <w:color w:val="000000" w:themeColor="text1"/>
          <w:sz w:val="24"/>
          <w:szCs w:val="24"/>
        </w:rPr>
        <w:lastRenderedPageBreak/>
        <w:t>7. Validation and Error Handling</w:t>
      </w:r>
      <w:bookmarkEnd w:id="6"/>
    </w:p>
    <w:p w14:paraId="37E6DFEF"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API validates request bodies, route parameters and query strings with Zod before service logic runs. The frontend validates forms with React Hook Form and Zod before requests are sent. Central Express error middleware returns consistent JSON error responses for validation errors, missing records, database conflicts and unexpected failures. The client includes loading, error and empty states so failures are visible to the user without crashing the interface.</w:t>
      </w:r>
    </w:p>
    <w:p w14:paraId="5F80C72A" w14:textId="77777777" w:rsidR="006D2C3D" w:rsidRPr="007565E0" w:rsidRDefault="006D2C3D">
      <w:pPr>
        <w:rPr>
          <w:rFonts w:asciiTheme="minorBidi" w:hAnsiTheme="minorBidi"/>
          <w:color w:val="000000" w:themeColor="text1"/>
          <w:sz w:val="24"/>
          <w:szCs w:val="24"/>
        </w:rPr>
      </w:pPr>
    </w:p>
    <w:p w14:paraId="2F29B71B" w14:textId="77777777" w:rsidR="00C7696B" w:rsidRPr="007565E0" w:rsidRDefault="00000000">
      <w:pPr>
        <w:pStyle w:val="Heading1"/>
        <w:rPr>
          <w:rFonts w:asciiTheme="minorBidi" w:hAnsiTheme="minorBidi" w:cstheme="minorBidi"/>
          <w:color w:val="000000" w:themeColor="text1"/>
          <w:sz w:val="24"/>
          <w:szCs w:val="24"/>
        </w:rPr>
      </w:pPr>
      <w:bookmarkStart w:id="7" w:name="_Toc228353131"/>
      <w:r w:rsidRPr="007565E0">
        <w:rPr>
          <w:rFonts w:asciiTheme="minorBidi" w:hAnsiTheme="minorBidi" w:cstheme="minorBidi"/>
          <w:color w:val="000000" w:themeColor="text1"/>
          <w:sz w:val="24"/>
          <w:szCs w:val="24"/>
        </w:rPr>
        <w:t>8. Installation Instructions</w:t>
      </w:r>
      <w:bookmarkEnd w:id="7"/>
    </w:p>
    <w:p w14:paraId="6E625422"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Backend</w:t>
      </w:r>
      <w:r w:rsidRPr="007565E0">
        <w:rPr>
          <w:rFonts w:asciiTheme="minorBidi" w:hAnsiTheme="minorBidi"/>
          <w:color w:val="000000" w:themeColor="text1"/>
          <w:sz w:val="24"/>
          <w:szCs w:val="24"/>
        </w:rPr>
        <w:t>:</w:t>
      </w:r>
    </w:p>
    <w:p w14:paraId="4D428793"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cd RestAPI</w:t>
      </w:r>
    </w:p>
    <w:p w14:paraId="0C57E98C"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npm install</w:t>
      </w:r>
    </w:p>
    <w:p w14:paraId="23A75CDA"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cp .env.example .env</w:t>
      </w:r>
    </w:p>
    <w:p w14:paraId="66A1EB7D" w14:textId="77777777" w:rsidR="00C7696B"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npm run dev</w:t>
      </w:r>
    </w:p>
    <w:p w14:paraId="046D8732" w14:textId="77777777" w:rsidR="007565E0" w:rsidRPr="007565E0" w:rsidRDefault="007565E0">
      <w:pPr>
        <w:spacing w:before="60" w:after="60"/>
        <w:ind w:left="259" w:right="115"/>
        <w:rPr>
          <w:rFonts w:asciiTheme="minorBidi" w:hAnsiTheme="minorBidi"/>
          <w:color w:val="000000" w:themeColor="text1"/>
          <w:sz w:val="24"/>
          <w:szCs w:val="24"/>
        </w:rPr>
      </w:pPr>
    </w:p>
    <w:p w14:paraId="6CD40182"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Frontend</w:t>
      </w:r>
      <w:r w:rsidRPr="007565E0">
        <w:rPr>
          <w:rFonts w:asciiTheme="minorBidi" w:hAnsiTheme="minorBidi"/>
          <w:color w:val="000000" w:themeColor="text1"/>
          <w:sz w:val="24"/>
          <w:szCs w:val="24"/>
        </w:rPr>
        <w:t>:</w:t>
      </w:r>
    </w:p>
    <w:p w14:paraId="1C4AD609"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cd WebClientApplication</w:t>
      </w:r>
    </w:p>
    <w:p w14:paraId="7E01C9D8"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npm install</w:t>
      </w:r>
    </w:p>
    <w:p w14:paraId="25A9549D"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cp .env.example .env</w:t>
      </w:r>
    </w:p>
    <w:p w14:paraId="6C1FC926" w14:textId="77777777" w:rsidR="00C7696B"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npm run dev</w:t>
      </w:r>
    </w:p>
    <w:p w14:paraId="031192BC" w14:textId="77777777" w:rsidR="007565E0" w:rsidRPr="007565E0" w:rsidRDefault="007565E0">
      <w:pPr>
        <w:spacing w:before="60" w:after="60"/>
        <w:ind w:left="259" w:right="115"/>
        <w:rPr>
          <w:rFonts w:asciiTheme="minorBidi" w:hAnsiTheme="minorBidi"/>
          <w:color w:val="000000" w:themeColor="text1"/>
          <w:sz w:val="24"/>
          <w:szCs w:val="24"/>
        </w:rPr>
      </w:pPr>
    </w:p>
    <w:p w14:paraId="1A74A6E6" w14:textId="77777777" w:rsidR="00C7696B" w:rsidRPr="007565E0" w:rsidRDefault="00000000">
      <w:pPr>
        <w:rPr>
          <w:rFonts w:asciiTheme="minorBidi" w:hAnsiTheme="minorBidi"/>
          <w:b/>
          <w:bCs/>
          <w:color w:val="000000" w:themeColor="text1"/>
          <w:sz w:val="24"/>
          <w:szCs w:val="24"/>
        </w:rPr>
      </w:pPr>
      <w:r w:rsidRPr="007565E0">
        <w:rPr>
          <w:rFonts w:asciiTheme="minorBidi" w:hAnsiTheme="minorBidi"/>
          <w:b/>
          <w:bCs/>
          <w:color w:val="000000" w:themeColor="text1"/>
          <w:sz w:val="24"/>
          <w:szCs w:val="24"/>
        </w:rPr>
        <w:t>Create a PostgreSQL database and load the schema:</w:t>
      </w:r>
    </w:p>
    <w:p w14:paraId="08339535"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psql "$DATABASE_URL" -f RestAPI-SQL.sql</w:t>
      </w:r>
    </w:p>
    <w:p w14:paraId="20F25715" w14:textId="77777777" w:rsidR="006D2C3D" w:rsidRPr="007565E0" w:rsidRDefault="006D2C3D">
      <w:pPr>
        <w:spacing w:before="60" w:after="60"/>
        <w:ind w:left="259" w:right="115"/>
        <w:rPr>
          <w:rFonts w:asciiTheme="minorBidi" w:hAnsiTheme="minorBidi"/>
          <w:color w:val="000000" w:themeColor="text1"/>
          <w:sz w:val="24"/>
          <w:szCs w:val="24"/>
        </w:rPr>
      </w:pPr>
    </w:p>
    <w:p w14:paraId="701F7845" w14:textId="77777777" w:rsidR="006D2C3D" w:rsidRPr="007565E0" w:rsidRDefault="006D2C3D">
      <w:pPr>
        <w:spacing w:before="60" w:after="60"/>
        <w:ind w:left="259" w:right="115"/>
        <w:rPr>
          <w:rFonts w:asciiTheme="minorBidi" w:hAnsiTheme="minorBidi"/>
          <w:color w:val="000000" w:themeColor="text1"/>
          <w:sz w:val="24"/>
          <w:szCs w:val="24"/>
        </w:rPr>
      </w:pPr>
    </w:p>
    <w:p w14:paraId="6E2F91F5" w14:textId="77777777" w:rsidR="006D2C3D" w:rsidRPr="007565E0" w:rsidRDefault="006D2C3D">
      <w:pPr>
        <w:spacing w:before="60" w:after="60"/>
        <w:ind w:left="259" w:right="115"/>
        <w:rPr>
          <w:rFonts w:asciiTheme="minorBidi" w:hAnsiTheme="minorBidi"/>
          <w:color w:val="000000" w:themeColor="text1"/>
          <w:sz w:val="24"/>
          <w:szCs w:val="24"/>
        </w:rPr>
      </w:pPr>
    </w:p>
    <w:p w14:paraId="28C1C498" w14:textId="77777777" w:rsidR="006D2C3D" w:rsidRPr="007565E0" w:rsidRDefault="006D2C3D">
      <w:pPr>
        <w:spacing w:before="60" w:after="60"/>
        <w:ind w:left="259" w:right="115"/>
        <w:rPr>
          <w:rFonts w:asciiTheme="minorBidi" w:hAnsiTheme="minorBidi"/>
          <w:color w:val="000000" w:themeColor="text1"/>
          <w:sz w:val="24"/>
          <w:szCs w:val="24"/>
        </w:rPr>
      </w:pPr>
    </w:p>
    <w:p w14:paraId="0F99ACF0" w14:textId="77777777" w:rsidR="006D2C3D" w:rsidRPr="007565E0" w:rsidRDefault="006D2C3D">
      <w:pPr>
        <w:spacing w:before="60" w:after="60"/>
        <w:ind w:left="259" w:right="115"/>
        <w:rPr>
          <w:rFonts w:asciiTheme="minorBidi" w:hAnsiTheme="minorBidi"/>
          <w:color w:val="000000" w:themeColor="text1"/>
          <w:sz w:val="24"/>
          <w:szCs w:val="24"/>
        </w:rPr>
      </w:pPr>
    </w:p>
    <w:p w14:paraId="6D0A57E1" w14:textId="77777777" w:rsidR="006D2C3D" w:rsidRPr="007565E0" w:rsidRDefault="006D2C3D">
      <w:pPr>
        <w:spacing w:before="60" w:after="60"/>
        <w:ind w:left="259" w:right="115"/>
        <w:rPr>
          <w:rFonts w:asciiTheme="minorBidi" w:hAnsiTheme="minorBidi"/>
          <w:color w:val="000000" w:themeColor="text1"/>
          <w:sz w:val="24"/>
          <w:szCs w:val="24"/>
        </w:rPr>
      </w:pPr>
    </w:p>
    <w:p w14:paraId="42933E44" w14:textId="77777777" w:rsidR="006D2C3D" w:rsidRPr="007565E0" w:rsidRDefault="006D2C3D">
      <w:pPr>
        <w:spacing w:before="60" w:after="60"/>
        <w:ind w:left="259" w:right="115"/>
        <w:rPr>
          <w:rFonts w:asciiTheme="minorBidi" w:hAnsiTheme="minorBidi"/>
          <w:color w:val="000000" w:themeColor="text1"/>
          <w:sz w:val="24"/>
          <w:szCs w:val="24"/>
        </w:rPr>
      </w:pPr>
    </w:p>
    <w:p w14:paraId="0D98CABB" w14:textId="77777777" w:rsidR="006D2C3D" w:rsidRPr="007565E0" w:rsidRDefault="006D2C3D">
      <w:pPr>
        <w:spacing w:before="60" w:after="60"/>
        <w:ind w:left="259" w:right="115"/>
        <w:rPr>
          <w:rFonts w:asciiTheme="minorBidi" w:hAnsiTheme="minorBidi"/>
          <w:color w:val="000000" w:themeColor="text1"/>
          <w:sz w:val="24"/>
          <w:szCs w:val="24"/>
        </w:rPr>
      </w:pPr>
    </w:p>
    <w:p w14:paraId="53BFA22D" w14:textId="77777777" w:rsidR="006D2C3D" w:rsidRPr="007565E0" w:rsidRDefault="006D2C3D">
      <w:pPr>
        <w:spacing w:before="60" w:after="60"/>
        <w:ind w:left="259" w:right="115"/>
        <w:rPr>
          <w:rFonts w:asciiTheme="minorBidi" w:hAnsiTheme="minorBidi"/>
          <w:color w:val="000000" w:themeColor="text1"/>
          <w:sz w:val="24"/>
          <w:szCs w:val="24"/>
        </w:rPr>
      </w:pPr>
    </w:p>
    <w:p w14:paraId="18179297" w14:textId="77777777" w:rsidR="006D2C3D" w:rsidRPr="007565E0" w:rsidRDefault="006D2C3D">
      <w:pPr>
        <w:spacing w:before="60" w:after="60"/>
        <w:ind w:left="259" w:right="115"/>
        <w:rPr>
          <w:rFonts w:asciiTheme="minorBidi" w:hAnsiTheme="minorBidi"/>
          <w:color w:val="000000" w:themeColor="text1"/>
          <w:sz w:val="24"/>
          <w:szCs w:val="24"/>
        </w:rPr>
      </w:pPr>
    </w:p>
    <w:p w14:paraId="03739911" w14:textId="77777777" w:rsidR="006D2C3D" w:rsidRPr="007565E0" w:rsidRDefault="006D2C3D">
      <w:pPr>
        <w:spacing w:before="60" w:after="60"/>
        <w:ind w:left="259" w:right="115"/>
        <w:rPr>
          <w:rFonts w:asciiTheme="minorBidi" w:hAnsiTheme="minorBidi"/>
          <w:color w:val="000000" w:themeColor="text1"/>
          <w:sz w:val="24"/>
          <w:szCs w:val="24"/>
        </w:rPr>
      </w:pPr>
    </w:p>
    <w:p w14:paraId="565A7B42" w14:textId="77777777" w:rsidR="006D2C3D" w:rsidRPr="007565E0" w:rsidRDefault="006D2C3D">
      <w:pPr>
        <w:spacing w:before="60" w:after="60"/>
        <w:ind w:left="259" w:right="115"/>
        <w:rPr>
          <w:rFonts w:asciiTheme="minorBidi" w:hAnsiTheme="minorBidi"/>
          <w:color w:val="000000" w:themeColor="text1"/>
          <w:sz w:val="24"/>
          <w:szCs w:val="24"/>
        </w:rPr>
      </w:pPr>
    </w:p>
    <w:p w14:paraId="3DEFC8F4" w14:textId="77777777" w:rsidR="00C7696B" w:rsidRPr="007565E0" w:rsidRDefault="00000000">
      <w:pPr>
        <w:pStyle w:val="Heading1"/>
        <w:rPr>
          <w:rFonts w:asciiTheme="minorBidi" w:hAnsiTheme="minorBidi" w:cstheme="minorBidi"/>
          <w:color w:val="000000" w:themeColor="text1"/>
          <w:sz w:val="24"/>
          <w:szCs w:val="24"/>
        </w:rPr>
      </w:pPr>
      <w:bookmarkStart w:id="8" w:name="_Toc228353132"/>
      <w:r w:rsidRPr="007565E0">
        <w:rPr>
          <w:rFonts w:asciiTheme="minorBidi" w:hAnsiTheme="minorBidi" w:cstheme="minorBidi"/>
          <w:color w:val="000000" w:themeColor="text1"/>
          <w:sz w:val="24"/>
          <w:szCs w:val="24"/>
        </w:rPr>
        <w:lastRenderedPageBreak/>
        <w:t>9. Deployment Instructions</w:t>
      </w:r>
      <w:bookmarkEnd w:id="8"/>
    </w:p>
    <w:p w14:paraId="32FD030C"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The production deployment uses the same repository with separate hosted services for the REST API and React web client. The PostgreSQL database is hosted separately and seeded with RestAPI-SQL.sql before testing.</w:t>
      </w:r>
    </w:p>
    <w:p w14:paraId="2F6AA4FF"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b/>
          <w:bCs/>
          <w:color w:val="000000" w:themeColor="text1"/>
          <w:sz w:val="24"/>
          <w:szCs w:val="24"/>
        </w:rPr>
        <w:t>Live web client:</w:t>
      </w:r>
      <w:r w:rsidRPr="007565E0">
        <w:rPr>
          <w:rFonts w:asciiTheme="minorBidi" w:hAnsiTheme="minorBidi"/>
          <w:color w:val="000000" w:themeColor="text1"/>
          <w:sz w:val="24"/>
          <w:szCs w:val="24"/>
        </w:rPr>
        <w:t xml:space="preserve"> https://advanced-web-dev.oliver-f6e.workers.dev</w:t>
      </w:r>
    </w:p>
    <w:p w14:paraId="2948A8F9"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b/>
          <w:bCs/>
          <w:color w:val="000000" w:themeColor="text1"/>
          <w:sz w:val="24"/>
          <w:szCs w:val="24"/>
        </w:rPr>
        <w:t>Live REST API:</w:t>
      </w:r>
      <w:r w:rsidRPr="007565E0">
        <w:rPr>
          <w:rFonts w:asciiTheme="minorBidi" w:hAnsiTheme="minorBidi"/>
          <w:color w:val="000000" w:themeColor="text1"/>
          <w:sz w:val="24"/>
          <w:szCs w:val="24"/>
        </w:rPr>
        <w:t xml:space="preserve"> https://two30072822-com6023m.onrender.com</w:t>
      </w:r>
    </w:p>
    <w:p w14:paraId="6387263B"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API health check:</w:t>
      </w:r>
      <w:r w:rsidRPr="007565E0">
        <w:rPr>
          <w:rFonts w:asciiTheme="minorBidi" w:hAnsiTheme="minorBidi"/>
          <w:color w:val="000000" w:themeColor="text1"/>
          <w:sz w:val="24"/>
          <w:szCs w:val="24"/>
        </w:rPr>
        <w:t xml:space="preserve"> https://two30072822-com6023m.onrender.com/health</w:t>
      </w:r>
    </w:p>
    <w:p w14:paraId="52D2941A"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Production configuration:</w:t>
      </w:r>
    </w:p>
    <w:p w14:paraId="73888E25"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Render API root directory: Source Code/RestAPI; build command: npm ci; start command: npm start</w:t>
      </w:r>
    </w:p>
    <w:p w14:paraId="58C22670"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Cloudflare Workers client root directory: Source Code/WebClientApplication; build command: npm ci &amp;&amp; npm run build; deploy command: npx wrangler deploy</w:t>
      </w:r>
    </w:p>
    <w:p w14:paraId="2B49806A"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API environment variables: DATABASE_URL, JWT_SECRET, CORS_ORIGIN, NODE_ENV=production</w:t>
      </w:r>
    </w:p>
    <w:p w14:paraId="3DD0214C"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Client build variable: VITE_API_BASE_URL set to the deployed Render API URL</w:t>
      </w:r>
    </w:p>
    <w:p w14:paraId="749A42B0" w14:textId="77777777" w:rsidR="00C7696B" w:rsidRPr="007565E0" w:rsidRDefault="00000000">
      <w:pPr>
        <w:spacing w:before="60" w:after="60"/>
        <w:ind w:left="259" w:right="115"/>
        <w:rPr>
          <w:rFonts w:asciiTheme="minorBidi" w:hAnsiTheme="minorBidi"/>
          <w:color w:val="000000" w:themeColor="text1"/>
          <w:sz w:val="24"/>
          <w:szCs w:val="24"/>
        </w:rPr>
      </w:pPr>
      <w:r w:rsidRPr="007565E0">
        <w:rPr>
          <w:rFonts w:asciiTheme="minorBidi" w:hAnsiTheme="minorBidi"/>
          <w:color w:val="000000" w:themeColor="text1"/>
          <w:sz w:val="24"/>
          <w:szCs w:val="24"/>
        </w:rPr>
        <w:t>CORS_ORIGIN is set to the deployed Cloudflare Workers frontend URL. No production database password or JWT secret is stored in the repository.</w:t>
      </w:r>
    </w:p>
    <w:p w14:paraId="5CFD5139" w14:textId="77777777" w:rsidR="00C7696B" w:rsidRPr="007565E0" w:rsidRDefault="00C7696B">
      <w:pPr>
        <w:spacing w:before="60" w:after="60"/>
        <w:ind w:left="259" w:right="115"/>
        <w:rPr>
          <w:rFonts w:asciiTheme="minorBidi" w:hAnsiTheme="minorBidi"/>
          <w:color w:val="000000" w:themeColor="text1"/>
          <w:sz w:val="24"/>
          <w:szCs w:val="24"/>
        </w:rPr>
      </w:pPr>
    </w:p>
    <w:p w14:paraId="7D21D823" w14:textId="77777777" w:rsidR="00C7696B" w:rsidRPr="007565E0" w:rsidRDefault="00000000">
      <w:pPr>
        <w:pStyle w:val="Heading1"/>
        <w:rPr>
          <w:rFonts w:asciiTheme="minorBidi" w:hAnsiTheme="minorBidi" w:cstheme="minorBidi"/>
          <w:color w:val="000000" w:themeColor="text1"/>
          <w:sz w:val="24"/>
          <w:szCs w:val="24"/>
        </w:rPr>
      </w:pPr>
      <w:bookmarkStart w:id="9" w:name="_Toc228353133"/>
      <w:r w:rsidRPr="007565E0">
        <w:rPr>
          <w:rFonts w:asciiTheme="minorBidi" w:hAnsiTheme="minorBidi" w:cstheme="minorBidi"/>
          <w:color w:val="000000" w:themeColor="text1"/>
          <w:sz w:val="24"/>
          <w:szCs w:val="24"/>
        </w:rPr>
        <w:t>10. Test Credentials</w:t>
      </w:r>
      <w:bookmarkEnd w:id="9"/>
    </w:p>
    <w:p w14:paraId="166DAE27"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Email</w:t>
      </w:r>
      <w:r w:rsidRPr="007565E0">
        <w:rPr>
          <w:rFonts w:asciiTheme="minorBidi" w:hAnsiTheme="minorBidi"/>
          <w:color w:val="000000" w:themeColor="text1"/>
          <w:sz w:val="24"/>
          <w:szCs w:val="24"/>
        </w:rPr>
        <w:t>: admin@recruitflow.dev</w:t>
      </w:r>
    </w:p>
    <w:p w14:paraId="08BED62E" w14:textId="77777777" w:rsidR="00C7696B" w:rsidRPr="007565E0" w:rsidRDefault="00000000">
      <w:pPr>
        <w:rPr>
          <w:rFonts w:asciiTheme="minorBidi" w:hAnsiTheme="minorBidi"/>
          <w:color w:val="000000" w:themeColor="text1"/>
          <w:sz w:val="24"/>
          <w:szCs w:val="24"/>
        </w:rPr>
      </w:pPr>
      <w:r w:rsidRPr="007565E0">
        <w:rPr>
          <w:rFonts w:asciiTheme="minorBidi" w:hAnsiTheme="minorBidi"/>
          <w:b/>
          <w:bCs/>
          <w:color w:val="000000" w:themeColor="text1"/>
          <w:sz w:val="24"/>
          <w:szCs w:val="24"/>
        </w:rPr>
        <w:t>Password</w:t>
      </w:r>
      <w:r w:rsidRPr="007565E0">
        <w:rPr>
          <w:rFonts w:asciiTheme="minorBidi" w:hAnsiTheme="minorBidi"/>
          <w:color w:val="000000" w:themeColor="text1"/>
          <w:sz w:val="24"/>
          <w:szCs w:val="24"/>
        </w:rPr>
        <w:t>: RecruitFlow2026!</w:t>
      </w:r>
    </w:p>
    <w:p w14:paraId="05F488F3" w14:textId="77777777" w:rsidR="006D2C3D" w:rsidRPr="007565E0" w:rsidRDefault="006D2C3D">
      <w:pPr>
        <w:rPr>
          <w:rFonts w:asciiTheme="minorBidi" w:hAnsiTheme="minorBidi"/>
          <w:color w:val="000000" w:themeColor="text1"/>
          <w:sz w:val="24"/>
          <w:szCs w:val="24"/>
        </w:rPr>
      </w:pPr>
    </w:p>
    <w:p w14:paraId="1C2B452E" w14:textId="77777777" w:rsidR="00C7696B" w:rsidRPr="007565E0" w:rsidRDefault="00000000">
      <w:pPr>
        <w:pStyle w:val="Heading1"/>
        <w:rPr>
          <w:rFonts w:asciiTheme="minorBidi" w:hAnsiTheme="minorBidi" w:cstheme="minorBidi"/>
          <w:color w:val="000000" w:themeColor="text1"/>
          <w:sz w:val="24"/>
          <w:szCs w:val="24"/>
        </w:rPr>
      </w:pPr>
      <w:bookmarkStart w:id="10" w:name="_Toc228353134"/>
      <w:r w:rsidRPr="007565E0">
        <w:rPr>
          <w:rFonts w:asciiTheme="minorBidi" w:hAnsiTheme="minorBidi" w:cstheme="minorBidi"/>
          <w:color w:val="000000" w:themeColor="text1"/>
          <w:sz w:val="24"/>
          <w:szCs w:val="24"/>
        </w:rPr>
        <w:t>11. Known Limitations</w:t>
      </w:r>
      <w:bookmarkEnd w:id="10"/>
    </w:p>
    <w:p w14:paraId="4309BE77" w14:textId="41218A46"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Email delivery and calendar</w:t>
      </w:r>
      <w:r w:rsidR="007565E0">
        <w:rPr>
          <w:rFonts w:asciiTheme="minorBidi" w:hAnsiTheme="minorBidi"/>
          <w:color w:val="000000" w:themeColor="text1"/>
          <w:sz w:val="24"/>
          <w:szCs w:val="24"/>
        </w:rPr>
        <w:t xml:space="preserve"> </w:t>
      </w:r>
      <w:r w:rsidRPr="007565E0">
        <w:rPr>
          <w:rFonts w:asciiTheme="minorBidi" w:hAnsiTheme="minorBidi"/>
          <w:color w:val="000000" w:themeColor="text1"/>
          <w:sz w:val="24"/>
          <w:szCs w:val="24"/>
        </w:rPr>
        <w:t>provider integration are not implemented.</w:t>
      </w:r>
    </w:p>
    <w:p w14:paraId="67DCC361" w14:textId="77777777" w:rsidR="00C7696B" w:rsidRPr="007565E0" w:rsidRDefault="00000000">
      <w:pPr>
        <w:pStyle w:val="ListBullet"/>
        <w:rPr>
          <w:rFonts w:asciiTheme="minorBidi" w:hAnsiTheme="minorBidi"/>
          <w:color w:val="000000" w:themeColor="text1"/>
          <w:sz w:val="24"/>
          <w:szCs w:val="24"/>
        </w:rPr>
      </w:pPr>
      <w:r w:rsidRPr="007565E0">
        <w:rPr>
          <w:rFonts w:asciiTheme="minorBidi" w:hAnsiTheme="minorBidi"/>
          <w:color w:val="000000" w:themeColor="text1"/>
          <w:sz w:val="24"/>
          <w:szCs w:val="24"/>
        </w:rPr>
        <w:t>The system demonstrates role checks with admin-only delete operations; a larger production system would include a fuller permissions model.</w:t>
      </w:r>
    </w:p>
    <w:p w14:paraId="5AC195D9" w14:textId="77777777" w:rsidR="006D2C3D" w:rsidRPr="007565E0" w:rsidRDefault="006D2C3D" w:rsidP="006D2C3D">
      <w:pPr>
        <w:pStyle w:val="ListBullet"/>
        <w:numPr>
          <w:ilvl w:val="0"/>
          <w:numId w:val="0"/>
        </w:numPr>
        <w:ind w:left="360"/>
        <w:rPr>
          <w:rFonts w:asciiTheme="minorBidi" w:hAnsiTheme="minorBidi"/>
          <w:color w:val="000000" w:themeColor="text1"/>
          <w:sz w:val="24"/>
          <w:szCs w:val="24"/>
        </w:rPr>
      </w:pPr>
    </w:p>
    <w:p w14:paraId="1B404C83" w14:textId="77777777" w:rsidR="00C7696B" w:rsidRPr="007565E0" w:rsidRDefault="00000000">
      <w:pPr>
        <w:pStyle w:val="Heading1"/>
        <w:rPr>
          <w:rFonts w:asciiTheme="minorBidi" w:hAnsiTheme="minorBidi" w:cstheme="minorBidi"/>
          <w:color w:val="000000" w:themeColor="text1"/>
          <w:sz w:val="24"/>
          <w:szCs w:val="24"/>
        </w:rPr>
      </w:pPr>
      <w:bookmarkStart w:id="11" w:name="_Toc228353135"/>
      <w:r w:rsidRPr="007565E0">
        <w:rPr>
          <w:rFonts w:asciiTheme="minorBidi" w:hAnsiTheme="minorBidi" w:cstheme="minorBidi"/>
          <w:color w:val="000000" w:themeColor="text1"/>
          <w:sz w:val="24"/>
          <w:szCs w:val="24"/>
        </w:rPr>
        <w:t>12. References to External Libraries</w:t>
      </w:r>
      <w:bookmarkEnd w:id="11"/>
    </w:p>
    <w:p w14:paraId="0CC40320" w14:textId="77777777" w:rsidR="00C7696B" w:rsidRPr="007565E0"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Express, PostgreSQL pg, Zod, bcryptjs, jsonwebtoken, Helmet, CORS, express-rate-limit, React, Vite, TypeScript, React Router, TanStack Query, Axios, React Hook Form, Recharts and lucide-react were used. Documentation for these libraries informed implementation choices.</w:t>
      </w:r>
    </w:p>
    <w:p w14:paraId="44E1DCD7" w14:textId="77777777" w:rsidR="006D2C3D" w:rsidRPr="007565E0" w:rsidRDefault="006D2C3D">
      <w:pPr>
        <w:rPr>
          <w:rFonts w:asciiTheme="minorBidi" w:hAnsiTheme="minorBidi"/>
          <w:color w:val="000000" w:themeColor="text1"/>
          <w:sz w:val="24"/>
          <w:szCs w:val="24"/>
        </w:rPr>
      </w:pPr>
    </w:p>
    <w:p w14:paraId="56B8ABAE" w14:textId="77777777" w:rsidR="00C7696B" w:rsidRPr="007565E0" w:rsidRDefault="00000000">
      <w:pPr>
        <w:pStyle w:val="Heading1"/>
        <w:rPr>
          <w:rFonts w:asciiTheme="minorBidi" w:hAnsiTheme="minorBidi" w:cstheme="minorBidi"/>
          <w:color w:val="000000" w:themeColor="text1"/>
          <w:sz w:val="24"/>
          <w:szCs w:val="24"/>
        </w:rPr>
      </w:pPr>
      <w:bookmarkStart w:id="12" w:name="_Toc228353136"/>
      <w:r w:rsidRPr="007565E0">
        <w:rPr>
          <w:rFonts w:asciiTheme="minorBidi" w:hAnsiTheme="minorBidi" w:cstheme="minorBidi"/>
          <w:color w:val="000000" w:themeColor="text1"/>
          <w:sz w:val="24"/>
          <w:szCs w:val="24"/>
        </w:rPr>
        <w:lastRenderedPageBreak/>
        <w:t>13. AI Use Statement</w:t>
      </w:r>
      <w:bookmarkEnd w:id="12"/>
    </w:p>
    <w:p w14:paraId="059F0FE0" w14:textId="4063E546" w:rsidR="00C7696B" w:rsidRPr="006D2C3D" w:rsidRDefault="00000000">
      <w:pPr>
        <w:rPr>
          <w:rFonts w:asciiTheme="minorBidi" w:hAnsiTheme="minorBidi"/>
          <w:color w:val="000000" w:themeColor="text1"/>
          <w:sz w:val="24"/>
          <w:szCs w:val="24"/>
        </w:rPr>
      </w:pPr>
      <w:r w:rsidRPr="007565E0">
        <w:rPr>
          <w:rFonts w:asciiTheme="minorBidi" w:hAnsiTheme="minorBidi"/>
          <w:color w:val="000000" w:themeColor="text1"/>
          <w:sz w:val="24"/>
          <w:szCs w:val="24"/>
        </w:rPr>
        <w:t>I used ChatGPT to help brainstorm the project structure</w:t>
      </w:r>
      <w:r w:rsidR="006D2C3D" w:rsidRPr="007565E0">
        <w:rPr>
          <w:rFonts w:asciiTheme="minorBidi" w:hAnsiTheme="minorBidi"/>
          <w:color w:val="000000" w:themeColor="text1"/>
          <w:sz w:val="24"/>
          <w:szCs w:val="24"/>
        </w:rPr>
        <w:t xml:space="preserve"> and </w:t>
      </w:r>
      <w:r w:rsidRPr="007565E0">
        <w:rPr>
          <w:rFonts w:asciiTheme="minorBidi" w:hAnsiTheme="minorBidi"/>
          <w:color w:val="000000" w:themeColor="text1"/>
          <w:sz w:val="24"/>
          <w:szCs w:val="24"/>
        </w:rPr>
        <w:t>API design</w:t>
      </w:r>
      <w:r w:rsidR="006D2C3D" w:rsidRPr="007565E0">
        <w:rPr>
          <w:rFonts w:asciiTheme="minorBidi" w:hAnsiTheme="minorBidi"/>
          <w:color w:val="000000" w:themeColor="text1"/>
          <w:sz w:val="24"/>
          <w:szCs w:val="24"/>
        </w:rPr>
        <w:t>.</w:t>
      </w:r>
    </w:p>
    <w:sectPr w:rsidR="00C7696B" w:rsidRPr="006D2C3D"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A9274" w14:textId="77777777" w:rsidR="00B87F92" w:rsidRDefault="00B87F92">
      <w:pPr>
        <w:spacing w:after="0" w:line="240" w:lineRule="auto"/>
      </w:pPr>
      <w:r>
        <w:separator/>
      </w:r>
    </w:p>
  </w:endnote>
  <w:endnote w:type="continuationSeparator" w:id="0">
    <w:p w14:paraId="4CA5216C" w14:textId="77777777" w:rsidR="00B87F92" w:rsidRDefault="00B87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24E7B" w14:textId="58409738" w:rsidR="00C7696B" w:rsidRDefault="00C7696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4D1FE" w14:textId="77777777" w:rsidR="00B87F92" w:rsidRDefault="00B87F92">
      <w:pPr>
        <w:spacing w:after="0" w:line="240" w:lineRule="auto"/>
      </w:pPr>
      <w:r>
        <w:separator/>
      </w:r>
    </w:p>
  </w:footnote>
  <w:footnote w:type="continuationSeparator" w:id="0">
    <w:p w14:paraId="6CF89F71" w14:textId="77777777" w:rsidR="00B87F92" w:rsidRDefault="00B87F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39604">
    <w:abstractNumId w:val="8"/>
  </w:num>
  <w:num w:numId="2" w16cid:durableId="1149328086">
    <w:abstractNumId w:val="6"/>
  </w:num>
  <w:num w:numId="3" w16cid:durableId="1600793742">
    <w:abstractNumId w:val="5"/>
  </w:num>
  <w:num w:numId="4" w16cid:durableId="1079792698">
    <w:abstractNumId w:val="4"/>
  </w:num>
  <w:num w:numId="5" w16cid:durableId="2041008946">
    <w:abstractNumId w:val="7"/>
  </w:num>
  <w:num w:numId="6" w16cid:durableId="1621566304">
    <w:abstractNumId w:val="3"/>
  </w:num>
  <w:num w:numId="7" w16cid:durableId="832527303">
    <w:abstractNumId w:val="2"/>
  </w:num>
  <w:num w:numId="8" w16cid:durableId="1582443073">
    <w:abstractNumId w:val="1"/>
  </w:num>
  <w:num w:numId="9" w16cid:durableId="840510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2C3D"/>
    <w:rsid w:val="007565E0"/>
    <w:rsid w:val="00AA1D8D"/>
    <w:rsid w:val="00B47730"/>
    <w:rsid w:val="00B87F92"/>
    <w:rsid w:val="00C7696B"/>
    <w:rsid w:val="00CB0664"/>
    <w:rsid w:val="00FC693F"/>
    <w:rsid w:val="00FE627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DE718"/>
  <w14:defaultImageDpi w14:val="300"/>
  <w15:docId w15:val="{777462C6-942A-7F47-8592-30E5A91A1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F5E59"/>
      <w:sz w:val="34"/>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F5E59"/>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F5E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D2C3D"/>
    <w:pPr>
      <w:spacing w:before="120"/>
    </w:pPr>
    <w:rPr>
      <w:rFonts w:asciiTheme="minorHAnsi" w:hAnsiTheme="minorHAnsi" w:cs="Times New Roman"/>
      <w:b/>
      <w:bCs/>
      <w:caps/>
      <w:sz w:val="20"/>
      <w:szCs w:val="24"/>
    </w:rPr>
  </w:style>
  <w:style w:type="character" w:styleId="Hyperlink">
    <w:name w:val="Hyperlink"/>
    <w:basedOn w:val="DefaultParagraphFont"/>
    <w:uiPriority w:val="99"/>
    <w:unhideWhenUsed/>
    <w:rsid w:val="006D2C3D"/>
    <w:rPr>
      <w:color w:val="0000FF" w:themeColor="hyperlink"/>
      <w:u w:val="single"/>
    </w:rPr>
  </w:style>
  <w:style w:type="paragraph" w:styleId="TOC2">
    <w:name w:val="toc 2"/>
    <w:basedOn w:val="Normal"/>
    <w:next w:val="Normal"/>
    <w:autoRedefine/>
    <w:uiPriority w:val="39"/>
    <w:semiHidden/>
    <w:unhideWhenUsed/>
    <w:rsid w:val="006D2C3D"/>
    <w:pPr>
      <w:spacing w:after="0"/>
      <w:ind w:left="210"/>
    </w:pPr>
    <w:rPr>
      <w:rFonts w:asciiTheme="minorHAnsi" w:hAnsiTheme="minorHAnsi" w:cs="Times New Roman"/>
      <w:smallCaps/>
      <w:sz w:val="20"/>
      <w:szCs w:val="24"/>
    </w:rPr>
  </w:style>
  <w:style w:type="paragraph" w:styleId="TOC3">
    <w:name w:val="toc 3"/>
    <w:basedOn w:val="Normal"/>
    <w:next w:val="Normal"/>
    <w:autoRedefine/>
    <w:uiPriority w:val="39"/>
    <w:semiHidden/>
    <w:unhideWhenUsed/>
    <w:rsid w:val="006D2C3D"/>
    <w:pPr>
      <w:spacing w:after="0"/>
      <w:ind w:left="42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6D2C3D"/>
    <w:pPr>
      <w:spacing w:after="0"/>
      <w:ind w:left="63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6D2C3D"/>
    <w:pPr>
      <w:spacing w:after="0"/>
      <w:ind w:left="84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6D2C3D"/>
    <w:pPr>
      <w:spacing w:after="0"/>
      <w:ind w:left="105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6D2C3D"/>
    <w:pPr>
      <w:spacing w:after="0"/>
      <w:ind w:left="126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6D2C3D"/>
    <w:pPr>
      <w:spacing w:after="0"/>
      <w:ind w:left="147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6D2C3D"/>
    <w:pPr>
      <w:spacing w:after="0"/>
      <w:ind w:left="168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1179</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KIMBER</cp:lastModifiedBy>
  <cp:revision>3</cp:revision>
  <dcterms:created xsi:type="dcterms:W3CDTF">2013-12-23T23:15:00Z</dcterms:created>
  <dcterms:modified xsi:type="dcterms:W3CDTF">2026-04-29T10:09:00Z</dcterms:modified>
  <cp:category/>
</cp:coreProperties>
</file>