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DC4CB" w14:textId="122C32E0" w:rsidR="004F367C" w:rsidRPr="00BA4B06" w:rsidRDefault="00BA4B06">
      <w:pPr>
        <w:rPr>
          <w:b/>
          <w:bCs/>
          <w:sz w:val="32"/>
          <w:szCs w:val="32"/>
          <w:u w:val="single"/>
        </w:rPr>
      </w:pPr>
      <w:r w:rsidRPr="00BA4B06">
        <w:rPr>
          <w:b/>
          <w:bCs/>
          <w:sz w:val="32"/>
          <w:szCs w:val="32"/>
          <w:u w:val="single"/>
        </w:rPr>
        <w:t xml:space="preserve">Day 1 – </w:t>
      </w:r>
      <w:proofErr w:type="spellStart"/>
      <w:r w:rsidRPr="00BA4B06">
        <w:rPr>
          <w:b/>
          <w:bCs/>
          <w:sz w:val="32"/>
          <w:szCs w:val="32"/>
          <w:u w:val="single"/>
        </w:rPr>
        <w:t>Thurday</w:t>
      </w:r>
      <w:proofErr w:type="spellEnd"/>
      <w:r w:rsidRPr="00BA4B06">
        <w:rPr>
          <w:b/>
          <w:bCs/>
          <w:sz w:val="32"/>
          <w:szCs w:val="32"/>
          <w:u w:val="single"/>
        </w:rPr>
        <w:t xml:space="preserve"> July 21, 2022</w:t>
      </w:r>
    </w:p>
    <w:p w14:paraId="75779F9C" w14:textId="09332D18" w:rsidR="004F367C" w:rsidRDefault="004F367C"/>
    <w:p w14:paraId="0B55AA4B" w14:textId="7072B80A" w:rsidR="004F367C" w:rsidRDefault="004F367C"/>
    <w:p w14:paraId="7C0B4BB2" w14:textId="241D7044" w:rsidR="004F367C" w:rsidRPr="00BA4B06" w:rsidRDefault="004F367C">
      <w:pPr>
        <w:rPr>
          <w:sz w:val="28"/>
          <w:szCs w:val="28"/>
          <w:u w:val="single"/>
        </w:rPr>
      </w:pPr>
      <w:r w:rsidRPr="00BA4B06">
        <w:rPr>
          <w:sz w:val="28"/>
          <w:szCs w:val="28"/>
          <w:u w:val="single"/>
        </w:rPr>
        <w:t>CI/ CD at Liberty Mutual</w:t>
      </w:r>
    </w:p>
    <w:p w14:paraId="463CF9FF" w14:textId="2C4F8122" w:rsidR="004F367C" w:rsidRDefault="004F367C"/>
    <w:p w14:paraId="0119B27F" w14:textId="1885EB96" w:rsidR="004F367C" w:rsidRDefault="004F367C">
      <w:r>
        <w:t>Continuous i</w:t>
      </w:r>
      <w:r w:rsidR="00560DD0">
        <w:t>ntegration</w:t>
      </w:r>
      <w:r>
        <w:t xml:space="preserve"> and continuous development</w:t>
      </w:r>
    </w:p>
    <w:p w14:paraId="64ABA6AB" w14:textId="2825CB69" w:rsidR="002F6139" w:rsidRDefault="002F6139"/>
    <w:p w14:paraId="4CF93417" w14:textId="200D4901" w:rsidR="002F6139" w:rsidRDefault="002F6139">
      <w:r>
        <w:t>Unit tests- piece meal testing. A small unit of whatever I am building, test for bugs.</w:t>
      </w:r>
    </w:p>
    <w:p w14:paraId="0F1E56F0" w14:textId="77777777" w:rsidR="00BA4B06" w:rsidRDefault="00BA4B06"/>
    <w:p w14:paraId="3C7F4B5F" w14:textId="19F9E06C" w:rsidR="002F6139" w:rsidRDefault="002F6139">
      <w:r>
        <w:t xml:space="preserve">Integration tests- </w:t>
      </w:r>
    </w:p>
    <w:p w14:paraId="222361A8" w14:textId="77777777" w:rsidR="00BA4B06" w:rsidRDefault="00BA4B06"/>
    <w:p w14:paraId="4CD42A7A" w14:textId="77777777" w:rsidR="002F6139" w:rsidRPr="002F6139" w:rsidRDefault="002F6139" w:rsidP="002F6139">
      <w:pPr>
        <w:rPr>
          <w:rFonts w:ascii="Times New Roman" w:eastAsia="Times New Roman" w:hAnsi="Times New Roman" w:cs="Times New Roman"/>
        </w:rPr>
      </w:pPr>
      <w:r w:rsidRPr="002F6139">
        <w:rPr>
          <w:rFonts w:ascii="Roboto" w:eastAsia="Times New Roman" w:hAnsi="Roboto" w:cs="Times New Roman"/>
          <w:color w:val="4D5156"/>
          <w:sz w:val="21"/>
          <w:szCs w:val="21"/>
          <w:shd w:val="clear" w:color="auto" w:fill="FFFFFF"/>
        </w:rPr>
        <w:t>Jest is a JavaScript testing framework built on top of Jasmine and maintained by Meta.</w:t>
      </w:r>
    </w:p>
    <w:p w14:paraId="059961C2" w14:textId="0A671C6A" w:rsidR="002F6139" w:rsidRDefault="002F6139"/>
    <w:p w14:paraId="30B9C6EE" w14:textId="621169AE" w:rsidR="00735ED6" w:rsidRDefault="00735ED6"/>
    <w:p w14:paraId="51103484" w14:textId="49530105" w:rsidR="00735ED6" w:rsidRDefault="00735ED6">
      <w:r>
        <w:t>C</w:t>
      </w:r>
      <w:r w:rsidR="00BA4B06">
        <w:t>I</w:t>
      </w:r>
      <w:r>
        <w:t xml:space="preserve">/CD keeps </w:t>
      </w:r>
      <w:r w:rsidR="00BA4B06">
        <w:t xml:space="preserve">the </w:t>
      </w:r>
      <w:r>
        <w:t>app in a deployable state.</w:t>
      </w:r>
    </w:p>
    <w:p w14:paraId="1B53AFEC" w14:textId="04A1045B" w:rsidR="00735ED6" w:rsidRDefault="00735ED6"/>
    <w:p w14:paraId="5997C0CA" w14:textId="77777777" w:rsidR="00BA4B06" w:rsidRPr="00BB213F" w:rsidRDefault="00BA4B06" w:rsidP="00BA4B06">
      <w:pPr>
        <w:rPr>
          <w:rFonts w:ascii="Times New Roman" w:eastAsia="Times New Roman" w:hAnsi="Times New Roman" w:cs="Times New Roman"/>
        </w:rPr>
      </w:pPr>
      <w:r w:rsidRPr="00BB213F">
        <w:rPr>
          <w:rFonts w:ascii="Roboto" w:eastAsia="Times New Roman" w:hAnsi="Roboto" w:cs="Times New Roman"/>
          <w:color w:val="202124"/>
          <w:shd w:val="clear" w:color="auto" w:fill="FFFFFF"/>
        </w:rPr>
        <w:t>A DevOps artifact is </w:t>
      </w:r>
      <w:r w:rsidRPr="00BB213F">
        <w:rPr>
          <w:rFonts w:ascii="Roboto" w:eastAsia="Times New Roman" w:hAnsi="Roboto" w:cs="Times New Roman"/>
          <w:b/>
          <w:bCs/>
          <w:color w:val="202124"/>
          <w:shd w:val="clear" w:color="auto" w:fill="FFFFFF"/>
        </w:rPr>
        <w:t>a by-product produced during the software development process</w:t>
      </w:r>
      <w:r w:rsidRPr="00BB213F">
        <w:rPr>
          <w:rFonts w:ascii="Roboto" w:eastAsia="Times New Roman" w:hAnsi="Roboto" w:cs="Times New Roman"/>
          <w:color w:val="202124"/>
          <w:shd w:val="clear" w:color="auto" w:fill="FFFFFF"/>
        </w:rPr>
        <w:t>. It may consist of the project source code, dependencies, binaries or resources, and could be represented in different layout depending on the technology.</w:t>
      </w:r>
    </w:p>
    <w:p w14:paraId="3030C239" w14:textId="596B671C" w:rsidR="00BA4B06" w:rsidRDefault="00BA4B06"/>
    <w:p w14:paraId="55174C37" w14:textId="77777777" w:rsidR="00BA4B06" w:rsidRDefault="00BA4B06" w:rsidP="00BA4B06"/>
    <w:p w14:paraId="79D3C38D" w14:textId="77777777" w:rsidR="00BA4B06" w:rsidRDefault="00BA4B06" w:rsidP="00BA4B06">
      <w:r>
        <w:t>Working definition:</w:t>
      </w:r>
    </w:p>
    <w:p w14:paraId="085F8FAB" w14:textId="77777777" w:rsidR="00BA4B06" w:rsidRDefault="00BA4B06"/>
    <w:p w14:paraId="1AE9A820" w14:textId="5E7B9948" w:rsidR="00BB213F" w:rsidRDefault="00BA4B06">
      <w:r>
        <w:t xml:space="preserve">1: </w:t>
      </w:r>
      <w:r w:rsidR="00735ED6">
        <w:t>When the code is changed and you attempt to merge it, it triggers a state of automated tests. Metadata is generated</w:t>
      </w:r>
      <w:r w:rsidR="00BB213F">
        <w:t xml:space="preserve"> which can be tracked so we can see all the data we need about a particular build. This enables teams to be working continuously and avoid merge-hell. We can always have something ready for deployment and have something ready to show. </w:t>
      </w:r>
    </w:p>
    <w:p w14:paraId="4A77CD97" w14:textId="7116EAC6" w:rsidR="00BB213F" w:rsidRDefault="00BB213F"/>
    <w:p w14:paraId="056FC01D" w14:textId="522C507C" w:rsidR="00BA4B06" w:rsidRDefault="00BA4B06">
      <w:r>
        <w:t xml:space="preserve">2: Allows team to work continuously and catch bugs more frequently, as they come up, as opposed to at the end. When we commit code, bamboo creates tests to ensure our code is operational. If code fails, we can </w:t>
      </w:r>
      <w:proofErr w:type="spellStart"/>
      <w:r>
        <w:t>role</w:t>
      </w:r>
      <w:proofErr w:type="spellEnd"/>
      <w:r>
        <w:t xml:space="preserve"> back to previous versions and find errors.</w:t>
      </w:r>
    </w:p>
    <w:p w14:paraId="7A1925C3" w14:textId="31CAA5D9" w:rsidR="00BA4B06" w:rsidRDefault="00BA4B06"/>
    <w:p w14:paraId="464940FC" w14:textId="5D4834D9" w:rsidR="00BA4B06" w:rsidRDefault="00BA4B06">
      <w:r>
        <w:t xml:space="preserve">3: Analogy to playing a videogame, </w:t>
      </w:r>
      <w:proofErr w:type="gramStart"/>
      <w:r>
        <w:t>If</w:t>
      </w:r>
      <w:proofErr w:type="gramEnd"/>
      <w:r>
        <w:t xml:space="preserve"> your character dies, do you want to restart from the beginning after playing for 3 hours, or would you rather pick up from you last save?</w:t>
      </w:r>
    </w:p>
    <w:p w14:paraId="362055B4" w14:textId="1184B150" w:rsidR="00BA4B06" w:rsidRDefault="00BA4B06"/>
    <w:p w14:paraId="2A92F227" w14:textId="4AE2E76D" w:rsidR="00BA4B06" w:rsidRDefault="00BA4B06"/>
    <w:p w14:paraId="7DD512CA" w14:textId="22856502" w:rsidR="008E51AD" w:rsidRDefault="008E51AD">
      <w:pPr>
        <w:rPr>
          <w:u w:val="single"/>
        </w:rPr>
      </w:pPr>
      <w:r w:rsidRPr="008E51AD">
        <w:rPr>
          <w:u w:val="single"/>
        </w:rPr>
        <w:t>Agile</w:t>
      </w:r>
    </w:p>
    <w:p w14:paraId="7280BEFD" w14:textId="502BD1C4" w:rsidR="008E51AD" w:rsidRDefault="008E51AD">
      <w:pPr>
        <w:rPr>
          <w:u w:val="single"/>
        </w:rPr>
      </w:pPr>
    </w:p>
    <w:p w14:paraId="3C1B2EBC" w14:textId="4493CEC8" w:rsidR="008E51AD" w:rsidRDefault="008E51AD">
      <w:r w:rsidRPr="008E51AD">
        <w:t>SDLC</w:t>
      </w:r>
      <w:r>
        <w:t xml:space="preserve"> – Software Development Life Cycle</w:t>
      </w:r>
    </w:p>
    <w:p w14:paraId="7570A63F" w14:textId="7DA6A5AF" w:rsidR="008E51AD" w:rsidRDefault="008E51AD"/>
    <w:p w14:paraId="7D2F32DE" w14:textId="5F68D0A1" w:rsidR="008E51AD" w:rsidRDefault="00046FD9" w:rsidP="00046FD9">
      <w:pPr>
        <w:pStyle w:val="ListParagraph"/>
        <w:numPr>
          <w:ilvl w:val="0"/>
          <w:numId w:val="1"/>
        </w:numPr>
      </w:pPr>
      <w:r>
        <w:t>Planning</w:t>
      </w:r>
    </w:p>
    <w:p w14:paraId="53189065" w14:textId="6A904BF1" w:rsidR="00046FD9" w:rsidRDefault="00046FD9" w:rsidP="00046FD9">
      <w:pPr>
        <w:pStyle w:val="ListParagraph"/>
        <w:numPr>
          <w:ilvl w:val="0"/>
          <w:numId w:val="1"/>
        </w:numPr>
      </w:pPr>
      <w:r>
        <w:t>2. Requirement Analysis</w:t>
      </w:r>
    </w:p>
    <w:p w14:paraId="3CBE4022" w14:textId="62E7AFC2" w:rsidR="00046FD9" w:rsidRDefault="00046FD9" w:rsidP="00046FD9">
      <w:pPr>
        <w:pStyle w:val="ListParagraph"/>
        <w:numPr>
          <w:ilvl w:val="0"/>
          <w:numId w:val="1"/>
        </w:numPr>
      </w:pPr>
      <w:r>
        <w:t>Design</w:t>
      </w:r>
    </w:p>
    <w:p w14:paraId="6D4E8DB3" w14:textId="17C318B7" w:rsidR="00046FD9" w:rsidRDefault="00046FD9" w:rsidP="00046FD9">
      <w:pPr>
        <w:pStyle w:val="ListParagraph"/>
        <w:numPr>
          <w:ilvl w:val="0"/>
          <w:numId w:val="1"/>
        </w:numPr>
      </w:pPr>
      <w:r>
        <w:t>Implementation coding</w:t>
      </w:r>
    </w:p>
    <w:p w14:paraId="5D6C493E" w14:textId="60EE4CBB" w:rsidR="00046FD9" w:rsidRDefault="00046FD9" w:rsidP="00046FD9">
      <w:pPr>
        <w:pStyle w:val="ListParagraph"/>
        <w:numPr>
          <w:ilvl w:val="0"/>
          <w:numId w:val="1"/>
        </w:numPr>
      </w:pPr>
      <w:r>
        <w:lastRenderedPageBreak/>
        <w:t>Testing</w:t>
      </w:r>
    </w:p>
    <w:p w14:paraId="032BA200" w14:textId="13128A50" w:rsidR="00046FD9" w:rsidRDefault="00046FD9" w:rsidP="00046FD9">
      <w:pPr>
        <w:pStyle w:val="ListParagraph"/>
        <w:numPr>
          <w:ilvl w:val="0"/>
          <w:numId w:val="1"/>
        </w:numPr>
      </w:pPr>
      <w:r>
        <w:t>Deployment</w:t>
      </w:r>
    </w:p>
    <w:p w14:paraId="76A83B25" w14:textId="69C1E3A9" w:rsidR="00046FD9" w:rsidRDefault="00046FD9" w:rsidP="00046FD9">
      <w:pPr>
        <w:pStyle w:val="ListParagraph"/>
        <w:numPr>
          <w:ilvl w:val="0"/>
          <w:numId w:val="1"/>
        </w:numPr>
      </w:pPr>
      <w:r>
        <w:t>Maintenance</w:t>
      </w:r>
    </w:p>
    <w:p w14:paraId="3B7FD252" w14:textId="30506857" w:rsidR="00046FD9" w:rsidRDefault="00046FD9" w:rsidP="00046FD9"/>
    <w:p w14:paraId="17BF9605" w14:textId="2BEAEB13" w:rsidR="00046FD9" w:rsidRDefault="00046FD9" w:rsidP="00046FD9"/>
    <w:p w14:paraId="6E4906A6" w14:textId="4CF3C6E3" w:rsidR="00046FD9" w:rsidRDefault="001912C9" w:rsidP="00046FD9">
      <w:r>
        <w:t>Waterfall- long feedback loop. We cannot stop until we deliver the full project. More rigid and stricter process structure</w:t>
      </w:r>
    </w:p>
    <w:p w14:paraId="3F21E2B5" w14:textId="77777777" w:rsidR="001912C9" w:rsidRDefault="001912C9" w:rsidP="00046FD9"/>
    <w:p w14:paraId="065AB9D2" w14:textId="461110D1" w:rsidR="001912C9" w:rsidRDefault="001912C9" w:rsidP="00046FD9">
      <w:r>
        <w:t>Agile- start with MVP (minimum viable product) and continuously work w/ customer. It is more flexible and continuously evolving</w:t>
      </w:r>
    </w:p>
    <w:p w14:paraId="17BEEF54" w14:textId="12F03559" w:rsidR="002259E1" w:rsidRDefault="002259E1" w:rsidP="00046FD9"/>
    <w:p w14:paraId="0ADF881F" w14:textId="77777777" w:rsidR="002259E1" w:rsidRPr="002259E1" w:rsidRDefault="002259E1" w:rsidP="002259E1">
      <w:pPr>
        <w:spacing w:after="100" w:afterAutospacing="1"/>
        <w:outlineLvl w:val="2"/>
        <w:rPr>
          <w:rFonts w:ascii="Arial" w:eastAsia="Times New Roman" w:hAnsi="Arial" w:cs="Arial"/>
          <w:color w:val="02155E"/>
          <w:sz w:val="27"/>
          <w:szCs w:val="27"/>
        </w:rPr>
      </w:pPr>
      <w:r w:rsidRPr="002259E1">
        <w:rPr>
          <w:rFonts w:ascii="Arial" w:eastAsia="Times New Roman" w:hAnsi="Arial" w:cs="Arial"/>
          <w:color w:val="02155E"/>
          <w:sz w:val="27"/>
          <w:szCs w:val="27"/>
        </w:rPr>
        <w:t>Twelve Principles</w:t>
      </w:r>
    </w:p>
    <w:p w14:paraId="3C75B6FF" w14:textId="77777777" w:rsidR="002259E1" w:rsidRPr="002259E1" w:rsidRDefault="002259E1" w:rsidP="002259E1">
      <w:pPr>
        <w:spacing w:after="100" w:afterAutospacing="1"/>
        <w:rPr>
          <w:rFonts w:ascii="Roboto" w:eastAsia="Times New Roman" w:hAnsi="Roboto" w:cs="Times New Roman"/>
          <w:color w:val="3A3A3A"/>
        </w:rPr>
      </w:pPr>
      <w:r w:rsidRPr="002259E1">
        <w:rPr>
          <w:rFonts w:ascii="Roboto" w:eastAsia="Times New Roman" w:hAnsi="Roboto" w:cs="Times New Roman"/>
          <w:color w:val="3A3A3A"/>
        </w:rPr>
        <w:t>The entire list of twelve principles proposed in the Agile Manifesto is:</w:t>
      </w:r>
    </w:p>
    <w:p w14:paraId="0AFA3526" w14:textId="77777777" w:rsidR="002259E1" w:rsidRPr="002259E1" w:rsidRDefault="002259E1" w:rsidP="002259E1">
      <w:pPr>
        <w:numPr>
          <w:ilvl w:val="0"/>
          <w:numId w:val="2"/>
        </w:numPr>
        <w:spacing w:before="100" w:beforeAutospacing="1" w:after="100" w:afterAutospacing="1"/>
        <w:ind w:left="1095"/>
        <w:rPr>
          <w:rFonts w:ascii="Roboto" w:eastAsia="Times New Roman" w:hAnsi="Roboto" w:cs="Times New Roman"/>
          <w:color w:val="3A3A3A"/>
        </w:rPr>
      </w:pPr>
      <w:r w:rsidRPr="002259E1">
        <w:rPr>
          <w:rFonts w:ascii="Roboto" w:eastAsia="Times New Roman" w:hAnsi="Roboto" w:cs="Times New Roman"/>
          <w:color w:val="3A3A3A"/>
        </w:rPr>
        <w:t>Customer satisfaction through early and continuous software delivery</w:t>
      </w:r>
    </w:p>
    <w:p w14:paraId="3BD5A47C" w14:textId="77777777" w:rsidR="002259E1" w:rsidRPr="002259E1" w:rsidRDefault="002259E1" w:rsidP="002259E1">
      <w:pPr>
        <w:numPr>
          <w:ilvl w:val="0"/>
          <w:numId w:val="2"/>
        </w:numPr>
        <w:spacing w:before="100" w:beforeAutospacing="1" w:after="100" w:afterAutospacing="1"/>
        <w:ind w:left="1095"/>
        <w:rPr>
          <w:rFonts w:ascii="Roboto" w:eastAsia="Times New Roman" w:hAnsi="Roboto" w:cs="Times New Roman"/>
          <w:color w:val="3A3A3A"/>
        </w:rPr>
      </w:pPr>
      <w:r w:rsidRPr="002259E1">
        <w:rPr>
          <w:rFonts w:ascii="Roboto" w:eastAsia="Times New Roman" w:hAnsi="Roboto" w:cs="Times New Roman"/>
          <w:color w:val="3A3A3A"/>
        </w:rPr>
        <w:t>Accommodate changing requirements throughout the development process</w:t>
      </w:r>
    </w:p>
    <w:p w14:paraId="0E13ECEF" w14:textId="77777777" w:rsidR="002259E1" w:rsidRPr="002259E1" w:rsidRDefault="002259E1" w:rsidP="002259E1">
      <w:pPr>
        <w:numPr>
          <w:ilvl w:val="0"/>
          <w:numId w:val="2"/>
        </w:numPr>
        <w:spacing w:before="100" w:beforeAutospacing="1" w:after="100" w:afterAutospacing="1"/>
        <w:ind w:left="1095"/>
        <w:rPr>
          <w:rFonts w:ascii="Roboto" w:eastAsia="Times New Roman" w:hAnsi="Roboto" w:cs="Times New Roman"/>
          <w:color w:val="3A3A3A"/>
        </w:rPr>
      </w:pPr>
      <w:r w:rsidRPr="002259E1">
        <w:rPr>
          <w:rFonts w:ascii="Roboto" w:eastAsia="Times New Roman" w:hAnsi="Roboto" w:cs="Times New Roman"/>
          <w:color w:val="3A3A3A"/>
        </w:rPr>
        <w:t>Frequent delivery of working software</w:t>
      </w:r>
    </w:p>
    <w:p w14:paraId="2D755608" w14:textId="77777777" w:rsidR="002259E1" w:rsidRPr="002259E1" w:rsidRDefault="002259E1" w:rsidP="002259E1">
      <w:pPr>
        <w:numPr>
          <w:ilvl w:val="0"/>
          <w:numId w:val="2"/>
        </w:numPr>
        <w:spacing w:before="100" w:beforeAutospacing="1" w:after="100" w:afterAutospacing="1"/>
        <w:ind w:left="1095"/>
        <w:rPr>
          <w:rFonts w:ascii="Roboto" w:eastAsia="Times New Roman" w:hAnsi="Roboto" w:cs="Times New Roman"/>
          <w:color w:val="3A3A3A"/>
        </w:rPr>
      </w:pPr>
      <w:r w:rsidRPr="002259E1">
        <w:rPr>
          <w:rFonts w:ascii="Roboto" w:eastAsia="Times New Roman" w:hAnsi="Roboto" w:cs="Times New Roman"/>
          <w:color w:val="3A3A3A"/>
        </w:rPr>
        <w:t>Collaboration between the business stakeholders and developers throughout the project</w:t>
      </w:r>
    </w:p>
    <w:p w14:paraId="09723625" w14:textId="77777777" w:rsidR="002259E1" w:rsidRPr="002259E1" w:rsidRDefault="002259E1" w:rsidP="002259E1">
      <w:pPr>
        <w:numPr>
          <w:ilvl w:val="0"/>
          <w:numId w:val="2"/>
        </w:numPr>
        <w:spacing w:before="100" w:beforeAutospacing="1" w:after="100" w:afterAutospacing="1"/>
        <w:ind w:left="1095"/>
        <w:rPr>
          <w:rFonts w:ascii="Roboto" w:eastAsia="Times New Roman" w:hAnsi="Roboto" w:cs="Times New Roman"/>
          <w:color w:val="3A3A3A"/>
        </w:rPr>
      </w:pPr>
      <w:r w:rsidRPr="002259E1">
        <w:rPr>
          <w:rFonts w:ascii="Roboto" w:eastAsia="Times New Roman" w:hAnsi="Roboto" w:cs="Times New Roman"/>
          <w:color w:val="3A3A3A"/>
        </w:rPr>
        <w:t>Support, trust, and motivate the people involved</w:t>
      </w:r>
    </w:p>
    <w:p w14:paraId="7D93D69F" w14:textId="77777777" w:rsidR="002259E1" w:rsidRPr="002259E1" w:rsidRDefault="002259E1" w:rsidP="002259E1">
      <w:pPr>
        <w:numPr>
          <w:ilvl w:val="0"/>
          <w:numId w:val="2"/>
        </w:numPr>
        <w:spacing w:before="100" w:beforeAutospacing="1" w:after="100" w:afterAutospacing="1"/>
        <w:ind w:left="1095"/>
        <w:rPr>
          <w:rFonts w:ascii="Roboto" w:eastAsia="Times New Roman" w:hAnsi="Roboto" w:cs="Times New Roman"/>
          <w:color w:val="3A3A3A"/>
        </w:rPr>
      </w:pPr>
      <w:r w:rsidRPr="002259E1">
        <w:rPr>
          <w:rFonts w:ascii="Roboto" w:eastAsia="Times New Roman" w:hAnsi="Roboto" w:cs="Times New Roman"/>
          <w:color w:val="3A3A3A"/>
        </w:rPr>
        <w:t>Enable face-to-face interactions</w:t>
      </w:r>
    </w:p>
    <w:p w14:paraId="2B9D7FE8" w14:textId="77777777" w:rsidR="002259E1" w:rsidRPr="002259E1" w:rsidRDefault="002259E1" w:rsidP="002259E1">
      <w:pPr>
        <w:numPr>
          <w:ilvl w:val="0"/>
          <w:numId w:val="2"/>
        </w:numPr>
        <w:spacing w:before="100" w:beforeAutospacing="1" w:after="100" w:afterAutospacing="1"/>
        <w:ind w:left="1095"/>
        <w:rPr>
          <w:rFonts w:ascii="Roboto" w:eastAsia="Times New Roman" w:hAnsi="Roboto" w:cs="Times New Roman"/>
          <w:color w:val="3A3A3A"/>
        </w:rPr>
      </w:pPr>
      <w:r w:rsidRPr="002259E1">
        <w:rPr>
          <w:rFonts w:ascii="Roboto" w:eastAsia="Times New Roman" w:hAnsi="Roboto" w:cs="Times New Roman"/>
          <w:color w:val="3A3A3A"/>
        </w:rPr>
        <w:t>Working software is the primary measure of progress</w:t>
      </w:r>
    </w:p>
    <w:p w14:paraId="5440C1B8" w14:textId="77777777" w:rsidR="002259E1" w:rsidRPr="002259E1" w:rsidRDefault="002259E1" w:rsidP="002259E1">
      <w:pPr>
        <w:numPr>
          <w:ilvl w:val="0"/>
          <w:numId w:val="2"/>
        </w:numPr>
        <w:spacing w:before="100" w:beforeAutospacing="1" w:after="100" w:afterAutospacing="1"/>
        <w:ind w:left="1095"/>
        <w:rPr>
          <w:rFonts w:ascii="Roboto" w:eastAsia="Times New Roman" w:hAnsi="Roboto" w:cs="Times New Roman"/>
          <w:color w:val="3A3A3A"/>
        </w:rPr>
      </w:pPr>
      <w:r w:rsidRPr="002259E1">
        <w:rPr>
          <w:rFonts w:ascii="Roboto" w:eastAsia="Times New Roman" w:hAnsi="Roboto" w:cs="Times New Roman"/>
          <w:color w:val="3A3A3A"/>
        </w:rPr>
        <w:t>Agile processes to support a consistent development pace</w:t>
      </w:r>
    </w:p>
    <w:p w14:paraId="535492E6" w14:textId="77777777" w:rsidR="002259E1" w:rsidRPr="002259E1" w:rsidRDefault="002259E1" w:rsidP="002259E1">
      <w:pPr>
        <w:numPr>
          <w:ilvl w:val="0"/>
          <w:numId w:val="2"/>
        </w:numPr>
        <w:spacing w:before="100" w:beforeAutospacing="1" w:after="100" w:afterAutospacing="1"/>
        <w:ind w:left="1095"/>
        <w:rPr>
          <w:rFonts w:ascii="Roboto" w:eastAsia="Times New Roman" w:hAnsi="Roboto" w:cs="Times New Roman"/>
          <w:color w:val="3A3A3A"/>
        </w:rPr>
      </w:pPr>
      <w:r w:rsidRPr="002259E1">
        <w:rPr>
          <w:rFonts w:ascii="Roboto" w:eastAsia="Times New Roman" w:hAnsi="Roboto" w:cs="Times New Roman"/>
          <w:color w:val="3A3A3A"/>
        </w:rPr>
        <w:t>Attention to technical detail and design enhances agility</w:t>
      </w:r>
    </w:p>
    <w:p w14:paraId="6E946056" w14:textId="77777777" w:rsidR="002259E1" w:rsidRPr="002259E1" w:rsidRDefault="002259E1" w:rsidP="002259E1">
      <w:pPr>
        <w:numPr>
          <w:ilvl w:val="0"/>
          <w:numId w:val="2"/>
        </w:numPr>
        <w:spacing w:before="100" w:beforeAutospacing="1" w:after="100" w:afterAutospacing="1"/>
        <w:ind w:left="1095"/>
        <w:rPr>
          <w:rFonts w:ascii="Roboto" w:eastAsia="Times New Roman" w:hAnsi="Roboto" w:cs="Times New Roman"/>
          <w:color w:val="3A3A3A"/>
        </w:rPr>
      </w:pPr>
      <w:r w:rsidRPr="002259E1">
        <w:rPr>
          <w:rFonts w:ascii="Roboto" w:eastAsia="Times New Roman" w:hAnsi="Roboto" w:cs="Times New Roman"/>
          <w:color w:val="3A3A3A"/>
        </w:rPr>
        <w:t>Simplicity</w:t>
      </w:r>
    </w:p>
    <w:p w14:paraId="4D40BAD4" w14:textId="77777777" w:rsidR="002259E1" w:rsidRPr="002259E1" w:rsidRDefault="002259E1" w:rsidP="002259E1">
      <w:pPr>
        <w:numPr>
          <w:ilvl w:val="0"/>
          <w:numId w:val="2"/>
        </w:numPr>
        <w:spacing w:before="100" w:beforeAutospacing="1" w:after="100" w:afterAutospacing="1"/>
        <w:ind w:left="1095"/>
        <w:rPr>
          <w:rFonts w:ascii="Roboto" w:eastAsia="Times New Roman" w:hAnsi="Roboto" w:cs="Times New Roman"/>
          <w:color w:val="3A3A3A"/>
        </w:rPr>
      </w:pPr>
      <w:r w:rsidRPr="002259E1">
        <w:rPr>
          <w:rFonts w:ascii="Roboto" w:eastAsia="Times New Roman" w:hAnsi="Roboto" w:cs="Times New Roman"/>
          <w:color w:val="3A3A3A"/>
        </w:rPr>
        <w:t>Self-organizing teams encourage great architectures, requirements, and designs</w:t>
      </w:r>
    </w:p>
    <w:p w14:paraId="474C2CF5" w14:textId="77777777" w:rsidR="002259E1" w:rsidRPr="002259E1" w:rsidRDefault="002259E1" w:rsidP="002259E1">
      <w:pPr>
        <w:numPr>
          <w:ilvl w:val="0"/>
          <w:numId w:val="2"/>
        </w:numPr>
        <w:spacing w:before="100" w:beforeAutospacing="1" w:after="100" w:afterAutospacing="1"/>
        <w:ind w:left="1095"/>
        <w:rPr>
          <w:rFonts w:ascii="Roboto" w:eastAsia="Times New Roman" w:hAnsi="Roboto" w:cs="Times New Roman"/>
          <w:color w:val="3A3A3A"/>
        </w:rPr>
      </w:pPr>
      <w:r w:rsidRPr="002259E1">
        <w:rPr>
          <w:rFonts w:ascii="Roboto" w:eastAsia="Times New Roman" w:hAnsi="Roboto" w:cs="Times New Roman"/>
          <w:color w:val="3A3A3A"/>
        </w:rPr>
        <w:t>Regular reflections on how to become more effective ( </w:t>
      </w:r>
      <w:hyperlink r:id="rId5" w:tgtFrame="_blank" w:history="1">
        <w:r w:rsidRPr="002259E1">
          <w:rPr>
            <w:rFonts w:ascii="Roboto" w:eastAsia="Times New Roman" w:hAnsi="Roboto" w:cs="Times New Roman"/>
            <w:color w:val="9E237E"/>
            <w:u w:val="single"/>
          </w:rPr>
          <w:t>Principles</w:t>
        </w:r>
      </w:hyperlink>
      <w:r w:rsidRPr="002259E1">
        <w:rPr>
          <w:rFonts w:ascii="Roboto" w:eastAsia="Times New Roman" w:hAnsi="Roboto" w:cs="Times New Roman"/>
          <w:color w:val="3A3A3A"/>
        </w:rPr>
        <w:t>, 2001)</w:t>
      </w:r>
    </w:p>
    <w:p w14:paraId="243B43EB" w14:textId="26D091DB" w:rsidR="002259E1" w:rsidRDefault="002259E1" w:rsidP="00046FD9"/>
    <w:p w14:paraId="2A784764" w14:textId="63579015" w:rsidR="002259E1" w:rsidRPr="00EB698A" w:rsidRDefault="002259E1" w:rsidP="00046FD9">
      <w:pPr>
        <w:rPr>
          <w:b/>
          <w:bCs/>
          <w:sz w:val="32"/>
          <w:szCs w:val="32"/>
          <w:u w:val="single"/>
        </w:rPr>
      </w:pPr>
    </w:p>
    <w:p w14:paraId="313F5DC8" w14:textId="1E6D4442" w:rsidR="002259E1" w:rsidRPr="00EB698A" w:rsidRDefault="00EB698A" w:rsidP="00046FD9">
      <w:pPr>
        <w:rPr>
          <w:b/>
          <w:bCs/>
          <w:sz w:val="32"/>
          <w:szCs w:val="32"/>
          <w:u w:val="single"/>
        </w:rPr>
      </w:pPr>
      <w:r w:rsidRPr="00EB698A">
        <w:rPr>
          <w:b/>
          <w:bCs/>
          <w:sz w:val="32"/>
          <w:szCs w:val="32"/>
          <w:u w:val="single"/>
        </w:rPr>
        <w:t>Day 2 – 7/22/22</w:t>
      </w:r>
    </w:p>
    <w:p w14:paraId="5E99333A" w14:textId="60E0599D" w:rsidR="005827F0" w:rsidRDefault="005827F0" w:rsidP="00046FD9"/>
    <w:p w14:paraId="19DABA5F" w14:textId="77777777" w:rsidR="00EB698A" w:rsidRDefault="00EB698A" w:rsidP="00046FD9"/>
    <w:p w14:paraId="1509CB51" w14:textId="33C99873" w:rsidR="005827F0" w:rsidRDefault="005827F0" w:rsidP="00046FD9"/>
    <w:p w14:paraId="57EA4C31" w14:textId="5279DA87" w:rsidR="005827F0" w:rsidRDefault="005827F0" w:rsidP="00046FD9"/>
    <w:p w14:paraId="27C14802" w14:textId="3CF43BD6" w:rsidR="005827F0" w:rsidRDefault="005827F0" w:rsidP="00046FD9"/>
    <w:p w14:paraId="00A842AF" w14:textId="5212E10E" w:rsidR="005827F0" w:rsidRDefault="005827F0" w:rsidP="00046FD9"/>
    <w:p w14:paraId="3950B9BE" w14:textId="68F2834A" w:rsidR="005827F0" w:rsidRDefault="005827F0" w:rsidP="00046FD9"/>
    <w:p w14:paraId="3AA3A2D9" w14:textId="32AB2710" w:rsidR="005827F0" w:rsidRDefault="005827F0" w:rsidP="00046FD9"/>
    <w:p w14:paraId="6B066E8C" w14:textId="70CBD39D" w:rsidR="005827F0" w:rsidRDefault="005827F0" w:rsidP="00046FD9"/>
    <w:p w14:paraId="56821775" w14:textId="57CAD339" w:rsidR="005827F0" w:rsidRDefault="005827F0" w:rsidP="00046FD9"/>
    <w:p w14:paraId="1B1604E1" w14:textId="36C5F70B" w:rsidR="005827F0" w:rsidRDefault="005827F0" w:rsidP="00046FD9"/>
    <w:p w14:paraId="63A32986" w14:textId="057CF34B" w:rsidR="005827F0" w:rsidRDefault="005827F0" w:rsidP="00046FD9"/>
    <w:p w14:paraId="258E3028" w14:textId="3AE65286" w:rsidR="005827F0" w:rsidRDefault="00C22E43" w:rsidP="00046FD9">
      <w:r w:rsidRPr="00155B61">
        <w:rPr>
          <w:highlight w:val="yellow"/>
        </w:rPr>
        <w:t xml:space="preserve">What is SRE? How would you explain it a </w:t>
      </w:r>
      <w:proofErr w:type="gramStart"/>
      <w:r w:rsidRPr="00155B61">
        <w:rPr>
          <w:highlight w:val="yellow"/>
        </w:rPr>
        <w:t>5 year old</w:t>
      </w:r>
      <w:proofErr w:type="gramEnd"/>
      <w:r w:rsidRPr="00155B61">
        <w:rPr>
          <w:highlight w:val="yellow"/>
        </w:rPr>
        <w:t xml:space="preserve"> /grandmother? What does site as an application depend on? What is the key to SRE?</w:t>
      </w:r>
    </w:p>
    <w:p w14:paraId="30F8B11A" w14:textId="115B2E48" w:rsidR="00D55A88" w:rsidRDefault="00D55A88" w:rsidP="00046FD9"/>
    <w:p w14:paraId="720B3A39" w14:textId="10B89620" w:rsidR="00155B61" w:rsidRDefault="00155B61" w:rsidP="00046FD9">
      <w:r>
        <w:t xml:space="preserve">5 </w:t>
      </w:r>
      <w:proofErr w:type="gramStart"/>
      <w:r>
        <w:t>year</w:t>
      </w:r>
      <w:proofErr w:type="gramEnd"/>
      <w:r>
        <w:t xml:space="preserve">: Make sure </w:t>
      </w:r>
      <w:proofErr w:type="spellStart"/>
      <w:r>
        <w:t>roblox</w:t>
      </w:r>
      <w:proofErr w:type="spellEnd"/>
      <w:r>
        <w:t xml:space="preserve"> is always up</w:t>
      </w:r>
    </w:p>
    <w:p w14:paraId="1463F40A" w14:textId="77777777" w:rsidR="00155B61" w:rsidRDefault="00155B61" w:rsidP="00046FD9"/>
    <w:p w14:paraId="0857AB21" w14:textId="0E6C995F" w:rsidR="00D55A88" w:rsidRDefault="00D55A88" w:rsidP="00046FD9">
      <w:r>
        <w:t xml:space="preserve">SRE is a set of principles that all employees are expected to adhere by, however some companies have staff specialists for this role. </w:t>
      </w:r>
    </w:p>
    <w:p w14:paraId="77448F06" w14:textId="1C2FDE41" w:rsidR="00D55A88" w:rsidRDefault="00D55A88" w:rsidP="00046FD9"/>
    <w:p w14:paraId="736E2DDD" w14:textId="3121A952" w:rsidR="00D55A88" w:rsidRDefault="00D55A88" w:rsidP="00046FD9">
      <w:r>
        <w:t xml:space="preserve">SRE focuses on building reliable systems while </w:t>
      </w:r>
      <w:proofErr w:type="spellStart"/>
      <w:r>
        <w:t>DEvops</w:t>
      </w:r>
      <w:proofErr w:type="spellEnd"/>
      <w:r>
        <w:t xml:space="preserve"> focuses on infrastructure</w:t>
      </w:r>
    </w:p>
    <w:p w14:paraId="57508BAD" w14:textId="14937D84" w:rsidR="00C22E43" w:rsidRDefault="00C22E43" w:rsidP="00046FD9"/>
    <w:p w14:paraId="151CEED4" w14:textId="77777777" w:rsidR="00155B61" w:rsidRDefault="00155B61" w:rsidP="00155B61">
      <w:r>
        <w:t>SREs are needed to make sure apps are functioning w/ minimal issues</w:t>
      </w:r>
    </w:p>
    <w:p w14:paraId="1533AD12" w14:textId="77777777" w:rsidR="00155B61" w:rsidRDefault="00155B61" w:rsidP="00046FD9"/>
    <w:p w14:paraId="764EC225" w14:textId="30D27EE7" w:rsidR="00C22E43" w:rsidRDefault="00C22E43" w:rsidP="00046FD9">
      <w:r w:rsidRPr="00155B61">
        <w:rPr>
          <w:highlight w:val="yellow"/>
        </w:rPr>
        <w:t>Why is SRE needed? Explain Scalability, Availability, Incident Response, Automation.</w:t>
      </w:r>
    </w:p>
    <w:p w14:paraId="165B439B" w14:textId="721ACC59" w:rsidR="00C22E43" w:rsidRDefault="00C22E43" w:rsidP="00046FD9"/>
    <w:p w14:paraId="091E5910" w14:textId="318E27EC" w:rsidR="00C22E43" w:rsidRDefault="00C22E43" w:rsidP="00046FD9">
      <w:r>
        <w:t xml:space="preserve">As the company grows, we need systems to handle the increasing work effectively. We need the System to work as expected. We need to have a process in place for handling issues that occur within the system. </w:t>
      </w:r>
    </w:p>
    <w:p w14:paraId="359E57C9" w14:textId="169A85B3" w:rsidR="00C22E43" w:rsidRDefault="00C22E43" w:rsidP="00046FD9"/>
    <w:p w14:paraId="4107E909" w14:textId="5995CFC4" w:rsidR="00C22E43" w:rsidRDefault="00C22E43" w:rsidP="00046FD9">
      <w:r>
        <w:t>Automate SDLC work</w:t>
      </w:r>
      <w:r w:rsidR="00155B61">
        <w:t>f</w:t>
      </w:r>
      <w:r>
        <w:t>low for efficiency</w:t>
      </w:r>
      <w:r w:rsidR="00D55A88">
        <w:t xml:space="preserve"> and budget saving. Use developer’s expertise to focus on other higher priority issues</w:t>
      </w:r>
    </w:p>
    <w:p w14:paraId="63506B84" w14:textId="1F399493" w:rsidR="00155B61" w:rsidRDefault="00155B61" w:rsidP="00046FD9"/>
    <w:p w14:paraId="7F059B46" w14:textId="733DF814" w:rsidR="00155B61" w:rsidRDefault="00155B61" w:rsidP="00046FD9">
      <w:r>
        <w:t>SRE- reliability and keeping customer’s faith and trust</w:t>
      </w:r>
    </w:p>
    <w:p w14:paraId="2500DC7D" w14:textId="77777777" w:rsidR="00C22E43" w:rsidRDefault="00C22E43" w:rsidP="00046FD9"/>
    <w:p w14:paraId="374287AB" w14:textId="1CDEEB5C" w:rsidR="00C22E43" w:rsidRPr="00155B61" w:rsidRDefault="00C22E43" w:rsidP="00046FD9">
      <w:pPr>
        <w:rPr>
          <w:highlight w:val="yellow"/>
        </w:rPr>
      </w:pPr>
      <w:r w:rsidRPr="00155B61">
        <w:rPr>
          <w:highlight w:val="yellow"/>
        </w:rPr>
        <w:t xml:space="preserve">What’s the Difference Between DevOps vs SRE? Explain to </w:t>
      </w:r>
      <w:proofErr w:type="gramStart"/>
      <w:r w:rsidRPr="00155B61">
        <w:rPr>
          <w:highlight w:val="yellow"/>
        </w:rPr>
        <w:t>5 year old</w:t>
      </w:r>
      <w:proofErr w:type="gramEnd"/>
      <w:r w:rsidRPr="00155B61">
        <w:rPr>
          <w:highlight w:val="yellow"/>
        </w:rPr>
        <w:t>/grandma?</w:t>
      </w:r>
    </w:p>
    <w:p w14:paraId="2EF7F347" w14:textId="793CAFE0" w:rsidR="00C22E43" w:rsidRPr="00155B61" w:rsidRDefault="00C22E43" w:rsidP="00046FD9">
      <w:pPr>
        <w:rPr>
          <w:highlight w:val="yellow"/>
        </w:rPr>
      </w:pPr>
    </w:p>
    <w:p w14:paraId="28B11AAE" w14:textId="77777777" w:rsidR="008A5A49" w:rsidRDefault="00C22E43" w:rsidP="00046FD9">
      <w:pPr>
        <w:rPr>
          <w:highlight w:val="yellow"/>
        </w:rPr>
      </w:pPr>
      <w:r w:rsidRPr="00155B61">
        <w:rPr>
          <w:highlight w:val="yellow"/>
        </w:rPr>
        <w:t>What are the Typical activities in SRE?</w:t>
      </w:r>
    </w:p>
    <w:p w14:paraId="54DA72D9" w14:textId="77777777" w:rsidR="008A5A49" w:rsidRPr="008A5A49" w:rsidRDefault="008A5A49" w:rsidP="00046FD9"/>
    <w:p w14:paraId="28341059" w14:textId="47E50BA3" w:rsidR="00C22E43" w:rsidRPr="00155B61" w:rsidRDefault="008A5A49" w:rsidP="00046FD9">
      <w:pPr>
        <w:rPr>
          <w:highlight w:val="yellow"/>
        </w:rPr>
      </w:pPr>
      <w:r w:rsidRPr="008A5A49">
        <w:t>Maintaining the website</w:t>
      </w:r>
      <w:r>
        <w:t>, responding to incidents, cross-department collaboration</w:t>
      </w:r>
      <w:r w:rsidR="00C22E43" w:rsidRPr="00155B61">
        <w:rPr>
          <w:highlight w:val="yellow"/>
        </w:rPr>
        <w:br/>
      </w:r>
    </w:p>
    <w:p w14:paraId="5BDEBE74" w14:textId="5FAFCEDE" w:rsidR="00C22E43" w:rsidRDefault="00C22E43" w:rsidP="00046FD9">
      <w:r w:rsidRPr="00155B61">
        <w:rPr>
          <w:highlight w:val="yellow"/>
        </w:rPr>
        <w:t>What is the advantage of SRE?</w:t>
      </w:r>
    </w:p>
    <w:p w14:paraId="769FF9E1" w14:textId="724227C5" w:rsidR="008A5A49" w:rsidRDefault="008A5A49" w:rsidP="00046FD9"/>
    <w:p w14:paraId="6EFC944B" w14:textId="4781E9C5" w:rsidR="008A5A49" w:rsidRDefault="008A5A49" w:rsidP="00046FD9">
      <w:r>
        <w:t>How they mitigate risk and ensure that we don’t lose trust in users and keep business profitable.</w:t>
      </w:r>
    </w:p>
    <w:p w14:paraId="02D87BF7" w14:textId="38FC4C80" w:rsidR="00FB54FE" w:rsidRDefault="00FB54FE" w:rsidP="00167BED">
      <w:pPr>
        <w:pStyle w:val="ListParagraph"/>
        <w:ind w:left="1800"/>
      </w:pPr>
    </w:p>
    <w:p w14:paraId="420F8DA3" w14:textId="69B97676" w:rsidR="008A5A49" w:rsidRDefault="008A5A49" w:rsidP="00167BED">
      <w:pPr>
        <w:pStyle w:val="ListParagraph"/>
        <w:ind w:left="1800"/>
      </w:pPr>
    </w:p>
    <w:p w14:paraId="0B027B51" w14:textId="79417BDC" w:rsidR="008A5A49" w:rsidRDefault="008A5A49" w:rsidP="00167BED">
      <w:pPr>
        <w:pStyle w:val="ListParagraph"/>
        <w:ind w:left="1800"/>
      </w:pPr>
    </w:p>
    <w:p w14:paraId="603991EB" w14:textId="769C6C5C" w:rsidR="008A5A49" w:rsidRDefault="008A5A49" w:rsidP="00167BED">
      <w:pPr>
        <w:pStyle w:val="ListParagraph"/>
        <w:ind w:left="1800"/>
      </w:pPr>
    </w:p>
    <w:p w14:paraId="69F6077F" w14:textId="1E8A7991" w:rsidR="0030339E" w:rsidRDefault="0030339E" w:rsidP="00167BED">
      <w:pPr>
        <w:pStyle w:val="ListParagraph"/>
        <w:ind w:left="1800"/>
      </w:pPr>
    </w:p>
    <w:p w14:paraId="41666EC4" w14:textId="11B42CCC" w:rsidR="0030339E" w:rsidRDefault="0030339E" w:rsidP="00167BED">
      <w:pPr>
        <w:pStyle w:val="ListParagraph"/>
        <w:ind w:left="1800"/>
      </w:pPr>
    </w:p>
    <w:p w14:paraId="48274E8C" w14:textId="26FD32CB" w:rsidR="0030339E" w:rsidRDefault="0030339E" w:rsidP="00167BED">
      <w:pPr>
        <w:pStyle w:val="ListParagraph"/>
        <w:ind w:left="1800"/>
      </w:pPr>
    </w:p>
    <w:p w14:paraId="5A9258BB" w14:textId="3B62E69C" w:rsidR="0030339E" w:rsidRDefault="0030339E" w:rsidP="00167BED">
      <w:pPr>
        <w:pStyle w:val="ListParagraph"/>
        <w:ind w:left="1800"/>
      </w:pPr>
    </w:p>
    <w:p w14:paraId="5C35BEFE" w14:textId="14ED0BB0" w:rsidR="0030339E" w:rsidRDefault="0030339E" w:rsidP="00167BED">
      <w:pPr>
        <w:pStyle w:val="ListParagraph"/>
        <w:ind w:left="1800"/>
      </w:pPr>
    </w:p>
    <w:p w14:paraId="60C1B96C" w14:textId="37578371" w:rsidR="0030339E" w:rsidRDefault="0030339E" w:rsidP="0030339E"/>
    <w:p w14:paraId="4981667D" w14:textId="199E1FAE" w:rsidR="0030339E" w:rsidRDefault="002B1BE7" w:rsidP="002B1BE7">
      <w:pPr>
        <w:rPr>
          <w:b/>
          <w:bCs/>
          <w:u w:val="single"/>
        </w:rPr>
      </w:pPr>
      <w:r w:rsidRPr="002B1BE7">
        <w:rPr>
          <w:b/>
          <w:bCs/>
          <w:u w:val="single"/>
        </w:rPr>
        <w:lastRenderedPageBreak/>
        <w:t>Security Wiley-Edge presentation</w:t>
      </w:r>
    </w:p>
    <w:p w14:paraId="13BE7118" w14:textId="401AAD74" w:rsidR="002B1BE7" w:rsidRDefault="002B1BE7" w:rsidP="002B1BE7"/>
    <w:p w14:paraId="2ED827F9" w14:textId="35824E67" w:rsidR="002B1BE7" w:rsidRDefault="002B1BE7" w:rsidP="002B1BE7"/>
    <w:tbl>
      <w:tblPr>
        <w:tblStyle w:val="TableGrid"/>
        <w:tblW w:w="0" w:type="auto"/>
        <w:tblLook w:val="04A0" w:firstRow="1" w:lastRow="0" w:firstColumn="1" w:lastColumn="0" w:noHBand="0" w:noVBand="1"/>
      </w:tblPr>
      <w:tblGrid>
        <w:gridCol w:w="2245"/>
        <w:gridCol w:w="7105"/>
      </w:tblGrid>
      <w:tr w:rsidR="002B1BE7" w14:paraId="1E330E41" w14:textId="77777777" w:rsidTr="002B1BE7">
        <w:tc>
          <w:tcPr>
            <w:tcW w:w="2245" w:type="dxa"/>
          </w:tcPr>
          <w:p w14:paraId="2211993E" w14:textId="3B816C88" w:rsidR="002B1BE7" w:rsidRDefault="002B1BE7" w:rsidP="002B1BE7">
            <w:r w:rsidRPr="002B1BE7">
              <w:t>OWASP- Open Web Application Security Project</w:t>
            </w:r>
          </w:p>
        </w:tc>
        <w:tc>
          <w:tcPr>
            <w:tcW w:w="7105" w:type="dxa"/>
          </w:tcPr>
          <w:p w14:paraId="67D3C1E4" w14:textId="77777777" w:rsidR="002B1BE7" w:rsidRDefault="002B1BE7" w:rsidP="002B1BE7">
            <w:r>
              <w:t>Regularly compiles common web app vulnerabilities (top 10)</w:t>
            </w:r>
          </w:p>
          <w:p w14:paraId="1830AB94" w14:textId="77777777" w:rsidR="002B1BE7" w:rsidRDefault="002B1BE7" w:rsidP="002B1BE7"/>
        </w:tc>
      </w:tr>
      <w:tr w:rsidR="002B1BE7" w14:paraId="493542BA" w14:textId="77777777" w:rsidTr="002B1BE7">
        <w:tc>
          <w:tcPr>
            <w:tcW w:w="2245" w:type="dxa"/>
          </w:tcPr>
          <w:p w14:paraId="5540ED5A" w14:textId="77777777" w:rsidR="002B1BE7" w:rsidRDefault="002B1BE7" w:rsidP="002B1BE7">
            <w:r>
              <w:t>CWE- Common Weakness Enumeration</w:t>
            </w:r>
          </w:p>
          <w:p w14:paraId="27B6A403" w14:textId="77777777" w:rsidR="002B1BE7" w:rsidRDefault="002B1BE7" w:rsidP="002B1BE7"/>
        </w:tc>
        <w:tc>
          <w:tcPr>
            <w:tcW w:w="7105" w:type="dxa"/>
          </w:tcPr>
          <w:p w14:paraId="3628F2F9" w14:textId="77777777" w:rsidR="002B1BE7" w:rsidRDefault="002B1BE7" w:rsidP="002B1BE7">
            <w:r>
              <w:t>(</w:t>
            </w:r>
            <w:proofErr w:type="gramStart"/>
            <w:r>
              <w:t>top</w:t>
            </w:r>
            <w:proofErr w:type="gramEnd"/>
            <w:r>
              <w:t xml:space="preserve"> 25) Dangerous Software weakness (most common and impactful issues experienced in the last 2 calendar years)</w:t>
            </w:r>
          </w:p>
          <w:p w14:paraId="5BFE1019" w14:textId="77777777" w:rsidR="002B1BE7" w:rsidRDefault="002B1BE7" w:rsidP="002B1BE7"/>
          <w:p w14:paraId="24BEDD1C" w14:textId="77777777" w:rsidR="002B1BE7" w:rsidRDefault="002B1BE7" w:rsidP="002B1BE7"/>
        </w:tc>
      </w:tr>
      <w:tr w:rsidR="002B1BE7" w14:paraId="7F5ECB2E" w14:textId="77777777" w:rsidTr="002B1BE7">
        <w:tc>
          <w:tcPr>
            <w:tcW w:w="2245" w:type="dxa"/>
          </w:tcPr>
          <w:p w14:paraId="269B6EAC" w14:textId="77777777" w:rsidR="002B1BE7" w:rsidRDefault="002B1BE7" w:rsidP="002B1BE7">
            <w:r>
              <w:t>MITRE ATT&amp;CK</w:t>
            </w:r>
          </w:p>
          <w:p w14:paraId="1B4DC552" w14:textId="77777777" w:rsidR="002B1BE7" w:rsidRDefault="002B1BE7" w:rsidP="002B1BE7"/>
        </w:tc>
        <w:tc>
          <w:tcPr>
            <w:tcW w:w="7105" w:type="dxa"/>
          </w:tcPr>
          <w:p w14:paraId="4712BB05" w14:textId="77777777" w:rsidR="002B1BE7" w:rsidRDefault="002B1BE7" w:rsidP="002B1BE7">
            <w:r>
              <w:t>TTP – tactic techniques and procedures</w:t>
            </w:r>
          </w:p>
          <w:p w14:paraId="349D77F3" w14:textId="77777777" w:rsidR="002B1BE7" w:rsidRDefault="002B1BE7" w:rsidP="002B1BE7">
            <w:r>
              <w:tab/>
            </w:r>
            <w:proofErr w:type="gramStart"/>
            <w:r>
              <w:t>Globally-accessible</w:t>
            </w:r>
            <w:proofErr w:type="gramEnd"/>
            <w:r>
              <w:t xml:space="preserve"> knowledge base of adversary tactics and techniques based on real-world observations. Used as a foundation for the development of specific threat models and methodologies in the private sector, in government, and in the cybersecurity product and service community.</w:t>
            </w:r>
          </w:p>
          <w:p w14:paraId="119795E9" w14:textId="77777777" w:rsidR="002B1BE7" w:rsidRDefault="002B1BE7" w:rsidP="002B1BE7"/>
        </w:tc>
      </w:tr>
      <w:tr w:rsidR="002B1BE7" w14:paraId="65E57FCB" w14:textId="77777777" w:rsidTr="002B1BE7">
        <w:tc>
          <w:tcPr>
            <w:tcW w:w="2245" w:type="dxa"/>
          </w:tcPr>
          <w:p w14:paraId="72A5A51C" w14:textId="41034DE5" w:rsidR="002B1BE7" w:rsidRDefault="002B1BE7" w:rsidP="002B1BE7">
            <w:r>
              <w:t>Application Attacks</w:t>
            </w:r>
          </w:p>
        </w:tc>
        <w:tc>
          <w:tcPr>
            <w:tcW w:w="7105" w:type="dxa"/>
          </w:tcPr>
          <w:p w14:paraId="1B791AF1" w14:textId="77777777" w:rsidR="002B1BE7" w:rsidRDefault="002B1BE7" w:rsidP="002B1BE7">
            <w:r>
              <w:t>Won’t know your areas potential for compromise until you’re compromised.</w:t>
            </w:r>
          </w:p>
          <w:p w14:paraId="1C5EE679" w14:textId="77777777" w:rsidR="002B1BE7" w:rsidRDefault="002B1BE7" w:rsidP="002B1BE7"/>
          <w:p w14:paraId="22EAC7E0" w14:textId="77777777" w:rsidR="002B1BE7" w:rsidRDefault="002B1BE7" w:rsidP="002B1BE7">
            <w:r>
              <w:t>Indicators of Application Attacks:</w:t>
            </w:r>
          </w:p>
          <w:p w14:paraId="1177EE52" w14:textId="77777777" w:rsidR="002B1BE7" w:rsidRDefault="002B1BE7" w:rsidP="002B1BE7"/>
          <w:p w14:paraId="30D8542E" w14:textId="77777777" w:rsidR="002B1BE7" w:rsidRDefault="002B1BE7" w:rsidP="002B1BE7">
            <w:r>
              <w:t>-privilege escalation- audit log</w:t>
            </w:r>
          </w:p>
          <w:p w14:paraId="2D37BA90" w14:textId="32746F6A" w:rsidR="002B1BE7" w:rsidRDefault="002B1BE7" w:rsidP="002B1BE7">
            <w:r>
              <w:t>-error handling</w:t>
            </w:r>
            <w:r w:rsidR="001042A0">
              <w:t>- “undefined exception”</w:t>
            </w:r>
          </w:p>
          <w:p w14:paraId="57BC17AF" w14:textId="2000508E" w:rsidR="001042A0" w:rsidRDefault="001042A0" w:rsidP="002B1BE7">
            <w:r>
              <w:t>-improper input handling – unsuccessful attempts may be revealed through unexplained crashes</w:t>
            </w:r>
          </w:p>
        </w:tc>
      </w:tr>
      <w:tr w:rsidR="002B1BE7" w14:paraId="0871E2B7" w14:textId="77777777" w:rsidTr="002B1BE7">
        <w:tc>
          <w:tcPr>
            <w:tcW w:w="2245" w:type="dxa"/>
          </w:tcPr>
          <w:p w14:paraId="30648C2D" w14:textId="5791801A" w:rsidR="002B1BE7" w:rsidRDefault="001042A0" w:rsidP="001042A0">
            <w:pPr>
              <w:ind w:left="720" w:hanging="720"/>
            </w:pPr>
            <w:r>
              <w:t>Security Coding Techniques</w:t>
            </w:r>
          </w:p>
        </w:tc>
        <w:tc>
          <w:tcPr>
            <w:tcW w:w="7105" w:type="dxa"/>
          </w:tcPr>
          <w:p w14:paraId="0D93C8B0" w14:textId="77777777" w:rsidR="002B1BE7" w:rsidRDefault="001042A0" w:rsidP="002B1BE7">
            <w:r>
              <w:t>Limit attacks to acceptable risk as outlined by organization</w:t>
            </w:r>
          </w:p>
          <w:p w14:paraId="44403B9B" w14:textId="77777777" w:rsidR="001042A0" w:rsidRDefault="001042A0" w:rsidP="002B1BE7"/>
          <w:p w14:paraId="334BC22C" w14:textId="67E39040" w:rsidR="001042A0" w:rsidRDefault="001042A0" w:rsidP="002B1BE7">
            <w:r>
              <w:t xml:space="preserve">-input </w:t>
            </w:r>
            <w:proofErr w:type="gramStart"/>
            <w:r>
              <w:t>validation:</w:t>
            </w:r>
            <w:proofErr w:type="gramEnd"/>
            <w:r>
              <w:t xml:space="preserve"> causes some of most frequent attacks. If you validate inputs, you can mitigate 50% of incidents. You can do it </w:t>
            </w:r>
            <w:proofErr w:type="gramStart"/>
            <w:r>
              <w:t>upfront .</w:t>
            </w:r>
            <w:proofErr w:type="gramEnd"/>
            <w:r>
              <w:t xml:space="preserve"> Aka (block/allow lists), only allow known-good values.</w:t>
            </w:r>
          </w:p>
          <w:p w14:paraId="2021D326" w14:textId="2A7C79EB" w:rsidR="001042A0" w:rsidRDefault="001042A0" w:rsidP="002B1BE7"/>
          <w:p w14:paraId="045DF368" w14:textId="1CCBEF26" w:rsidR="001042A0" w:rsidRDefault="001042A0" w:rsidP="002B1BE7">
            <w:r>
              <w:t>Sanitation vs. Validation</w:t>
            </w:r>
          </w:p>
          <w:p w14:paraId="56A24A43" w14:textId="2B07D4CB" w:rsidR="001042A0" w:rsidRDefault="001042A0" w:rsidP="002B1BE7"/>
          <w:p w14:paraId="667B2B2A" w14:textId="3957A4F8" w:rsidR="001042A0" w:rsidRDefault="001042A0" w:rsidP="002B1BE7">
            <w:r>
              <w:t>Sanitation- making sure data is ready for specific use</w:t>
            </w:r>
          </w:p>
          <w:p w14:paraId="726099BA" w14:textId="7EF67A64" w:rsidR="001042A0" w:rsidRDefault="001042A0" w:rsidP="002B1BE7"/>
          <w:p w14:paraId="50C2380D" w14:textId="58F980F9" w:rsidR="001042A0" w:rsidRDefault="001042A0" w:rsidP="002B1BE7">
            <w:r>
              <w:t>Validation- data is in the right format. If not valid, then it needs to be sanitized so it is safe for intended purpose.</w:t>
            </w:r>
          </w:p>
          <w:p w14:paraId="1C6276BD" w14:textId="7C64E5C0" w:rsidR="001042A0" w:rsidRDefault="001042A0" w:rsidP="002B1BE7"/>
        </w:tc>
      </w:tr>
      <w:tr w:rsidR="002B1BE7" w14:paraId="68D1146E" w14:textId="77777777" w:rsidTr="002B1BE7">
        <w:tc>
          <w:tcPr>
            <w:tcW w:w="2245" w:type="dxa"/>
          </w:tcPr>
          <w:p w14:paraId="141346D9" w14:textId="7EA073A2" w:rsidR="002B1BE7" w:rsidRDefault="00103521" w:rsidP="002B1BE7">
            <w:r>
              <w:t>Input Validation- Validating inputs</w:t>
            </w:r>
          </w:p>
        </w:tc>
        <w:tc>
          <w:tcPr>
            <w:tcW w:w="7105" w:type="dxa"/>
          </w:tcPr>
          <w:p w14:paraId="4A19FD15" w14:textId="77777777" w:rsidR="002B1BE7" w:rsidRDefault="00103521" w:rsidP="002B1BE7">
            <w:r>
              <w:t>-check to see if format of data is correct</w:t>
            </w:r>
          </w:p>
          <w:p w14:paraId="6D723750" w14:textId="77777777" w:rsidR="00103521" w:rsidRDefault="00103521" w:rsidP="002B1BE7">
            <w:r>
              <w:t>-syntax errors when data doesn’t conform to expected formal</w:t>
            </w:r>
          </w:p>
          <w:p w14:paraId="1FDE56FC" w14:textId="20DB2C27" w:rsidR="00103521" w:rsidRDefault="00103521" w:rsidP="002B1BE7">
            <w:r>
              <w:t>-semantic- not semantically valid (</w:t>
            </w:r>
            <w:proofErr w:type="spellStart"/>
            <w:r>
              <w:t>zipcode</w:t>
            </w:r>
            <w:proofErr w:type="spellEnd"/>
            <w:r>
              <w:t xml:space="preserve"> is not 5 digits long)</w:t>
            </w:r>
          </w:p>
          <w:p w14:paraId="4291A76F" w14:textId="055319F1" w:rsidR="00103521" w:rsidRDefault="00103521" w:rsidP="002B1BE7">
            <w:r>
              <w:lastRenderedPageBreak/>
              <w:t>-logical errors- data is semantically valid but doesn’t meet business requirements.  (</w:t>
            </w:r>
            <w:proofErr w:type="spellStart"/>
            <w:proofErr w:type="gramStart"/>
            <w:r>
              <w:t>zipcode</w:t>
            </w:r>
            <w:proofErr w:type="spellEnd"/>
            <w:proofErr w:type="gramEnd"/>
            <w:r>
              <w:t xml:space="preserve"> isn’t valid)</w:t>
            </w:r>
          </w:p>
        </w:tc>
      </w:tr>
      <w:tr w:rsidR="001042A0" w14:paraId="07BEBC87" w14:textId="77777777" w:rsidTr="002B1BE7">
        <w:tc>
          <w:tcPr>
            <w:tcW w:w="2245" w:type="dxa"/>
          </w:tcPr>
          <w:p w14:paraId="33BFEF9E" w14:textId="5E159E53" w:rsidR="001042A0" w:rsidRDefault="00103521" w:rsidP="002B1BE7">
            <w:r>
              <w:lastRenderedPageBreak/>
              <w:t>Sanitizing Inputs</w:t>
            </w:r>
          </w:p>
        </w:tc>
        <w:tc>
          <w:tcPr>
            <w:tcW w:w="7105" w:type="dxa"/>
          </w:tcPr>
          <w:p w14:paraId="4683462D" w14:textId="77777777" w:rsidR="001042A0" w:rsidRDefault="00103521" w:rsidP="002B1BE7">
            <w:r>
              <w:t>Input sanitation is the procedure of removing/ replacing invalid characters from data.</w:t>
            </w:r>
          </w:p>
          <w:p w14:paraId="5CFAC02B" w14:textId="77777777" w:rsidR="00103521" w:rsidRDefault="00103521" w:rsidP="002B1BE7"/>
          <w:p w14:paraId="65DBAC25" w14:textId="77777777" w:rsidR="00103521" w:rsidRDefault="00103521" w:rsidP="002B1BE7">
            <w:r>
              <w:t>Remove invalid characters: approach removes invalid characters from data</w:t>
            </w:r>
          </w:p>
          <w:p w14:paraId="65584E3F" w14:textId="4D558AD4" w:rsidR="00103521" w:rsidRDefault="00103521" w:rsidP="002B1BE7"/>
        </w:tc>
      </w:tr>
      <w:tr w:rsidR="002B1BE7" w14:paraId="4FF37CBA" w14:textId="77777777" w:rsidTr="002B1BE7">
        <w:tc>
          <w:tcPr>
            <w:tcW w:w="2245" w:type="dxa"/>
          </w:tcPr>
          <w:p w14:paraId="3809A843" w14:textId="55BFAEF0" w:rsidR="002B1BE7" w:rsidRDefault="00103521" w:rsidP="002B1BE7">
            <w:r>
              <w:t>Normalization</w:t>
            </w:r>
          </w:p>
        </w:tc>
        <w:tc>
          <w:tcPr>
            <w:tcW w:w="7105" w:type="dxa"/>
          </w:tcPr>
          <w:p w14:paraId="52A7AEDC" w14:textId="77777777" w:rsidR="002B1BE7" w:rsidRDefault="00103521" w:rsidP="002B1BE7">
            <w:r>
              <w:t>Type of canonicalization that addresses specific issues like encoding, escaping, and data transformation</w:t>
            </w:r>
          </w:p>
          <w:p w14:paraId="4A0F7FBA" w14:textId="77777777" w:rsidR="00103521" w:rsidRDefault="00103521" w:rsidP="002B1BE7"/>
          <w:p w14:paraId="51350CD2" w14:textId="77777777" w:rsidR="00103521" w:rsidRDefault="00103521" w:rsidP="002B1BE7">
            <w:r>
              <w:t>“1/2/3” needed, “01/02/03” given, normalized to “1/2/3”</w:t>
            </w:r>
          </w:p>
          <w:p w14:paraId="71B418CF" w14:textId="77777777" w:rsidR="00103521" w:rsidRDefault="00103521" w:rsidP="002B1BE7"/>
          <w:p w14:paraId="6588E62F" w14:textId="7B39C128" w:rsidR="00103521" w:rsidRDefault="00103521" w:rsidP="002B1BE7"/>
        </w:tc>
      </w:tr>
      <w:tr w:rsidR="002B1BE7" w14:paraId="76A054BB" w14:textId="77777777" w:rsidTr="002B1BE7">
        <w:tc>
          <w:tcPr>
            <w:tcW w:w="2245" w:type="dxa"/>
          </w:tcPr>
          <w:p w14:paraId="4B04DBBD" w14:textId="225BD6E7" w:rsidR="002B1BE7" w:rsidRDefault="00103521" w:rsidP="002B1BE7">
            <w:r>
              <w:t>Output encoding</w:t>
            </w:r>
          </w:p>
        </w:tc>
        <w:tc>
          <w:tcPr>
            <w:tcW w:w="7105" w:type="dxa"/>
          </w:tcPr>
          <w:p w14:paraId="71C38153" w14:textId="77777777" w:rsidR="002B1BE7" w:rsidRDefault="00103521" w:rsidP="002B1BE7">
            <w:r>
              <w:t>Makes sure that data is suitable for display on screen to users</w:t>
            </w:r>
          </w:p>
          <w:p w14:paraId="3CE9796F" w14:textId="77777777" w:rsidR="00103521" w:rsidRDefault="00372C60" w:rsidP="002B1BE7">
            <w:r>
              <w:t>Example: URL coding: space character would be replaced with “%20”</w:t>
            </w:r>
          </w:p>
          <w:p w14:paraId="13A4B98B" w14:textId="77777777" w:rsidR="00372C60" w:rsidRDefault="00372C60" w:rsidP="002B1BE7">
            <w:proofErr w:type="spellStart"/>
            <w:r>
              <w:t>Javascript</w:t>
            </w:r>
            <w:proofErr w:type="spellEnd"/>
            <w:r>
              <w:t xml:space="preserve"> encoding: “the \ character would be inserted before the ` character.</w:t>
            </w:r>
          </w:p>
          <w:p w14:paraId="010C65DB" w14:textId="77777777" w:rsidR="00372C60" w:rsidRDefault="00372C60" w:rsidP="002B1BE7"/>
          <w:p w14:paraId="5EA5A0CA" w14:textId="77777777" w:rsidR="00372C60" w:rsidRDefault="00372C60" w:rsidP="002B1BE7">
            <w:r>
              <w:t>Best Practices:</w:t>
            </w:r>
          </w:p>
          <w:p w14:paraId="747F6E93" w14:textId="77777777" w:rsidR="00372C60" w:rsidRDefault="00372C60" w:rsidP="002B1BE7">
            <w:r>
              <w:t>-conduct all encoding on trusted system</w:t>
            </w:r>
          </w:p>
          <w:p w14:paraId="15AB4581" w14:textId="77777777" w:rsidR="00372C60" w:rsidRDefault="00372C60" w:rsidP="002B1BE7">
            <w:r>
              <w:t>Utilizing a standard, tested routine for each type of outbound encoding</w:t>
            </w:r>
          </w:p>
          <w:p w14:paraId="146EB848" w14:textId="18F4DFDB" w:rsidR="00372C60" w:rsidRDefault="00372C60" w:rsidP="002B1BE7">
            <w:r>
              <w:t>-encode all characters unless they are known to be safe for the intended interpreter</w:t>
            </w:r>
          </w:p>
        </w:tc>
      </w:tr>
      <w:tr w:rsidR="001042A0" w14:paraId="35FE0EB2" w14:textId="77777777" w:rsidTr="002B1BE7">
        <w:tc>
          <w:tcPr>
            <w:tcW w:w="2245" w:type="dxa"/>
          </w:tcPr>
          <w:p w14:paraId="140818D5" w14:textId="3A42B0FC" w:rsidR="001042A0" w:rsidRDefault="00372C60" w:rsidP="002B1BE7">
            <w:r>
              <w:t>Session management</w:t>
            </w:r>
          </w:p>
        </w:tc>
        <w:tc>
          <w:tcPr>
            <w:tcW w:w="7105" w:type="dxa"/>
          </w:tcPr>
          <w:p w14:paraId="79D540F9" w14:textId="77777777" w:rsidR="001042A0" w:rsidRDefault="00372C60" w:rsidP="002B1BE7">
            <w:r>
              <w:t>Used to keep track of a user’s session, make sure user is authenticated and authorized. Session usually includes session ID to identify user.</w:t>
            </w:r>
          </w:p>
          <w:p w14:paraId="4978BDB2" w14:textId="77777777" w:rsidR="00372C60" w:rsidRDefault="00372C60" w:rsidP="002B1BE7"/>
          <w:p w14:paraId="3683CE0F" w14:textId="1D401515" w:rsidR="00372C60" w:rsidRDefault="00372C60" w:rsidP="002B1BE7">
            <w:r>
              <w:t>-keep track of secure session IDs. Session identifiers should be long and random.</w:t>
            </w:r>
          </w:p>
          <w:p w14:paraId="7201D338" w14:textId="77777777" w:rsidR="00372C60" w:rsidRDefault="00372C60" w:rsidP="002B1BE7">
            <w:r>
              <w:t>Sessions should not allow two users to be logged in at the same time</w:t>
            </w:r>
          </w:p>
          <w:p w14:paraId="64F53F82" w14:textId="77777777" w:rsidR="00372C60" w:rsidRDefault="00372C60" w:rsidP="002B1BE7">
            <w:r>
              <w:t>Should be able to cancel own session and invalidate session ID when logging out</w:t>
            </w:r>
          </w:p>
          <w:p w14:paraId="23DA8064" w14:textId="77777777" w:rsidR="00372C60" w:rsidRDefault="00372C60" w:rsidP="002B1BE7">
            <w:r>
              <w:t>Sessions should expire after some time</w:t>
            </w:r>
          </w:p>
          <w:p w14:paraId="062A9DC2" w14:textId="77777777" w:rsidR="00372C60" w:rsidRDefault="00372C60" w:rsidP="002B1BE7">
            <w:r>
              <w:t>Persistent logins shouldn’t be used b/c it is a security risk.</w:t>
            </w:r>
          </w:p>
          <w:p w14:paraId="1E6FE781" w14:textId="77777777" w:rsidR="00372C60" w:rsidRDefault="00372C60" w:rsidP="002B1BE7"/>
          <w:p w14:paraId="7AE58B30" w14:textId="77777777" w:rsidR="00372C60" w:rsidRDefault="00372C60" w:rsidP="002B1BE7">
            <w:r>
              <w:t>Best practices:</w:t>
            </w:r>
          </w:p>
          <w:p w14:paraId="298A912F" w14:textId="77777777" w:rsidR="00372C60" w:rsidRDefault="00372C60" w:rsidP="002B1BE7">
            <w:r>
              <w:t>-Logout functionality</w:t>
            </w:r>
          </w:p>
          <w:p w14:paraId="15AD5762" w14:textId="170F07AE" w:rsidR="00372C60" w:rsidRDefault="00372C60" w:rsidP="002B1BE7">
            <w:r>
              <w:t>-set “secure” attribute for cookies transmitted through TLS connection</w:t>
            </w:r>
          </w:p>
        </w:tc>
      </w:tr>
      <w:tr w:rsidR="001042A0" w14:paraId="2B5CCFF7" w14:textId="77777777" w:rsidTr="002B1BE7">
        <w:tc>
          <w:tcPr>
            <w:tcW w:w="2245" w:type="dxa"/>
          </w:tcPr>
          <w:p w14:paraId="687A02FF" w14:textId="2E0282D3" w:rsidR="001042A0" w:rsidRDefault="00372C60" w:rsidP="002B1BE7">
            <w:r>
              <w:t>Error handling</w:t>
            </w:r>
          </w:p>
        </w:tc>
        <w:tc>
          <w:tcPr>
            <w:tcW w:w="7105" w:type="dxa"/>
          </w:tcPr>
          <w:p w14:paraId="72DF5DBD" w14:textId="77777777" w:rsidR="001042A0" w:rsidRDefault="00257858" w:rsidP="002B1BE7">
            <w:r>
              <w:t>Error messages need to be sanitized.</w:t>
            </w:r>
          </w:p>
          <w:p w14:paraId="227520B5" w14:textId="77777777" w:rsidR="00257858" w:rsidRDefault="00257858" w:rsidP="002B1BE7">
            <w:r>
              <w:t>Attackers will confuse systems to get error messages with data that can disclose sensitive information (including system details, session identifiers, account info)</w:t>
            </w:r>
          </w:p>
          <w:p w14:paraId="5E3F5B36" w14:textId="77777777" w:rsidR="00257858" w:rsidRDefault="00257858" w:rsidP="002B1BE7">
            <w:r>
              <w:lastRenderedPageBreak/>
              <w:t>For example, “login unsuccessful vs password is invalid”</w:t>
            </w:r>
          </w:p>
          <w:p w14:paraId="3BEE31D4" w14:textId="77777777" w:rsidR="00257858" w:rsidRDefault="00257858" w:rsidP="002B1BE7"/>
          <w:p w14:paraId="7D9D1395" w14:textId="673DCCB9" w:rsidR="00257858" w:rsidRDefault="00257858" w:rsidP="002B1BE7">
            <w:r>
              <w:t>-log all authentication attempts, especially failures. (can’t try more than 5 password attempts per hour for example)</w:t>
            </w:r>
          </w:p>
          <w:p w14:paraId="2BD1D172" w14:textId="77499A13" w:rsidR="00257858" w:rsidRDefault="00257858" w:rsidP="002B1BE7"/>
        </w:tc>
      </w:tr>
      <w:tr w:rsidR="00257858" w14:paraId="3BDBDCAB" w14:textId="77777777" w:rsidTr="002B1BE7">
        <w:tc>
          <w:tcPr>
            <w:tcW w:w="2245" w:type="dxa"/>
          </w:tcPr>
          <w:p w14:paraId="60CBB609" w14:textId="2580C8B1" w:rsidR="00257858" w:rsidRDefault="00257858" w:rsidP="002B1BE7">
            <w:r>
              <w:lastRenderedPageBreak/>
              <w:t>Memory Management</w:t>
            </w:r>
          </w:p>
        </w:tc>
        <w:tc>
          <w:tcPr>
            <w:tcW w:w="7105" w:type="dxa"/>
          </w:tcPr>
          <w:p w14:paraId="794F478C" w14:textId="77777777" w:rsidR="00257858" w:rsidRDefault="00257858" w:rsidP="002B1BE7">
            <w:r>
              <w:t xml:space="preserve">Process of allocating and deallocating memory so that it is safe and secure. </w:t>
            </w:r>
            <w:r>
              <w:br/>
              <w:t>Sensitive data needs more security, more memory space.</w:t>
            </w:r>
          </w:p>
          <w:p w14:paraId="3D76520C" w14:textId="77777777" w:rsidR="00257858" w:rsidRDefault="00257858" w:rsidP="002B1BE7"/>
          <w:p w14:paraId="577EE3BD" w14:textId="77777777" w:rsidR="00257858" w:rsidRDefault="00257858" w:rsidP="002B1BE7">
            <w:r>
              <w:t>Best practice:</w:t>
            </w:r>
          </w:p>
          <w:p w14:paraId="09027306" w14:textId="77777777" w:rsidR="00257858" w:rsidRDefault="00257858" w:rsidP="002B1BE7">
            <w:r>
              <w:t>-utilize input and output controls for un-truste4d data</w:t>
            </w:r>
          </w:p>
          <w:p w14:paraId="408A4D95" w14:textId="77777777" w:rsidR="00257858" w:rsidRDefault="00257858" w:rsidP="002B1BE7">
            <w:r>
              <w:t>Double check that the buffer is as large as specified</w:t>
            </w:r>
          </w:p>
          <w:p w14:paraId="0659B143" w14:textId="77777777" w:rsidR="00257858" w:rsidRDefault="00257858" w:rsidP="002B1BE7">
            <w:r>
              <w:t>-avoid use of known vulnerable functions (</w:t>
            </w:r>
            <w:proofErr w:type="gramStart"/>
            <w:r>
              <w:t>e.g.</w:t>
            </w:r>
            <w:proofErr w:type="gramEnd"/>
            <w:r>
              <w:t xml:space="preserve"> </w:t>
            </w:r>
            <w:proofErr w:type="spellStart"/>
            <w:r>
              <w:t>printf</w:t>
            </w:r>
            <w:proofErr w:type="spellEnd"/>
            <w:r>
              <w:t xml:space="preserve">, </w:t>
            </w:r>
            <w:proofErr w:type="spellStart"/>
            <w:r>
              <w:t>strcat</w:t>
            </w:r>
            <w:proofErr w:type="spellEnd"/>
            <w:r>
              <w:t xml:space="preserve">, </w:t>
            </w:r>
            <w:proofErr w:type="spellStart"/>
            <w:r>
              <w:t>strpy</w:t>
            </w:r>
            <w:proofErr w:type="spellEnd"/>
            <w:r>
              <w:t xml:space="preserve">, </w:t>
            </w:r>
            <w:proofErr w:type="spellStart"/>
            <w:r>
              <w:t>etc</w:t>
            </w:r>
            <w:proofErr w:type="spellEnd"/>
            <w:r>
              <w:t>)</w:t>
            </w:r>
          </w:p>
          <w:p w14:paraId="02135CCD" w14:textId="1B3A3BEB" w:rsidR="00257858" w:rsidRDefault="00257858" w:rsidP="002B1BE7">
            <w:r>
              <w:t>-truncate all input strings to a reasonable length before passing them</w:t>
            </w:r>
          </w:p>
        </w:tc>
      </w:tr>
      <w:tr w:rsidR="00372C60" w14:paraId="5C885584" w14:textId="77777777" w:rsidTr="002B1BE7">
        <w:tc>
          <w:tcPr>
            <w:tcW w:w="2245" w:type="dxa"/>
          </w:tcPr>
          <w:p w14:paraId="5DD19878" w14:textId="71D66439" w:rsidR="00372C60" w:rsidRDefault="00257858" w:rsidP="002B1BE7">
            <w:r>
              <w:t>Code reuse</w:t>
            </w:r>
          </w:p>
        </w:tc>
        <w:tc>
          <w:tcPr>
            <w:tcW w:w="7105" w:type="dxa"/>
          </w:tcPr>
          <w:p w14:paraId="3926C12C" w14:textId="77777777" w:rsidR="00372C60" w:rsidRDefault="00257858" w:rsidP="002B1BE7">
            <w:r>
              <w:t>You will need to validate pre-developed code that is posted to a library to check for vulnerabilities</w:t>
            </w:r>
          </w:p>
          <w:p w14:paraId="4F0CA4E7" w14:textId="77777777" w:rsidR="00416E55" w:rsidRDefault="00416E55" w:rsidP="002B1BE7"/>
          <w:p w14:paraId="6EA87804" w14:textId="77777777" w:rsidR="00416E55" w:rsidRDefault="00416E55" w:rsidP="002B1BE7">
            <w:r>
              <w:t>Best practices:</w:t>
            </w:r>
          </w:p>
          <w:p w14:paraId="5B323226" w14:textId="2C2186B9" w:rsidR="00416E55" w:rsidRDefault="00416E55" w:rsidP="002B1BE7">
            <w:r>
              <w:t>Only use trusted dependencies</w:t>
            </w:r>
          </w:p>
          <w:p w14:paraId="2D4DB95B" w14:textId="51B11AB1" w:rsidR="00416E55" w:rsidRDefault="00416E55" w:rsidP="002B1BE7">
            <w:r>
              <w:t>No not use wildcard imports</w:t>
            </w:r>
          </w:p>
          <w:p w14:paraId="1DB99FE7" w14:textId="77777777" w:rsidR="00416E55" w:rsidRDefault="00416E55" w:rsidP="002B1BE7">
            <w:r>
              <w:t>Use dependency manager like Maven</w:t>
            </w:r>
          </w:p>
          <w:p w14:paraId="077E09CF" w14:textId="77777777" w:rsidR="00416E55" w:rsidRDefault="00416E55" w:rsidP="002B1BE7"/>
          <w:p w14:paraId="552D14E0" w14:textId="77777777" w:rsidR="00416E55" w:rsidRDefault="00416E55" w:rsidP="002B1BE7">
            <w:r>
              <w:t>-restrict users from generating new code or altering existing code</w:t>
            </w:r>
          </w:p>
          <w:p w14:paraId="4CD32D94" w14:textId="75E80106" w:rsidR="00416E55" w:rsidRDefault="00416E55" w:rsidP="002B1BE7"/>
        </w:tc>
      </w:tr>
      <w:tr w:rsidR="00372C60" w14:paraId="5503976F" w14:textId="77777777" w:rsidTr="002B1BE7">
        <w:tc>
          <w:tcPr>
            <w:tcW w:w="2245" w:type="dxa"/>
          </w:tcPr>
          <w:p w14:paraId="188BD789" w14:textId="403A0A0A" w:rsidR="00372C60" w:rsidRDefault="00416E55" w:rsidP="002B1BE7">
            <w:r>
              <w:t>Anti-Tampering</w:t>
            </w:r>
          </w:p>
        </w:tc>
        <w:tc>
          <w:tcPr>
            <w:tcW w:w="7105" w:type="dxa"/>
          </w:tcPr>
          <w:p w14:paraId="4B50C699" w14:textId="77777777" w:rsidR="00372C60" w:rsidRDefault="00416E55" w:rsidP="002B1BE7">
            <w:r>
              <w:t>Obfuscation is the process of making code or data difficult to be understood by humans.</w:t>
            </w:r>
          </w:p>
          <w:p w14:paraId="440C2FBF" w14:textId="77777777" w:rsidR="00416E55" w:rsidRDefault="00416E55" w:rsidP="002B1BE7"/>
          <w:p w14:paraId="31481474" w14:textId="78E1A9E3" w:rsidR="00416E55" w:rsidRDefault="00416E55" w:rsidP="002B1BE7">
            <w:r>
              <w:t>Code signing is the process of digitally signing code/data to verify the authenticity</w:t>
            </w:r>
          </w:p>
          <w:p w14:paraId="44884629" w14:textId="77777777" w:rsidR="00416E55" w:rsidRDefault="00416E55" w:rsidP="002B1BE7"/>
          <w:p w14:paraId="47D86E13" w14:textId="28E917EB" w:rsidR="00416E55" w:rsidRDefault="00416E55" w:rsidP="002B1BE7">
            <w:r>
              <w:t>Sandboxing is a security measure used to isolate programs and restrict their access to system resources.</w:t>
            </w:r>
          </w:p>
        </w:tc>
      </w:tr>
      <w:tr w:rsidR="00257858" w14:paraId="2A53D7A3" w14:textId="77777777" w:rsidTr="002B1BE7">
        <w:tc>
          <w:tcPr>
            <w:tcW w:w="2245" w:type="dxa"/>
          </w:tcPr>
          <w:p w14:paraId="743E2B06" w14:textId="77777777" w:rsidR="00257858" w:rsidRDefault="0078792A" w:rsidP="002B1BE7">
            <w:r>
              <w:t xml:space="preserve">Tips for </w:t>
            </w:r>
            <w:proofErr w:type="spellStart"/>
            <w:r>
              <w:t>TechStarters</w:t>
            </w:r>
            <w:proofErr w:type="spellEnd"/>
          </w:p>
          <w:p w14:paraId="64B9044A" w14:textId="38F042C4" w:rsidR="0078792A" w:rsidRDefault="0078792A" w:rsidP="002B1BE7"/>
        </w:tc>
        <w:tc>
          <w:tcPr>
            <w:tcW w:w="7105" w:type="dxa"/>
          </w:tcPr>
          <w:p w14:paraId="28E668EB" w14:textId="37D546D8" w:rsidR="00416E55" w:rsidRDefault="00416E55" w:rsidP="002B1BE7">
            <w:r>
              <w:t>-always maintain confidentiality</w:t>
            </w:r>
          </w:p>
        </w:tc>
      </w:tr>
    </w:tbl>
    <w:p w14:paraId="6306A22D" w14:textId="17C3A4D1" w:rsidR="002B1BE7" w:rsidRDefault="002B1BE7" w:rsidP="002B1BE7"/>
    <w:p w14:paraId="4796A397" w14:textId="790EC480" w:rsidR="0078792A" w:rsidRDefault="0078792A" w:rsidP="002B1BE7"/>
    <w:p w14:paraId="3DC52C0D" w14:textId="77777777" w:rsidR="009D336A" w:rsidRDefault="009D336A" w:rsidP="002B1BE7"/>
    <w:p w14:paraId="056F8100" w14:textId="77777777" w:rsidR="009D336A" w:rsidRDefault="009D336A" w:rsidP="002B1BE7"/>
    <w:p w14:paraId="25D2989C" w14:textId="77777777" w:rsidR="009D336A" w:rsidRDefault="009D336A" w:rsidP="002B1BE7"/>
    <w:p w14:paraId="6771F711" w14:textId="77777777" w:rsidR="009D336A" w:rsidRDefault="009D336A" w:rsidP="002B1BE7"/>
    <w:p w14:paraId="6367C585" w14:textId="77777777" w:rsidR="009D336A" w:rsidRDefault="009D336A" w:rsidP="002B1BE7"/>
    <w:p w14:paraId="7B6A591A" w14:textId="77777777" w:rsidR="009D336A" w:rsidRDefault="009D336A" w:rsidP="002B1BE7"/>
    <w:p w14:paraId="3FCA0EAD" w14:textId="77777777" w:rsidR="009D336A" w:rsidRDefault="009D336A" w:rsidP="002B1BE7"/>
    <w:p w14:paraId="6BD8D1E9" w14:textId="77777777" w:rsidR="009D336A" w:rsidRDefault="009D336A" w:rsidP="002B1BE7"/>
    <w:p w14:paraId="46954AE0" w14:textId="45A1D0EC" w:rsidR="0078792A" w:rsidRDefault="007E0683" w:rsidP="002B1BE7">
      <w:r>
        <w:lastRenderedPageBreak/>
        <w:t>HTML</w:t>
      </w:r>
    </w:p>
    <w:p w14:paraId="6641A47E" w14:textId="7F506D95" w:rsidR="007E0683" w:rsidRDefault="007E0683" w:rsidP="002B1BE7"/>
    <w:p w14:paraId="4B88D7FA" w14:textId="4F39F5FA" w:rsidR="007E0683" w:rsidRDefault="007E0683" w:rsidP="002B1BE7">
      <w:r>
        <w:t>Tables</w:t>
      </w:r>
    </w:p>
    <w:p w14:paraId="65C51740" w14:textId="77777777" w:rsidR="009D336A" w:rsidRDefault="009D336A" w:rsidP="002B1BE7"/>
    <w:p w14:paraId="5C2723F6" w14:textId="77777777" w:rsidR="009D336A" w:rsidRDefault="009D336A" w:rsidP="002B1BE7"/>
    <w:p w14:paraId="7D9E4A3D" w14:textId="5519DC59" w:rsidR="007E0683" w:rsidRPr="002B1BE7" w:rsidRDefault="009D336A" w:rsidP="002B1BE7">
      <w:r>
        <w:rPr>
          <w:noProof/>
        </w:rPr>
        <w:drawing>
          <wp:inline distT="0" distB="0" distL="0" distR="0" wp14:anchorId="7C29B8DD" wp14:editId="27463B99">
            <wp:extent cx="5473700" cy="379223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480288" cy="3796801"/>
                    </a:xfrm>
                    <a:prstGeom prst="rect">
                      <a:avLst/>
                    </a:prstGeom>
                  </pic:spPr>
                </pic:pic>
              </a:graphicData>
            </a:graphic>
          </wp:inline>
        </w:drawing>
      </w:r>
    </w:p>
    <w:sectPr w:rsidR="007E0683" w:rsidRPr="002B1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7255B"/>
    <w:multiLevelType w:val="hybridMultilevel"/>
    <w:tmpl w:val="DFA679EE"/>
    <w:lvl w:ilvl="0" w:tplc="89D66332">
      <w:start w:val="1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03393C"/>
    <w:multiLevelType w:val="hybridMultilevel"/>
    <w:tmpl w:val="F64C85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5B2571C"/>
    <w:multiLevelType w:val="hybridMultilevel"/>
    <w:tmpl w:val="3A82E3A4"/>
    <w:lvl w:ilvl="0" w:tplc="7F8C9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DF7757"/>
    <w:multiLevelType w:val="hybridMultilevel"/>
    <w:tmpl w:val="C7C8D1BA"/>
    <w:lvl w:ilvl="0" w:tplc="76A402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21787A"/>
    <w:multiLevelType w:val="multilevel"/>
    <w:tmpl w:val="67802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0A6B24"/>
    <w:multiLevelType w:val="multilevel"/>
    <w:tmpl w:val="23D0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5127917">
    <w:abstractNumId w:val="2"/>
  </w:num>
  <w:num w:numId="2" w16cid:durableId="1637906289">
    <w:abstractNumId w:val="4"/>
  </w:num>
  <w:num w:numId="3" w16cid:durableId="1402023216">
    <w:abstractNumId w:val="3"/>
  </w:num>
  <w:num w:numId="4" w16cid:durableId="109903945">
    <w:abstractNumId w:val="5"/>
  </w:num>
  <w:num w:numId="5" w16cid:durableId="694967480">
    <w:abstractNumId w:val="0"/>
  </w:num>
  <w:num w:numId="6" w16cid:durableId="1239943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E4B"/>
    <w:rsid w:val="00046FD9"/>
    <w:rsid w:val="00103521"/>
    <w:rsid w:val="001042A0"/>
    <w:rsid w:val="0015286A"/>
    <w:rsid w:val="00155B61"/>
    <w:rsid w:val="00167BED"/>
    <w:rsid w:val="001912C9"/>
    <w:rsid w:val="002259E1"/>
    <w:rsid w:val="00257858"/>
    <w:rsid w:val="002B1BE7"/>
    <w:rsid w:val="002F6139"/>
    <w:rsid w:val="0030339E"/>
    <w:rsid w:val="00372C60"/>
    <w:rsid w:val="003B291B"/>
    <w:rsid w:val="00416E55"/>
    <w:rsid w:val="004F367C"/>
    <w:rsid w:val="00560DD0"/>
    <w:rsid w:val="005827F0"/>
    <w:rsid w:val="00611A7C"/>
    <w:rsid w:val="00663D27"/>
    <w:rsid w:val="00735ED6"/>
    <w:rsid w:val="007424B7"/>
    <w:rsid w:val="00744100"/>
    <w:rsid w:val="0078792A"/>
    <w:rsid w:val="007E0683"/>
    <w:rsid w:val="008A5A49"/>
    <w:rsid w:val="008E51AD"/>
    <w:rsid w:val="009D336A"/>
    <w:rsid w:val="00B81087"/>
    <w:rsid w:val="00BA4B06"/>
    <w:rsid w:val="00BB213F"/>
    <w:rsid w:val="00C22E43"/>
    <w:rsid w:val="00C706F7"/>
    <w:rsid w:val="00D10E4B"/>
    <w:rsid w:val="00D55A88"/>
    <w:rsid w:val="00E00825"/>
    <w:rsid w:val="00EB698A"/>
    <w:rsid w:val="00FB5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EF639C"/>
  <w15:chartTrackingRefBased/>
  <w15:docId w15:val="{7734A538-DFC2-144E-86B2-71D27F783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259E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FD9"/>
    <w:pPr>
      <w:ind w:left="720"/>
      <w:contextualSpacing/>
    </w:pPr>
  </w:style>
  <w:style w:type="character" w:customStyle="1" w:styleId="Heading3Char">
    <w:name w:val="Heading 3 Char"/>
    <w:basedOn w:val="DefaultParagraphFont"/>
    <w:link w:val="Heading3"/>
    <w:uiPriority w:val="9"/>
    <w:rsid w:val="002259E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259E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259E1"/>
    <w:rPr>
      <w:color w:val="0000FF"/>
      <w:u w:val="single"/>
    </w:rPr>
  </w:style>
  <w:style w:type="table" w:styleId="TableGrid">
    <w:name w:val="Table Grid"/>
    <w:basedOn w:val="TableNormal"/>
    <w:uiPriority w:val="39"/>
    <w:rsid w:val="002B1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46202">
      <w:bodyDiv w:val="1"/>
      <w:marLeft w:val="0"/>
      <w:marRight w:val="0"/>
      <w:marTop w:val="0"/>
      <w:marBottom w:val="0"/>
      <w:divBdr>
        <w:top w:val="none" w:sz="0" w:space="0" w:color="auto"/>
        <w:left w:val="none" w:sz="0" w:space="0" w:color="auto"/>
        <w:bottom w:val="none" w:sz="0" w:space="0" w:color="auto"/>
        <w:right w:val="none" w:sz="0" w:space="0" w:color="auto"/>
      </w:divBdr>
    </w:div>
    <w:div w:id="616136494">
      <w:bodyDiv w:val="1"/>
      <w:marLeft w:val="0"/>
      <w:marRight w:val="0"/>
      <w:marTop w:val="0"/>
      <w:marBottom w:val="0"/>
      <w:divBdr>
        <w:top w:val="none" w:sz="0" w:space="0" w:color="auto"/>
        <w:left w:val="none" w:sz="0" w:space="0" w:color="auto"/>
        <w:bottom w:val="none" w:sz="0" w:space="0" w:color="auto"/>
        <w:right w:val="none" w:sz="0" w:space="0" w:color="auto"/>
      </w:divBdr>
    </w:div>
    <w:div w:id="1605071995">
      <w:bodyDiv w:val="1"/>
      <w:marLeft w:val="0"/>
      <w:marRight w:val="0"/>
      <w:marTop w:val="0"/>
      <w:marBottom w:val="0"/>
      <w:divBdr>
        <w:top w:val="none" w:sz="0" w:space="0" w:color="auto"/>
        <w:left w:val="none" w:sz="0" w:space="0" w:color="auto"/>
        <w:bottom w:val="none" w:sz="0" w:space="0" w:color="auto"/>
        <w:right w:val="none" w:sz="0" w:space="0" w:color="auto"/>
      </w:divBdr>
    </w:div>
    <w:div w:id="1681156754">
      <w:bodyDiv w:val="1"/>
      <w:marLeft w:val="0"/>
      <w:marRight w:val="0"/>
      <w:marTop w:val="0"/>
      <w:marBottom w:val="0"/>
      <w:divBdr>
        <w:top w:val="none" w:sz="0" w:space="0" w:color="auto"/>
        <w:left w:val="none" w:sz="0" w:space="0" w:color="auto"/>
        <w:bottom w:val="none" w:sz="0" w:space="0" w:color="auto"/>
        <w:right w:val="none" w:sz="0" w:space="0" w:color="auto"/>
      </w:divBdr>
    </w:div>
    <w:div w:id="174568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agilemanifesto.org/principl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Kimberly</dc:creator>
  <cp:keywords/>
  <dc:description/>
  <cp:lastModifiedBy>Hernandez, Kimmie</cp:lastModifiedBy>
  <cp:revision>2</cp:revision>
  <dcterms:created xsi:type="dcterms:W3CDTF">2022-07-22T20:46:00Z</dcterms:created>
  <dcterms:modified xsi:type="dcterms:W3CDTF">2022-07-22T20:46:00Z</dcterms:modified>
</cp:coreProperties>
</file>