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DFB7" w14:textId="4B8E7A5B" w:rsidR="00943015" w:rsidRDefault="00943015" w:rsidP="00A668BA">
      <w:pPr>
        <w:pStyle w:val="Heading1"/>
      </w:pPr>
      <w:r>
        <w:t xml:space="preserve">Education Data </w:t>
      </w:r>
      <w:r w:rsidR="008E3AB9">
        <w:t>Description</w:t>
      </w:r>
      <w:r>
        <w:t>:</w:t>
      </w:r>
    </w:p>
    <w:p w14:paraId="69893068" w14:textId="77777777" w:rsidR="00943015" w:rsidRPr="00A668BA" w:rsidRDefault="00943015">
      <w:pPr>
        <w:rPr>
          <w:sz w:val="22"/>
          <w:szCs w:val="22"/>
        </w:rPr>
      </w:pPr>
    </w:p>
    <w:p w14:paraId="26133AA7" w14:textId="1ABCC74A" w:rsidR="00943015" w:rsidRPr="00A668BA" w:rsidRDefault="00943015" w:rsidP="00943015">
      <w:pPr>
        <w:pStyle w:val="ListParagraph"/>
        <w:numPr>
          <w:ilvl w:val="0"/>
          <w:numId w:val="1"/>
        </w:numPr>
        <w:rPr>
          <w:rStyle w:val="SubtleEmphasis"/>
        </w:rPr>
      </w:pPr>
      <w:r w:rsidRPr="00A668BA">
        <w:rPr>
          <w:rStyle w:val="SubtleEmphasis"/>
        </w:rPr>
        <w:t>Campus Reference:</w:t>
      </w:r>
    </w:p>
    <w:p w14:paraId="5364FEFF" w14:textId="7DB0AEBD" w:rsidR="00943015" w:rsidRPr="00A668BA" w:rsidRDefault="00943015" w:rsidP="009430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668BA">
        <w:rPr>
          <w:sz w:val="22"/>
          <w:szCs w:val="22"/>
        </w:rPr>
        <w:t>campus_reference_data</w:t>
      </w:r>
      <w:r w:rsidR="008E3AB9" w:rsidRPr="00A668BA">
        <w:rPr>
          <w:sz w:val="22"/>
          <w:szCs w:val="22"/>
        </w:rPr>
        <w:t>.csv</w:t>
      </w:r>
    </w:p>
    <w:p w14:paraId="0DB7ABAA" w14:textId="77777777" w:rsidR="008E3AB9" w:rsidRPr="00A668BA" w:rsidRDefault="008E3AB9" w:rsidP="008E3AB9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800"/>
      </w:tblGrid>
      <w:tr w:rsidR="008E3AB9" w:rsidRPr="00A668BA" w14:paraId="12FDED4C" w14:textId="77777777" w:rsidTr="008E3AB9">
        <w:tc>
          <w:tcPr>
            <w:tcW w:w="1795" w:type="dxa"/>
          </w:tcPr>
          <w:p w14:paraId="1F0799A1" w14:textId="14D10188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Category</w:t>
            </w:r>
          </w:p>
        </w:tc>
        <w:tc>
          <w:tcPr>
            <w:tcW w:w="1800" w:type="dxa"/>
          </w:tcPr>
          <w:p w14:paraId="019D84D7" w14:textId="6688C3DC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Number</w:t>
            </w:r>
          </w:p>
        </w:tc>
      </w:tr>
      <w:tr w:rsidR="008E3AB9" w:rsidRPr="00A668BA" w14:paraId="0257F0CD" w14:textId="77777777" w:rsidTr="008E3AB9">
        <w:tc>
          <w:tcPr>
            <w:tcW w:w="1795" w:type="dxa"/>
          </w:tcPr>
          <w:p w14:paraId="713E5EE1" w14:textId="6845AA9B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Campus</w:t>
            </w:r>
          </w:p>
        </w:tc>
        <w:tc>
          <w:tcPr>
            <w:tcW w:w="1800" w:type="dxa"/>
          </w:tcPr>
          <w:p w14:paraId="00CAE24A" w14:textId="45444F53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8838</w:t>
            </w:r>
          </w:p>
        </w:tc>
      </w:tr>
      <w:tr w:rsidR="008E3AB9" w:rsidRPr="00A668BA" w14:paraId="3955B836" w14:textId="77777777" w:rsidTr="008E3AB9">
        <w:tc>
          <w:tcPr>
            <w:tcW w:w="1795" w:type="dxa"/>
          </w:tcPr>
          <w:p w14:paraId="02BD99A1" w14:textId="3C8CD9F1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District</w:t>
            </w:r>
          </w:p>
        </w:tc>
        <w:tc>
          <w:tcPr>
            <w:tcW w:w="1800" w:type="dxa"/>
          </w:tcPr>
          <w:p w14:paraId="3EBB7A75" w14:textId="3D79E831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1</w:t>
            </w:r>
            <w:r w:rsidR="00E60B20">
              <w:rPr>
                <w:sz w:val="22"/>
                <w:szCs w:val="22"/>
              </w:rPr>
              <w:t>201</w:t>
            </w:r>
          </w:p>
        </w:tc>
      </w:tr>
      <w:tr w:rsidR="008E3AB9" w:rsidRPr="00A668BA" w14:paraId="5AC1608D" w14:textId="77777777" w:rsidTr="008E3AB9">
        <w:tc>
          <w:tcPr>
            <w:tcW w:w="1795" w:type="dxa"/>
          </w:tcPr>
          <w:p w14:paraId="2888CAF5" w14:textId="065BBF21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County</w:t>
            </w:r>
          </w:p>
        </w:tc>
        <w:tc>
          <w:tcPr>
            <w:tcW w:w="1800" w:type="dxa"/>
          </w:tcPr>
          <w:p w14:paraId="22DEDC97" w14:textId="19DE1D78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25</w:t>
            </w:r>
            <w:r w:rsidR="00E60B20">
              <w:rPr>
                <w:sz w:val="22"/>
                <w:szCs w:val="22"/>
              </w:rPr>
              <w:t>4</w:t>
            </w:r>
          </w:p>
        </w:tc>
      </w:tr>
      <w:tr w:rsidR="008E3AB9" w:rsidRPr="00A668BA" w14:paraId="22739C74" w14:textId="77777777" w:rsidTr="008E3AB9">
        <w:tc>
          <w:tcPr>
            <w:tcW w:w="1795" w:type="dxa"/>
          </w:tcPr>
          <w:p w14:paraId="47A1D6F1" w14:textId="3A1285F7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Region</w:t>
            </w:r>
          </w:p>
        </w:tc>
        <w:tc>
          <w:tcPr>
            <w:tcW w:w="1800" w:type="dxa"/>
          </w:tcPr>
          <w:p w14:paraId="26BFAD99" w14:textId="0959B12D" w:rsidR="008E3AB9" w:rsidRPr="00A668BA" w:rsidRDefault="008E3AB9" w:rsidP="00943015">
            <w:pPr>
              <w:pStyle w:val="ListParagraph"/>
              <w:ind w:left="0"/>
              <w:rPr>
                <w:sz w:val="22"/>
                <w:szCs w:val="22"/>
              </w:rPr>
            </w:pPr>
            <w:r w:rsidRPr="00A668BA">
              <w:rPr>
                <w:sz w:val="22"/>
                <w:szCs w:val="22"/>
              </w:rPr>
              <w:t>20</w:t>
            </w:r>
          </w:p>
        </w:tc>
      </w:tr>
    </w:tbl>
    <w:p w14:paraId="553499A8" w14:textId="77777777" w:rsidR="00943015" w:rsidRPr="00A668BA" w:rsidRDefault="00943015" w:rsidP="00943015">
      <w:pPr>
        <w:pStyle w:val="ListParagraph"/>
        <w:rPr>
          <w:sz w:val="22"/>
          <w:szCs w:val="22"/>
        </w:rPr>
      </w:pPr>
    </w:p>
    <w:p w14:paraId="74002EC5" w14:textId="03787BF0" w:rsidR="00943015" w:rsidRPr="00A668BA" w:rsidRDefault="008E3AB9" w:rsidP="00A122B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668BA">
        <w:rPr>
          <w:sz w:val="22"/>
          <w:szCs w:val="22"/>
        </w:rPr>
        <w:t>campus_reference_data_dictionary.csv</w:t>
      </w:r>
    </w:p>
    <w:p w14:paraId="4CC6AEAC" w14:textId="619F0483" w:rsidR="008E3AB9" w:rsidRPr="00A668BA" w:rsidRDefault="008E3AB9" w:rsidP="008E3AB9">
      <w:pPr>
        <w:rPr>
          <w:sz w:val="22"/>
          <w:szCs w:val="22"/>
        </w:rPr>
      </w:pPr>
      <w:r w:rsidRPr="00A668BA">
        <w:rPr>
          <w:sz w:val="22"/>
          <w:szCs w:val="22"/>
        </w:rPr>
        <w:t xml:space="preserve">copy from: </w:t>
      </w:r>
      <w:hyperlink r:id="rId5" w:history="1">
        <w:r w:rsidRPr="00A668BA">
          <w:rPr>
            <w:rStyle w:val="Hyperlink"/>
            <w:sz w:val="22"/>
            <w:szCs w:val="22"/>
          </w:rPr>
          <w:t>https://rptsvr1.tea.texas.gov/perfreport/tapr/2019/xplore/cref.html</w:t>
        </w:r>
      </w:hyperlink>
    </w:p>
    <w:p w14:paraId="1B96A9B5" w14:textId="77777777" w:rsidR="008E3AB9" w:rsidRPr="00A668BA" w:rsidRDefault="008E3AB9" w:rsidP="008E3AB9">
      <w:pPr>
        <w:rPr>
          <w:sz w:val="22"/>
          <w:szCs w:val="22"/>
        </w:rPr>
      </w:pPr>
      <w:r w:rsidRPr="00A668BA">
        <w:rPr>
          <w:sz w:val="22"/>
          <w:szCs w:val="22"/>
        </w:rPr>
        <w:t xml:space="preserve">      </w:t>
      </w:r>
    </w:p>
    <w:p w14:paraId="526144F5" w14:textId="7B9007E6" w:rsidR="008E3AB9" w:rsidRPr="00A668BA" w:rsidRDefault="008E3AB9" w:rsidP="008E3AB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668BA">
        <w:rPr>
          <w:sz w:val="22"/>
          <w:szCs w:val="22"/>
        </w:rPr>
        <w:t>regions_info.csv</w:t>
      </w:r>
    </w:p>
    <w:p w14:paraId="69B56BFE" w14:textId="77777777" w:rsidR="008E3AB9" w:rsidRPr="00A668BA" w:rsidRDefault="008E3AB9" w:rsidP="008E3AB9">
      <w:pPr>
        <w:rPr>
          <w:sz w:val="22"/>
          <w:szCs w:val="22"/>
        </w:rPr>
      </w:pPr>
      <w:r w:rsidRPr="00A668BA">
        <w:rPr>
          <w:sz w:val="22"/>
          <w:szCs w:val="22"/>
        </w:rPr>
        <w:t xml:space="preserve">Download from: </w:t>
      </w:r>
    </w:p>
    <w:p w14:paraId="30083448" w14:textId="38222341" w:rsidR="008E3AB9" w:rsidRPr="00A668BA" w:rsidRDefault="00000000" w:rsidP="008E3AB9">
      <w:pPr>
        <w:rPr>
          <w:sz w:val="22"/>
          <w:szCs w:val="22"/>
        </w:rPr>
      </w:pPr>
      <w:hyperlink r:id="rId6" w:history="1">
        <w:r w:rsidR="008E3AB9" w:rsidRPr="00A668BA">
          <w:rPr>
            <w:rStyle w:val="Hyperlink"/>
            <w:sz w:val="22"/>
            <w:szCs w:val="22"/>
          </w:rPr>
          <w:t>https://schoolsdata2-tea-texas.opendata.arcgis.com/datasets/12142ff8beec4a1797334c9c41ba7b18_0/explore?location=31.039974%2C-99.879635%2C6.44&amp;showTable=true</w:t>
        </w:r>
      </w:hyperlink>
    </w:p>
    <w:p w14:paraId="6C3F4F29" w14:textId="77777777" w:rsidR="008E3AB9" w:rsidRPr="00A668BA" w:rsidRDefault="008E3AB9" w:rsidP="008E3AB9">
      <w:pPr>
        <w:rPr>
          <w:sz w:val="22"/>
          <w:szCs w:val="22"/>
        </w:rPr>
      </w:pPr>
    </w:p>
    <w:p w14:paraId="4756D9C0" w14:textId="6227CE9C" w:rsidR="008E3AB9" w:rsidRPr="00A668BA" w:rsidRDefault="008E3AB9" w:rsidP="008E3AB9">
      <w:pPr>
        <w:rPr>
          <w:sz w:val="22"/>
          <w:szCs w:val="22"/>
        </w:rPr>
      </w:pPr>
      <w:r w:rsidRPr="00A668BA">
        <w:rPr>
          <w:sz w:val="22"/>
          <w:szCs w:val="22"/>
        </w:rPr>
        <w:t xml:space="preserve">There are only region numbers in (1) </w:t>
      </w:r>
      <w:proofErr w:type="spellStart"/>
      <w:r w:rsidRPr="00A668BA">
        <w:rPr>
          <w:sz w:val="22"/>
          <w:szCs w:val="22"/>
        </w:rPr>
        <w:t>campus_reference_data</w:t>
      </w:r>
      <w:proofErr w:type="spellEnd"/>
      <w:r w:rsidRPr="00A668BA">
        <w:rPr>
          <w:sz w:val="22"/>
          <w:szCs w:val="22"/>
        </w:rPr>
        <w:t xml:space="preserve">, we need to add region names from (3) to (1). </w:t>
      </w:r>
    </w:p>
    <w:p w14:paraId="71FBA650" w14:textId="69EC8898" w:rsidR="008E3AB9" w:rsidRPr="00A668BA" w:rsidRDefault="008E3AB9" w:rsidP="008E3AB9">
      <w:pPr>
        <w:rPr>
          <w:sz w:val="22"/>
          <w:szCs w:val="22"/>
        </w:rPr>
      </w:pPr>
    </w:p>
    <w:p w14:paraId="7E7B806A" w14:textId="436B2F34" w:rsidR="008E3AB9" w:rsidRPr="00A668BA" w:rsidRDefault="008E3AB9" w:rsidP="008E3AB9">
      <w:pPr>
        <w:pStyle w:val="ListParagraph"/>
        <w:numPr>
          <w:ilvl w:val="0"/>
          <w:numId w:val="1"/>
        </w:numPr>
        <w:rPr>
          <w:rStyle w:val="SubtleEmphasis"/>
        </w:rPr>
      </w:pPr>
      <w:r w:rsidRPr="00A668BA">
        <w:rPr>
          <w:rStyle w:val="SubtleEmphasis"/>
        </w:rPr>
        <w:t>Staff Data</w:t>
      </w:r>
    </w:p>
    <w:p w14:paraId="22546432" w14:textId="160B594C" w:rsidR="008E3AB9" w:rsidRPr="00A668BA" w:rsidRDefault="008E3AB9" w:rsidP="008E3AB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668BA">
        <w:rPr>
          <w:sz w:val="22"/>
          <w:szCs w:val="22"/>
        </w:rPr>
        <w:t>staff_data.csv</w:t>
      </w:r>
    </w:p>
    <w:p w14:paraId="1BAA873F" w14:textId="1F736217" w:rsidR="008E3AB9" w:rsidRPr="00A668BA" w:rsidRDefault="008E3AB9" w:rsidP="00A668BA">
      <w:pPr>
        <w:rPr>
          <w:sz w:val="22"/>
          <w:szCs w:val="22"/>
        </w:rPr>
      </w:pPr>
      <w:r w:rsidRPr="00A668BA">
        <w:rPr>
          <w:sz w:val="22"/>
          <w:szCs w:val="22"/>
        </w:rPr>
        <w:t>Download options including:</w:t>
      </w:r>
    </w:p>
    <w:p w14:paraId="0776F8B2" w14:textId="77777777" w:rsidR="008E3AB9" w:rsidRPr="00A668BA" w:rsidRDefault="008E3AB9" w:rsidP="00A668B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668BA">
        <w:rPr>
          <w:sz w:val="22"/>
          <w:szCs w:val="22"/>
        </w:rPr>
        <w:t>Class Size Averages</w:t>
      </w:r>
    </w:p>
    <w:p w14:paraId="7A2F730B" w14:textId="77777777" w:rsidR="008E3AB9" w:rsidRPr="00A668BA" w:rsidRDefault="008E3AB9" w:rsidP="00A668B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668BA">
        <w:rPr>
          <w:sz w:val="22"/>
          <w:szCs w:val="22"/>
        </w:rPr>
        <w:t>Teachers by Highest Degree</w:t>
      </w:r>
    </w:p>
    <w:p w14:paraId="5715020C" w14:textId="5BFC62BF" w:rsidR="008E3AB9" w:rsidRPr="00A668BA" w:rsidRDefault="008E3AB9" w:rsidP="00A668B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668BA">
        <w:rPr>
          <w:sz w:val="22"/>
          <w:szCs w:val="22"/>
        </w:rPr>
        <w:t>Teachers by Year of Experience</w:t>
      </w:r>
    </w:p>
    <w:p w14:paraId="5CF45493" w14:textId="77777777" w:rsidR="008E3AB9" w:rsidRPr="00A668BA" w:rsidRDefault="008E3AB9" w:rsidP="00A668B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668BA">
        <w:rPr>
          <w:sz w:val="22"/>
          <w:szCs w:val="22"/>
        </w:rPr>
        <w:t>Teachers: Experience Average, Tenure Average, Student Ratio</w:t>
      </w:r>
    </w:p>
    <w:p w14:paraId="4C68CC33" w14:textId="77777777" w:rsidR="008E3AB9" w:rsidRPr="00A668BA" w:rsidRDefault="008E3AB9" w:rsidP="008E3AB9">
      <w:pPr>
        <w:rPr>
          <w:sz w:val="22"/>
          <w:szCs w:val="22"/>
        </w:rPr>
      </w:pPr>
    </w:p>
    <w:p w14:paraId="0D52D7C1" w14:textId="57534765" w:rsidR="008E3AB9" w:rsidRPr="00A668BA" w:rsidRDefault="008E3AB9" w:rsidP="008E3AB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668BA">
        <w:rPr>
          <w:sz w:val="22"/>
          <w:szCs w:val="22"/>
        </w:rPr>
        <w:t>staff_data_dictionary.csv</w:t>
      </w:r>
    </w:p>
    <w:p w14:paraId="2DACA7FE" w14:textId="77777777" w:rsidR="008E3AB9" w:rsidRPr="00A668BA" w:rsidRDefault="008E3AB9" w:rsidP="008E3AB9">
      <w:pPr>
        <w:rPr>
          <w:sz w:val="22"/>
          <w:szCs w:val="22"/>
        </w:rPr>
      </w:pPr>
      <w:r w:rsidRPr="00A668BA">
        <w:rPr>
          <w:sz w:val="22"/>
          <w:szCs w:val="22"/>
        </w:rPr>
        <w:t xml:space="preserve">copy from </w:t>
      </w:r>
      <w:hyperlink r:id="rId7" w:history="1">
        <w:r w:rsidRPr="00A668BA">
          <w:rPr>
            <w:rStyle w:val="Hyperlink"/>
            <w:sz w:val="22"/>
            <w:szCs w:val="22"/>
          </w:rPr>
          <w:t>https://rptsvr1.tea.texas.gov/perfreport/tapr/2019/xplore/cstaf.html</w:t>
        </w:r>
      </w:hyperlink>
    </w:p>
    <w:p w14:paraId="115C7B46" w14:textId="53B5859A" w:rsidR="008E3AB9" w:rsidRPr="00A668BA" w:rsidRDefault="008E3AB9" w:rsidP="008E3AB9">
      <w:pPr>
        <w:ind w:left="360"/>
        <w:rPr>
          <w:sz w:val="22"/>
          <w:szCs w:val="22"/>
        </w:rPr>
      </w:pPr>
    </w:p>
    <w:p w14:paraId="45306A47" w14:textId="2B7AB791" w:rsidR="008E3AB9" w:rsidRPr="00A668BA" w:rsidRDefault="008E3AB9" w:rsidP="008E3AB9">
      <w:pPr>
        <w:pStyle w:val="ListParagraph"/>
        <w:numPr>
          <w:ilvl w:val="0"/>
          <w:numId w:val="1"/>
        </w:numPr>
        <w:rPr>
          <w:rStyle w:val="SubtleEmphasis"/>
        </w:rPr>
      </w:pPr>
      <w:r w:rsidRPr="00A668BA">
        <w:rPr>
          <w:rStyle w:val="SubtleEmphasis"/>
        </w:rPr>
        <w:t>Academic Data</w:t>
      </w:r>
    </w:p>
    <w:p w14:paraId="5AC1934B" w14:textId="4D31DC0F" w:rsidR="008E3AB9" w:rsidRPr="00A668BA" w:rsidRDefault="008E3AB9" w:rsidP="008E3AB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668BA">
        <w:rPr>
          <w:sz w:val="22"/>
          <w:szCs w:val="22"/>
        </w:rPr>
        <w:t>academic_data.csv</w:t>
      </w:r>
    </w:p>
    <w:p w14:paraId="231F9271" w14:textId="3D4A7FE0" w:rsidR="008E3AB9" w:rsidRPr="00A668BA" w:rsidRDefault="008E3AB9" w:rsidP="008E3AB9">
      <w:pPr>
        <w:rPr>
          <w:sz w:val="22"/>
          <w:szCs w:val="22"/>
        </w:rPr>
      </w:pPr>
      <w:r w:rsidRPr="00A668BA">
        <w:rPr>
          <w:sz w:val="22"/>
          <w:szCs w:val="22"/>
        </w:rPr>
        <w:t>from: STAAR Approaches Grade Level, Meets Grade Level, and Masters Grade Level (EOC) 2019</w:t>
      </w:r>
    </w:p>
    <w:p w14:paraId="7FC7E9D2" w14:textId="0896FAC8" w:rsidR="008E3AB9" w:rsidRPr="00A668BA" w:rsidRDefault="008E3AB9" w:rsidP="008E3AB9">
      <w:pPr>
        <w:rPr>
          <w:sz w:val="22"/>
          <w:szCs w:val="22"/>
        </w:rPr>
      </w:pPr>
      <w:r w:rsidRPr="00A668BA">
        <w:rPr>
          <w:sz w:val="22"/>
          <w:szCs w:val="22"/>
        </w:rPr>
        <w:t>Download options including:</w:t>
      </w:r>
    </w:p>
    <w:p w14:paraId="013AF468" w14:textId="77777777" w:rsidR="008E3AB9" w:rsidRPr="00A668BA" w:rsidRDefault="008E3AB9" w:rsidP="00A668B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668BA">
        <w:rPr>
          <w:sz w:val="22"/>
          <w:szCs w:val="22"/>
        </w:rPr>
        <w:t>EOC English I, Meets Grade Level, 2019</w:t>
      </w:r>
    </w:p>
    <w:p w14:paraId="4DBEEB4F" w14:textId="77777777" w:rsidR="008E3AB9" w:rsidRPr="00A668BA" w:rsidRDefault="008E3AB9" w:rsidP="00A668B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668BA">
        <w:rPr>
          <w:sz w:val="22"/>
          <w:szCs w:val="22"/>
        </w:rPr>
        <w:t>EOC Algebra I, Meets Grade Level, 2019</w:t>
      </w:r>
    </w:p>
    <w:p w14:paraId="30561203" w14:textId="77777777" w:rsidR="008E3AB9" w:rsidRPr="00A668BA" w:rsidRDefault="008E3AB9" w:rsidP="00A668B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668BA">
        <w:rPr>
          <w:sz w:val="22"/>
          <w:szCs w:val="22"/>
        </w:rPr>
        <w:t>EOC Biology, Meets Grade Level, 2019</w:t>
      </w:r>
    </w:p>
    <w:p w14:paraId="70FDDA00" w14:textId="77777777" w:rsidR="008E3AB9" w:rsidRPr="00A668BA" w:rsidRDefault="008E3AB9" w:rsidP="00A668B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668BA">
        <w:rPr>
          <w:sz w:val="22"/>
          <w:szCs w:val="22"/>
        </w:rPr>
        <w:t>EOC US History, Meets Grade Level, 2019</w:t>
      </w:r>
    </w:p>
    <w:p w14:paraId="3ECAA926" w14:textId="77777777" w:rsidR="008E3AB9" w:rsidRPr="00A668BA" w:rsidRDefault="008E3AB9" w:rsidP="008E3AB9">
      <w:pPr>
        <w:ind w:left="360"/>
        <w:rPr>
          <w:sz w:val="22"/>
          <w:szCs w:val="22"/>
        </w:rPr>
      </w:pPr>
    </w:p>
    <w:p w14:paraId="3BE7648C" w14:textId="77777777" w:rsidR="008E3AB9" w:rsidRPr="00A668BA" w:rsidRDefault="008E3AB9" w:rsidP="008E3AB9">
      <w:pPr>
        <w:ind w:left="360"/>
        <w:rPr>
          <w:sz w:val="22"/>
          <w:szCs w:val="22"/>
        </w:rPr>
      </w:pPr>
    </w:p>
    <w:p w14:paraId="43DD5A2E" w14:textId="25CA1B35" w:rsidR="007E6469" w:rsidRPr="00A668BA" w:rsidRDefault="007E6469" w:rsidP="007E6469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A668BA">
        <w:rPr>
          <w:sz w:val="22"/>
          <w:szCs w:val="22"/>
        </w:rPr>
        <w:t>academic_data</w:t>
      </w:r>
      <w:proofErr w:type="spellEnd"/>
      <w:r w:rsidRPr="00A668BA">
        <w:rPr>
          <w:sz w:val="22"/>
          <w:szCs w:val="22"/>
        </w:rPr>
        <w:t xml:space="preserve"> _dictionary.csv</w:t>
      </w:r>
    </w:p>
    <w:p w14:paraId="139D6222" w14:textId="13BDBE90" w:rsidR="00744468" w:rsidRPr="00A668BA" w:rsidRDefault="007E6469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A668BA">
        <w:rPr>
          <w:sz w:val="22"/>
          <w:szCs w:val="22"/>
        </w:rPr>
        <w:t xml:space="preserve">copy from </w:t>
      </w:r>
      <w:hyperlink r:id="rId8" w:history="1">
        <w:r w:rsidRPr="00A668BA">
          <w:rPr>
            <w:rStyle w:val="Hyperlink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https://rptsvr1.tea.texas.gov/perfreport/tapr/2019/xplore/cstaar_eoc1.html</w:t>
        </w:r>
      </w:hyperlink>
    </w:p>
    <w:sectPr w:rsidR="00744468" w:rsidRPr="00A6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877"/>
    <w:multiLevelType w:val="hybridMultilevel"/>
    <w:tmpl w:val="252C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A15A0"/>
    <w:multiLevelType w:val="hybridMultilevel"/>
    <w:tmpl w:val="46A82F6C"/>
    <w:lvl w:ilvl="0" w:tplc="D5861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A10EC4"/>
    <w:multiLevelType w:val="hybridMultilevel"/>
    <w:tmpl w:val="46A82F6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C5BFA"/>
    <w:multiLevelType w:val="hybridMultilevel"/>
    <w:tmpl w:val="4784ED6C"/>
    <w:lvl w:ilvl="0" w:tplc="D5861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294881"/>
    <w:multiLevelType w:val="hybridMultilevel"/>
    <w:tmpl w:val="79007C3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B29F1"/>
    <w:multiLevelType w:val="hybridMultilevel"/>
    <w:tmpl w:val="EFF09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4740C6"/>
    <w:multiLevelType w:val="hybridMultilevel"/>
    <w:tmpl w:val="3F30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D00C5"/>
    <w:multiLevelType w:val="hybridMultilevel"/>
    <w:tmpl w:val="79007C36"/>
    <w:lvl w:ilvl="0" w:tplc="D5861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052568">
    <w:abstractNumId w:val="5"/>
  </w:num>
  <w:num w:numId="2" w16cid:durableId="538129717">
    <w:abstractNumId w:val="7"/>
  </w:num>
  <w:num w:numId="3" w16cid:durableId="1153912447">
    <w:abstractNumId w:val="4"/>
  </w:num>
  <w:num w:numId="4" w16cid:durableId="2078353477">
    <w:abstractNumId w:val="1"/>
  </w:num>
  <w:num w:numId="5" w16cid:durableId="1574702748">
    <w:abstractNumId w:val="3"/>
  </w:num>
  <w:num w:numId="6" w16cid:durableId="845363761">
    <w:abstractNumId w:val="2"/>
  </w:num>
  <w:num w:numId="7" w16cid:durableId="148248762">
    <w:abstractNumId w:val="6"/>
  </w:num>
  <w:num w:numId="8" w16cid:durableId="20926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81"/>
    <w:rsid w:val="00180881"/>
    <w:rsid w:val="005B3FF3"/>
    <w:rsid w:val="00615934"/>
    <w:rsid w:val="00744468"/>
    <w:rsid w:val="007E6469"/>
    <w:rsid w:val="008E3AB9"/>
    <w:rsid w:val="00943015"/>
    <w:rsid w:val="00A668BA"/>
    <w:rsid w:val="00AF6DCD"/>
    <w:rsid w:val="00BB58E1"/>
    <w:rsid w:val="00C539F2"/>
    <w:rsid w:val="00CE1D57"/>
    <w:rsid w:val="00E6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451B7"/>
  <w15:chartTrackingRefBased/>
  <w15:docId w15:val="{7008E4AF-6BB6-EB4D-8FD5-09586DBA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F6DCD"/>
    <w:rPr>
      <w:b/>
      <w:bCs/>
    </w:rPr>
  </w:style>
  <w:style w:type="paragraph" w:styleId="ListParagraph">
    <w:name w:val="List Paragraph"/>
    <w:basedOn w:val="Normal"/>
    <w:uiPriority w:val="34"/>
    <w:qFormat/>
    <w:rsid w:val="00943015"/>
    <w:pPr>
      <w:ind w:left="720"/>
      <w:contextualSpacing/>
    </w:pPr>
  </w:style>
  <w:style w:type="table" w:styleId="TableGrid">
    <w:name w:val="Table Grid"/>
    <w:basedOn w:val="TableNormal"/>
    <w:uiPriority w:val="39"/>
    <w:rsid w:val="008E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6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68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tsvr1.tea.texas.gov/perfreport/tapr/2019/xplore/cstaar_eoc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ptsvr1.tea.texas.gov/perfreport/tapr/2019/xplore/csta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sdata2-tea-texas.opendata.arcgis.com/datasets/12142ff8beec4a1797334c9c41ba7b18_0/explore?location=31.039974%2C-99.879635%2C6.44&amp;showTable=true" TargetMode="External"/><Relationship Id="rId5" Type="http://schemas.openxmlformats.org/officeDocument/2006/relationships/hyperlink" Target="https://rptsvr1.tea.texas.gov/perfreport/tapr/2019/xplore/cref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Lydia</dc:creator>
  <cp:keywords/>
  <dc:description/>
  <cp:lastModifiedBy>Liu, Lydia</cp:lastModifiedBy>
  <cp:revision>3</cp:revision>
  <dcterms:created xsi:type="dcterms:W3CDTF">2023-10-07T03:41:00Z</dcterms:created>
  <dcterms:modified xsi:type="dcterms:W3CDTF">2023-10-07T03:50:00Z</dcterms:modified>
</cp:coreProperties>
</file>