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D6C8" w14:textId="77777777" w:rsidR="00DB5A15" w:rsidRDefault="00000000">
      <w:pPr>
        <w:spacing w:after="80"/>
      </w:pPr>
      <w:proofErr w:type="spellStart"/>
      <w:r>
        <w:rPr>
          <w:b/>
          <w:bCs/>
          <w:color w:val="2D36EC"/>
          <w:sz w:val="52"/>
          <w:szCs w:val="52"/>
        </w:rPr>
        <w:t>Sonatype</w:t>
      </w:r>
      <w:proofErr w:type="spellEnd"/>
      <w:r>
        <w:rPr>
          <w:b/>
          <w:bCs/>
          <w:color w:val="2D36EC"/>
          <w:sz w:val="52"/>
          <w:szCs w:val="52"/>
        </w:rPr>
        <w:t xml:space="preserve"> Digital Labs</w:t>
      </w:r>
    </w:p>
    <w:p w14:paraId="04839D03" w14:textId="77777777" w:rsidR="00DB5A15" w:rsidRDefault="00000000">
      <w:pPr>
        <w:spacing w:after="80"/>
      </w:pPr>
      <w:r>
        <w:rPr>
          <w:sz w:val="32"/>
          <w:szCs w:val="32"/>
        </w:rPr>
        <w:t>Infrastructure Build Checkpoint</w:t>
      </w:r>
    </w:p>
    <w:p w14:paraId="482B345C" w14:textId="77777777" w:rsidR="00DB5A15" w:rsidRDefault="00000000">
      <w:pPr>
        <w:spacing w:after="240"/>
      </w:pPr>
      <w:r>
        <w:rPr>
          <w:color w:val="666666"/>
        </w:rPr>
        <w:t xml:space="preserve">March 11,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Kimberly Watson, Director of Customer Education</w:t>
      </w:r>
    </w:p>
    <w:p w14:paraId="3C849712" w14:textId="77777777" w:rsidR="00DB5A15" w:rsidRDefault="00DB5A15"/>
    <w:p w14:paraId="45A46BB9" w14:textId="77777777" w:rsidR="00DB5A15" w:rsidRDefault="00000000">
      <w:pPr>
        <w:pStyle w:val="Heading1"/>
      </w:pPr>
      <w:r>
        <w:t>1. Project Overview</w:t>
      </w:r>
    </w:p>
    <w:p w14:paraId="4FC57E69" w14:textId="77777777" w:rsidR="00DB5A15" w:rsidRDefault="00000000">
      <w:r>
        <w:t xml:space="preserve">The Digital Labs project creates on-demand, self-contained AWS lab environments for </w:t>
      </w:r>
      <w:proofErr w:type="spellStart"/>
      <w:r>
        <w:t>Sonatype</w:t>
      </w:r>
      <w:proofErr w:type="spellEnd"/>
      <w:r>
        <w:t xml:space="preserve"> customers. Each instance provisions the full </w:t>
      </w:r>
      <w:proofErr w:type="spellStart"/>
      <w:r>
        <w:t>Sonatype</w:t>
      </w:r>
      <w:proofErr w:type="spellEnd"/>
      <w:r>
        <w:t xml:space="preserve"> product suite automatically, runs for a configurable lease period, and terminates with full resource cleanup. Learners interact with pre-seeded repositories and realistic policy scenarios without requiring any license keys or manual setup.</w:t>
      </w:r>
    </w:p>
    <w:p w14:paraId="668F52B1" w14:textId="77777777" w:rsidR="00DB5A15" w:rsidRDefault="00DB5A15"/>
    <w:p w14:paraId="23643442" w14:textId="77777777" w:rsidR="00DB5A15" w:rsidRDefault="00000000">
      <w:pPr>
        <w:pStyle w:val="Heading2"/>
      </w:pPr>
      <w:r>
        <w:t>Design Principles</w:t>
      </w:r>
    </w:p>
    <w:p w14:paraId="5635874A" w14:textId="77777777" w:rsidR="00DB5A15" w:rsidRDefault="00000000">
      <w:pPr>
        <w:pStyle w:val="ListParagraph"/>
        <w:numPr>
          <w:ilvl w:val="0"/>
          <w:numId w:val="1"/>
        </w:numPr>
      </w:pPr>
      <w:r>
        <w:t>One instance per learner — isolated, private AWS environment</w:t>
      </w:r>
    </w:p>
    <w:p w14:paraId="5E940E61" w14:textId="77777777" w:rsidR="00DB5A15" w:rsidRDefault="00000000">
      <w:pPr>
        <w:pStyle w:val="ListParagraph"/>
        <w:numPr>
          <w:ilvl w:val="0"/>
          <w:numId w:val="1"/>
        </w:numPr>
      </w:pPr>
      <w:r>
        <w:t>Zero manual setup — everything automated via user_data.sh</w:t>
      </w:r>
    </w:p>
    <w:p w14:paraId="70F879AD" w14:textId="77777777" w:rsidR="00DB5A15" w:rsidRDefault="00000000">
      <w:pPr>
        <w:pStyle w:val="ListParagraph"/>
        <w:numPr>
          <w:ilvl w:val="0"/>
          <w:numId w:val="1"/>
        </w:numPr>
      </w:pPr>
      <w:r>
        <w:t xml:space="preserve">No customer license keys — license managed by </w:t>
      </w:r>
      <w:proofErr w:type="spellStart"/>
      <w:r>
        <w:t>Sonatype</w:t>
      </w:r>
      <w:proofErr w:type="spellEnd"/>
      <w:r>
        <w:t xml:space="preserve"> internally</w:t>
      </w:r>
    </w:p>
    <w:p w14:paraId="0760C4E8" w14:textId="77777777" w:rsidR="00DB5A15" w:rsidRDefault="00000000">
      <w:pPr>
        <w:pStyle w:val="ListParagraph"/>
        <w:numPr>
          <w:ilvl w:val="0"/>
          <w:numId w:val="1"/>
        </w:numPr>
      </w:pPr>
      <w:r>
        <w:t>Ephemeral by design — auto-terminates and releases all AWS resources at lease expiry</w:t>
      </w:r>
    </w:p>
    <w:p w14:paraId="266EB0DB" w14:textId="77777777" w:rsidR="00DB5A15" w:rsidRDefault="00000000">
      <w:pPr>
        <w:pStyle w:val="ListParagraph"/>
        <w:numPr>
          <w:ilvl w:val="0"/>
          <w:numId w:val="1"/>
        </w:numPr>
      </w:pPr>
      <w:r>
        <w:t>Lab Tutor — AI-powered chat assistant using Claude API in Learning Mode</w:t>
      </w:r>
    </w:p>
    <w:p w14:paraId="7F837A5A" w14:textId="77777777" w:rsidR="00DB5A15" w:rsidRDefault="00DB5A15"/>
    <w:p w14:paraId="71F9C2C2" w14:textId="77777777" w:rsidR="00DB5A15" w:rsidRDefault="00000000">
      <w:pPr>
        <w:pStyle w:val="Heading1"/>
      </w:pPr>
      <w:r>
        <w:t>2. Current Architecture</w:t>
      </w:r>
    </w:p>
    <w:p w14:paraId="15B17441" w14:textId="77777777" w:rsidR="00DB5A15" w:rsidRDefault="00000000">
      <w:pPr>
        <w:pStyle w:val="Heading2"/>
      </w:pPr>
      <w:r>
        <w:t>AWS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B5A15" w14:paraId="4F0F3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AB1E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7F01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B5A15" w:rsidRPr="008E1055" w14:paraId="56D6B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38AA" w14:textId="77777777" w:rsidR="00DB5A15" w:rsidRDefault="00000000">
            <w:r>
              <w:rPr>
                <w:color w:val="000000"/>
                <w:sz w:val="20"/>
                <w:szCs w:val="20"/>
              </w:rPr>
              <w:t>Instance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9DF5" w14:textId="77777777" w:rsidR="00DB5A15" w:rsidRPr="008E1055" w:rsidRDefault="00000000">
            <w:pPr>
              <w:rPr>
                <w:lang w:val="fr-FR"/>
              </w:rPr>
            </w:pPr>
            <w:proofErr w:type="gramStart"/>
            <w:r w:rsidRPr="008E1055">
              <w:rPr>
                <w:color w:val="000000"/>
                <w:sz w:val="20"/>
                <w:szCs w:val="20"/>
                <w:lang w:val="fr-FR"/>
              </w:rPr>
              <w:t>t3.large</w:t>
            </w:r>
            <w:proofErr w:type="gramEnd"/>
            <w:r w:rsidRPr="008E1055">
              <w:rPr>
                <w:color w:val="000000"/>
                <w:sz w:val="20"/>
                <w:szCs w:val="20"/>
                <w:lang w:val="fr-FR"/>
              </w:rPr>
              <w:t xml:space="preserve"> (8GB RAM, 2 vCPU)</w:t>
            </w:r>
          </w:p>
        </w:tc>
      </w:tr>
      <w:tr w:rsidR="00DB5A15" w14:paraId="6BC7D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F4E8" w14:textId="77777777" w:rsidR="00DB5A15" w:rsidRDefault="00000000">
            <w:r>
              <w:rPr>
                <w:color w:val="000000"/>
                <w:sz w:val="20"/>
                <w:szCs w:val="20"/>
              </w:rPr>
              <w:t>AMI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18B0" w14:textId="77777777" w:rsidR="00DB5A15" w:rsidRDefault="00000000">
            <w:r>
              <w:rPr>
                <w:color w:val="000000"/>
                <w:sz w:val="20"/>
                <w:szCs w:val="20"/>
              </w:rPr>
              <w:t>ami-0f3caa1cf4417e51b (Amazon Linux 2023, us-east-1)</w:t>
            </w:r>
          </w:p>
        </w:tc>
      </w:tr>
      <w:tr w:rsidR="00DB5A15" w14:paraId="663B8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9CAD" w14:textId="77777777" w:rsidR="00DB5A15" w:rsidRDefault="00000000">
            <w:r>
              <w:rPr>
                <w:color w:val="000000"/>
                <w:sz w:val="20"/>
                <w:szCs w:val="20"/>
              </w:rPr>
              <w:t>Root Volume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7E13" w14:textId="77777777" w:rsidR="00DB5A15" w:rsidRDefault="00000000">
            <w:r>
              <w:rPr>
                <w:color w:val="000000"/>
                <w:sz w:val="20"/>
                <w:szCs w:val="20"/>
              </w:rPr>
              <w:t>30GB gp3</w:t>
            </w:r>
          </w:p>
        </w:tc>
      </w:tr>
      <w:tr w:rsidR="00DB5A15" w14:paraId="5914F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4851" w14:textId="77777777" w:rsidR="00DB5A15" w:rsidRDefault="00000000">
            <w:r>
              <w:rPr>
                <w:color w:val="000000"/>
                <w:sz w:val="20"/>
                <w:szCs w:val="20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01C0" w14:textId="77777777" w:rsidR="00DB5A15" w:rsidRDefault="00000000">
            <w:r>
              <w:rPr>
                <w:color w:val="000000"/>
                <w:sz w:val="20"/>
                <w:szCs w:val="20"/>
              </w:rPr>
              <w:t>us-east-1</w:t>
            </w:r>
          </w:p>
        </w:tc>
      </w:tr>
      <w:tr w:rsidR="00DB5A15" w14:paraId="30FB5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F318" w14:textId="77777777" w:rsidR="00DB5A15" w:rsidRDefault="00000000">
            <w:r>
              <w:rPr>
                <w:color w:val="000000"/>
                <w:sz w:val="20"/>
                <w:szCs w:val="20"/>
              </w:rPr>
              <w:t>IAM 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95D1" w14:textId="77777777" w:rsidR="00DB5A15" w:rsidRDefault="00000000">
            <w:r>
              <w:rPr>
                <w:color w:val="000000"/>
                <w:sz w:val="20"/>
                <w:szCs w:val="20"/>
              </w:rPr>
              <w:t>digital-labs-</w:t>
            </w:r>
            <w:proofErr w:type="spellStart"/>
            <w:r>
              <w:rPr>
                <w:color w:val="000000"/>
                <w:sz w:val="20"/>
                <w:szCs w:val="20"/>
              </w:rPr>
              <w:t>ssm</w:t>
            </w:r>
            <w:proofErr w:type="spellEnd"/>
            <w:r>
              <w:rPr>
                <w:color w:val="000000"/>
                <w:sz w:val="20"/>
                <w:szCs w:val="20"/>
              </w:rPr>
              <w:t>-role (SSM + Parameter Store read)</w:t>
            </w:r>
          </w:p>
        </w:tc>
      </w:tr>
      <w:tr w:rsidR="00DB5A15" w14:paraId="08AA0A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834E" w14:textId="77777777" w:rsidR="00DB5A15" w:rsidRDefault="00000000">
            <w:r>
              <w:rPr>
                <w:color w:val="000000"/>
                <w:sz w:val="20"/>
                <w:szCs w:val="20"/>
              </w:rPr>
              <w:t>Security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22AC" w14:textId="77777777" w:rsidR="00DB5A15" w:rsidRDefault="00000000">
            <w:r>
              <w:rPr>
                <w:color w:val="000000"/>
                <w:sz w:val="20"/>
                <w:szCs w:val="20"/>
              </w:rPr>
              <w:t>Ports 80 (portal), 8081 (Nexus), 8070 (IQ Server), egress open</w:t>
            </w:r>
          </w:p>
        </w:tc>
      </w:tr>
      <w:tr w:rsidR="00DB5A15" w14:paraId="48905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1804" w14:textId="77777777" w:rsidR="00DB5A15" w:rsidRDefault="00000000">
            <w:r>
              <w:rPr>
                <w:color w:val="000000"/>
                <w:sz w:val="20"/>
                <w:szCs w:val="20"/>
              </w:rPr>
              <w:t>Current Instance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4D89" w14:textId="77777777" w:rsidR="00DB5A15" w:rsidRDefault="00000000">
            <w:r>
              <w:rPr>
                <w:color w:val="000000"/>
                <w:sz w:val="20"/>
                <w:szCs w:val="20"/>
              </w:rPr>
              <w:t>i-03ae61202cfbceeeb / 54.80.11.139 (expires 2026-03-25)</w:t>
            </w:r>
          </w:p>
        </w:tc>
      </w:tr>
      <w:tr w:rsidR="00DB5A15" w14:paraId="2F5C4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F1CB" w14:textId="77777777" w:rsidR="00DB5A15" w:rsidRDefault="00000000">
            <w:r>
              <w:rPr>
                <w:color w:val="000000"/>
                <w:sz w:val="20"/>
                <w:szCs w:val="20"/>
              </w:rPr>
              <w:t>S3 Bucket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D8BB" w14:textId="77777777" w:rsidR="00DB5A15" w:rsidRDefault="00000000">
            <w:r>
              <w:rPr>
                <w:color w:val="000000"/>
                <w:sz w:val="20"/>
                <w:szCs w:val="20"/>
              </w:rPr>
              <w:t>digital-labs-tfstate-288833448839</w:t>
            </w:r>
          </w:p>
        </w:tc>
      </w:tr>
      <w:tr w:rsidR="00DB5A15" w14:paraId="6E2891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8DB0" w14:textId="77777777" w:rsidR="00DB5A15" w:rsidRDefault="00000000">
            <w:r>
              <w:rPr>
                <w:color w:val="000000"/>
                <w:sz w:val="20"/>
                <w:szCs w:val="20"/>
              </w:rPr>
              <w:t>Git Remote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3928" w14:textId="77777777" w:rsidR="00DB5A15" w:rsidRDefault="00000000">
            <w:r>
              <w:rPr>
                <w:color w:val="000000"/>
                <w:sz w:val="20"/>
                <w:szCs w:val="20"/>
              </w:rPr>
              <w:t>github.com/</w:t>
            </w:r>
            <w:proofErr w:type="spellStart"/>
            <w:r>
              <w:rPr>
                <w:color w:val="000000"/>
                <w:sz w:val="20"/>
                <w:szCs w:val="20"/>
              </w:rPr>
              <w:t>kimberly-watson</w:t>
            </w:r>
            <w:proofErr w:type="spellEnd"/>
            <w:r>
              <w:rPr>
                <w:color w:val="000000"/>
                <w:sz w:val="20"/>
                <w:szCs w:val="20"/>
              </w:rPr>
              <w:t>/digital-labs (branch: master)</w:t>
            </w:r>
          </w:p>
        </w:tc>
      </w:tr>
    </w:tbl>
    <w:p w14:paraId="255F9734" w14:textId="77777777" w:rsidR="00DB5A15" w:rsidRDefault="00DB5A15"/>
    <w:p w14:paraId="5F387DEE" w14:textId="77777777" w:rsidR="00DB5A15" w:rsidRDefault="00000000">
      <w:pPr>
        <w:pStyle w:val="Heading2"/>
      </w:pPr>
      <w:r>
        <w:t>Product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3000"/>
        <w:gridCol w:w="2360"/>
      </w:tblGrid>
      <w:tr w:rsidR="00DB5A15" w14:paraId="04FB43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FDB6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F852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4D64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Docker Image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A282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B5A15" w14:paraId="6345D7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6DCD" w14:textId="77777777" w:rsidR="00DB5A15" w:rsidRDefault="00000000">
            <w:r>
              <w:rPr>
                <w:color w:val="000000"/>
                <w:sz w:val="20"/>
                <w:szCs w:val="20"/>
              </w:rPr>
              <w:t>Nexus Repository 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2697" w14:textId="77777777" w:rsidR="00DB5A15" w:rsidRDefault="00000000">
            <w:r>
              <w:rPr>
                <w:color w:val="000000"/>
                <w:sz w:val="20"/>
                <w:szCs w:val="20"/>
              </w:rPr>
              <w:t>8081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55E2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sonatype</w:t>
            </w:r>
            <w:proofErr w:type="spellEnd"/>
            <w:r>
              <w:rPr>
                <w:color w:val="000000"/>
                <w:sz w:val="20"/>
                <w:szCs w:val="20"/>
              </w:rPr>
              <w:t>/nexus3:3.68.0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8F93" w14:textId="77777777" w:rsidR="00DB5A15" w:rsidRDefault="00000000">
            <w:r>
              <w:rPr>
                <w:color w:val="000000"/>
                <w:sz w:val="20"/>
                <w:szCs w:val="20"/>
              </w:rPr>
              <w:t>✅ Automated</w:t>
            </w:r>
          </w:p>
        </w:tc>
      </w:tr>
      <w:tr w:rsidR="00DB5A15" w14:paraId="6DCFB4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DAC4" w14:textId="77777777" w:rsidR="00DB5A15" w:rsidRDefault="00000000">
            <w:r>
              <w:rPr>
                <w:color w:val="000000"/>
                <w:sz w:val="20"/>
                <w:szCs w:val="20"/>
              </w:rPr>
              <w:lastRenderedPageBreak/>
              <w:t>IQ Server (Lifecycle + Firewall)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56F5" w14:textId="77777777" w:rsidR="00DB5A15" w:rsidRDefault="00000000">
            <w:r>
              <w:rPr>
                <w:color w:val="000000"/>
                <w:sz w:val="20"/>
                <w:szCs w:val="20"/>
              </w:rPr>
              <w:t>8070 / 8071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F954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sonatype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nexus-iq-</w:t>
            </w:r>
            <w:proofErr w:type="gramStart"/>
            <w:r>
              <w:rPr>
                <w:color w:val="000000"/>
                <w:sz w:val="20"/>
                <w:szCs w:val="20"/>
              </w:rPr>
              <w:t>server:latest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DCF6" w14:textId="77777777" w:rsidR="00DB5A15" w:rsidRDefault="00000000">
            <w:r>
              <w:rPr>
                <w:color w:val="000000"/>
                <w:sz w:val="20"/>
                <w:szCs w:val="20"/>
              </w:rPr>
              <w:t>✅ Automated</w:t>
            </w:r>
          </w:p>
        </w:tc>
      </w:tr>
      <w:tr w:rsidR="00DB5A15" w14:paraId="1B709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7C91" w14:textId="77777777" w:rsidR="00DB5A15" w:rsidRDefault="00000000">
            <w:r>
              <w:rPr>
                <w:color w:val="000000"/>
                <w:sz w:val="20"/>
                <w:szCs w:val="20"/>
              </w:rPr>
              <w:t>Lab Portal (countdown clock)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B7BD" w14:textId="77777777" w:rsidR="00DB5A15" w:rsidRDefault="00000000"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D189" w14:textId="77777777" w:rsidR="00DB5A15" w:rsidRDefault="00000000">
            <w:r>
              <w:rPr>
                <w:color w:val="000000"/>
                <w:sz w:val="20"/>
                <w:szCs w:val="20"/>
              </w:rPr>
              <w:t>nginx (static HTML)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429F" w14:textId="77777777" w:rsidR="00DB5A15" w:rsidRDefault="00000000">
            <w:r>
              <w:rPr>
                <w:color w:val="000000"/>
                <w:sz w:val="20"/>
                <w:szCs w:val="20"/>
              </w:rPr>
              <w:t>✅ Automated</w:t>
            </w:r>
          </w:p>
        </w:tc>
      </w:tr>
      <w:tr w:rsidR="00DB5A15" w14:paraId="24155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42DA" w14:textId="77777777" w:rsidR="00DB5A15" w:rsidRDefault="00000000">
            <w:r>
              <w:rPr>
                <w:color w:val="000000"/>
                <w:sz w:val="20"/>
                <w:szCs w:val="20"/>
              </w:rPr>
              <w:t>Lab Tutor (AI chat)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8434" w14:textId="77777777" w:rsidR="00DB5A15" w:rsidRDefault="00000000">
            <w:r>
              <w:rPr>
                <w:color w:val="000000"/>
                <w:sz w:val="20"/>
                <w:szCs w:val="20"/>
              </w:rPr>
              <w:t>80 → 8090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A504" w14:textId="77777777" w:rsidR="00DB5A15" w:rsidRDefault="00000000">
            <w:r>
              <w:rPr>
                <w:color w:val="000000"/>
                <w:sz w:val="20"/>
                <w:szCs w:val="20"/>
              </w:rPr>
              <w:t>Python proxy → Anthropic API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7A65" w14:textId="77777777" w:rsidR="00DB5A15" w:rsidRDefault="00000000">
            <w:r>
              <w:rPr>
                <w:color w:val="000000"/>
                <w:sz w:val="20"/>
                <w:szCs w:val="20"/>
              </w:rPr>
              <w:t>✅ Working</w:t>
            </w:r>
          </w:p>
        </w:tc>
      </w:tr>
    </w:tbl>
    <w:p w14:paraId="629A703F" w14:textId="77777777" w:rsidR="00DB5A15" w:rsidRDefault="00DB5A15"/>
    <w:p w14:paraId="59D108A9" w14:textId="77777777" w:rsidR="00DB5A15" w:rsidRDefault="00000000">
      <w:pPr>
        <w:pStyle w:val="Heading1"/>
      </w:pPr>
      <w:r>
        <w:t>3. Lab Tutor — Architecture &amp; Lessons Learned</w:t>
      </w:r>
    </w:p>
    <w:p w14:paraId="43462B30" w14:textId="77777777" w:rsidR="00DB5A15" w:rsidRDefault="00000000">
      <w:pPr>
        <w:pStyle w:val="Heading2"/>
      </w:pPr>
      <w:r>
        <w:t>How It Works</w:t>
      </w:r>
    </w:p>
    <w:p w14:paraId="75F3AA93" w14:textId="77777777" w:rsidR="00DB5A15" w:rsidRDefault="00000000">
      <w:r>
        <w:t>The Lab Tutor is an AI chat assistant embedded in the lab portal. It uses Claude (claude-sonnet-4-20250514) via the Anthropic API in Learning Mode — guiding learners with questions and hints rather than direct answers.</w:t>
      </w:r>
    </w:p>
    <w:p w14:paraId="1FE3B6F3" w14:textId="77777777" w:rsidR="00DB5A15" w:rsidRDefault="00DB5A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B5A15" w14:paraId="013515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5154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078A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B5A15" w14:paraId="7E9CF3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2881" w14:textId="77777777" w:rsidR="00DB5A15" w:rsidRDefault="00000000">
            <w:r>
              <w:rPr>
                <w:color w:val="000000"/>
                <w:sz w:val="20"/>
                <w:szCs w:val="20"/>
              </w:rPr>
              <w:t>Proxy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DC52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/opt/sonatype/tutor/proxy.py — Python </w:t>
            </w:r>
            <w:proofErr w:type="spellStart"/>
            <w:r>
              <w:rPr>
                <w:color w:val="000000"/>
                <w:sz w:val="20"/>
                <w:szCs w:val="20"/>
              </w:rPr>
              <w:t>HTTPServer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port 8090</w:t>
            </w:r>
          </w:p>
        </w:tc>
      </w:tr>
      <w:tr w:rsidR="00DB5A15" w14:paraId="264886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1544" w14:textId="77777777" w:rsidR="00DB5A15" w:rsidRDefault="00000000">
            <w:r>
              <w:rPr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D01B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systemd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lab-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tutor.service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, reads 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/lab-</w:t>
            </w:r>
            <w:proofErr w:type="spellStart"/>
            <w:r>
              <w:rPr>
                <w:color w:val="000000"/>
                <w:sz w:val="20"/>
                <w:szCs w:val="20"/>
              </w:rPr>
              <w:t>tutor.env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EnvironmentFile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</w:p>
        </w:tc>
      </w:tr>
      <w:tr w:rsidR="00DB5A15" w14:paraId="439BD4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B6A7" w14:textId="77777777" w:rsidR="00DB5A15" w:rsidRDefault="00000000">
            <w:r>
              <w:rPr>
                <w:color w:val="000000"/>
                <w:sz w:val="20"/>
                <w:szCs w:val="20"/>
              </w:rPr>
              <w:t>API Key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1044" w14:textId="77777777" w:rsidR="00DB5A15" w:rsidRDefault="00000000">
            <w:r>
              <w:rPr>
                <w:color w:val="000000"/>
                <w:sz w:val="20"/>
                <w:szCs w:val="20"/>
              </w:rPr>
              <w:t>Stored in SSM /digital-labs/</w:t>
            </w:r>
            <w:proofErr w:type="spellStart"/>
            <w:r>
              <w:rPr>
                <w:color w:val="000000"/>
                <w:sz w:val="20"/>
                <w:szCs w:val="20"/>
              </w:rPr>
              <w:t>claude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-key (</w:t>
            </w:r>
            <w:proofErr w:type="spellStart"/>
            <w:r>
              <w:rPr>
                <w:color w:val="000000"/>
                <w:sz w:val="20"/>
                <w:szCs w:val="20"/>
              </w:rPr>
              <w:t>SecureString</w:t>
            </w:r>
            <w:proofErr w:type="spellEnd"/>
            <w:r>
              <w:rPr>
                <w:color w:val="000000"/>
                <w:sz w:val="20"/>
                <w:szCs w:val="20"/>
              </w:rPr>
              <w:t>), fetched at boot</w:t>
            </w:r>
          </w:p>
        </w:tc>
      </w:tr>
      <w:tr w:rsidR="00DB5A15" w14:paraId="7A7BC7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6308" w14:textId="77777777" w:rsidR="00DB5A15" w:rsidRDefault="00000000">
            <w:r>
              <w:rPr>
                <w:color w:val="000000"/>
                <w:sz w:val="20"/>
                <w:szCs w:val="20"/>
              </w:rPr>
              <w:t>Env 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0433" w14:textId="77777777" w:rsidR="00DB5A15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/lab-</w:t>
            </w:r>
            <w:proofErr w:type="spellStart"/>
            <w:r>
              <w:rPr>
                <w:color w:val="000000"/>
                <w:sz w:val="20"/>
                <w:szCs w:val="20"/>
              </w:rPr>
              <w:t>tutor.env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root:root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600, never world-readable</w:t>
            </w:r>
          </w:p>
        </w:tc>
      </w:tr>
      <w:tr w:rsidR="00DB5A15" w14:paraId="530722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FC2E" w14:textId="77777777" w:rsidR="00DB5A15" w:rsidRDefault="00000000">
            <w:r>
              <w:rPr>
                <w:color w:val="000000"/>
                <w:sz w:val="20"/>
                <w:szCs w:val="20"/>
              </w:rPr>
              <w:t>nginx Route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679E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/chat → </w:t>
            </w:r>
            <w:proofErr w:type="spellStart"/>
            <w:r>
              <w:rPr>
                <w:color w:val="000000"/>
                <w:sz w:val="20"/>
                <w:szCs w:val="20"/>
              </w:rPr>
              <w:t>proxy_pass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http://127.0.0.1:8090/chat (</w:t>
            </w:r>
            <w:proofErr w:type="spellStart"/>
            <w:r>
              <w:rPr>
                <w:color w:val="000000"/>
                <w:sz w:val="20"/>
                <w:szCs w:val="20"/>
              </w:rPr>
              <w:t>conf.d</w:t>
            </w:r>
            <w:proofErr w:type="spellEnd"/>
            <w:r>
              <w:rPr>
                <w:color w:val="000000"/>
                <w:sz w:val="20"/>
                <w:szCs w:val="20"/>
              </w:rPr>
              <w:t>/digital-</w:t>
            </w:r>
            <w:proofErr w:type="spellStart"/>
            <w:r>
              <w:rPr>
                <w:color w:val="000000"/>
                <w:sz w:val="20"/>
                <w:szCs w:val="20"/>
              </w:rPr>
              <w:t>labs.conf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B5A15" w14:paraId="2E480C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8C1A" w14:textId="77777777" w:rsidR="00DB5A15" w:rsidRDefault="00000000">
            <w:r>
              <w:rPr>
                <w:color w:val="000000"/>
                <w:sz w:val="20"/>
                <w:szCs w:val="20"/>
              </w:rPr>
              <w:t>System Prompt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B0CA" w14:textId="77777777" w:rsidR="00DB5A15" w:rsidRDefault="00000000">
            <w:r>
              <w:rPr>
                <w:color w:val="000000"/>
                <w:sz w:val="20"/>
                <w:szCs w:val="20"/>
              </w:rPr>
              <w:t>Learning Mode — guides via questions, scoped to Nexus + IQ Server topics</w:t>
            </w:r>
          </w:p>
        </w:tc>
      </w:tr>
    </w:tbl>
    <w:p w14:paraId="1D0414D0" w14:textId="77777777" w:rsidR="00DB5A15" w:rsidRDefault="00DB5A15"/>
    <w:p w14:paraId="409F3638" w14:textId="77777777" w:rsidR="00DB5A15" w:rsidRDefault="00000000">
      <w:pPr>
        <w:pStyle w:val="Heading2"/>
      </w:pPr>
      <w:r>
        <w:t>Bugs Fixed (This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DB5A15" w14:paraId="60704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E733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55BD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EEB5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DB5A15" w14:paraId="191009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A550" w14:textId="77777777" w:rsidR="00DB5A15" w:rsidRDefault="00000000">
            <w:r>
              <w:rPr>
                <w:color w:val="000000"/>
                <w:sz w:val="20"/>
                <w:szCs w:val="20"/>
              </w:rPr>
              <w:t>API key rejected (low balance)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BBC4" w14:textId="77777777" w:rsidR="00DB5A15" w:rsidRDefault="00000000">
            <w:r>
              <w:rPr>
                <w:color w:val="000000"/>
                <w:sz w:val="20"/>
                <w:szCs w:val="20"/>
              </w:rPr>
              <w:t>Old key was created before credits added; key showed never used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0F8A" w14:textId="77777777" w:rsidR="00DB5A15" w:rsidRDefault="00000000">
            <w:r>
              <w:rPr>
                <w:color w:val="000000"/>
                <w:sz w:val="20"/>
                <w:szCs w:val="20"/>
              </w:rPr>
              <w:t>Generated new API key in Anthropic console, updated SSM</w:t>
            </w:r>
          </w:p>
        </w:tc>
      </w:tr>
      <w:tr w:rsidR="00DB5A15" w14:paraId="68EEF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DA57" w14:textId="77777777" w:rsidR="00DB5A15" w:rsidRDefault="00000000">
            <w:r>
              <w:rPr>
                <w:color w:val="000000"/>
                <w:sz w:val="20"/>
                <w:szCs w:val="20"/>
              </w:rPr>
              <w:t>proxy.py crashed (boto3)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0962" w14:textId="77777777" w:rsidR="00DB5A15" w:rsidRDefault="00000000">
            <w:r>
              <w:rPr>
                <w:color w:val="000000"/>
                <w:sz w:val="20"/>
                <w:szCs w:val="20"/>
              </w:rPr>
              <w:t>Instance had old proxy.py that tried to import boto3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CE8" w14:textId="77777777" w:rsidR="00DB5A15" w:rsidRDefault="00000000">
            <w:r>
              <w:rPr>
                <w:color w:val="000000"/>
                <w:sz w:val="20"/>
                <w:szCs w:val="20"/>
              </w:rPr>
              <w:t>Deployed new proxy.py that reads key from env var directly</w:t>
            </w:r>
          </w:p>
        </w:tc>
      </w:tr>
      <w:tr w:rsidR="00DB5A15" w14:paraId="680DE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462F" w14:textId="77777777" w:rsidR="00DB5A15" w:rsidRDefault="00000000">
            <w:r>
              <w:rPr>
                <w:color w:val="000000"/>
                <w:sz w:val="20"/>
                <w:szCs w:val="20"/>
              </w:rPr>
              <w:t>Service env broken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3C5C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TUTOR_SYSTEM_PROMPT inline Environment= in </w:t>
            </w:r>
            <w:proofErr w:type="spellStart"/>
            <w:r>
              <w:rPr>
                <w:color w:val="000000"/>
                <w:sz w:val="20"/>
                <w:szCs w:val="20"/>
              </w:rPr>
              <w:t>systemd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breaks on spaces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739B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Moved to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EnvironmentFile</w:t>
            </w:r>
            <w:proofErr w:type="spellEnd"/>
            <w:r>
              <w:rPr>
                <w:color w:val="000000"/>
                <w:sz w:val="20"/>
                <w:szCs w:val="20"/>
              </w:rPr>
              <w:t>=/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/lab-</w:t>
            </w:r>
            <w:proofErr w:type="spellStart"/>
            <w:r>
              <w:rPr>
                <w:color w:val="000000"/>
                <w:sz w:val="20"/>
                <w:szCs w:val="20"/>
              </w:rPr>
              <w:t>tutor.env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pattern</w:t>
            </w:r>
          </w:p>
        </w:tc>
      </w:tr>
      <w:tr w:rsidR="00DB5A15" w14:paraId="74411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5D22" w14:textId="77777777" w:rsidR="00DB5A15" w:rsidRDefault="00000000">
            <w:r>
              <w:rPr>
                <w:color w:val="000000"/>
                <w:sz w:val="20"/>
                <w:szCs w:val="20"/>
              </w:rPr>
              <w:t>API key leading space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EBAC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Deploy script wrote CLAUDE_API_KEY= </w:t>
            </w:r>
            <w:proofErr w:type="spellStart"/>
            <w:r>
              <w:rPr>
                <w:color w:val="000000"/>
                <w:sz w:val="20"/>
                <w:szCs w:val="20"/>
              </w:rPr>
              <w:t>sk</w:t>
            </w:r>
            <w:proofErr w:type="spellEnd"/>
            <w:r>
              <w:rPr>
                <w:color w:val="000000"/>
                <w:sz w:val="20"/>
                <w:szCs w:val="20"/>
              </w:rPr>
              <w:t>-ant... with a space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E4F3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Fixed sed replacement in fix_key.sh; user_data.sh </w:t>
            </w:r>
            <w:proofErr w:type="gramStart"/>
            <w:r>
              <w:rPr>
                <w:color w:val="000000"/>
                <w:sz w:val="20"/>
                <w:szCs w:val="20"/>
              </w:rPr>
              <w:t>uses .Trim</w:t>
            </w:r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DB5A15" w14:paraId="0CD59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B286" w14:textId="77777777" w:rsidR="00DB5A15" w:rsidRDefault="00000000">
            <w:r>
              <w:rPr>
                <w:color w:val="000000"/>
                <w:sz w:val="20"/>
                <w:szCs w:val="20"/>
              </w:rPr>
              <w:t>nginx /chat 404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C8ED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default.d</w:t>
            </w:r>
            <w:proofErr w:type="spellEnd"/>
            <w:r>
              <w:rPr>
                <w:color w:val="000000"/>
                <w:sz w:val="20"/>
                <w:szCs w:val="20"/>
              </w:rPr>
              <w:t>/digital-</w:t>
            </w:r>
            <w:proofErr w:type="spellStart"/>
            <w:r>
              <w:rPr>
                <w:color w:val="000000"/>
                <w:sz w:val="20"/>
                <w:szCs w:val="20"/>
              </w:rPr>
              <w:t>labs.conf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was empty — no /chat route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E485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Wrote correct </w:t>
            </w:r>
            <w:proofErr w:type="spellStart"/>
            <w:r>
              <w:rPr>
                <w:color w:val="000000"/>
                <w:sz w:val="20"/>
                <w:szCs w:val="20"/>
              </w:rPr>
              <w:t>proxy_pass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config;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conf.d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version handles routing</w:t>
            </w:r>
          </w:p>
        </w:tc>
      </w:tr>
      <w:tr w:rsidR="00DB5A15" w14:paraId="6B51E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EB13" w14:textId="77777777" w:rsidR="00DB5A15" w:rsidRDefault="00000000">
            <w:r>
              <w:rPr>
                <w:color w:val="000000"/>
                <w:sz w:val="20"/>
                <w:szCs w:val="20"/>
              </w:rPr>
              <w:t>JS silent failure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1EDA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var history conflicts with browser's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window.history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object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8137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Renamed to </w:t>
            </w:r>
            <w:proofErr w:type="spellStart"/>
            <w:r>
              <w:rPr>
                <w:color w:val="000000"/>
                <w:sz w:val="20"/>
                <w:szCs w:val="20"/>
              </w:rPr>
              <w:t>chatHistory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throughout; added </w:t>
            </w:r>
            <w:proofErr w:type="spellStart"/>
            <w:r>
              <w:rPr>
                <w:color w:val="000000"/>
                <w:sz w:val="20"/>
                <w:szCs w:val="20"/>
              </w:rPr>
              <w:t>AbortController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timeout</w:t>
            </w:r>
          </w:p>
        </w:tc>
      </w:tr>
    </w:tbl>
    <w:p w14:paraId="3F97AB94" w14:textId="77777777" w:rsidR="00DB5A15" w:rsidRDefault="00DB5A15"/>
    <w:p w14:paraId="389E16DF" w14:textId="77777777" w:rsidR="00DB5A15" w:rsidRDefault="00000000">
      <w:pPr>
        <w:pStyle w:val="Heading1"/>
      </w:pPr>
      <w:r>
        <w:lastRenderedPageBreak/>
        <w:t>4. SSM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4360"/>
      </w:tblGrid>
      <w:tr w:rsidR="00DB5A15" w14:paraId="33E984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3524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6E88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4A0B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B5A15" w14:paraId="3C0401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63E4" w14:textId="77777777" w:rsidR="00DB5A15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digital</w:t>
            </w:r>
            <w:proofErr w:type="gramEnd"/>
            <w:r>
              <w:rPr>
                <w:color w:val="000000"/>
                <w:sz w:val="20"/>
                <w:szCs w:val="20"/>
              </w:rPr>
              <w:t>-labs/</w:t>
            </w:r>
            <w:proofErr w:type="spellStart"/>
            <w:r>
              <w:rPr>
                <w:color w:val="000000"/>
                <w:sz w:val="20"/>
                <w:szCs w:val="20"/>
              </w:rPr>
              <w:t>claude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-key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F0BB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SecureString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F3AC" w14:textId="77777777" w:rsidR="00DB5A15" w:rsidRDefault="00000000">
            <w:r>
              <w:rPr>
                <w:color w:val="000000"/>
                <w:sz w:val="20"/>
                <w:szCs w:val="20"/>
              </w:rPr>
              <w:t>Anthropic API key for Lab Tutor (fetched at instance boot)</w:t>
            </w:r>
          </w:p>
        </w:tc>
      </w:tr>
      <w:tr w:rsidR="00DB5A15" w14:paraId="759800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0057" w14:textId="77777777" w:rsidR="00DB5A15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digital</w:t>
            </w:r>
            <w:proofErr w:type="gramEnd"/>
            <w:r>
              <w:rPr>
                <w:color w:val="000000"/>
                <w:sz w:val="20"/>
                <w:szCs w:val="20"/>
              </w:rPr>
              <w:t>-labs/</w:t>
            </w:r>
            <w:proofErr w:type="spellStart"/>
            <w:r>
              <w:rPr>
                <w:color w:val="000000"/>
                <w:sz w:val="20"/>
                <w:szCs w:val="20"/>
              </w:rPr>
              <w:t>sonatype</w:t>
            </w:r>
            <w:proofErr w:type="spellEnd"/>
            <w:r>
              <w:rPr>
                <w:color w:val="000000"/>
                <w:sz w:val="20"/>
                <w:szCs w:val="20"/>
              </w:rPr>
              <w:t>-license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BE6E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SecureString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5DFA" w14:textId="77777777" w:rsidR="00DB5A15" w:rsidRDefault="00000000">
            <w:r>
              <w:rPr>
                <w:color w:val="000000"/>
                <w:sz w:val="20"/>
                <w:szCs w:val="20"/>
              </w:rPr>
              <w:t>Base64-encoded IQ Server license .</w:t>
            </w:r>
            <w:proofErr w:type="spellStart"/>
            <w:r>
              <w:rPr>
                <w:color w:val="000000"/>
                <w:sz w:val="20"/>
                <w:szCs w:val="20"/>
              </w:rPr>
              <w:t>lic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</w:t>
            </w:r>
          </w:p>
        </w:tc>
      </w:tr>
      <w:tr w:rsidR="00DB5A15" w14:paraId="11C433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C4DF" w14:textId="77777777" w:rsidR="00DB5A15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digital</w:t>
            </w:r>
            <w:proofErr w:type="gramEnd"/>
            <w:r>
              <w:rPr>
                <w:color w:val="000000"/>
                <w:sz w:val="20"/>
                <w:szCs w:val="20"/>
              </w:rPr>
              <w:t>-</w:t>
            </w:r>
            <w:proofErr w:type="gramStart"/>
            <w:r>
              <w:rPr>
                <w:color w:val="000000"/>
                <w:sz w:val="20"/>
                <w:szCs w:val="20"/>
              </w:rPr>
              <w:t>labs/{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lab_</w:t>
            </w:r>
            <w:proofErr w:type="gramStart"/>
            <w:r>
              <w:rPr>
                <w:color w:val="000000"/>
                <w:sz w:val="20"/>
                <w:szCs w:val="20"/>
              </w:rPr>
              <w:t>key</w:t>
            </w:r>
            <w:proofErr w:type="spellEnd"/>
            <w:r>
              <w:rPr>
                <w:color w:val="000000"/>
                <w:sz w:val="20"/>
                <w:szCs w:val="20"/>
              </w:rPr>
              <w:t>}/</w:t>
            </w:r>
            <w:proofErr w:type="gramEnd"/>
            <w:r>
              <w:rPr>
                <w:color w:val="000000"/>
                <w:sz w:val="20"/>
                <w:szCs w:val="20"/>
              </w:rPr>
              <w:t>termination-time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DD4" w14:textId="77777777" w:rsidR="00DB5A15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F0A8" w14:textId="77777777" w:rsidR="00DB5A15" w:rsidRDefault="00000000">
            <w:r>
              <w:rPr>
                <w:color w:val="000000"/>
                <w:sz w:val="20"/>
                <w:szCs w:val="20"/>
              </w:rPr>
              <w:t>ISO 8601 termination time per lab instance</w:t>
            </w:r>
          </w:p>
        </w:tc>
      </w:tr>
    </w:tbl>
    <w:p w14:paraId="2EF5A0A2" w14:textId="77777777" w:rsidR="00DB5A15" w:rsidRDefault="00DB5A15"/>
    <w:p w14:paraId="20203DFF" w14:textId="77777777" w:rsidR="00DB5A15" w:rsidRDefault="00000000">
      <w:pPr>
        <w:pStyle w:val="Heading1"/>
      </w:pPr>
      <w:r>
        <w:t>5. Key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5A15" w14:paraId="50807F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1CA2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20C9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B5A15" w14:paraId="5C9324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0CEA" w14:textId="77777777" w:rsidR="00DB5A15" w:rsidRDefault="00000000">
            <w:r>
              <w:rPr>
                <w:color w:val="000000"/>
                <w:sz w:val="20"/>
                <w:szCs w:val="20"/>
              </w:rPr>
              <w:t>main.tf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6C3D" w14:textId="77777777" w:rsidR="00DB5A15" w:rsidRDefault="00000000">
            <w:r>
              <w:rPr>
                <w:color w:val="000000"/>
                <w:sz w:val="20"/>
                <w:szCs w:val="20"/>
              </w:rPr>
              <w:t>Terraform: EC2, IAM role, security group, outputs</w:t>
            </w:r>
          </w:p>
        </w:tc>
      </w:tr>
      <w:tr w:rsidR="00DB5A15" w14:paraId="3551E2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8970" w14:textId="77777777" w:rsidR="00DB5A15" w:rsidRDefault="00000000">
            <w:r>
              <w:rPr>
                <w:color w:val="000000"/>
                <w:sz w:val="20"/>
                <w:szCs w:val="20"/>
              </w:rPr>
              <w:t>user_data.sh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4ECD" w14:textId="77777777" w:rsidR="00DB5A15" w:rsidRDefault="00000000">
            <w:r>
              <w:rPr>
                <w:color w:val="000000"/>
                <w:sz w:val="20"/>
                <w:szCs w:val="20"/>
              </w:rPr>
              <w:t>Full boot automation: Docker, Nexus, IQ Server, nginx, lab-tutor service</w:t>
            </w:r>
          </w:p>
        </w:tc>
      </w:tr>
      <w:tr w:rsidR="00DB5A15" w14:paraId="13A885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00F4" w14:textId="77777777" w:rsidR="00DB5A15" w:rsidRDefault="00000000">
            <w:r>
              <w:rPr>
                <w:color w:val="000000"/>
                <w:sz w:val="20"/>
                <w:szCs w:val="20"/>
              </w:rPr>
              <w:t>assets/countdown.html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5654" w14:textId="77777777" w:rsidR="00DB5A15" w:rsidRDefault="00000000">
            <w:r>
              <w:rPr>
                <w:color w:val="000000"/>
                <w:sz w:val="20"/>
                <w:szCs w:val="20"/>
              </w:rPr>
              <w:t>Lab portal: countdown clock, product cards, embedded chat UI</w:t>
            </w:r>
          </w:p>
        </w:tc>
      </w:tr>
      <w:tr w:rsidR="00DB5A15" w14:paraId="63BC6B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B1DC" w14:textId="77777777" w:rsidR="00DB5A15" w:rsidRDefault="00000000">
            <w:r>
              <w:rPr>
                <w:color w:val="000000"/>
                <w:sz w:val="20"/>
                <w:szCs w:val="20"/>
              </w:rPr>
              <w:t>assets/proxy.py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2175" w14:textId="77777777" w:rsidR="00DB5A15" w:rsidRDefault="00000000">
            <w:r>
              <w:rPr>
                <w:color w:val="000000"/>
                <w:sz w:val="20"/>
                <w:szCs w:val="20"/>
              </w:rPr>
              <w:t>Lab Tutor proxy: reads CLAUDE_API_KEY from env, forwards to Anthropic API</w:t>
            </w:r>
          </w:p>
        </w:tc>
      </w:tr>
      <w:tr w:rsidR="00DB5A15" w14:paraId="4FA82A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8F0B" w14:textId="77777777" w:rsidR="00DB5A15" w:rsidRDefault="00000000">
            <w:r>
              <w:rPr>
                <w:color w:val="000000"/>
                <w:sz w:val="20"/>
                <w:szCs w:val="20"/>
              </w:rPr>
              <w:t>assets/tutor.html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74B6" w14:textId="77777777" w:rsidR="00DB5A15" w:rsidRDefault="00000000">
            <w:r>
              <w:rPr>
                <w:color w:val="000000"/>
                <w:sz w:val="20"/>
                <w:szCs w:val="20"/>
              </w:rPr>
              <w:t>Standalone tutor page (accessible at /tutor)</w:t>
            </w:r>
          </w:p>
        </w:tc>
      </w:tr>
      <w:tr w:rsidR="00DB5A15" w14:paraId="6D63A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0C2C" w14:textId="77777777" w:rsidR="00DB5A15" w:rsidRDefault="00000000">
            <w:r>
              <w:rPr>
                <w:color w:val="000000"/>
                <w:sz w:val="20"/>
                <w:szCs w:val="20"/>
              </w:rPr>
              <w:t>lambda/welcomer.py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95DA" w14:textId="77777777" w:rsidR="00DB5A15" w:rsidRDefault="00000000">
            <w:r>
              <w:rPr>
                <w:color w:val="000000"/>
                <w:sz w:val="20"/>
                <w:szCs w:val="20"/>
              </w:rPr>
              <w:t>SES welcome email with branded HTML template</w:t>
            </w:r>
          </w:p>
        </w:tc>
      </w:tr>
      <w:tr w:rsidR="00DB5A15" w14:paraId="2BD9F5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FDAF" w14:textId="77777777" w:rsidR="00DB5A15" w:rsidRDefault="00000000">
            <w:r>
              <w:rPr>
                <w:color w:val="000000"/>
                <w:sz w:val="20"/>
                <w:szCs w:val="20"/>
              </w:rPr>
              <w:t>lambda/notifier.py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DD8B" w14:textId="77777777" w:rsidR="00DB5A15" w:rsidRDefault="00000000">
            <w:r>
              <w:rPr>
                <w:color w:val="000000"/>
                <w:sz w:val="20"/>
                <w:szCs w:val="20"/>
              </w:rPr>
              <w:t>SES 48hr expiry warning email</w:t>
            </w:r>
          </w:p>
        </w:tc>
      </w:tr>
      <w:tr w:rsidR="00DB5A15" w14:paraId="0C186B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9325" w14:textId="77777777" w:rsidR="00DB5A15" w:rsidRDefault="00000000">
            <w:r>
              <w:rPr>
                <w:color w:val="000000"/>
                <w:sz w:val="20"/>
                <w:szCs w:val="20"/>
              </w:rPr>
              <w:t>CUSTOMER_GUIDE.pdf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E622" w14:textId="77777777" w:rsidR="00DB5A15" w:rsidRDefault="00000000">
            <w:r>
              <w:rPr>
                <w:color w:val="000000"/>
                <w:sz w:val="20"/>
                <w:szCs w:val="20"/>
              </w:rPr>
              <w:t>Branded 3-page PDF lab guide for customers</w:t>
            </w:r>
          </w:p>
        </w:tc>
      </w:tr>
      <w:tr w:rsidR="00DB5A15" w14:paraId="0FB94B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CDB0" w14:textId="77777777" w:rsidR="00DB5A15" w:rsidRDefault="00000000">
            <w:r>
              <w:rPr>
                <w:color w:val="000000"/>
                <w:sz w:val="20"/>
                <w:szCs w:val="20"/>
              </w:rPr>
              <w:t>nginx-digital-</w:t>
            </w:r>
            <w:proofErr w:type="spellStart"/>
            <w:r>
              <w:rPr>
                <w:color w:val="000000"/>
                <w:sz w:val="20"/>
                <w:szCs w:val="20"/>
              </w:rPr>
              <w:t>labs.conf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8EF5" w14:textId="77777777" w:rsidR="00DB5A15" w:rsidRDefault="00000000">
            <w:r>
              <w:rPr>
                <w:color w:val="000000"/>
                <w:sz w:val="20"/>
                <w:szCs w:val="20"/>
              </w:rPr>
              <w:t>nginx location blocks: /chat proxy, /tutor proxy, / static</w:t>
            </w:r>
          </w:p>
        </w:tc>
      </w:tr>
      <w:tr w:rsidR="00DB5A15" w14:paraId="492231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1E62" w14:textId="77777777" w:rsidR="00DB5A15" w:rsidRDefault="00000000">
            <w:r>
              <w:rPr>
                <w:color w:val="000000"/>
                <w:sz w:val="20"/>
                <w:szCs w:val="20"/>
              </w:rPr>
              <w:t>variables.tf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7090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Terraform variables including </w:t>
            </w:r>
            <w:proofErr w:type="spellStart"/>
            <w:r>
              <w:rPr>
                <w:color w:val="000000"/>
                <w:sz w:val="20"/>
                <w:szCs w:val="20"/>
              </w:rPr>
              <w:t>customer_email</w:t>
            </w:r>
            <w:proofErr w:type="spellEnd"/>
          </w:p>
        </w:tc>
      </w:tr>
    </w:tbl>
    <w:p w14:paraId="3FDCAE08" w14:textId="77777777" w:rsidR="00DB5A15" w:rsidRDefault="00DB5A15"/>
    <w:p w14:paraId="100D43B9" w14:textId="77777777" w:rsidR="00DB5A15" w:rsidRDefault="00000000">
      <w:pPr>
        <w:pStyle w:val="Heading1"/>
      </w:pPr>
      <w:r>
        <w:t>6. Status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5A15" w14:paraId="24E1D3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C960" w14:textId="77777777" w:rsidR="00DB5A15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✅  Completed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586A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⏳  Remaining</w:t>
            </w:r>
          </w:p>
        </w:tc>
      </w:tr>
      <w:tr w:rsidR="00DB5A15" w14:paraId="24A27E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956F" w14:textId="77777777" w:rsidR="00DB5A15" w:rsidRDefault="00000000">
            <w:r>
              <w:rPr>
                <w:color w:val="000000"/>
                <w:sz w:val="20"/>
                <w:szCs w:val="20"/>
              </w:rPr>
              <w:t>Terraform provisions EC2 automatically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699E" w14:textId="77777777" w:rsidR="00DB5A15" w:rsidRDefault="00000000">
            <w:r>
              <w:rPr>
                <w:color w:val="000000"/>
                <w:sz w:val="20"/>
                <w:szCs w:val="20"/>
              </w:rPr>
              <w:t>CloudWatch telemetry (Nexus + IQ Server audit logs)</w:t>
            </w:r>
          </w:p>
        </w:tc>
      </w:tr>
      <w:tr w:rsidR="00DB5A15" w14:paraId="2C90F2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6014" w14:textId="77777777" w:rsidR="00DB5A15" w:rsidRDefault="00000000">
            <w:r>
              <w:rPr>
                <w:color w:val="000000"/>
                <w:sz w:val="20"/>
                <w:szCs w:val="20"/>
              </w:rPr>
              <w:t>Nexus CE + IQ Server fully automated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9D6B" w14:textId="77777777" w:rsidR="00DB5A15" w:rsidRDefault="00000000">
            <w:r>
              <w:rPr>
                <w:color w:val="000000"/>
                <w:sz w:val="20"/>
                <w:szCs w:val="20"/>
              </w:rPr>
              <w:t>Factory automation (multi-lab cohort support)</w:t>
            </w:r>
          </w:p>
        </w:tc>
      </w:tr>
      <w:tr w:rsidR="00DB5A15" w14:paraId="53E2A4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FB83" w14:textId="77777777" w:rsidR="00DB5A15" w:rsidRDefault="00000000">
            <w:r>
              <w:rPr>
                <w:color w:val="000000"/>
                <w:sz w:val="20"/>
                <w:szCs w:val="20"/>
              </w:rPr>
              <w:t>License injection via SSM + REST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9E23" w14:textId="77777777" w:rsidR="00DB5A15" w:rsidRDefault="00000000">
            <w:r>
              <w:rPr>
                <w:color w:val="000000"/>
                <w:sz w:val="20"/>
                <w:szCs w:val="20"/>
              </w:rPr>
              <w:t>Custom domain / HTTPS (blocked on IT/DNS)</w:t>
            </w:r>
          </w:p>
        </w:tc>
      </w:tr>
      <w:tr w:rsidR="00DB5A15" w14:paraId="55638F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BD53" w14:textId="77777777" w:rsidR="00DB5A15" w:rsidRDefault="00000000">
            <w:r>
              <w:rPr>
                <w:color w:val="000000"/>
                <w:sz w:val="20"/>
                <w:szCs w:val="20"/>
              </w:rPr>
              <w:t>Branded lab portal (countdown clock)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DE3D" w14:textId="77777777" w:rsidR="00DB5A15" w:rsidRDefault="00DB5A15"/>
        </w:tc>
      </w:tr>
      <w:tr w:rsidR="00DB5A15" w14:paraId="0AC2D8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4896" w14:textId="77777777" w:rsidR="00DB5A15" w:rsidRDefault="00000000">
            <w:r>
              <w:rPr>
                <w:color w:val="000000"/>
                <w:sz w:val="20"/>
                <w:szCs w:val="20"/>
              </w:rPr>
              <w:t>Lab Tutor AI chat — fully working 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A264" w14:textId="77777777" w:rsidR="00DB5A15" w:rsidRDefault="00DB5A15"/>
        </w:tc>
      </w:tr>
      <w:tr w:rsidR="00DB5A15" w14:paraId="387836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0D37" w14:textId="77777777" w:rsidR="00DB5A15" w:rsidRDefault="00000000">
            <w:r>
              <w:rPr>
                <w:color w:val="000000"/>
                <w:sz w:val="20"/>
                <w:szCs w:val="20"/>
              </w:rPr>
              <w:t>Welcome + 48hr expiry emails via 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F802" w14:textId="77777777" w:rsidR="00DB5A15" w:rsidRDefault="00DB5A15"/>
        </w:tc>
      </w:tr>
      <w:tr w:rsidR="00DB5A15" w14:paraId="5AB8E6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A050" w14:textId="77777777" w:rsidR="00DB5A15" w:rsidRDefault="00000000">
            <w:r>
              <w:rPr>
                <w:color w:val="000000"/>
                <w:sz w:val="20"/>
                <w:szCs w:val="20"/>
              </w:rPr>
              <w:t>Customer Guide PDF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0D87" w14:textId="77777777" w:rsidR="00DB5A15" w:rsidRDefault="00DB5A15"/>
        </w:tc>
      </w:tr>
      <w:tr w:rsidR="00DB5A15" w14:paraId="748D9D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BE2D" w14:textId="77777777" w:rsidR="00DB5A15" w:rsidRDefault="00000000">
            <w:r>
              <w:rPr>
                <w:color w:val="000000"/>
                <w:sz w:val="20"/>
                <w:szCs w:val="20"/>
              </w:rPr>
              <w:lastRenderedPageBreak/>
              <w:t>GitHub remote configured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6D1C" w14:textId="77777777" w:rsidR="00DB5A15" w:rsidRDefault="00DB5A15"/>
        </w:tc>
      </w:tr>
      <w:tr w:rsidR="00DB5A15" w14:paraId="6D2A95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592D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EventBridge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Lambda auto-termination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1619" w14:textId="77777777" w:rsidR="00DB5A15" w:rsidRDefault="00DB5A15"/>
        </w:tc>
      </w:tr>
      <w:tr w:rsidR="00DB5A15" w14:paraId="7710EA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EFBD" w14:textId="77777777" w:rsidR="00DB5A15" w:rsidRDefault="00000000">
            <w:r>
              <w:rPr>
                <w:color w:val="000000"/>
                <w:sz w:val="20"/>
                <w:szCs w:val="20"/>
              </w:rPr>
              <w:t>SES production access (50k/day)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D623" w14:textId="77777777" w:rsidR="00DB5A15" w:rsidRDefault="00DB5A15"/>
        </w:tc>
      </w:tr>
    </w:tbl>
    <w:p w14:paraId="5F0354E0" w14:textId="77777777" w:rsidR="00DB5A15" w:rsidRDefault="00DB5A15"/>
    <w:p w14:paraId="1DDC08FE" w14:textId="77777777" w:rsidR="00DB5A15" w:rsidRDefault="00000000">
      <w:pPr>
        <w:pStyle w:val="Heading1"/>
      </w:pPr>
      <w:r>
        <w:t>7. user_data.sh Boot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B5A15" w14:paraId="6B3CA5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B62B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6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4472" w14:textId="77777777" w:rsidR="00DB5A1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B5A15" w14:paraId="482229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228A" w14:textId="77777777" w:rsidR="00DB5A15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B6D0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IMDSv2 token + read </w:t>
            </w:r>
            <w:proofErr w:type="spellStart"/>
            <w:r>
              <w:rPr>
                <w:color w:val="000000"/>
                <w:sz w:val="20"/>
                <w:szCs w:val="20"/>
              </w:rPr>
              <w:t>lab_key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termination_time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from instance tags + SSM</w:t>
            </w:r>
          </w:p>
        </w:tc>
      </w:tr>
      <w:tr w:rsidR="00DB5A15" w14:paraId="7E2365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8D5B" w14:textId="77777777" w:rsidR="00DB5A15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B8AB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install docker zip python3 nginx</w:t>
            </w:r>
          </w:p>
        </w:tc>
      </w:tr>
      <w:tr w:rsidR="00DB5A15" w14:paraId="542F39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7A6A" w14:textId="77777777" w:rsidR="00DB5A15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0BE" w14:textId="77777777" w:rsidR="00DB5A15" w:rsidRDefault="00000000">
            <w:r>
              <w:rPr>
                <w:color w:val="000000"/>
                <w:sz w:val="20"/>
                <w:szCs w:val="20"/>
              </w:rPr>
              <w:t>Fetch CLAUDE_API_KEY from SSM /digital-labs/</w:t>
            </w:r>
            <w:proofErr w:type="spellStart"/>
            <w:r>
              <w:rPr>
                <w:color w:val="000000"/>
                <w:sz w:val="20"/>
                <w:szCs w:val="20"/>
              </w:rPr>
              <w:t>claude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-key (trimmed, no spaces)</w:t>
            </w:r>
          </w:p>
        </w:tc>
      </w:tr>
      <w:tr w:rsidR="00DB5A15" w14:paraId="5B00C0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C241" w14:textId="77777777" w:rsidR="00DB5A15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11D4" w14:textId="77777777" w:rsidR="00DB5A15" w:rsidRDefault="00000000">
            <w:r>
              <w:rPr>
                <w:color w:val="000000"/>
                <w:sz w:val="20"/>
                <w:szCs w:val="20"/>
              </w:rPr>
              <w:t>Write 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/lab-</w:t>
            </w:r>
            <w:proofErr w:type="spellStart"/>
            <w:r>
              <w:rPr>
                <w:color w:val="000000"/>
                <w:sz w:val="20"/>
                <w:szCs w:val="20"/>
              </w:rPr>
              <w:t>tutor.env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root:root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600) with API key + system prompt</w:t>
            </w:r>
          </w:p>
        </w:tc>
      </w:tr>
      <w:tr w:rsidR="00DB5A15" w:rsidRPr="008E1055" w14:paraId="03746F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F668" w14:textId="77777777" w:rsidR="00DB5A15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C3E2" w14:textId="77777777" w:rsidR="00DB5A15" w:rsidRPr="008E1055" w:rsidRDefault="00000000">
            <w:pPr>
              <w:rPr>
                <w:lang w:val="fr-FR"/>
              </w:rPr>
            </w:pPr>
            <w:r w:rsidRPr="008E1055">
              <w:rPr>
                <w:color w:val="000000"/>
                <w:sz w:val="20"/>
                <w:szCs w:val="20"/>
                <w:lang w:val="fr-FR"/>
              </w:rPr>
              <w:t>Start Nexus CE on port 8081</w:t>
            </w:r>
          </w:p>
        </w:tc>
      </w:tr>
      <w:tr w:rsidR="00DB5A15" w14:paraId="20AAC8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9BEE" w14:textId="77777777" w:rsidR="00DB5A15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BD59" w14:textId="77777777" w:rsidR="00DB5A15" w:rsidRDefault="00000000">
            <w:r>
              <w:rPr>
                <w:color w:val="000000"/>
                <w:sz w:val="20"/>
                <w:szCs w:val="20"/>
              </w:rPr>
              <w:t>Start IQ Server on ports 8070/8071 with license volume mount</w:t>
            </w:r>
          </w:p>
        </w:tc>
      </w:tr>
      <w:tr w:rsidR="00DB5A15" w14:paraId="26444C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1B5E" w14:textId="77777777" w:rsidR="00DB5A15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B8B1" w14:textId="77777777" w:rsidR="00DB5A15" w:rsidRDefault="00000000">
            <w:r>
              <w:rPr>
                <w:color w:val="000000"/>
                <w:sz w:val="20"/>
                <w:szCs w:val="20"/>
              </w:rPr>
              <w:t>Wait for IQ Server → CSRF token → POST license via REST API</w:t>
            </w:r>
          </w:p>
        </w:tc>
      </w:tr>
      <w:tr w:rsidR="00DB5A15" w14:paraId="54D35B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8BB4" w14:textId="77777777" w:rsidR="00DB5A15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4D83" w14:textId="77777777" w:rsidR="00DB5A15" w:rsidRDefault="00000000">
            <w:r>
              <w:rPr>
                <w:color w:val="000000"/>
                <w:sz w:val="20"/>
                <w:szCs w:val="20"/>
              </w:rPr>
              <w:t>Wait for Nexus → read generated password → set to admin123</w:t>
            </w:r>
          </w:p>
        </w:tc>
      </w:tr>
      <w:tr w:rsidR="00DB5A15" w14:paraId="7BC52D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9D16" w14:textId="77777777" w:rsidR="00DB5A15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31FA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Seed: lab-blob-store, maven-hosted-lab,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>-hosted-lab, maven-proxy-central</w:t>
            </w:r>
          </w:p>
        </w:tc>
      </w:tr>
      <w:tr w:rsidR="00DB5A15" w14:paraId="5CFF72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F285" w14:textId="77777777" w:rsidR="00DB5A15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B65A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Seed: sample-app JAR + @sonatype-lab/sample-lib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package</w:t>
            </w:r>
          </w:p>
        </w:tc>
      </w:tr>
      <w:tr w:rsidR="00DB5A15" w14:paraId="6DDDF6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2028" w14:textId="77777777" w:rsidR="00DB5A15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81BD" w14:textId="77777777" w:rsidR="00DB5A15" w:rsidRDefault="00000000">
            <w:r>
              <w:rPr>
                <w:color w:val="000000"/>
                <w:sz w:val="20"/>
                <w:szCs w:val="20"/>
              </w:rPr>
              <w:t>Deploy countdown.html from S3, sed-replace TERMINATION_PLACEHOLDER</w:t>
            </w:r>
          </w:p>
        </w:tc>
      </w:tr>
      <w:tr w:rsidR="00DB5A15" w14:paraId="6DF3B6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E6CB" w14:textId="77777777" w:rsidR="00DB5A15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F6F4" w14:textId="77777777" w:rsidR="00DB5A15" w:rsidRDefault="00000000">
            <w:r>
              <w:rPr>
                <w:color w:val="000000"/>
                <w:sz w:val="20"/>
                <w:szCs w:val="20"/>
              </w:rPr>
              <w:t>Deploy proxy.py + tutor.html from S3 to /opt/</w:t>
            </w:r>
            <w:proofErr w:type="spellStart"/>
            <w:r>
              <w:rPr>
                <w:color w:val="000000"/>
                <w:sz w:val="20"/>
                <w:szCs w:val="20"/>
              </w:rPr>
              <w:t>sonatype</w:t>
            </w:r>
            <w:proofErr w:type="spellEnd"/>
            <w:r>
              <w:rPr>
                <w:color w:val="000000"/>
                <w:sz w:val="20"/>
                <w:szCs w:val="20"/>
              </w:rPr>
              <w:t>/tutor/</w:t>
            </w:r>
          </w:p>
        </w:tc>
      </w:tr>
      <w:tr w:rsidR="00DB5A15" w14:paraId="4D3A8C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87E9" w14:textId="77777777" w:rsidR="00DB5A15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D748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Write </w:t>
            </w:r>
            <w:proofErr w:type="spellStart"/>
            <w:r>
              <w:rPr>
                <w:color w:val="000000"/>
                <w:sz w:val="20"/>
                <w:szCs w:val="20"/>
              </w:rPr>
              <w:t>systemd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lab-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tutor.service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EnvironmentFile</w:t>
            </w:r>
            <w:proofErr w:type="spellEnd"/>
            <w:r>
              <w:rPr>
                <w:color w:val="000000"/>
                <w:sz w:val="20"/>
                <w:szCs w:val="20"/>
              </w:rPr>
              <w:t>=/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/lab-</w:t>
            </w:r>
            <w:proofErr w:type="spellStart"/>
            <w:r>
              <w:rPr>
                <w:color w:val="000000"/>
                <w:sz w:val="20"/>
                <w:szCs w:val="20"/>
              </w:rPr>
              <w:t>tutor.env</w:t>
            </w:r>
            <w:proofErr w:type="spellEnd"/>
          </w:p>
        </w:tc>
      </w:tr>
      <w:tr w:rsidR="00DB5A15" w14:paraId="64E715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05DC" w14:textId="77777777" w:rsidR="00DB5A15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BE1C" w14:textId="77777777" w:rsidR="00DB5A15" w:rsidRDefault="00000000">
            <w:r>
              <w:rPr>
                <w:color w:val="000000"/>
                <w:sz w:val="20"/>
                <w:szCs w:val="20"/>
              </w:rPr>
              <w:t xml:space="preserve">Write nginx </w:t>
            </w:r>
            <w:proofErr w:type="spellStart"/>
            <w:r>
              <w:rPr>
                <w:color w:val="000000"/>
                <w:sz w:val="20"/>
                <w:szCs w:val="20"/>
              </w:rPr>
              <w:t>conf.d</w:t>
            </w:r>
            <w:proofErr w:type="spellEnd"/>
            <w:r>
              <w:rPr>
                <w:color w:val="000000"/>
                <w:sz w:val="20"/>
                <w:szCs w:val="20"/>
              </w:rPr>
              <w:t>/digital-</w:t>
            </w:r>
            <w:proofErr w:type="spellStart"/>
            <w:r>
              <w:rPr>
                <w:color w:val="000000"/>
                <w:sz w:val="20"/>
                <w:szCs w:val="20"/>
              </w:rPr>
              <w:t>labs.conf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/chat and / routes</w:t>
            </w:r>
          </w:p>
        </w:tc>
      </w:tr>
      <w:tr w:rsidR="00DB5A15" w14:paraId="6259B6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4913" w14:textId="77777777" w:rsidR="00DB5A15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1B6C" w14:textId="77777777" w:rsidR="00DB5A15" w:rsidRDefault="00000000">
            <w:proofErr w:type="spellStart"/>
            <w:r>
              <w:rPr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enable --now lab-tutor nginx</w:t>
            </w:r>
          </w:p>
        </w:tc>
      </w:tr>
    </w:tbl>
    <w:p w14:paraId="26BE3C62" w14:textId="77777777" w:rsidR="00DB5A15" w:rsidRDefault="00DB5A15"/>
    <w:p w14:paraId="6B1F55AA" w14:textId="77777777" w:rsidR="00DB5A15" w:rsidRDefault="00000000">
      <w:pPr>
        <w:pStyle w:val="Heading1"/>
      </w:pPr>
      <w:r>
        <w:t>8. Next Steps</w:t>
      </w:r>
    </w:p>
    <w:p w14:paraId="2C264156" w14:textId="77777777" w:rsidR="00DB5A15" w:rsidRDefault="00000000">
      <w:pPr>
        <w:pStyle w:val="Heading2"/>
      </w:pPr>
      <w:r>
        <w:t>Phase 1 — CloudWatch Telemetry</w:t>
      </w:r>
    </w:p>
    <w:p w14:paraId="52A54D58" w14:textId="77777777" w:rsidR="00DB5A15" w:rsidRDefault="00000000">
      <w:pPr>
        <w:pStyle w:val="ListParagraph"/>
        <w:numPr>
          <w:ilvl w:val="0"/>
          <w:numId w:val="1"/>
        </w:numPr>
      </w:pPr>
      <w:r>
        <w:t>Nexus audit log: /nexus-data/log/audit/ → CloudWatch Logs</w:t>
      </w:r>
    </w:p>
    <w:p w14:paraId="2A94FF4A" w14:textId="77777777" w:rsidR="00DB5A15" w:rsidRDefault="00000000">
      <w:pPr>
        <w:pStyle w:val="ListParagraph"/>
        <w:numPr>
          <w:ilvl w:val="0"/>
          <w:numId w:val="1"/>
        </w:numPr>
      </w:pPr>
      <w:r>
        <w:t>IQ Server audit log: /var/log/nexus-</w:t>
      </w:r>
      <w:proofErr w:type="spellStart"/>
      <w:r>
        <w:t>iq</w:t>
      </w:r>
      <w:proofErr w:type="spellEnd"/>
      <w:r>
        <w:t>-server/audit.log → CloudWatch Logs</w:t>
      </w:r>
    </w:p>
    <w:p w14:paraId="311276F3" w14:textId="77777777" w:rsidR="00DB5A15" w:rsidRDefault="00000000">
      <w:pPr>
        <w:pStyle w:val="ListParagraph"/>
        <w:numPr>
          <w:ilvl w:val="0"/>
          <w:numId w:val="1"/>
        </w:numPr>
      </w:pPr>
      <w:r>
        <w:t>CloudWatch agent configured in user_data.sh</w:t>
      </w:r>
    </w:p>
    <w:p w14:paraId="2C6A238B" w14:textId="77777777" w:rsidR="00DB5A15" w:rsidRDefault="00000000">
      <w:pPr>
        <w:pStyle w:val="ListParagraph"/>
        <w:numPr>
          <w:ilvl w:val="0"/>
          <w:numId w:val="1"/>
        </w:numPr>
      </w:pPr>
      <w:r>
        <w:t>Log group per instance, retained 90 days post-termination</w:t>
      </w:r>
    </w:p>
    <w:p w14:paraId="7EE2481C" w14:textId="77777777" w:rsidR="00DB5A15" w:rsidRDefault="00DB5A15"/>
    <w:p w14:paraId="49F5585A" w14:textId="77777777" w:rsidR="00DB5A15" w:rsidRDefault="00000000">
      <w:pPr>
        <w:pStyle w:val="Heading2"/>
      </w:pPr>
      <w:r>
        <w:t>Phase 2 — Factory Automation</w:t>
      </w:r>
    </w:p>
    <w:p w14:paraId="644B4A09" w14:textId="77777777" w:rsidR="00DB5A15" w:rsidRDefault="00000000">
      <w:pPr>
        <w:pStyle w:val="ListParagraph"/>
        <w:numPr>
          <w:ilvl w:val="0"/>
          <w:numId w:val="1"/>
        </w:numPr>
      </w:pPr>
      <w:r>
        <w:t>Configurable lease periods (1w / 2w / 3w / 1mo) via Terraform variable</w:t>
      </w:r>
    </w:p>
    <w:p w14:paraId="37643734" w14:textId="77777777" w:rsidR="00DB5A15" w:rsidRDefault="00000000">
      <w:pPr>
        <w:pStyle w:val="ListParagraph"/>
        <w:numPr>
          <w:ilvl w:val="0"/>
          <w:numId w:val="1"/>
        </w:numPr>
      </w:pPr>
      <w:r>
        <w:t>Multi-lab cohort provisioning support</w:t>
      </w:r>
    </w:p>
    <w:p w14:paraId="1AA68A01" w14:textId="77777777" w:rsidR="00DB5A15" w:rsidRDefault="00000000">
      <w:pPr>
        <w:pStyle w:val="ListParagraph"/>
        <w:numPr>
          <w:ilvl w:val="0"/>
          <w:numId w:val="1"/>
        </w:numPr>
      </w:pPr>
      <w:r>
        <w:t>Automated customer onboarding flow end-to-end</w:t>
      </w:r>
    </w:p>
    <w:p w14:paraId="0209001D" w14:textId="77777777" w:rsidR="00DB5A15" w:rsidRDefault="00DB5A15"/>
    <w:p w14:paraId="2E561168" w14:textId="77777777" w:rsidR="00DB5A15" w:rsidRDefault="00000000">
      <w:pPr>
        <w:pStyle w:val="Heading2"/>
      </w:pPr>
      <w:r>
        <w:lastRenderedPageBreak/>
        <w:t>Phase 3 — Custom Domain / HTTPS</w:t>
      </w:r>
    </w:p>
    <w:p w14:paraId="36E69774" w14:textId="77777777" w:rsidR="00DB5A15" w:rsidRDefault="00000000">
      <w:pPr>
        <w:pStyle w:val="ListParagraph"/>
        <w:numPr>
          <w:ilvl w:val="0"/>
          <w:numId w:val="1"/>
        </w:numPr>
      </w:pPr>
      <w:r>
        <w:t xml:space="preserve">Blocked on IT/DNS — need </w:t>
      </w:r>
      <w:proofErr w:type="spellStart"/>
      <w:r>
        <w:t>sonatype</w:t>
      </w:r>
      <w:proofErr w:type="spellEnd"/>
      <w:r>
        <w:t>-owned subdomain delegated to Route 53</w:t>
      </w:r>
    </w:p>
    <w:p w14:paraId="474D115C" w14:textId="77777777" w:rsidR="00DB5A15" w:rsidRDefault="00000000">
      <w:pPr>
        <w:pStyle w:val="ListParagraph"/>
        <w:numPr>
          <w:ilvl w:val="0"/>
          <w:numId w:val="1"/>
        </w:numPr>
      </w:pPr>
      <w:r>
        <w:t>ACM certificate + nginx TLS config ready to implement once domain available</w:t>
      </w:r>
    </w:p>
    <w:p w14:paraId="729FD68D" w14:textId="77777777" w:rsidR="00DB5A15" w:rsidRDefault="00DB5A15"/>
    <w:p w14:paraId="78F6E125" w14:textId="77777777" w:rsidR="00DB5A15" w:rsidRDefault="00000000">
      <w:pPr>
        <w:pBdr>
          <w:top w:val="single" w:sz="4" w:space="4" w:color="2D36EC"/>
        </w:pBdr>
        <w:spacing w:before="200"/>
      </w:pPr>
      <w:r>
        <w:rPr>
          <w:b/>
          <w:bCs/>
        </w:rPr>
        <w:t>Important Notes</w:t>
      </w:r>
    </w:p>
    <w:p w14:paraId="32284772" w14:textId="77777777" w:rsidR="00DB5A15" w:rsidRDefault="00000000">
      <w:r>
        <w:t xml:space="preserve">License expires August 1, 2026. Renew or </w:t>
      </w:r>
      <w:proofErr w:type="gramStart"/>
      <w:r>
        <w:t>replace in</w:t>
      </w:r>
      <w:proofErr w:type="gramEnd"/>
      <w:r>
        <w:t xml:space="preserve"> SSM /digital-labs/</w:t>
      </w:r>
      <w:proofErr w:type="spellStart"/>
      <w:r>
        <w:t>sonatype</w:t>
      </w:r>
      <w:proofErr w:type="spellEnd"/>
      <w:r>
        <w:t>-license before expiry — no script changes required.</w:t>
      </w:r>
    </w:p>
    <w:p w14:paraId="4E49B5C2" w14:textId="77777777" w:rsidR="00DB5A15" w:rsidRDefault="00000000">
      <w:r>
        <w:t xml:space="preserve">Current instance i-03ae61202cfbceeeb expires 2026-03-25. Run terraform apply with </w:t>
      </w:r>
      <w:proofErr w:type="spellStart"/>
      <w:r>
        <w:t>customer_email</w:t>
      </w:r>
      <w:proofErr w:type="spellEnd"/>
      <w:r>
        <w:t xml:space="preserve"> to provision a new one.</w:t>
      </w:r>
    </w:p>
    <w:p w14:paraId="7CCEA90B" w14:textId="77777777" w:rsidR="00DB5A15" w:rsidRDefault="00000000">
      <w:r>
        <w:t>Anthropic API key: SSM /digital-labs/</w:t>
      </w:r>
      <w:proofErr w:type="spellStart"/>
      <w:r>
        <w:t>claude</w:t>
      </w:r>
      <w:proofErr w:type="spellEnd"/>
      <w:r>
        <w:t>-</w:t>
      </w:r>
      <w:proofErr w:type="spellStart"/>
      <w:r>
        <w:t>api</w:t>
      </w:r>
      <w:proofErr w:type="spellEnd"/>
      <w:r>
        <w:t xml:space="preserve">-key. Rotate via Anthropic console +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ssm</w:t>
      </w:r>
      <w:proofErr w:type="spellEnd"/>
      <w:r>
        <w:t xml:space="preserve"> put-parameter --overwrite, then redeploy proxy.py.</w:t>
      </w:r>
    </w:p>
    <w:sectPr w:rsidR="00DB5A1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8F66" w14:textId="77777777" w:rsidR="00CA2E8F" w:rsidRDefault="00CA2E8F">
      <w:r>
        <w:separator/>
      </w:r>
    </w:p>
  </w:endnote>
  <w:endnote w:type="continuationSeparator" w:id="0">
    <w:p w14:paraId="665F65AD" w14:textId="77777777" w:rsidR="00CA2E8F" w:rsidRDefault="00CA2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7E000" w14:textId="77777777" w:rsidR="00DB5A15" w:rsidRDefault="00000000">
    <w:pPr>
      <w:pBdr>
        <w:top w:val="single" w:sz="4" w:space="1" w:color="2D36EC"/>
      </w:pBdr>
      <w:tabs>
        <w:tab w:val="right" w:pos="9360"/>
      </w:tabs>
    </w:pPr>
    <w:r>
      <w:rPr>
        <w:color w:val="666666"/>
        <w:sz w:val="18"/>
        <w:szCs w:val="18"/>
      </w:rPr>
      <w:t xml:space="preserve">Confidential — </w:t>
    </w:r>
    <w:proofErr w:type="spellStart"/>
    <w:r>
      <w:rPr>
        <w:color w:val="666666"/>
        <w:sz w:val="18"/>
        <w:szCs w:val="18"/>
      </w:rPr>
      <w:t>Sonatype</w:t>
    </w:r>
    <w:proofErr w:type="spellEnd"/>
    <w:r>
      <w:rPr>
        <w:color w:val="666666"/>
        <w:sz w:val="18"/>
        <w:szCs w:val="18"/>
      </w:rPr>
      <w:t xml:space="preserve"> Internal</w:t>
    </w:r>
    <w:r>
      <w:rPr>
        <w:color w:val="666666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2AEBE" w14:textId="77777777" w:rsidR="00CA2E8F" w:rsidRDefault="00CA2E8F">
      <w:r>
        <w:separator/>
      </w:r>
    </w:p>
  </w:footnote>
  <w:footnote w:type="continuationSeparator" w:id="0">
    <w:p w14:paraId="48CAAE00" w14:textId="77777777" w:rsidR="00CA2E8F" w:rsidRDefault="00CA2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1299" w14:textId="77777777" w:rsidR="00DB5A15" w:rsidRDefault="00000000">
    <w:pPr>
      <w:pBdr>
        <w:bottom w:val="single" w:sz="4" w:space="1" w:color="2D36EC"/>
      </w:pBdr>
      <w:tabs>
        <w:tab w:val="right" w:pos="9360"/>
      </w:tabs>
    </w:pPr>
    <w:proofErr w:type="spellStart"/>
    <w:r>
      <w:rPr>
        <w:color w:val="666666"/>
        <w:sz w:val="18"/>
        <w:szCs w:val="18"/>
      </w:rPr>
      <w:t>Sonatype</w:t>
    </w:r>
    <w:proofErr w:type="spellEnd"/>
    <w:r>
      <w:rPr>
        <w:color w:val="666666"/>
        <w:sz w:val="18"/>
        <w:szCs w:val="18"/>
      </w:rPr>
      <w:t xml:space="preserve"> Digital Labs — Infrastructure Checkpoint</w:t>
    </w:r>
    <w:r>
      <w:rPr>
        <w:color w:val="666666"/>
        <w:sz w:val="18"/>
        <w:szCs w:val="18"/>
      </w:rPr>
      <w:tab/>
      <w:t>March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B95"/>
    <w:multiLevelType w:val="hybridMultilevel"/>
    <w:tmpl w:val="074890AE"/>
    <w:lvl w:ilvl="0" w:tplc="CF7EA542">
      <w:start w:val="1"/>
      <w:numFmt w:val="bullet"/>
      <w:lvlText w:val="●"/>
      <w:lvlJc w:val="left"/>
      <w:pPr>
        <w:ind w:left="720" w:hanging="360"/>
      </w:pPr>
    </w:lvl>
    <w:lvl w:ilvl="1" w:tplc="82243694">
      <w:start w:val="1"/>
      <w:numFmt w:val="bullet"/>
      <w:lvlText w:val="○"/>
      <w:lvlJc w:val="left"/>
      <w:pPr>
        <w:ind w:left="1440" w:hanging="360"/>
      </w:pPr>
    </w:lvl>
    <w:lvl w:ilvl="2" w:tplc="3BA6A842">
      <w:start w:val="1"/>
      <w:numFmt w:val="bullet"/>
      <w:lvlText w:val="■"/>
      <w:lvlJc w:val="left"/>
      <w:pPr>
        <w:ind w:left="2160" w:hanging="360"/>
      </w:pPr>
    </w:lvl>
    <w:lvl w:ilvl="3" w:tplc="9E28E9C2">
      <w:start w:val="1"/>
      <w:numFmt w:val="bullet"/>
      <w:lvlText w:val="●"/>
      <w:lvlJc w:val="left"/>
      <w:pPr>
        <w:ind w:left="2880" w:hanging="360"/>
      </w:pPr>
    </w:lvl>
    <w:lvl w:ilvl="4" w:tplc="666CA456">
      <w:start w:val="1"/>
      <w:numFmt w:val="bullet"/>
      <w:lvlText w:val="○"/>
      <w:lvlJc w:val="left"/>
      <w:pPr>
        <w:ind w:left="3600" w:hanging="360"/>
      </w:pPr>
    </w:lvl>
    <w:lvl w:ilvl="5" w:tplc="256C0D7E">
      <w:start w:val="1"/>
      <w:numFmt w:val="bullet"/>
      <w:lvlText w:val="■"/>
      <w:lvlJc w:val="left"/>
      <w:pPr>
        <w:ind w:left="4320" w:hanging="360"/>
      </w:pPr>
    </w:lvl>
    <w:lvl w:ilvl="6" w:tplc="0680D612">
      <w:start w:val="1"/>
      <w:numFmt w:val="bullet"/>
      <w:lvlText w:val="●"/>
      <w:lvlJc w:val="left"/>
      <w:pPr>
        <w:ind w:left="5040" w:hanging="360"/>
      </w:pPr>
    </w:lvl>
    <w:lvl w:ilvl="7" w:tplc="18D02142">
      <w:start w:val="1"/>
      <w:numFmt w:val="bullet"/>
      <w:lvlText w:val="●"/>
      <w:lvlJc w:val="left"/>
      <w:pPr>
        <w:ind w:left="5760" w:hanging="360"/>
      </w:pPr>
    </w:lvl>
    <w:lvl w:ilvl="8" w:tplc="27508AAC">
      <w:start w:val="1"/>
      <w:numFmt w:val="bullet"/>
      <w:lvlText w:val="●"/>
      <w:lvlJc w:val="left"/>
      <w:pPr>
        <w:ind w:left="6480" w:hanging="360"/>
      </w:pPr>
    </w:lvl>
  </w:abstractNum>
  <w:num w:numId="1" w16cid:durableId="1366829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A15"/>
    <w:rsid w:val="008E1055"/>
    <w:rsid w:val="00CA2E8F"/>
    <w:rsid w:val="00D82327"/>
    <w:rsid w:val="00DB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4DA5"/>
  <w15:docId w15:val="{A63A39D8-DA19-4308-9A28-2C97D9F6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D36EC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Kimberly Watson</cp:lastModifiedBy>
  <cp:revision>2</cp:revision>
  <dcterms:created xsi:type="dcterms:W3CDTF">2026-03-11T22:10:00Z</dcterms:created>
  <dcterms:modified xsi:type="dcterms:W3CDTF">2026-03-11T22:10:00Z</dcterms:modified>
</cp:coreProperties>
</file>