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F1" w:rsidRDefault="00B77F77">
      <w:pPr>
        <w:spacing w:after="163" w:line="276" w:lineRule="auto"/>
        <w:ind w:lef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. Проверка сетевого подключения с помощью команды </w:t>
      </w:r>
      <w:proofErr w:type="spellStart"/>
      <w:r>
        <w:rPr>
          <w:b/>
          <w:sz w:val="32"/>
        </w:rPr>
        <w:t>traceroute</w:t>
      </w:r>
      <w:proofErr w:type="spellEnd"/>
      <w:r>
        <w:rPr>
          <w:b/>
          <w:sz w:val="32"/>
        </w:rPr>
        <w:t xml:space="preserve"> </w:t>
      </w:r>
    </w:p>
    <w:p w:rsidR="000421F1" w:rsidRDefault="00B77F77">
      <w:pPr>
        <w:pStyle w:val="1"/>
        <w:spacing w:after="162" w:line="259" w:lineRule="auto"/>
        <w:ind w:left="-5"/>
      </w:pPr>
      <w:r>
        <w:rPr>
          <w:sz w:val="24"/>
        </w:rPr>
        <w:t xml:space="preserve">Топология </w:t>
      </w:r>
    </w:p>
    <w:p w:rsidR="000421F1" w:rsidRDefault="00B77F77">
      <w:pPr>
        <w:spacing w:after="230" w:line="259" w:lineRule="auto"/>
        <w:ind w:left="0" w:right="304" w:firstLine="0"/>
        <w:jc w:val="right"/>
      </w:pPr>
      <w:r>
        <w:rPr>
          <w:noProof/>
        </w:rPr>
        <w:drawing>
          <wp:inline distT="0" distB="0" distL="0" distR="0">
            <wp:extent cx="5924550" cy="20574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421F1" w:rsidRDefault="00B77F77">
      <w:pPr>
        <w:pStyle w:val="1"/>
        <w:spacing w:after="60" w:line="259" w:lineRule="auto"/>
        <w:ind w:left="-5"/>
      </w:pPr>
      <w:r>
        <w:rPr>
          <w:sz w:val="24"/>
        </w:rPr>
        <w:t xml:space="preserve">Задачи </w:t>
      </w:r>
    </w:p>
    <w:p w:rsidR="000421F1" w:rsidRDefault="00B77F77">
      <w:pPr>
        <w:spacing w:after="101" w:line="259" w:lineRule="auto"/>
        <w:ind w:left="355" w:right="789"/>
      </w:pPr>
      <w:r>
        <w:rPr>
          <w:b/>
        </w:rPr>
        <w:t xml:space="preserve">Часть 1. Проверка сквозного подключения с помощью команды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</w:t>
      </w:r>
    </w:p>
    <w:p w:rsidR="000421F1" w:rsidRDefault="00B77F77">
      <w:pPr>
        <w:spacing w:after="158" w:line="364" w:lineRule="auto"/>
        <w:ind w:left="355" w:right="789"/>
      </w:pPr>
      <w:r>
        <w:rPr>
          <w:b/>
        </w:rPr>
        <w:t xml:space="preserve">Часть 2. Сопоставление команды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с командой </w:t>
      </w:r>
      <w:proofErr w:type="spellStart"/>
      <w:r>
        <w:rPr>
          <w:b/>
        </w:rPr>
        <w:t>traceroute</w:t>
      </w:r>
      <w:proofErr w:type="spellEnd"/>
      <w:r>
        <w:rPr>
          <w:b/>
        </w:rPr>
        <w:t xml:space="preserve"> на маршрутизаторе Часть </w:t>
      </w:r>
      <w:r>
        <w:rPr>
          <w:b/>
        </w:rPr>
        <w:t xml:space="preserve">3. Использование расширенной команды </w:t>
      </w:r>
      <w:proofErr w:type="spellStart"/>
      <w:r>
        <w:rPr>
          <w:b/>
        </w:rPr>
        <w:t>traceroute</w:t>
      </w:r>
      <w:proofErr w:type="spellEnd"/>
      <w:r>
        <w:rPr>
          <w:b/>
        </w:rPr>
        <w:t xml:space="preserve"> </w:t>
      </w:r>
    </w:p>
    <w:p w:rsidR="000421F1" w:rsidRDefault="00B77F77">
      <w:pPr>
        <w:pStyle w:val="1"/>
        <w:spacing w:after="60" w:line="259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184386</wp:posOffset>
                </wp:positionV>
                <wp:extent cx="7758507" cy="678096"/>
                <wp:effectExtent l="0" t="0" r="0" b="0"/>
                <wp:wrapTopAndBottom/>
                <wp:docPr id="5681" name="Group 5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507" cy="678096"/>
                          <a:chOff x="0" y="0"/>
                          <a:chExt cx="7758507" cy="6780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8934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21F1" w:rsidRDefault="00B77F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10" name="Picture 72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53"/>
                            <a:ext cx="7757161" cy="682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81" style="width:610.906pt;height:53.3934pt;position:absolute;mso-position-horizontal-relative:page;mso-position-horizontal:absolute;margin-left:2.38419e-07pt;mso-position-vertical-relative:page;margin-top:14.5186pt;" coordsize="77585,6780">
                <v:rect id="Rectangle 6" style="position:absolute;width:515;height:1743;left:6858;top: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10" style="position:absolute;width:77571;height:6827;left:0;top:-45;" filled="f">
                  <v:imagedata r:id="rId9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 xml:space="preserve">Исходные данные  </w:t>
      </w:r>
    </w:p>
    <w:p w:rsidR="000421F1" w:rsidRDefault="00B77F77">
      <w:pPr>
        <w:spacing w:after="309"/>
        <w:ind w:left="355"/>
      </w:pPr>
      <w:r>
        <w:t>Цель этого задания</w:t>
      </w:r>
      <w:r>
        <w:t xml:space="preserve"> — </w:t>
      </w:r>
      <w:r>
        <w:t>помочь вам при поиске и устранении проблем сетевого соединения с помощью служебных команд для отслеживания маршрута</w:t>
      </w:r>
      <w:r>
        <w:t xml:space="preserve"> </w:t>
      </w:r>
      <w:r>
        <w:t xml:space="preserve">от источника к </w:t>
      </w:r>
      <w:proofErr w:type="spellStart"/>
      <w:proofErr w:type="gramStart"/>
      <w:r>
        <w:t>получателю.Вам</w:t>
      </w:r>
      <w:proofErr w:type="spellEnd"/>
      <w:proofErr w:type="gramEnd"/>
      <w:r>
        <w:t xml:space="preserve"> необходимо провер</w:t>
      </w:r>
      <w:r>
        <w:t xml:space="preserve">ить выходные данные команд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</w:t>
      </w:r>
      <w:r>
        <w:t xml:space="preserve">(команда </w:t>
      </w:r>
      <w:proofErr w:type="spellStart"/>
      <w:r>
        <w:t>Windows</w:t>
      </w:r>
      <w:proofErr w:type="spellEnd"/>
      <w:r>
        <w:t xml:space="preserve">) и </w:t>
      </w:r>
      <w:proofErr w:type="spellStart"/>
      <w:r>
        <w:rPr>
          <w:b/>
        </w:rPr>
        <w:t>traceroute</w:t>
      </w:r>
      <w:proofErr w:type="spellEnd"/>
      <w:r>
        <w:rPr>
          <w:b/>
        </w:rPr>
        <w:t xml:space="preserve"> </w:t>
      </w:r>
      <w:r>
        <w:t xml:space="preserve">(команда IOS) в процессе перемещения пакетов по сети и определить причину сетевых </w:t>
      </w:r>
      <w:proofErr w:type="spellStart"/>
      <w:r>
        <w:t>неполадок.Когда</w:t>
      </w:r>
      <w:proofErr w:type="spellEnd"/>
      <w:r>
        <w:t xml:space="preserve"> проблема будет решена, убедитесь в ее окончательном устранении при помощи команд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t</w:t>
      </w:r>
      <w:r>
        <w:rPr>
          <w:b/>
        </w:rPr>
        <w:t>raceroute</w:t>
      </w:r>
      <w:proofErr w:type="spellEnd"/>
      <w:r>
        <w:t>.</w:t>
      </w:r>
      <w:r>
        <w:t xml:space="preserve"> </w:t>
      </w:r>
    </w:p>
    <w:p w:rsidR="000421F1" w:rsidRDefault="00B77F77">
      <w:pPr>
        <w:pStyle w:val="1"/>
        <w:spacing w:after="216"/>
        <w:ind w:left="-5"/>
      </w:pPr>
      <w:r>
        <w:t xml:space="preserve">Часть 1: Проверка сквозного подключения с помощью команды </w:t>
      </w:r>
      <w:proofErr w:type="spellStart"/>
      <w:r>
        <w:t>tracert</w:t>
      </w:r>
      <w:proofErr w:type="spellEnd"/>
      <w:r>
        <w:t xml:space="preserve"> </w:t>
      </w:r>
    </w:p>
    <w:p w:rsidR="000421F1" w:rsidRDefault="00B77F77">
      <w:pPr>
        <w:tabs>
          <w:tab w:val="center" w:pos="3880"/>
        </w:tabs>
        <w:spacing w:after="125" w:line="259" w:lineRule="auto"/>
        <w:ind w:left="-15" w:firstLine="0"/>
      </w:pPr>
      <w:r>
        <w:rPr>
          <w:b/>
          <w:sz w:val="22"/>
        </w:rPr>
        <w:t xml:space="preserve">Шаг 1: </w:t>
      </w:r>
      <w:r>
        <w:rPr>
          <w:b/>
          <w:sz w:val="22"/>
        </w:rPr>
        <w:tab/>
        <w:t xml:space="preserve">Отправьте эхо-запрос с одного конца сети на другой. </w:t>
      </w:r>
    </w:p>
    <w:p w:rsidR="000421F1" w:rsidRDefault="00B77F77">
      <w:pPr>
        <w:ind w:left="355"/>
      </w:pPr>
      <w:r>
        <w:t xml:space="preserve">Щелкните </w:t>
      </w:r>
      <w:r>
        <w:rPr>
          <w:b/>
        </w:rPr>
        <w:t xml:space="preserve">PC1 </w:t>
      </w:r>
      <w:r>
        <w:t xml:space="preserve">и откройте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 </w:t>
      </w:r>
      <w:r>
        <w:t>(Приглашение к вводу команды</w:t>
      </w:r>
      <w:proofErr w:type="gramStart"/>
      <w:r>
        <w:t>).Отправьте</w:t>
      </w:r>
      <w:proofErr w:type="gramEnd"/>
      <w:r>
        <w:t xml:space="preserve"> эхо</w:t>
      </w:r>
      <w:r>
        <w:t>-</w:t>
      </w:r>
      <w:r>
        <w:t xml:space="preserve">запрос на </w:t>
      </w:r>
      <w:r>
        <w:rPr>
          <w:b/>
        </w:rPr>
        <w:t>PC3</w:t>
      </w:r>
      <w:r>
        <w:t xml:space="preserve"> </w:t>
      </w:r>
      <w:r>
        <w:t xml:space="preserve">с адресом </w:t>
      </w:r>
      <w:r>
        <w:rPr>
          <w:b/>
        </w:rPr>
        <w:t>10.1.0.2</w:t>
      </w:r>
      <w:r>
        <w:t>.Какое сообщение было получено в результате отправки эхо</w:t>
      </w:r>
      <w:r>
        <w:t>-</w:t>
      </w:r>
      <w:r>
        <w:t>запроса?</w:t>
      </w:r>
      <w:r>
        <w:t xml:space="preserve"> </w:t>
      </w:r>
    </w:p>
    <w:p w:rsidR="000421F1" w:rsidRPr="0099690C" w:rsidRDefault="0099690C">
      <w:pPr>
        <w:spacing w:after="261" w:line="259" w:lineRule="auto"/>
        <w:ind w:right="-2"/>
        <w:rPr>
          <w:u w:val="single"/>
          <w:lang w:val="en-US"/>
        </w:rPr>
      </w:pPr>
      <w:r w:rsidRPr="0099690C">
        <w:rPr>
          <w:highlight w:val="yellow"/>
          <w:u w:val="single"/>
          <w:lang w:val="en-US"/>
        </w:rPr>
        <w:t>Reply from 10.100.100.6: Destination host unreachable.</w:t>
      </w:r>
      <w:r w:rsidR="00B77F77" w:rsidRPr="0099690C">
        <w:rPr>
          <w:u w:val="single"/>
          <w:lang w:val="en-US"/>
        </w:rPr>
        <w:t xml:space="preserve"> </w:t>
      </w:r>
    </w:p>
    <w:p w:rsidR="000421F1" w:rsidRDefault="00B77F77">
      <w:pPr>
        <w:tabs>
          <w:tab w:val="right" w:pos="10070"/>
        </w:tabs>
        <w:spacing w:after="125" w:line="259" w:lineRule="auto"/>
        <w:ind w:left="-15" w:firstLine="0"/>
      </w:pPr>
      <w:r>
        <w:rPr>
          <w:b/>
          <w:sz w:val="22"/>
        </w:rPr>
        <w:t xml:space="preserve">Шаг 2: </w:t>
      </w:r>
      <w:r>
        <w:rPr>
          <w:b/>
          <w:sz w:val="22"/>
        </w:rPr>
        <w:tab/>
        <w:t xml:space="preserve">Проследите маршрут от PC1, чтобы определить место, где произошел сбой связи. </w:t>
      </w:r>
    </w:p>
    <w:p w:rsidR="000421F1" w:rsidRDefault="00B77F77">
      <w:pPr>
        <w:numPr>
          <w:ilvl w:val="0"/>
          <w:numId w:val="1"/>
        </w:numPr>
        <w:ind w:hanging="360"/>
      </w:pPr>
      <w:r>
        <w:t xml:space="preserve">В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</w:t>
      </w:r>
      <w:r>
        <w:rPr>
          <w:b/>
        </w:rPr>
        <w:t>pt</w:t>
      </w:r>
      <w:proofErr w:type="spellEnd"/>
      <w:r>
        <w:t xml:space="preserve"> </w:t>
      </w:r>
      <w:r>
        <w:t xml:space="preserve">(Приглашение к вводу команды) на </w:t>
      </w:r>
      <w:r>
        <w:rPr>
          <w:b/>
        </w:rPr>
        <w:t>PC1</w:t>
      </w:r>
      <w:r>
        <w:t xml:space="preserve"> </w:t>
      </w:r>
      <w:r>
        <w:t xml:space="preserve">введите команду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10.1.0.2</w:t>
      </w:r>
      <w:r>
        <w:t>.</w:t>
      </w:r>
      <w:r>
        <w:t xml:space="preserve"> </w:t>
      </w:r>
    </w:p>
    <w:p w:rsidR="000421F1" w:rsidRDefault="00B77F77">
      <w:pPr>
        <w:numPr>
          <w:ilvl w:val="0"/>
          <w:numId w:val="1"/>
        </w:numPr>
        <w:ind w:hanging="360"/>
      </w:pPr>
      <w:r>
        <w:t xml:space="preserve">Когда появится сообщение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</w:t>
      </w:r>
      <w:proofErr w:type="spellEnd"/>
      <w:r>
        <w:t xml:space="preserve"> </w:t>
      </w:r>
      <w:r>
        <w:t xml:space="preserve">(Превышен интервал ожидания для запроса), нажмите сочетание клавиш </w:t>
      </w:r>
      <w:proofErr w:type="spellStart"/>
      <w:r>
        <w:rPr>
          <w:b/>
        </w:rPr>
        <w:t>CTRL</w:t>
      </w:r>
      <w:r>
        <w:t>+</w:t>
      </w:r>
      <w:r>
        <w:rPr>
          <w:b/>
        </w:rPr>
        <w:t>C</w:t>
      </w:r>
      <w:r>
        <w:t>.Какой</w:t>
      </w:r>
      <w:proofErr w:type="spellEnd"/>
      <w:r>
        <w:t xml:space="preserve"> IP</w:t>
      </w:r>
      <w:r>
        <w:t>-</w:t>
      </w:r>
      <w:r>
        <w:t xml:space="preserve">адрес был указан первым в выходных данных команды </w:t>
      </w:r>
      <w:proofErr w:type="spellStart"/>
      <w:r>
        <w:rPr>
          <w:b/>
        </w:rPr>
        <w:t>tracert</w:t>
      </w:r>
      <w:proofErr w:type="spellEnd"/>
      <w:r>
        <w:t xml:space="preserve"> </w:t>
      </w:r>
      <w:r>
        <w:t>и к какому устройству он относится?</w:t>
      </w:r>
      <w:r>
        <w:t xml:space="preserve"> </w:t>
      </w:r>
    </w:p>
    <w:p w:rsidR="000421F1" w:rsidRPr="000826B1" w:rsidRDefault="0099690C" w:rsidP="0099690C">
      <w:pPr>
        <w:spacing w:after="671" w:line="259" w:lineRule="auto"/>
        <w:ind w:left="0" w:firstLine="345"/>
        <w:rPr>
          <w:u w:val="single"/>
        </w:rPr>
      </w:pPr>
      <w:r w:rsidRPr="0099690C">
        <w:rPr>
          <w:highlight w:val="yellow"/>
          <w:u w:val="single"/>
        </w:rPr>
        <w:t>10.0.0.254</w:t>
      </w:r>
      <w:r w:rsidR="000826B1" w:rsidRPr="000826B1">
        <w:rPr>
          <w:highlight w:val="yellow"/>
          <w:u w:val="single"/>
        </w:rPr>
        <w:t xml:space="preserve">. Этот </w:t>
      </w:r>
      <w:proofErr w:type="spellStart"/>
      <w:r w:rsidR="000826B1" w:rsidRPr="000826B1">
        <w:rPr>
          <w:highlight w:val="yellow"/>
          <w:u w:val="single"/>
          <w:lang w:val="en-US"/>
        </w:rPr>
        <w:t>ip</w:t>
      </w:r>
      <w:proofErr w:type="spellEnd"/>
      <w:r w:rsidR="000826B1" w:rsidRPr="000826B1">
        <w:rPr>
          <w:highlight w:val="yellow"/>
          <w:u w:val="single"/>
        </w:rPr>
        <w:t xml:space="preserve"> относится к Роутеру А.</w:t>
      </w:r>
    </w:p>
    <w:p w:rsidR="000421F1" w:rsidRDefault="00B77F77">
      <w:pPr>
        <w:spacing w:after="0" w:line="259" w:lineRule="auto"/>
        <w:ind w:left="0" w:firstLine="0"/>
      </w:pPr>
      <w:r>
        <w:rPr>
          <w:sz w:val="13"/>
        </w:rPr>
        <w:t xml:space="preserve">© </w:t>
      </w:r>
      <w:r>
        <w:rPr>
          <w:sz w:val="13"/>
        </w:rPr>
        <w:t xml:space="preserve">Компания </w:t>
      </w:r>
      <w:proofErr w:type="spellStart"/>
      <w:r>
        <w:rPr>
          <w:sz w:val="13"/>
        </w:rPr>
        <w:t>Cisco</w:t>
      </w:r>
      <w:proofErr w:type="spellEnd"/>
      <w:r>
        <w:rPr>
          <w:sz w:val="13"/>
        </w:rPr>
        <w:t xml:space="preserve"> и/или ее дочерние компании, </w:t>
      </w:r>
      <w:r>
        <w:rPr>
          <w:sz w:val="13"/>
        </w:rPr>
        <w:t>2016</w:t>
      </w:r>
      <w:r>
        <w:rPr>
          <w:sz w:val="13"/>
        </w:rPr>
        <w:t>г.</w:t>
      </w:r>
    </w:p>
    <w:p w:rsidR="000421F1" w:rsidRDefault="00B77F77">
      <w:pPr>
        <w:numPr>
          <w:ilvl w:val="0"/>
          <w:numId w:val="1"/>
        </w:numPr>
        <w:ind w:hanging="360"/>
      </w:pPr>
      <w:r>
        <w:lastRenderedPageBreak/>
        <w:t xml:space="preserve">Изучите результаты выполнения команды </w:t>
      </w:r>
      <w:proofErr w:type="spellStart"/>
      <w:proofErr w:type="gramStart"/>
      <w:r>
        <w:rPr>
          <w:b/>
        </w:rPr>
        <w:t>tracert</w:t>
      </w:r>
      <w:r>
        <w:t>.Какой</w:t>
      </w:r>
      <w:proofErr w:type="spellEnd"/>
      <w:proofErr w:type="gramEnd"/>
      <w:r>
        <w:t xml:space="preserve"> адрес был последним в</w:t>
      </w:r>
      <w:r>
        <w:t xml:space="preserve"> выходных данных команды </w:t>
      </w:r>
      <w:proofErr w:type="spellStart"/>
      <w:r>
        <w:rPr>
          <w:b/>
        </w:rPr>
        <w:t>tracert</w:t>
      </w:r>
      <w:proofErr w:type="spellEnd"/>
      <w:r>
        <w:t>?</w:t>
      </w:r>
      <w:r>
        <w:t xml:space="preserve"> </w:t>
      </w:r>
    </w:p>
    <w:p w:rsidR="000421F1" w:rsidRPr="000826B1" w:rsidRDefault="000826B1">
      <w:pPr>
        <w:spacing w:after="261" w:line="259" w:lineRule="auto"/>
        <w:ind w:left="715" w:right="-2"/>
        <w:rPr>
          <w:u w:val="single"/>
        </w:rPr>
      </w:pPr>
      <w:r w:rsidRPr="000826B1">
        <w:rPr>
          <w:highlight w:val="yellow"/>
          <w:u w:val="single"/>
        </w:rPr>
        <w:t>10.100.100.6</w:t>
      </w:r>
    </w:p>
    <w:p w:rsidR="000421F1" w:rsidRDefault="00B77F77">
      <w:pPr>
        <w:tabs>
          <w:tab w:val="center" w:pos="2374"/>
        </w:tabs>
        <w:spacing w:after="125" w:line="259" w:lineRule="auto"/>
        <w:ind w:left="-15" w:firstLine="0"/>
      </w:pPr>
      <w:r>
        <w:rPr>
          <w:b/>
          <w:sz w:val="22"/>
        </w:rPr>
        <w:t xml:space="preserve">Шаг 3: </w:t>
      </w:r>
      <w:r>
        <w:rPr>
          <w:b/>
          <w:sz w:val="22"/>
        </w:rPr>
        <w:tab/>
        <w:t xml:space="preserve">Устраните проблему сети. </w:t>
      </w:r>
    </w:p>
    <w:p w:rsidR="000421F1" w:rsidRDefault="00B77F77">
      <w:pPr>
        <w:numPr>
          <w:ilvl w:val="0"/>
          <w:numId w:val="2"/>
        </w:numPr>
        <w:ind w:hanging="360"/>
      </w:pPr>
      <w:r>
        <w:t xml:space="preserve">Сравните последний адрес, показанный командой </w:t>
      </w:r>
      <w:proofErr w:type="spellStart"/>
      <w:r>
        <w:rPr>
          <w:b/>
        </w:rPr>
        <w:t>tracert</w:t>
      </w:r>
      <w:proofErr w:type="spellEnd"/>
      <w:r>
        <w:t xml:space="preserve">, с сетевыми адресами, указанными в </w:t>
      </w:r>
      <w:proofErr w:type="spellStart"/>
      <w:proofErr w:type="gramStart"/>
      <w:r>
        <w:t>топологии.Сб</w:t>
      </w:r>
      <w:r>
        <w:t>ой</w:t>
      </w:r>
      <w:proofErr w:type="spellEnd"/>
      <w:proofErr w:type="gramEnd"/>
      <w:r>
        <w:t xml:space="preserve"> произошел на устройстве, которое следует после узла 10.0.0.2 с адресом в найденном диапазоне </w:t>
      </w:r>
      <w:proofErr w:type="spellStart"/>
      <w:r>
        <w:t>сети.Какие</w:t>
      </w:r>
      <w:proofErr w:type="spellEnd"/>
      <w:r>
        <w:t xml:space="preserve"> устройства имеют адреса, настроенные для сети, в которой произошел сбой?</w:t>
      </w:r>
      <w:r>
        <w:t xml:space="preserve"> </w:t>
      </w:r>
    </w:p>
    <w:p w:rsidR="000421F1" w:rsidRPr="00D2087E" w:rsidRDefault="00D2087E">
      <w:pPr>
        <w:spacing w:after="102" w:line="259" w:lineRule="auto"/>
        <w:ind w:left="715" w:right="-2"/>
        <w:rPr>
          <w:u w:val="single"/>
          <w:lang w:val="en-US"/>
        </w:rPr>
      </w:pPr>
      <w:r w:rsidRPr="00D2087E">
        <w:rPr>
          <w:highlight w:val="yellow"/>
          <w:u w:val="single"/>
        </w:rPr>
        <w:t xml:space="preserve">Роутер </w:t>
      </w:r>
      <w:r w:rsidRPr="00D2087E">
        <w:rPr>
          <w:highlight w:val="yellow"/>
          <w:u w:val="single"/>
          <w:lang w:val="en-US"/>
        </w:rPr>
        <w:t xml:space="preserve">B, </w:t>
      </w:r>
      <w:r w:rsidRPr="00D2087E">
        <w:rPr>
          <w:highlight w:val="yellow"/>
          <w:u w:val="single"/>
        </w:rPr>
        <w:t xml:space="preserve">Роутер </w:t>
      </w:r>
      <w:r w:rsidRPr="00D2087E">
        <w:rPr>
          <w:highlight w:val="yellow"/>
          <w:u w:val="single"/>
          <w:lang w:val="en-US"/>
        </w:rPr>
        <w:t>C.</w:t>
      </w:r>
    </w:p>
    <w:p w:rsidR="000421F1" w:rsidRDefault="00B77F77">
      <w:pPr>
        <w:numPr>
          <w:ilvl w:val="0"/>
          <w:numId w:val="2"/>
        </w:numPr>
        <w:ind w:hanging="360"/>
      </w:pPr>
      <w:r>
        <w:t xml:space="preserve">Щелкните </w:t>
      </w:r>
      <w:proofErr w:type="spellStart"/>
      <w:r>
        <w:rPr>
          <w:b/>
        </w:rPr>
        <w:t>RouterC</w:t>
      </w:r>
      <w:proofErr w:type="spellEnd"/>
      <w:r>
        <w:t xml:space="preserve"> </w:t>
      </w:r>
      <w:r>
        <w:t xml:space="preserve">и откройте вкладку </w:t>
      </w:r>
      <w:r>
        <w:rPr>
          <w:b/>
        </w:rPr>
        <w:t>CLI</w:t>
      </w:r>
      <w:r>
        <w:t xml:space="preserve"> </w:t>
      </w:r>
      <w:r>
        <w:t>(Интерфейс командной строки</w:t>
      </w:r>
      <w:proofErr w:type="gramStart"/>
      <w:r>
        <w:t>).Каково</w:t>
      </w:r>
      <w:proofErr w:type="gramEnd"/>
      <w:r>
        <w:t xml:space="preserve"> состояние интерфейсов?</w:t>
      </w:r>
      <w:r>
        <w:t xml:space="preserve"> </w:t>
      </w:r>
    </w:p>
    <w:p w:rsidR="000421F1" w:rsidRPr="00D2087E" w:rsidRDefault="00D2087E">
      <w:pPr>
        <w:spacing w:after="102" w:line="259" w:lineRule="auto"/>
        <w:ind w:left="715" w:right="-2"/>
        <w:rPr>
          <w:u w:val="single"/>
          <w:lang w:val="en-US"/>
        </w:rPr>
      </w:pPr>
      <w:r w:rsidRPr="00D2087E">
        <w:rPr>
          <w:highlight w:val="yellow"/>
          <w:u w:val="single"/>
          <w:lang w:val="en-US"/>
        </w:rPr>
        <w:t>Up</w:t>
      </w:r>
      <w:r w:rsidRPr="00D2087E">
        <w:rPr>
          <w:highlight w:val="yellow"/>
          <w:u w:val="single"/>
        </w:rPr>
        <w:t>.</w:t>
      </w:r>
    </w:p>
    <w:p w:rsidR="000421F1" w:rsidRDefault="00B77F77">
      <w:pPr>
        <w:numPr>
          <w:ilvl w:val="0"/>
          <w:numId w:val="2"/>
        </w:numPr>
        <w:ind w:hanging="360"/>
      </w:pPr>
      <w:r>
        <w:t>Сравните IP</w:t>
      </w:r>
      <w:r>
        <w:t>-</w:t>
      </w:r>
      <w:r>
        <w:t xml:space="preserve">адреса на интерфейсах с сетевыми адресами в </w:t>
      </w:r>
      <w:proofErr w:type="spellStart"/>
      <w:proofErr w:type="gramStart"/>
      <w:r>
        <w:t>топологии.Имеются</w:t>
      </w:r>
      <w:proofErr w:type="spellEnd"/>
      <w:proofErr w:type="gramEnd"/>
      <w:r>
        <w:t xml:space="preserve"> ли неправильно настроенные адреса?</w:t>
      </w:r>
      <w:r>
        <w:t xml:space="preserve"> </w:t>
      </w:r>
    </w:p>
    <w:p w:rsidR="000421F1" w:rsidRPr="00D2087E" w:rsidRDefault="00D2087E">
      <w:pPr>
        <w:spacing w:after="102" w:line="259" w:lineRule="auto"/>
        <w:ind w:left="715" w:right="-2"/>
        <w:rPr>
          <w:u w:val="single"/>
        </w:rPr>
      </w:pPr>
      <w:r w:rsidRPr="00D2087E">
        <w:rPr>
          <w:highlight w:val="yellow"/>
          <w:u w:val="single"/>
        </w:rPr>
        <w:t xml:space="preserve">Интерфейс </w:t>
      </w:r>
      <w:r w:rsidRPr="00D2087E">
        <w:rPr>
          <w:highlight w:val="yellow"/>
          <w:u w:val="single"/>
        </w:rPr>
        <w:t>Serial0/0/0</w:t>
      </w:r>
      <w:r w:rsidRPr="00D2087E">
        <w:rPr>
          <w:highlight w:val="yellow"/>
          <w:u w:val="single"/>
        </w:rPr>
        <w:t xml:space="preserve"> настроен неверно.</w:t>
      </w:r>
    </w:p>
    <w:p w:rsidR="000421F1" w:rsidRDefault="00B77F77">
      <w:pPr>
        <w:numPr>
          <w:ilvl w:val="0"/>
          <w:numId w:val="2"/>
        </w:numPr>
        <w:ind w:hanging="360"/>
      </w:pPr>
      <w:r>
        <w:t xml:space="preserve">Внесите необходимые изменения, чтобы восстановить связь, но при этом не </w:t>
      </w:r>
      <w:r>
        <w:t xml:space="preserve">изменяйте </w:t>
      </w:r>
      <w:proofErr w:type="spellStart"/>
      <w:proofErr w:type="gramStart"/>
      <w:r>
        <w:t>подсети.Что</w:t>
      </w:r>
      <w:proofErr w:type="spellEnd"/>
      <w:proofErr w:type="gramEnd"/>
      <w:r>
        <w:t xml:space="preserve"> необходимо предпринять?</w:t>
      </w:r>
      <w:r>
        <w:t xml:space="preserve"> </w:t>
      </w:r>
    </w:p>
    <w:p w:rsidR="000421F1" w:rsidRPr="00EB6673" w:rsidRDefault="00EB6673">
      <w:pPr>
        <w:spacing w:after="260" w:line="259" w:lineRule="auto"/>
        <w:ind w:left="715" w:right="-2"/>
        <w:rPr>
          <w:u w:val="single"/>
        </w:rPr>
      </w:pPr>
      <w:r w:rsidRPr="00EB6673">
        <w:rPr>
          <w:highlight w:val="yellow"/>
          <w:u w:val="single"/>
        </w:rPr>
        <w:t xml:space="preserve">Необходимо поменять </w:t>
      </w:r>
      <w:proofErr w:type="spellStart"/>
      <w:r w:rsidRPr="00EB6673">
        <w:rPr>
          <w:highlight w:val="yellow"/>
          <w:u w:val="single"/>
        </w:rPr>
        <w:t>ip</w:t>
      </w:r>
      <w:proofErr w:type="spellEnd"/>
      <w:r w:rsidRPr="00EB6673">
        <w:rPr>
          <w:highlight w:val="yellow"/>
          <w:u w:val="single"/>
        </w:rPr>
        <w:t xml:space="preserve"> адрес интерфейса на верный.</w:t>
      </w:r>
    </w:p>
    <w:p w:rsidR="000421F1" w:rsidRDefault="00B77F77">
      <w:pPr>
        <w:tabs>
          <w:tab w:val="center" w:pos="3829"/>
        </w:tabs>
        <w:spacing w:after="125" w:line="259" w:lineRule="auto"/>
        <w:ind w:left="-15" w:firstLine="0"/>
      </w:pPr>
      <w:r>
        <w:rPr>
          <w:b/>
          <w:sz w:val="22"/>
        </w:rPr>
        <w:t xml:space="preserve">Шаг 4: </w:t>
      </w:r>
      <w:r>
        <w:rPr>
          <w:b/>
          <w:sz w:val="22"/>
        </w:rPr>
        <w:tab/>
        <w:t xml:space="preserve">Убедитесь, что сквозное подключение установлено. </w:t>
      </w:r>
    </w:p>
    <w:p w:rsidR="000421F1" w:rsidRDefault="00B77F77">
      <w:pPr>
        <w:numPr>
          <w:ilvl w:val="0"/>
          <w:numId w:val="3"/>
        </w:numPr>
        <w:ind w:hanging="360"/>
      </w:pPr>
      <w:r>
        <w:t xml:space="preserve">В окне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 </w:t>
      </w:r>
      <w:r>
        <w:t xml:space="preserve">(Приглашение к вводу команды) на </w:t>
      </w:r>
      <w:r>
        <w:rPr>
          <w:b/>
        </w:rPr>
        <w:t>PC1</w:t>
      </w:r>
      <w:r>
        <w:t xml:space="preserve"> </w:t>
      </w:r>
      <w:r>
        <w:t>введит</w:t>
      </w:r>
      <w:r>
        <w:t xml:space="preserve">е команду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10.1.0.2</w:t>
      </w:r>
      <w:r>
        <w:t>.</w:t>
      </w:r>
      <w:r>
        <w:t xml:space="preserve"> </w:t>
      </w:r>
    </w:p>
    <w:p w:rsidR="000421F1" w:rsidRPr="00EB6673" w:rsidRDefault="00B77F77">
      <w:pPr>
        <w:numPr>
          <w:ilvl w:val="0"/>
          <w:numId w:val="3"/>
        </w:numPr>
        <w:ind w:hanging="360"/>
        <w:rPr>
          <w:u w:val="single"/>
        </w:rPr>
      </w:pPr>
      <w:r>
        <w:t xml:space="preserve">Изучите результаты выполнения команды </w:t>
      </w:r>
      <w:proofErr w:type="spellStart"/>
      <w:proofErr w:type="gramStart"/>
      <w:r>
        <w:rPr>
          <w:b/>
        </w:rPr>
        <w:t>tracert</w:t>
      </w:r>
      <w:r>
        <w:t>.Успешно</w:t>
      </w:r>
      <w:proofErr w:type="spellEnd"/>
      <w:proofErr w:type="gramEnd"/>
      <w:r>
        <w:t xml:space="preserve"> ли выполнена команда?</w:t>
      </w:r>
      <w:r>
        <w:t xml:space="preserve"> </w:t>
      </w:r>
    </w:p>
    <w:p w:rsidR="000421F1" w:rsidRPr="00EB6673" w:rsidRDefault="00EB6673">
      <w:pPr>
        <w:spacing w:after="298" w:line="259" w:lineRule="auto"/>
        <w:ind w:left="715" w:right="-2"/>
        <w:rPr>
          <w:u w:val="single"/>
        </w:rPr>
      </w:pPr>
      <w:r w:rsidRPr="00EB6673">
        <w:rPr>
          <w:highlight w:val="yellow"/>
          <w:u w:val="single"/>
        </w:rPr>
        <w:t>Успешно</w:t>
      </w:r>
    </w:p>
    <w:p w:rsidR="000421F1" w:rsidRDefault="00B77F77">
      <w:pPr>
        <w:pStyle w:val="1"/>
        <w:ind w:left="1425" w:hanging="1440"/>
      </w:pPr>
      <w:r>
        <w:t xml:space="preserve">Часть 2: </w:t>
      </w:r>
      <w:r>
        <w:t xml:space="preserve">Сопоставление команды </w:t>
      </w:r>
      <w:proofErr w:type="spellStart"/>
      <w:r>
        <w:t>tracert</w:t>
      </w:r>
      <w:proofErr w:type="spellEnd"/>
      <w:r>
        <w:t xml:space="preserve"> с командой </w:t>
      </w:r>
      <w:proofErr w:type="spellStart"/>
      <w:r>
        <w:t>traceroute</w:t>
      </w:r>
      <w:proofErr w:type="spellEnd"/>
      <w:r>
        <w:t xml:space="preserve"> на маршрутизаторе </w:t>
      </w:r>
    </w:p>
    <w:p w:rsidR="000421F1" w:rsidRDefault="00B77F77">
      <w:pPr>
        <w:numPr>
          <w:ilvl w:val="0"/>
          <w:numId w:val="4"/>
        </w:numPr>
        <w:ind w:hanging="360"/>
      </w:pPr>
      <w:r>
        <w:t xml:space="preserve">Щелкните </w:t>
      </w:r>
      <w:proofErr w:type="spellStart"/>
      <w:r>
        <w:rPr>
          <w:b/>
        </w:rPr>
        <w:t>RouterA</w:t>
      </w:r>
      <w:proofErr w:type="spellEnd"/>
      <w:r>
        <w:t xml:space="preserve"> </w:t>
      </w:r>
      <w:r>
        <w:t xml:space="preserve">и откройте вкладку </w:t>
      </w:r>
      <w:r>
        <w:rPr>
          <w:b/>
        </w:rPr>
        <w:t>CLI</w:t>
      </w:r>
      <w:r>
        <w:t xml:space="preserve"> </w:t>
      </w:r>
      <w:r>
        <w:t>(Интерфейс командной строки).</w:t>
      </w:r>
      <w:r>
        <w:t xml:space="preserve"> </w:t>
      </w:r>
    </w:p>
    <w:p w:rsidR="000421F1" w:rsidRDefault="00B77F77">
      <w:pPr>
        <w:numPr>
          <w:ilvl w:val="0"/>
          <w:numId w:val="4"/>
        </w:numPr>
        <w:ind w:hanging="360"/>
      </w:pPr>
      <w:r>
        <w:t xml:space="preserve">Введите команду </w:t>
      </w:r>
      <w:proofErr w:type="spellStart"/>
      <w:r>
        <w:rPr>
          <w:b/>
        </w:rPr>
        <w:t>traceroute</w:t>
      </w:r>
      <w:proofErr w:type="spellEnd"/>
      <w:r>
        <w:rPr>
          <w:b/>
        </w:rPr>
        <w:t xml:space="preserve"> 10.1.0.</w:t>
      </w:r>
      <w:proofErr w:type="gramStart"/>
      <w:r>
        <w:rPr>
          <w:b/>
        </w:rPr>
        <w:t>2</w:t>
      </w:r>
      <w:r>
        <w:t>.Успешно</w:t>
      </w:r>
      <w:proofErr w:type="gramEnd"/>
      <w:r>
        <w:t xml:space="preserve"> ли была выполнена команда?</w:t>
      </w:r>
      <w:r>
        <w:t xml:space="preserve"> </w:t>
      </w:r>
    </w:p>
    <w:p w:rsidR="000421F1" w:rsidRPr="00EB6673" w:rsidRDefault="00EB6673">
      <w:pPr>
        <w:spacing w:after="102" w:line="259" w:lineRule="auto"/>
        <w:ind w:left="715" w:right="-2"/>
        <w:rPr>
          <w:u w:val="single"/>
        </w:rPr>
      </w:pPr>
      <w:r w:rsidRPr="00EB6673">
        <w:rPr>
          <w:highlight w:val="yellow"/>
          <w:u w:val="single"/>
        </w:rPr>
        <w:t>Успешно</w:t>
      </w:r>
      <w:r w:rsidR="00B77F77" w:rsidRPr="00EB6673">
        <w:rPr>
          <w:u w:val="single"/>
        </w:rPr>
        <w:t xml:space="preserve"> </w:t>
      </w:r>
    </w:p>
    <w:p w:rsidR="000421F1" w:rsidRDefault="00B77F77">
      <w:pPr>
        <w:numPr>
          <w:ilvl w:val="0"/>
          <w:numId w:val="4"/>
        </w:numPr>
        <w:ind w:hanging="360"/>
      </w:pPr>
      <w:r>
        <w:t xml:space="preserve">Сравните выходные данные команды </w:t>
      </w:r>
      <w:proofErr w:type="spellStart"/>
      <w:r>
        <w:rPr>
          <w:b/>
        </w:rPr>
        <w:t>traceroute</w:t>
      </w:r>
      <w:proofErr w:type="spellEnd"/>
      <w:r>
        <w:t xml:space="preserve"> </w:t>
      </w:r>
      <w:r>
        <w:t xml:space="preserve">на маршрутизаторе с результатами выполнения команды </w:t>
      </w:r>
      <w:proofErr w:type="spellStart"/>
      <w:r>
        <w:rPr>
          <w:b/>
        </w:rPr>
        <w:t>tracert</w:t>
      </w:r>
      <w:proofErr w:type="spellEnd"/>
      <w:r>
        <w:t xml:space="preserve"> </w:t>
      </w:r>
      <w:r>
        <w:t xml:space="preserve">на </w:t>
      </w:r>
      <w:proofErr w:type="spellStart"/>
      <w:proofErr w:type="gramStart"/>
      <w:r>
        <w:t>компьютере.Какие</w:t>
      </w:r>
      <w:proofErr w:type="spellEnd"/>
      <w:proofErr w:type="gramEnd"/>
      <w:r>
        <w:t xml:space="preserve"> существенные отличия имеются в списке полученных адресов?</w:t>
      </w:r>
      <w:r>
        <w:t xml:space="preserve"> </w:t>
      </w:r>
    </w:p>
    <w:p w:rsidR="000421F1" w:rsidRPr="0006166F" w:rsidRDefault="0006166F">
      <w:pPr>
        <w:spacing w:after="298" w:line="259" w:lineRule="auto"/>
        <w:ind w:left="715" w:right="-2"/>
        <w:rPr>
          <w:u w:val="single"/>
        </w:rPr>
      </w:pPr>
      <w:r w:rsidRPr="0006166F">
        <w:rPr>
          <w:highlight w:val="yellow"/>
          <w:u w:val="single"/>
        </w:rPr>
        <w:t>При отправке эхо-запроса с роутера получается на 1 узел меньше.</w:t>
      </w:r>
      <w:r w:rsidR="00B77F77" w:rsidRPr="0006166F">
        <w:rPr>
          <w:u w:val="single"/>
        </w:rPr>
        <w:t xml:space="preserve"> </w:t>
      </w:r>
    </w:p>
    <w:p w:rsidR="000421F1" w:rsidRDefault="00B77F77">
      <w:pPr>
        <w:pStyle w:val="1"/>
        <w:ind w:left="-5"/>
      </w:pPr>
      <w:r>
        <w:t xml:space="preserve">Часть 3: Использование расширенной команды </w:t>
      </w:r>
      <w:proofErr w:type="spellStart"/>
      <w:r>
        <w:t>traceroute</w:t>
      </w:r>
      <w:proofErr w:type="spellEnd"/>
      <w:r>
        <w:t xml:space="preserve"> </w:t>
      </w:r>
    </w:p>
    <w:p w:rsidR="000421F1" w:rsidRDefault="00B77F77">
      <w:pPr>
        <w:ind w:left="730"/>
      </w:pPr>
      <w:r>
        <w:t xml:space="preserve">Помимо обычной команды </w:t>
      </w:r>
      <w:proofErr w:type="spellStart"/>
      <w:r>
        <w:rPr>
          <w:b/>
        </w:rPr>
        <w:t>traceroute</w:t>
      </w:r>
      <w:proofErr w:type="spellEnd"/>
      <w:r>
        <w:rPr>
          <w:b/>
        </w:rPr>
        <w:t xml:space="preserve">, </w:t>
      </w:r>
      <w:r>
        <w:t xml:space="preserve">в системе </w:t>
      </w:r>
      <w:proofErr w:type="spellStart"/>
      <w:r>
        <w:t>Cisco</w:t>
      </w:r>
      <w:proofErr w:type="spellEnd"/>
      <w:r>
        <w:t xml:space="preserve"> IOS имеется также расширенная команда </w:t>
      </w:r>
      <w:proofErr w:type="spellStart"/>
      <w:proofErr w:type="gramStart"/>
      <w:r>
        <w:t>traceroute.Расширенная</w:t>
      </w:r>
      <w:proofErr w:type="spellEnd"/>
      <w:proofErr w:type="gramEnd"/>
      <w:r>
        <w:t xml:space="preserve"> команда </w:t>
      </w:r>
      <w:proofErr w:type="spellStart"/>
      <w:r>
        <w:t>traceroute</w:t>
      </w:r>
      <w:proofErr w:type="spellEnd"/>
      <w:r>
        <w:t xml:space="preserve"> используется администраторами для настройки дополнительных параметров выполнения операции </w:t>
      </w:r>
      <w:proofErr w:type="spellStart"/>
      <w:r>
        <w:t>traceroute</w:t>
      </w:r>
      <w:proofErr w:type="spellEnd"/>
      <w:r>
        <w:t xml:space="preserve"> путем предоставления ответов на ряд простых вопросов.</w:t>
      </w:r>
      <w:r>
        <w:t xml:space="preserve"> </w:t>
      </w:r>
    </w:p>
    <w:p w:rsidR="000421F1" w:rsidRDefault="00B77F77">
      <w:pPr>
        <w:ind w:left="730"/>
      </w:pPr>
      <w:r>
        <w:t>В ра</w:t>
      </w:r>
      <w:r>
        <w:t>мках процесса</w:t>
      </w:r>
      <w:r>
        <w:t xml:space="preserve"> </w:t>
      </w:r>
      <w:r>
        <w:t xml:space="preserve">проверки выполните расширенную команду </w:t>
      </w:r>
      <w:proofErr w:type="spellStart"/>
      <w:r>
        <w:t>traceroute</w:t>
      </w:r>
      <w:proofErr w:type="spellEnd"/>
      <w:r>
        <w:t xml:space="preserve"> на маршрутизаторе </w:t>
      </w:r>
      <w:proofErr w:type="spellStart"/>
      <w:r>
        <w:rPr>
          <w:b/>
        </w:rPr>
        <w:t>RouterA</w:t>
      </w:r>
      <w:proofErr w:type="spellEnd"/>
      <w:r>
        <w:t xml:space="preserve">, чтобы увеличить количество пакетов ICMP, отправляемых командой </w:t>
      </w:r>
      <w:proofErr w:type="spellStart"/>
      <w:r>
        <w:t>traceroute</w:t>
      </w:r>
      <w:proofErr w:type="spellEnd"/>
      <w:r>
        <w:t xml:space="preserve"> за каждый переход.</w:t>
      </w:r>
      <w:r>
        <w:rPr>
          <w:b/>
        </w:rPr>
        <w:t xml:space="preserve"> </w:t>
      </w:r>
    </w:p>
    <w:p w:rsidR="000421F1" w:rsidRDefault="00B77F77">
      <w:pPr>
        <w:ind w:left="730"/>
      </w:pPr>
      <w:r>
        <w:rPr>
          <w:b/>
        </w:rPr>
        <w:lastRenderedPageBreak/>
        <w:t>Примечание.</w:t>
      </w:r>
      <w:r>
        <w:t xml:space="preserve"> </w:t>
      </w:r>
      <w:r>
        <w:t xml:space="preserve">В операционной системе </w:t>
      </w:r>
      <w:proofErr w:type="spellStart"/>
      <w:r>
        <w:t>Windows</w:t>
      </w:r>
      <w:proofErr w:type="spellEnd"/>
      <w:r>
        <w:t xml:space="preserve"> можно также настроить ряд ас</w:t>
      </w:r>
      <w:r>
        <w:t xml:space="preserve">пектов выполнения команды </w:t>
      </w:r>
      <w:proofErr w:type="spellStart"/>
      <w:r>
        <w:rPr>
          <w:b/>
        </w:rPr>
        <w:t>tracert</w:t>
      </w:r>
      <w:proofErr w:type="spellEnd"/>
      <w:r>
        <w:t xml:space="preserve"> </w:t>
      </w:r>
      <w:r>
        <w:t>с помощью</w:t>
      </w:r>
      <w:r w:rsidR="0006166F">
        <w:t xml:space="preserve"> </w:t>
      </w:r>
      <w:r>
        <w:t>параметров командной строки.</w:t>
      </w:r>
      <w:r>
        <w:t xml:space="preserve"> </w:t>
      </w:r>
    </w:p>
    <w:p w:rsidR="000421F1" w:rsidRDefault="00B77F77">
      <w:pPr>
        <w:numPr>
          <w:ilvl w:val="0"/>
          <w:numId w:val="5"/>
        </w:numPr>
        <w:ind w:hanging="360"/>
      </w:pPr>
      <w:r>
        <w:t xml:space="preserve">Щелкните </w:t>
      </w:r>
      <w:proofErr w:type="spellStart"/>
      <w:r>
        <w:rPr>
          <w:b/>
        </w:rPr>
        <w:t>RouterA</w:t>
      </w:r>
      <w:proofErr w:type="spellEnd"/>
      <w:r>
        <w:t xml:space="preserve"> </w:t>
      </w:r>
      <w:r>
        <w:t xml:space="preserve">и откройте вкладку </w:t>
      </w:r>
      <w:r>
        <w:rPr>
          <w:b/>
        </w:rPr>
        <w:t>CLI</w:t>
      </w:r>
      <w:r>
        <w:t xml:space="preserve"> </w:t>
      </w:r>
      <w:r>
        <w:t>(Интерфейс командной строки).</w:t>
      </w:r>
      <w:r>
        <w:t xml:space="preserve"> </w:t>
      </w:r>
    </w:p>
    <w:p w:rsidR="000421F1" w:rsidRDefault="00B77F77">
      <w:pPr>
        <w:numPr>
          <w:ilvl w:val="0"/>
          <w:numId w:val="5"/>
        </w:numPr>
        <w:ind w:hanging="360"/>
      </w:pPr>
      <w:r>
        <w:t xml:space="preserve">Введите команду </w:t>
      </w:r>
      <w:proofErr w:type="spellStart"/>
      <w:r>
        <w:rPr>
          <w:b/>
        </w:rPr>
        <w:t>traceroute</w:t>
      </w:r>
      <w:proofErr w:type="spellEnd"/>
      <w:r>
        <w:t xml:space="preserve"> </w:t>
      </w:r>
      <w:r>
        <w:t xml:space="preserve">и нажмите клавишу </w:t>
      </w:r>
      <w:proofErr w:type="spellStart"/>
      <w:r>
        <w:rPr>
          <w:b/>
        </w:rPr>
        <w:t>Ввод</w:t>
      </w:r>
      <w:r>
        <w:t>.Обратите</w:t>
      </w:r>
      <w:proofErr w:type="spellEnd"/>
      <w:r>
        <w:t xml:space="preserve"> внимание: необходимо ввести только саму команду </w:t>
      </w:r>
      <w:proofErr w:type="spellStart"/>
      <w:r>
        <w:t>trace</w:t>
      </w:r>
      <w:r>
        <w:t>route</w:t>
      </w:r>
      <w:proofErr w:type="spellEnd"/>
      <w:r>
        <w:t>.</w:t>
      </w:r>
      <w:r>
        <w:t xml:space="preserve"> </w:t>
      </w:r>
    </w:p>
    <w:p w:rsidR="000421F1" w:rsidRDefault="00B77F77">
      <w:pPr>
        <w:numPr>
          <w:ilvl w:val="0"/>
          <w:numId w:val="5"/>
        </w:numPr>
        <w:ind w:hanging="360"/>
      </w:pPr>
      <w:r>
        <w:t xml:space="preserve">Предоставьте ответы на вопросы расширенной команды </w:t>
      </w:r>
      <w:proofErr w:type="spellStart"/>
      <w:proofErr w:type="gramStart"/>
      <w:r>
        <w:t>traceroute.Выполнять</w:t>
      </w:r>
      <w:proofErr w:type="spellEnd"/>
      <w:proofErr w:type="gramEnd"/>
      <w:r>
        <w:t xml:space="preserve"> расширенную команду </w:t>
      </w:r>
      <w:proofErr w:type="spellStart"/>
      <w:r>
        <w:rPr>
          <w:b/>
        </w:rPr>
        <w:t>traceroute</w:t>
      </w:r>
      <w:proofErr w:type="spellEnd"/>
      <w:r>
        <w:t xml:space="preserve"> </w:t>
      </w:r>
      <w:r>
        <w:t>следует после ответа на последний вопрос.</w:t>
      </w:r>
      <w:r>
        <w:t xml:space="preserve"> </w:t>
      </w:r>
    </w:p>
    <w:p w:rsidR="000421F1" w:rsidRPr="0099690C" w:rsidRDefault="00B77F77">
      <w:pPr>
        <w:spacing w:after="0" w:line="259" w:lineRule="auto"/>
        <w:ind w:left="715"/>
        <w:rPr>
          <w:lang w:val="en-US"/>
        </w:rPr>
      </w:pPr>
      <w:r w:rsidRPr="0099690C">
        <w:rPr>
          <w:rFonts w:ascii="Courier New" w:eastAsia="Courier New" w:hAnsi="Courier New" w:cs="Courier New"/>
          <w:sz w:val="18"/>
          <w:lang w:val="en-US"/>
        </w:rPr>
        <w:t>Protocol [</w:t>
      </w:r>
      <w:proofErr w:type="spellStart"/>
      <w:r w:rsidRPr="0099690C">
        <w:rPr>
          <w:rFonts w:ascii="Courier New" w:eastAsia="Courier New" w:hAnsi="Courier New" w:cs="Courier New"/>
          <w:sz w:val="18"/>
          <w:lang w:val="en-US"/>
        </w:rPr>
        <w:t>ip</w:t>
      </w:r>
      <w:proofErr w:type="spellEnd"/>
      <w:r w:rsidRPr="0099690C">
        <w:rPr>
          <w:rFonts w:ascii="Courier New" w:eastAsia="Courier New" w:hAnsi="Courier New" w:cs="Courier New"/>
          <w:sz w:val="18"/>
          <w:lang w:val="en-US"/>
        </w:rPr>
        <w:t xml:space="preserve">]: </w:t>
      </w:r>
      <w:proofErr w:type="spellStart"/>
      <w:r w:rsidRPr="0099690C">
        <w:rPr>
          <w:rFonts w:ascii="Courier New" w:eastAsia="Courier New" w:hAnsi="Courier New" w:cs="Courier New"/>
          <w:b/>
          <w:sz w:val="18"/>
          <w:lang w:val="en-US"/>
        </w:rPr>
        <w:t>ip</w:t>
      </w:r>
      <w:proofErr w:type="spellEnd"/>
      <w:r w:rsidRPr="0099690C">
        <w:rPr>
          <w:rFonts w:ascii="Courier New" w:eastAsia="Courier New" w:hAnsi="Courier New" w:cs="Courier New"/>
          <w:sz w:val="24"/>
          <w:lang w:val="en-US"/>
        </w:rPr>
        <w:t xml:space="preserve"> </w:t>
      </w:r>
    </w:p>
    <w:p w:rsidR="000421F1" w:rsidRPr="0099690C" w:rsidRDefault="00B77F77">
      <w:pPr>
        <w:spacing w:after="46" w:line="259" w:lineRule="auto"/>
        <w:ind w:left="715"/>
        <w:rPr>
          <w:lang w:val="en-US"/>
        </w:rPr>
      </w:pPr>
      <w:r w:rsidRPr="0099690C">
        <w:rPr>
          <w:rFonts w:ascii="Courier New" w:eastAsia="Courier New" w:hAnsi="Courier New" w:cs="Courier New"/>
          <w:sz w:val="18"/>
          <w:lang w:val="en-US"/>
        </w:rPr>
        <w:t xml:space="preserve">Target IP address: </w:t>
      </w:r>
      <w:r w:rsidRPr="0099690C">
        <w:rPr>
          <w:rFonts w:ascii="Courier New" w:eastAsia="Courier New" w:hAnsi="Courier New" w:cs="Courier New"/>
          <w:b/>
          <w:sz w:val="18"/>
          <w:lang w:val="en-US"/>
        </w:rPr>
        <w:t>10.1.0.2</w:t>
      </w:r>
      <w:r w:rsidRPr="0099690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0421F1" w:rsidRPr="0099690C" w:rsidRDefault="00B77F77">
      <w:pPr>
        <w:spacing w:after="46" w:line="259" w:lineRule="auto"/>
        <w:ind w:left="715"/>
        <w:rPr>
          <w:lang w:val="en-US"/>
        </w:rPr>
      </w:pPr>
      <w:r w:rsidRPr="0099690C">
        <w:rPr>
          <w:rFonts w:ascii="Courier New" w:eastAsia="Courier New" w:hAnsi="Courier New" w:cs="Courier New"/>
          <w:sz w:val="18"/>
          <w:lang w:val="en-US"/>
        </w:rPr>
        <w:t xml:space="preserve">Source address: </w:t>
      </w:r>
      <w:r w:rsidRPr="0099690C">
        <w:rPr>
          <w:rFonts w:ascii="Courier New" w:eastAsia="Courier New" w:hAnsi="Courier New" w:cs="Courier New"/>
          <w:b/>
          <w:sz w:val="18"/>
          <w:lang w:val="en-US"/>
        </w:rPr>
        <w:t>10.100.100.1</w:t>
      </w:r>
      <w:r w:rsidRPr="0099690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0421F1" w:rsidRPr="0099690C" w:rsidRDefault="00B77F77">
      <w:pPr>
        <w:spacing w:after="46" w:line="259" w:lineRule="auto"/>
        <w:ind w:left="715"/>
        <w:rPr>
          <w:lang w:val="en-US"/>
        </w:rPr>
      </w:pPr>
      <w:r w:rsidRPr="0099690C">
        <w:rPr>
          <w:rFonts w:ascii="Courier New" w:eastAsia="Courier New" w:hAnsi="Courier New" w:cs="Courier New"/>
          <w:sz w:val="18"/>
          <w:lang w:val="en-US"/>
        </w:rPr>
        <w:t xml:space="preserve">Numeric display [n]: </w:t>
      </w:r>
      <w:r w:rsidRPr="0099690C">
        <w:rPr>
          <w:rFonts w:ascii="Courier New" w:eastAsia="Courier New" w:hAnsi="Courier New" w:cs="Courier New"/>
          <w:b/>
          <w:sz w:val="18"/>
          <w:lang w:val="en-US"/>
        </w:rPr>
        <w:t>n</w:t>
      </w:r>
      <w:r w:rsidRPr="0099690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0421F1" w:rsidRPr="0099690C" w:rsidRDefault="00B77F77">
      <w:pPr>
        <w:spacing w:after="46" w:line="259" w:lineRule="auto"/>
        <w:ind w:left="715"/>
        <w:rPr>
          <w:lang w:val="en-US"/>
        </w:rPr>
      </w:pPr>
      <w:r w:rsidRPr="0099690C">
        <w:rPr>
          <w:rFonts w:ascii="Courier New" w:eastAsia="Courier New" w:hAnsi="Courier New" w:cs="Courier New"/>
          <w:sz w:val="18"/>
          <w:lang w:val="en-US"/>
        </w:rPr>
        <w:t xml:space="preserve">Timeout in seconds [3]: </w:t>
      </w:r>
      <w:r w:rsidRPr="0099690C">
        <w:rPr>
          <w:rFonts w:ascii="Courier New" w:eastAsia="Courier New" w:hAnsi="Courier New" w:cs="Courier New"/>
          <w:b/>
          <w:sz w:val="18"/>
          <w:lang w:val="en-US"/>
        </w:rPr>
        <w:t>3</w:t>
      </w:r>
      <w:r w:rsidRPr="0099690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0421F1" w:rsidRPr="0099690C" w:rsidRDefault="00B77F77">
      <w:pPr>
        <w:spacing w:after="46" w:line="259" w:lineRule="auto"/>
        <w:ind w:left="715"/>
        <w:rPr>
          <w:lang w:val="en-US"/>
        </w:rPr>
      </w:pPr>
      <w:r w:rsidRPr="0099690C">
        <w:rPr>
          <w:rFonts w:ascii="Courier New" w:eastAsia="Courier New" w:hAnsi="Courier New" w:cs="Courier New"/>
          <w:sz w:val="18"/>
          <w:lang w:val="en-US"/>
        </w:rPr>
        <w:t xml:space="preserve">Probe count [3]: </w:t>
      </w:r>
      <w:r w:rsidRPr="0099690C">
        <w:rPr>
          <w:rFonts w:ascii="Courier New" w:eastAsia="Courier New" w:hAnsi="Courier New" w:cs="Courier New"/>
          <w:b/>
          <w:sz w:val="18"/>
          <w:lang w:val="en-US"/>
        </w:rPr>
        <w:t>5</w:t>
      </w:r>
      <w:r w:rsidRPr="0099690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0421F1" w:rsidRPr="0099690C" w:rsidRDefault="00B77F77">
      <w:pPr>
        <w:spacing w:after="46" w:line="259" w:lineRule="auto"/>
        <w:ind w:left="715"/>
        <w:rPr>
          <w:lang w:val="en-US"/>
        </w:rPr>
      </w:pPr>
      <w:r w:rsidRPr="0099690C">
        <w:rPr>
          <w:rFonts w:ascii="Courier New" w:eastAsia="Courier New" w:hAnsi="Courier New" w:cs="Courier New"/>
          <w:sz w:val="18"/>
          <w:lang w:val="en-US"/>
        </w:rPr>
        <w:t xml:space="preserve">Minimum Time to Live [1]: </w:t>
      </w:r>
      <w:r w:rsidRPr="0099690C">
        <w:rPr>
          <w:rFonts w:ascii="Courier New" w:eastAsia="Courier New" w:hAnsi="Courier New" w:cs="Courier New"/>
          <w:b/>
          <w:sz w:val="18"/>
          <w:lang w:val="en-US"/>
        </w:rPr>
        <w:t xml:space="preserve">1 </w:t>
      </w:r>
    </w:p>
    <w:p w:rsidR="000421F1" w:rsidRPr="0099690C" w:rsidRDefault="00B77F77">
      <w:pPr>
        <w:spacing w:after="139" w:line="259" w:lineRule="auto"/>
        <w:ind w:left="715"/>
        <w:rPr>
          <w:lang w:val="en-US"/>
        </w:rPr>
      </w:pPr>
      <w:r w:rsidRPr="0099690C">
        <w:rPr>
          <w:rFonts w:ascii="Courier New" w:eastAsia="Courier New" w:hAnsi="Courier New" w:cs="Courier New"/>
          <w:sz w:val="18"/>
          <w:lang w:val="en-US"/>
        </w:rPr>
        <w:t xml:space="preserve">Maximum Time to Live [30]: </w:t>
      </w:r>
      <w:r w:rsidRPr="0099690C">
        <w:rPr>
          <w:rFonts w:ascii="Courier New" w:eastAsia="Courier New" w:hAnsi="Courier New" w:cs="Courier New"/>
          <w:b/>
          <w:sz w:val="18"/>
          <w:lang w:val="en-US"/>
        </w:rPr>
        <w:t>30</w:t>
      </w:r>
      <w:r w:rsidRPr="0099690C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0421F1" w:rsidRDefault="00B77F77">
      <w:pPr>
        <w:ind w:left="730"/>
      </w:pPr>
      <w:r>
        <w:rPr>
          <w:b/>
        </w:rPr>
        <w:t>Примечание.</w:t>
      </w:r>
      <w:r>
        <w:t xml:space="preserve"> </w:t>
      </w:r>
      <w:r>
        <w:t xml:space="preserve">В квадратных скобках указывается значение по умолчанию, которое используется командой </w:t>
      </w:r>
      <w:proofErr w:type="spellStart"/>
      <w:r>
        <w:rPr>
          <w:b/>
        </w:rPr>
        <w:t>traceroute</w:t>
      </w:r>
      <w:proofErr w:type="spellEnd"/>
      <w:r>
        <w:t xml:space="preserve"> </w:t>
      </w:r>
      <w:r>
        <w:t xml:space="preserve">в случае, если соответствующее значение </w:t>
      </w:r>
      <w:r>
        <w:t xml:space="preserve">не </w:t>
      </w:r>
      <w:proofErr w:type="spellStart"/>
      <w:proofErr w:type="gramStart"/>
      <w:r>
        <w:t>введено.Чтобы</w:t>
      </w:r>
      <w:proofErr w:type="spellEnd"/>
      <w:proofErr w:type="gramEnd"/>
      <w:r>
        <w:t xml:space="preserve"> использовать значение по умолчанию, просто нажмите клавишу </w:t>
      </w:r>
      <w:r>
        <w:rPr>
          <w:b/>
        </w:rPr>
        <w:t>Ввод</w:t>
      </w:r>
      <w:r>
        <w:t>.</w:t>
      </w:r>
      <w:r>
        <w:t xml:space="preserve"> </w:t>
      </w:r>
    </w:p>
    <w:p w:rsidR="000421F1" w:rsidRDefault="00B77F77">
      <w:pPr>
        <w:ind w:left="729"/>
      </w:pPr>
      <w:r>
        <w:t xml:space="preserve">На какое количество вопросов в качестве ответов были предоставлены значения, отличные от значений по </w:t>
      </w:r>
      <w:proofErr w:type="spellStart"/>
      <w:proofErr w:type="gramStart"/>
      <w:r>
        <w:t>умолчанию?Какое</w:t>
      </w:r>
      <w:proofErr w:type="spellEnd"/>
      <w:proofErr w:type="gramEnd"/>
      <w:r>
        <w:t xml:space="preserve"> было новое значение?</w:t>
      </w:r>
      <w:r>
        <w:t xml:space="preserve"> </w:t>
      </w:r>
    </w:p>
    <w:p w:rsidR="000421F1" w:rsidRDefault="0006166F">
      <w:pPr>
        <w:spacing w:after="0" w:line="365" w:lineRule="auto"/>
        <w:ind w:left="715" w:right="-2"/>
      </w:pPr>
      <w:r w:rsidRPr="0006166F">
        <w:rPr>
          <w:highlight w:val="yellow"/>
          <w:u w:val="single"/>
          <w:lang w:val="en-US"/>
        </w:rPr>
        <w:t>Probe</w:t>
      </w:r>
      <w:r w:rsidRPr="0006166F">
        <w:rPr>
          <w:highlight w:val="yellow"/>
          <w:u w:val="single"/>
        </w:rPr>
        <w:t xml:space="preserve"> </w:t>
      </w:r>
      <w:r w:rsidRPr="0006166F">
        <w:rPr>
          <w:highlight w:val="yellow"/>
          <w:u w:val="single"/>
          <w:lang w:val="en-US"/>
        </w:rPr>
        <w:t>count</w:t>
      </w:r>
      <w:r w:rsidRPr="0006166F">
        <w:rPr>
          <w:highlight w:val="yellow"/>
          <w:u w:val="single"/>
        </w:rPr>
        <w:t>. Значение по умолчанию – 3, введено – 5.</w:t>
      </w:r>
      <w:r w:rsidRPr="0006166F">
        <w:br/>
      </w:r>
      <w:r w:rsidR="00B77F77">
        <w:t xml:space="preserve">Сколько пакетов ICMP отправил маршрутизатор </w:t>
      </w:r>
      <w:proofErr w:type="spellStart"/>
      <w:r w:rsidR="00B77F77">
        <w:rPr>
          <w:b/>
        </w:rPr>
        <w:t>RouterA</w:t>
      </w:r>
      <w:proofErr w:type="spellEnd"/>
      <w:r w:rsidR="00B77F77">
        <w:t>?</w:t>
      </w:r>
      <w:r w:rsidR="00B77F77">
        <w:t xml:space="preserve"> </w:t>
      </w:r>
    </w:p>
    <w:p w:rsidR="000421F1" w:rsidRPr="00087158" w:rsidRDefault="0006166F">
      <w:pPr>
        <w:spacing w:after="102" w:line="259" w:lineRule="auto"/>
        <w:ind w:left="715" w:right="-2"/>
        <w:rPr>
          <w:u w:val="single"/>
          <w:lang w:val="en-US"/>
        </w:rPr>
      </w:pPr>
      <w:r w:rsidRPr="0006166F">
        <w:rPr>
          <w:highlight w:val="yellow"/>
          <w:u w:val="single"/>
        </w:rPr>
        <w:t>5</w:t>
      </w:r>
      <w:r w:rsidR="00B77F77" w:rsidRPr="0006166F">
        <w:rPr>
          <w:u w:val="single"/>
        </w:rPr>
        <w:t xml:space="preserve"> </w:t>
      </w:r>
    </w:p>
    <w:p w:rsidR="000421F1" w:rsidRDefault="00B77F77">
      <w:pPr>
        <w:ind w:left="729"/>
      </w:pPr>
      <w:r>
        <w:rPr>
          <w:b/>
        </w:rPr>
        <w:t>Примечание.</w:t>
      </w:r>
      <w:r>
        <w:t xml:space="preserve"> </w:t>
      </w:r>
      <w:r>
        <w:t>Для указания количества пакетов ICMP, отправляемых ко</w:t>
      </w:r>
      <w:r>
        <w:t xml:space="preserve">мандой </w:t>
      </w:r>
      <w:proofErr w:type="spellStart"/>
      <w:r>
        <w:rPr>
          <w:b/>
        </w:rPr>
        <w:t>traceroute</w:t>
      </w:r>
      <w:proofErr w:type="spellEnd"/>
      <w:r>
        <w:t xml:space="preserve"> </w:t>
      </w:r>
      <w:r>
        <w:t xml:space="preserve">за каждый переход, используется параметр </w:t>
      </w:r>
      <w:proofErr w:type="spellStart"/>
      <w:r>
        <w:t>Probe</w:t>
      </w:r>
      <w:proofErr w:type="spellEnd"/>
      <w:r>
        <w:t xml:space="preserve"> </w:t>
      </w:r>
      <w:proofErr w:type="spellStart"/>
      <w:proofErr w:type="gramStart"/>
      <w:r>
        <w:t>count.Чем</w:t>
      </w:r>
      <w:proofErr w:type="spellEnd"/>
      <w:proofErr w:type="gramEnd"/>
      <w:r>
        <w:t xml:space="preserve"> выше это значение, тем точнее будет среднее время приема</w:t>
      </w:r>
      <w:r>
        <w:t>-</w:t>
      </w:r>
      <w:r>
        <w:t>передачи пакетов.</w:t>
      </w:r>
      <w:r>
        <w:t xml:space="preserve"> </w:t>
      </w:r>
    </w:p>
    <w:p w:rsidR="000421F1" w:rsidRDefault="00B77F77">
      <w:pPr>
        <w:ind w:left="705" w:hanging="360"/>
      </w:pPr>
      <w:r>
        <w:t>d.</w:t>
      </w:r>
      <w:r>
        <w:t xml:space="preserve"> </w:t>
      </w:r>
      <w:r>
        <w:t xml:space="preserve">Снова выполните расширенную команду </w:t>
      </w:r>
      <w:proofErr w:type="spellStart"/>
      <w:r>
        <w:rPr>
          <w:b/>
        </w:rPr>
        <w:t>traceroute</w:t>
      </w:r>
      <w:proofErr w:type="spellEnd"/>
      <w:r>
        <w:t xml:space="preserve"> </w:t>
      </w:r>
      <w:r>
        <w:t xml:space="preserve">на маршрутизаторе </w:t>
      </w:r>
      <w:proofErr w:type="spellStart"/>
      <w:r>
        <w:rPr>
          <w:b/>
        </w:rPr>
        <w:t>RouterA</w:t>
      </w:r>
      <w:proofErr w:type="spellEnd"/>
      <w:r>
        <w:t xml:space="preserve">, однако на этот раз укажите задержку </w:t>
      </w:r>
      <w:r>
        <w:t xml:space="preserve">7 </w:t>
      </w:r>
      <w:r>
        <w:t>секунд.</w:t>
      </w:r>
      <w:r>
        <w:t xml:space="preserve"> </w:t>
      </w:r>
    </w:p>
    <w:p w:rsidR="000421F1" w:rsidRDefault="00B77F77">
      <w:pPr>
        <w:ind w:left="729"/>
      </w:pPr>
      <w:r>
        <w:t xml:space="preserve">Что </w:t>
      </w:r>
      <w:proofErr w:type="spellStart"/>
      <w:proofErr w:type="gramStart"/>
      <w:r>
        <w:t>произошло?Как</w:t>
      </w:r>
      <w:proofErr w:type="spellEnd"/>
      <w:proofErr w:type="gramEnd"/>
      <w:r>
        <w:t xml:space="preserve"> изменение значения задержки повлияло на результаты выполнения команды </w:t>
      </w:r>
      <w:proofErr w:type="spellStart"/>
      <w:r>
        <w:rPr>
          <w:b/>
        </w:rPr>
        <w:t>traceroute</w:t>
      </w:r>
      <w:proofErr w:type="spellEnd"/>
      <w:r>
        <w:t>?</w:t>
      </w:r>
      <w:r>
        <w:t xml:space="preserve"> </w:t>
      </w:r>
    </w:p>
    <w:p w:rsidR="000421F1" w:rsidRDefault="00087158">
      <w:pPr>
        <w:spacing w:after="1" w:line="364" w:lineRule="auto"/>
        <w:ind w:left="715" w:right="-2"/>
      </w:pPr>
      <w:r w:rsidRPr="00087158">
        <w:rPr>
          <w:highlight w:val="yellow"/>
          <w:u w:val="single"/>
        </w:rPr>
        <w:t>Увеличилось время ожидания ответа от сетевого устройства</w:t>
      </w:r>
      <w:r>
        <w:br/>
      </w:r>
      <w:r w:rsidR="00B77F77">
        <w:t>Каким образом можно использовать параметр задержки?</w:t>
      </w:r>
      <w:r w:rsidR="00B77F77">
        <w:t xml:space="preserve"> </w:t>
      </w:r>
    </w:p>
    <w:p w:rsidR="000421F1" w:rsidRPr="00087158" w:rsidRDefault="00087158">
      <w:pPr>
        <w:spacing w:after="102" w:line="259" w:lineRule="auto"/>
        <w:ind w:left="715" w:right="-2"/>
        <w:rPr>
          <w:u w:val="single"/>
        </w:rPr>
      </w:pPr>
      <w:r w:rsidRPr="00087158">
        <w:rPr>
          <w:highlight w:val="yellow"/>
          <w:u w:val="single"/>
        </w:rPr>
        <w:t>При увеличении задержки можно будет взаимодействовать с перегруженным сетевыми устройствами.</w:t>
      </w:r>
      <w:r w:rsidR="00B77F77" w:rsidRPr="00087158">
        <w:rPr>
          <w:u w:val="single"/>
        </w:rPr>
        <w:t xml:space="preserve"> </w:t>
      </w:r>
      <w:bookmarkStart w:id="0" w:name="_GoBack"/>
      <w:bookmarkEnd w:id="0"/>
    </w:p>
    <w:sectPr w:rsidR="000421F1" w:rsidRPr="000871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79" w:right="1090" w:bottom="723" w:left="1080" w:header="720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F77" w:rsidRDefault="00B77F77">
      <w:pPr>
        <w:spacing w:after="0" w:line="240" w:lineRule="auto"/>
      </w:pPr>
      <w:r>
        <w:separator/>
      </w:r>
    </w:p>
  </w:endnote>
  <w:endnote w:type="continuationSeparator" w:id="0">
    <w:p w:rsidR="00B77F77" w:rsidRDefault="00B7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F1" w:rsidRDefault="00B77F77">
    <w:pPr>
      <w:tabs>
        <w:tab w:val="right" w:pos="10070"/>
      </w:tabs>
      <w:spacing w:after="0" w:line="259" w:lineRule="auto"/>
      <w:ind w:left="0" w:right="-9" w:firstLine="0"/>
    </w:pPr>
    <w:r>
      <w:rPr>
        <w:sz w:val="13"/>
      </w:rPr>
      <w:t xml:space="preserve">© Компания </w:t>
    </w:r>
    <w:proofErr w:type="spellStart"/>
    <w:r>
      <w:rPr>
        <w:sz w:val="13"/>
      </w:rPr>
      <w:t>Cisco</w:t>
    </w:r>
    <w:proofErr w:type="spellEnd"/>
    <w:r>
      <w:rPr>
        <w:sz w:val="13"/>
      </w:rPr>
      <w:t xml:space="preserve"> и/или ее дочерние компании, </w:t>
    </w:r>
    <w:r>
      <w:rPr>
        <w:sz w:val="13"/>
      </w:rPr>
      <w:t xml:space="preserve">2016 </w:t>
    </w:r>
    <w:r>
      <w:rPr>
        <w:sz w:val="13"/>
      </w:rPr>
      <w:t>г.</w:t>
    </w:r>
    <w:r>
      <w:rPr>
        <w:sz w:val="13"/>
      </w:rPr>
      <w:t xml:space="preserve"> </w:t>
    </w:r>
    <w:r>
      <w:rPr>
        <w:sz w:val="13"/>
      </w:rPr>
      <w:t>Все права защищены.</w:t>
    </w:r>
    <w:r>
      <w:rPr>
        <w:sz w:val="13"/>
      </w:rPr>
      <w:t xml:space="preserve"> </w:t>
    </w:r>
    <w:r>
      <w:rPr>
        <w:sz w:val="13"/>
      </w:rPr>
      <w:t xml:space="preserve">В данном документе содержится общедоступная информация </w:t>
    </w:r>
    <w:proofErr w:type="spellStart"/>
    <w:r>
      <w:rPr>
        <w:sz w:val="13"/>
      </w:rPr>
      <w:t>Cisco</w:t>
    </w:r>
    <w:proofErr w:type="spellEnd"/>
    <w:r>
      <w:rPr>
        <w:sz w:val="13"/>
      </w:rPr>
      <w:t>.</w:t>
    </w:r>
    <w:r>
      <w:rPr>
        <w:sz w:val="13"/>
      </w:rPr>
      <w:t xml:space="preserve"> </w:t>
    </w:r>
    <w:r>
      <w:rPr>
        <w:sz w:val="13"/>
      </w:rPr>
      <w:tab/>
    </w:r>
    <w:r>
      <w:rPr>
        <w:sz w:val="13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3"/>
      </w:rPr>
      <w:t>2</w:t>
    </w:r>
    <w:r>
      <w:rPr>
        <w:b/>
        <w:sz w:val="13"/>
      </w:rPr>
      <w:fldChar w:fldCharType="end"/>
    </w:r>
    <w:r>
      <w:rPr>
        <w:sz w:val="13"/>
      </w:rPr>
      <w:t xml:space="preserve"> </w:t>
    </w:r>
    <w:r>
      <w:rPr>
        <w:sz w:val="13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3"/>
      </w:rPr>
      <w:t>4</w:t>
    </w:r>
    <w:r>
      <w:rPr>
        <w:b/>
        <w:sz w:val="13"/>
      </w:rPr>
      <w:fldChar w:fldCharType="end"/>
    </w:r>
    <w:r>
      <w:rPr>
        <w:sz w:val="1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F1" w:rsidRDefault="00B77F77">
    <w:pPr>
      <w:tabs>
        <w:tab w:val="right" w:pos="10070"/>
      </w:tabs>
      <w:spacing w:after="0" w:line="259" w:lineRule="auto"/>
      <w:ind w:left="0" w:right="-9" w:firstLine="0"/>
    </w:pPr>
    <w:r>
      <w:rPr>
        <w:sz w:val="13"/>
      </w:rPr>
      <w:t xml:space="preserve">© Компания </w:t>
    </w:r>
    <w:proofErr w:type="spellStart"/>
    <w:r>
      <w:rPr>
        <w:sz w:val="13"/>
      </w:rPr>
      <w:t>Cisco</w:t>
    </w:r>
    <w:proofErr w:type="spellEnd"/>
    <w:r>
      <w:rPr>
        <w:sz w:val="13"/>
      </w:rPr>
      <w:t xml:space="preserve"> и/или ее дочерние компании, </w:t>
    </w:r>
    <w:r>
      <w:rPr>
        <w:sz w:val="13"/>
      </w:rPr>
      <w:t>20</w:t>
    </w:r>
    <w:r>
      <w:rPr>
        <w:sz w:val="13"/>
      </w:rPr>
      <w:t xml:space="preserve">16 </w:t>
    </w:r>
    <w:r>
      <w:rPr>
        <w:sz w:val="13"/>
      </w:rPr>
      <w:t>г.</w:t>
    </w:r>
    <w:r>
      <w:rPr>
        <w:sz w:val="13"/>
      </w:rPr>
      <w:t xml:space="preserve"> </w:t>
    </w:r>
    <w:r>
      <w:rPr>
        <w:sz w:val="13"/>
      </w:rPr>
      <w:t>Все права защищены.</w:t>
    </w:r>
    <w:r>
      <w:rPr>
        <w:sz w:val="13"/>
      </w:rPr>
      <w:t xml:space="preserve"> </w:t>
    </w:r>
    <w:r>
      <w:rPr>
        <w:sz w:val="13"/>
      </w:rPr>
      <w:t xml:space="preserve">В данном документе содержится общедоступная информация </w:t>
    </w:r>
    <w:proofErr w:type="spellStart"/>
    <w:r>
      <w:rPr>
        <w:sz w:val="13"/>
      </w:rPr>
      <w:t>Cisco</w:t>
    </w:r>
    <w:proofErr w:type="spellEnd"/>
    <w:r>
      <w:rPr>
        <w:sz w:val="13"/>
      </w:rPr>
      <w:t>.</w:t>
    </w:r>
    <w:r>
      <w:rPr>
        <w:sz w:val="13"/>
      </w:rPr>
      <w:t xml:space="preserve"> </w:t>
    </w:r>
    <w:r>
      <w:rPr>
        <w:sz w:val="13"/>
      </w:rPr>
      <w:tab/>
    </w:r>
    <w:r>
      <w:rPr>
        <w:sz w:val="13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087158" w:rsidRPr="00087158">
      <w:rPr>
        <w:b/>
        <w:noProof/>
        <w:sz w:val="13"/>
      </w:rPr>
      <w:t>2</w:t>
    </w:r>
    <w:r>
      <w:rPr>
        <w:b/>
        <w:sz w:val="13"/>
      </w:rPr>
      <w:fldChar w:fldCharType="end"/>
    </w:r>
    <w:r>
      <w:rPr>
        <w:sz w:val="13"/>
      </w:rPr>
      <w:t xml:space="preserve"> </w:t>
    </w:r>
    <w:r>
      <w:rPr>
        <w:sz w:val="13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 w:rsidR="00087158" w:rsidRPr="00087158">
      <w:rPr>
        <w:b/>
        <w:noProof/>
        <w:sz w:val="13"/>
      </w:rPr>
      <w:t>3</w:t>
    </w:r>
    <w:r>
      <w:rPr>
        <w:b/>
        <w:sz w:val="13"/>
      </w:rPr>
      <w:fldChar w:fldCharType="end"/>
    </w:r>
    <w:r>
      <w:rPr>
        <w:sz w:val="13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F1" w:rsidRDefault="00B77F77">
    <w:pPr>
      <w:tabs>
        <w:tab w:val="center" w:pos="6110"/>
        <w:tab w:val="right" w:pos="10070"/>
      </w:tabs>
      <w:spacing w:after="0" w:line="259" w:lineRule="auto"/>
      <w:ind w:left="0" w:right="-9" w:firstLine="0"/>
    </w:pPr>
    <w:r>
      <w:rPr>
        <w:rFonts w:ascii="Calibri" w:eastAsia="Calibri" w:hAnsi="Calibri" w:cs="Calibri"/>
        <w:sz w:val="22"/>
      </w:rPr>
      <w:tab/>
    </w:r>
    <w:r>
      <w:rPr>
        <w:sz w:val="13"/>
      </w:rPr>
      <w:t xml:space="preserve"> </w:t>
    </w:r>
    <w:r>
      <w:rPr>
        <w:sz w:val="13"/>
      </w:rPr>
      <w:t>Все права защищены.</w:t>
    </w:r>
    <w:r>
      <w:rPr>
        <w:sz w:val="13"/>
      </w:rPr>
      <w:t xml:space="preserve"> </w:t>
    </w:r>
    <w:r>
      <w:rPr>
        <w:sz w:val="13"/>
      </w:rPr>
      <w:t xml:space="preserve">В данном документе содержится общедоступная информация </w:t>
    </w:r>
    <w:proofErr w:type="spellStart"/>
    <w:r>
      <w:rPr>
        <w:sz w:val="13"/>
      </w:rPr>
      <w:t>Cisco</w:t>
    </w:r>
    <w:proofErr w:type="spellEnd"/>
    <w:r>
      <w:rPr>
        <w:sz w:val="13"/>
      </w:rPr>
      <w:t>.</w:t>
    </w:r>
    <w:r>
      <w:rPr>
        <w:sz w:val="13"/>
      </w:rPr>
      <w:t xml:space="preserve"> </w:t>
    </w:r>
    <w:r>
      <w:rPr>
        <w:sz w:val="13"/>
      </w:rPr>
      <w:tab/>
    </w:r>
    <w:r>
      <w:rPr>
        <w:sz w:val="13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0826B1" w:rsidRPr="000826B1">
      <w:rPr>
        <w:b/>
        <w:noProof/>
        <w:sz w:val="13"/>
      </w:rPr>
      <w:t>1</w:t>
    </w:r>
    <w:r>
      <w:rPr>
        <w:b/>
        <w:sz w:val="13"/>
      </w:rPr>
      <w:fldChar w:fldCharType="end"/>
    </w:r>
    <w:r>
      <w:rPr>
        <w:sz w:val="13"/>
      </w:rPr>
      <w:t xml:space="preserve"> </w:t>
    </w:r>
    <w:r>
      <w:rPr>
        <w:sz w:val="13"/>
      </w:rPr>
      <w:t xml:space="preserve">из </w:t>
    </w:r>
    <w:r>
      <w:fldChar w:fldCharType="begin"/>
    </w:r>
    <w:r>
      <w:instrText xml:space="preserve"> NUMPAGES   \* MERGEFORMAT </w:instrText>
    </w:r>
    <w:r>
      <w:fldChar w:fldCharType="separate"/>
    </w:r>
    <w:r w:rsidR="000826B1" w:rsidRPr="000826B1">
      <w:rPr>
        <w:b/>
        <w:noProof/>
        <w:sz w:val="13"/>
      </w:rPr>
      <w:t>3</w:t>
    </w:r>
    <w:r>
      <w:rPr>
        <w:b/>
        <w:sz w:val="13"/>
      </w:rPr>
      <w:fldChar w:fldCharType="end"/>
    </w:r>
    <w:r>
      <w:rPr>
        <w:sz w:val="1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F77" w:rsidRDefault="00B77F77">
      <w:pPr>
        <w:spacing w:after="0" w:line="240" w:lineRule="auto"/>
      </w:pPr>
      <w:r>
        <w:separator/>
      </w:r>
    </w:p>
  </w:footnote>
  <w:footnote w:type="continuationSeparator" w:id="0">
    <w:p w:rsidR="00B77F77" w:rsidRDefault="00B7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F1" w:rsidRDefault="00B77F7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7267" name="Group 7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7592" name="Shape 7592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7" style="width:507pt;height:2.21997pt;position:absolute;mso-position-horizontal-relative:page;mso-position-horizontal:absolute;margin-left:52.5pt;mso-position-vertical-relative:page;margin-top:53.28pt;" coordsize="64389,281">
              <v:shape id="Shape 7593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. Проверка сетевого подключения с помощью команды </w:t>
    </w:r>
    <w:proofErr w:type="spellStart"/>
    <w:r>
      <w:rPr>
        <w:b/>
      </w:rPr>
      <w:t>traceroute</w:t>
    </w:r>
    <w:proofErr w:type="spellEnd"/>
    <w:r>
      <w:rPr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F1" w:rsidRDefault="00B77F7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676656</wp:posOffset>
              </wp:positionV>
              <wp:extent cx="6438900" cy="28194"/>
              <wp:effectExtent l="0" t="0" r="0" b="0"/>
              <wp:wrapSquare wrapText="bothSides"/>
              <wp:docPr id="7237" name="Group 7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900" cy="28194"/>
                        <a:chOff x="0" y="0"/>
                        <a:chExt cx="6438900" cy="28194"/>
                      </a:xfrm>
                    </wpg:grpSpPr>
                    <wps:wsp>
                      <wps:cNvPr id="7590" name="Shape 7590"/>
                      <wps:cNvSpPr/>
                      <wps:spPr>
                        <a:xfrm>
                          <a:off x="0" y="0"/>
                          <a:ext cx="6438900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900" h="28194">
                              <a:moveTo>
                                <a:pt x="0" y="0"/>
                              </a:moveTo>
                              <a:lnTo>
                                <a:pt x="6438900" y="0"/>
                              </a:lnTo>
                              <a:lnTo>
                                <a:pt x="6438900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37" style="width:507pt;height:2.21997pt;position:absolute;mso-position-horizontal-relative:page;mso-position-horizontal:absolute;margin-left:52.5pt;mso-position-vertical-relative:page;margin-top:53.28pt;" coordsize="64389,281">
              <v:shape id="Shape 7591" style="position:absolute;width:64389;height:281;left:0;top:0;" coordsize="6438900,28194" path="m0,0l6438900,0l6438900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. Проверка сетевого подключения с помощью команды </w:t>
    </w:r>
    <w:proofErr w:type="spellStart"/>
    <w:r>
      <w:rPr>
        <w:b/>
      </w:rPr>
      <w:t>traceroute</w:t>
    </w:r>
    <w:proofErr w:type="spellEnd"/>
    <w:r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F1" w:rsidRDefault="000421F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E6DB9"/>
    <w:multiLevelType w:val="hybridMultilevel"/>
    <w:tmpl w:val="204C6998"/>
    <w:lvl w:ilvl="0" w:tplc="44840F8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DE54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A2FBF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E65F6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74F8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058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40A6F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0633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E23B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80F60"/>
    <w:multiLevelType w:val="hybridMultilevel"/>
    <w:tmpl w:val="EE30398E"/>
    <w:lvl w:ilvl="0" w:tplc="71B0FD0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A08CB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7493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235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2464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E465B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EE15C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B1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DC6D2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F96C31"/>
    <w:multiLevelType w:val="hybridMultilevel"/>
    <w:tmpl w:val="C39A6016"/>
    <w:lvl w:ilvl="0" w:tplc="94FC039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66D5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5208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F216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CA62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CE45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7ED2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35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E423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9D3A8A"/>
    <w:multiLevelType w:val="hybridMultilevel"/>
    <w:tmpl w:val="F3186664"/>
    <w:lvl w:ilvl="0" w:tplc="97C8834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6C1D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D23C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0EC4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029E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A671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D874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BEAA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2A45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8657E4"/>
    <w:multiLevelType w:val="hybridMultilevel"/>
    <w:tmpl w:val="066223B6"/>
    <w:lvl w:ilvl="0" w:tplc="885CA1A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04A9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C29A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1A30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52AB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AA28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FED8B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E237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F2103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F1"/>
    <w:rsid w:val="000421F1"/>
    <w:rsid w:val="0006166F"/>
    <w:rsid w:val="000826B1"/>
    <w:rsid w:val="00087158"/>
    <w:rsid w:val="0099690C"/>
    <w:rsid w:val="00B77F77"/>
    <w:rsid w:val="00D2087E"/>
    <w:rsid w:val="00EB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CC50"/>
  <w15:docId w15:val="{BDA02BC2-E088-40B0-B58F-BFF1328E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1" w:line="249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5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Иван</cp:lastModifiedBy>
  <cp:revision>3</cp:revision>
  <dcterms:created xsi:type="dcterms:W3CDTF">2023-09-11T13:12:00Z</dcterms:created>
  <dcterms:modified xsi:type="dcterms:W3CDTF">2023-09-11T13:12:00Z</dcterms:modified>
</cp:coreProperties>
</file>