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283EF8" w14:textId="77777777" w:rsidR="00DF0215" w:rsidRDefault="00DF0215">
      <w:pPr>
        <w:rPr>
          <w:rFonts w:ascii="Times New Roman" w:hAnsi="Times New Roman" w:cs="Times New Roman"/>
        </w:rPr>
      </w:pPr>
    </w:p>
    <w:p w14:paraId="302FC9E6" w14:textId="6D676CC3" w:rsidR="00DF0215" w:rsidRDefault="00DF0215" w:rsidP="00DF0215">
      <w:pPr>
        <w:spacing w:line="480" w:lineRule="auto"/>
        <w:jc w:val="center"/>
        <w:rPr>
          <w:rFonts w:ascii="Times New Roman" w:hAnsi="Times New Roman" w:cs="Times New Roman"/>
        </w:rPr>
      </w:pPr>
      <w:r>
        <w:rPr>
          <w:rFonts w:ascii="Times New Roman" w:hAnsi="Times New Roman" w:cs="Times New Roman"/>
        </w:rPr>
        <w:t>San Francisco Bike Usage Report</w:t>
      </w:r>
    </w:p>
    <w:p w14:paraId="1210213A" w14:textId="7EFD6F80" w:rsidR="00DF0215" w:rsidRDefault="00DF0215" w:rsidP="00DF0215">
      <w:pPr>
        <w:spacing w:line="480" w:lineRule="auto"/>
        <w:jc w:val="center"/>
        <w:rPr>
          <w:rFonts w:ascii="Times New Roman" w:hAnsi="Times New Roman" w:cs="Times New Roman"/>
        </w:rPr>
      </w:pPr>
      <w:r>
        <w:rPr>
          <w:rFonts w:ascii="Times New Roman" w:hAnsi="Times New Roman" w:cs="Times New Roman"/>
        </w:rPr>
        <w:t>August 6, 2024</w:t>
      </w:r>
    </w:p>
    <w:p w14:paraId="5C70B596" w14:textId="5872E248" w:rsidR="00DF0215" w:rsidRDefault="00DF0215" w:rsidP="00DF0215">
      <w:pPr>
        <w:spacing w:line="480" w:lineRule="auto"/>
        <w:jc w:val="center"/>
        <w:rPr>
          <w:rFonts w:ascii="Times New Roman" w:hAnsi="Times New Roman" w:cs="Times New Roman"/>
        </w:rPr>
      </w:pPr>
      <w:r>
        <w:rPr>
          <w:rFonts w:ascii="Times New Roman" w:hAnsi="Times New Roman" w:cs="Times New Roman"/>
        </w:rPr>
        <w:t>Kimberly Corneil</w:t>
      </w:r>
    </w:p>
    <w:p w14:paraId="55B834EE" w14:textId="4A1E8EC4" w:rsidR="00DF0215" w:rsidRDefault="00DF0215" w:rsidP="00DF0215">
      <w:pPr>
        <w:spacing w:line="480" w:lineRule="auto"/>
        <w:jc w:val="center"/>
        <w:rPr>
          <w:rFonts w:ascii="Times New Roman" w:hAnsi="Times New Roman" w:cs="Times New Roman"/>
        </w:rPr>
      </w:pPr>
      <w:r>
        <w:rPr>
          <w:rFonts w:ascii="Times New Roman" w:hAnsi="Times New Roman" w:cs="Times New Roman"/>
        </w:rPr>
        <w:t>BTC1855H</w:t>
      </w:r>
    </w:p>
    <w:p w14:paraId="12B84F56" w14:textId="63C06CB5" w:rsidR="00DF0215" w:rsidRPr="00DF0215" w:rsidRDefault="00DF0215" w:rsidP="00DF0215">
      <w:pPr>
        <w:spacing w:line="480" w:lineRule="auto"/>
        <w:jc w:val="center"/>
        <w:rPr>
          <w:rFonts w:ascii="Times New Roman" w:hAnsi="Times New Roman" w:cs="Times New Roman"/>
        </w:rPr>
      </w:pPr>
      <w:r w:rsidRPr="00DF0215">
        <w:rPr>
          <w:rFonts w:ascii="Times New Roman" w:hAnsi="Times New Roman" w:cs="Times New Roman"/>
          <w:color w:val="2D3B45"/>
          <w:shd w:val="clear" w:color="auto" w:fill="FFFFFF"/>
        </w:rPr>
        <w:t xml:space="preserve">Dr. </w:t>
      </w:r>
      <w:proofErr w:type="spellStart"/>
      <w:r w:rsidRPr="00DF0215">
        <w:rPr>
          <w:rFonts w:ascii="Times New Roman" w:hAnsi="Times New Roman" w:cs="Times New Roman"/>
          <w:color w:val="2D3B45"/>
          <w:shd w:val="clear" w:color="auto" w:fill="FFFFFF"/>
        </w:rPr>
        <w:t>Sebnem</w:t>
      </w:r>
      <w:proofErr w:type="spellEnd"/>
      <w:r w:rsidRPr="00DF0215">
        <w:rPr>
          <w:rFonts w:ascii="Times New Roman" w:hAnsi="Times New Roman" w:cs="Times New Roman"/>
          <w:color w:val="2D3B45"/>
          <w:shd w:val="clear" w:color="auto" w:fill="FFFFFF"/>
        </w:rPr>
        <w:t xml:space="preserve"> </w:t>
      </w:r>
      <w:proofErr w:type="spellStart"/>
      <w:r w:rsidRPr="00DF0215">
        <w:rPr>
          <w:rFonts w:ascii="Times New Roman" w:hAnsi="Times New Roman" w:cs="Times New Roman"/>
          <w:color w:val="2D3B45"/>
          <w:shd w:val="clear" w:color="auto" w:fill="FFFFFF"/>
        </w:rPr>
        <w:t>Kuzulugil</w:t>
      </w:r>
      <w:proofErr w:type="spellEnd"/>
    </w:p>
    <w:p w14:paraId="760BA626" w14:textId="77777777" w:rsidR="00DF0215" w:rsidRDefault="00DF0215">
      <w:pPr>
        <w:rPr>
          <w:rFonts w:ascii="Times New Roman" w:hAnsi="Times New Roman" w:cs="Times New Roman"/>
        </w:rPr>
      </w:pPr>
    </w:p>
    <w:p w14:paraId="5B16918A" w14:textId="77777777" w:rsidR="00DF0215" w:rsidRDefault="00DF0215">
      <w:pPr>
        <w:rPr>
          <w:rFonts w:ascii="Times New Roman" w:hAnsi="Times New Roman" w:cs="Times New Roman"/>
        </w:rPr>
      </w:pPr>
    </w:p>
    <w:p w14:paraId="4FA489CE" w14:textId="77777777" w:rsidR="00DF0215" w:rsidRDefault="00DF0215">
      <w:pPr>
        <w:rPr>
          <w:rFonts w:ascii="Times New Roman" w:hAnsi="Times New Roman" w:cs="Times New Roman"/>
        </w:rPr>
      </w:pPr>
    </w:p>
    <w:p w14:paraId="325668DF" w14:textId="77777777" w:rsidR="00DF0215" w:rsidRDefault="00DF0215">
      <w:pPr>
        <w:rPr>
          <w:rFonts w:ascii="Times New Roman" w:hAnsi="Times New Roman" w:cs="Times New Roman"/>
        </w:rPr>
      </w:pPr>
    </w:p>
    <w:p w14:paraId="3F01F7E8" w14:textId="77777777" w:rsidR="00DF0215" w:rsidRDefault="00DF0215">
      <w:pPr>
        <w:rPr>
          <w:rFonts w:ascii="Times New Roman" w:hAnsi="Times New Roman" w:cs="Times New Roman"/>
        </w:rPr>
      </w:pPr>
    </w:p>
    <w:p w14:paraId="40649B32" w14:textId="77777777" w:rsidR="00DF0215" w:rsidRDefault="00DF0215">
      <w:pPr>
        <w:rPr>
          <w:rFonts w:ascii="Times New Roman" w:hAnsi="Times New Roman" w:cs="Times New Roman"/>
        </w:rPr>
      </w:pPr>
    </w:p>
    <w:p w14:paraId="0C662390" w14:textId="0F49BD88" w:rsidR="00DF0215" w:rsidRPr="008418B5" w:rsidRDefault="00DF0215">
      <w:pPr>
        <w:rPr>
          <w:rFonts w:ascii="Times New Roman" w:hAnsi="Times New Roman" w:cs="Times New Roman"/>
          <w:b/>
          <w:bCs/>
        </w:rPr>
      </w:pPr>
    </w:p>
    <w:p w14:paraId="506D6351" w14:textId="77777777" w:rsidR="00DF0215" w:rsidRDefault="00DF0215">
      <w:pPr>
        <w:rPr>
          <w:rFonts w:ascii="Times New Roman" w:hAnsi="Times New Roman" w:cs="Times New Roman"/>
        </w:rPr>
      </w:pPr>
    </w:p>
    <w:p w14:paraId="71365DE5" w14:textId="77777777" w:rsidR="00DF0215" w:rsidRDefault="00DF0215">
      <w:pPr>
        <w:rPr>
          <w:rFonts w:ascii="Times New Roman" w:hAnsi="Times New Roman" w:cs="Times New Roman"/>
        </w:rPr>
      </w:pPr>
    </w:p>
    <w:p w14:paraId="6704308B" w14:textId="77777777" w:rsidR="00DF0215" w:rsidRDefault="00DF0215">
      <w:pPr>
        <w:rPr>
          <w:rFonts w:ascii="Times New Roman" w:hAnsi="Times New Roman" w:cs="Times New Roman"/>
        </w:rPr>
      </w:pPr>
    </w:p>
    <w:p w14:paraId="4167A975" w14:textId="77777777" w:rsidR="00DF0215" w:rsidRDefault="00DF0215">
      <w:pPr>
        <w:rPr>
          <w:rFonts w:ascii="Times New Roman" w:hAnsi="Times New Roman" w:cs="Times New Roman"/>
        </w:rPr>
      </w:pPr>
    </w:p>
    <w:p w14:paraId="6DE44EA7" w14:textId="77777777" w:rsidR="00DF0215" w:rsidRDefault="00DF0215">
      <w:pPr>
        <w:rPr>
          <w:rFonts w:ascii="Times New Roman" w:hAnsi="Times New Roman" w:cs="Times New Roman"/>
        </w:rPr>
      </w:pPr>
    </w:p>
    <w:p w14:paraId="205B7B25" w14:textId="77777777" w:rsidR="00DF0215" w:rsidRDefault="00DF0215">
      <w:pPr>
        <w:rPr>
          <w:rFonts w:ascii="Times New Roman" w:hAnsi="Times New Roman" w:cs="Times New Roman"/>
        </w:rPr>
      </w:pPr>
    </w:p>
    <w:p w14:paraId="5D7338DC" w14:textId="77777777" w:rsidR="00DF0215" w:rsidRDefault="00DF0215">
      <w:pPr>
        <w:rPr>
          <w:rFonts w:ascii="Times New Roman" w:hAnsi="Times New Roman" w:cs="Times New Roman"/>
        </w:rPr>
      </w:pPr>
    </w:p>
    <w:p w14:paraId="01BA9776" w14:textId="77777777" w:rsidR="00DF0215" w:rsidRDefault="00DF0215">
      <w:pPr>
        <w:rPr>
          <w:rFonts w:ascii="Times New Roman" w:hAnsi="Times New Roman" w:cs="Times New Roman"/>
        </w:rPr>
      </w:pPr>
    </w:p>
    <w:p w14:paraId="3DB6AA20" w14:textId="77777777" w:rsidR="00DF0215" w:rsidRDefault="00DF0215">
      <w:pPr>
        <w:rPr>
          <w:rFonts w:ascii="Times New Roman" w:hAnsi="Times New Roman" w:cs="Times New Roman"/>
        </w:rPr>
      </w:pPr>
    </w:p>
    <w:p w14:paraId="35DEC74C" w14:textId="77777777" w:rsidR="00DF0215" w:rsidRDefault="00DF0215">
      <w:pPr>
        <w:rPr>
          <w:rFonts w:ascii="Times New Roman" w:hAnsi="Times New Roman" w:cs="Times New Roman"/>
        </w:rPr>
      </w:pPr>
    </w:p>
    <w:p w14:paraId="4AD7E98D" w14:textId="77777777" w:rsidR="00DF0215" w:rsidRDefault="00DF0215">
      <w:pPr>
        <w:rPr>
          <w:rFonts w:ascii="Times New Roman" w:hAnsi="Times New Roman" w:cs="Times New Roman"/>
        </w:rPr>
      </w:pPr>
    </w:p>
    <w:p w14:paraId="03CF9081" w14:textId="77777777" w:rsidR="00DF0215" w:rsidRDefault="00DF0215">
      <w:pPr>
        <w:rPr>
          <w:rFonts w:ascii="Times New Roman" w:hAnsi="Times New Roman" w:cs="Times New Roman"/>
        </w:rPr>
      </w:pPr>
    </w:p>
    <w:p w14:paraId="6348C6DC" w14:textId="77777777" w:rsidR="00DF0215" w:rsidRDefault="00DF0215">
      <w:pPr>
        <w:rPr>
          <w:rFonts w:ascii="Times New Roman" w:hAnsi="Times New Roman" w:cs="Times New Roman"/>
        </w:rPr>
      </w:pPr>
    </w:p>
    <w:p w14:paraId="4D8E1E29" w14:textId="77777777" w:rsidR="00DF0215" w:rsidRDefault="00DF0215">
      <w:pPr>
        <w:rPr>
          <w:rFonts w:ascii="Times New Roman" w:hAnsi="Times New Roman" w:cs="Times New Roman"/>
        </w:rPr>
      </w:pPr>
    </w:p>
    <w:p w14:paraId="75F1CCCB" w14:textId="77777777" w:rsidR="00DF0215" w:rsidRDefault="00DF0215">
      <w:pPr>
        <w:rPr>
          <w:rFonts w:ascii="Times New Roman" w:hAnsi="Times New Roman" w:cs="Times New Roman"/>
        </w:rPr>
      </w:pPr>
    </w:p>
    <w:p w14:paraId="3C881B75" w14:textId="77777777" w:rsidR="00DF0215" w:rsidRDefault="00DF0215">
      <w:pPr>
        <w:rPr>
          <w:rFonts w:ascii="Times New Roman" w:hAnsi="Times New Roman" w:cs="Times New Roman"/>
        </w:rPr>
      </w:pPr>
    </w:p>
    <w:p w14:paraId="204DA534" w14:textId="77777777" w:rsidR="00DF0215" w:rsidRDefault="00DF0215">
      <w:pPr>
        <w:rPr>
          <w:rFonts w:ascii="Times New Roman" w:hAnsi="Times New Roman" w:cs="Times New Roman"/>
        </w:rPr>
      </w:pPr>
    </w:p>
    <w:p w14:paraId="075E6BF2" w14:textId="382D2D77" w:rsidR="00DF0215" w:rsidRDefault="00DF0215" w:rsidP="00686E9F">
      <w:pPr>
        <w:spacing w:after="200" w:line="276" w:lineRule="auto"/>
        <w:rPr>
          <w:rFonts w:ascii="Times New Roman" w:hAnsi="Times New Roman" w:cs="Times New Roman"/>
        </w:rPr>
      </w:pPr>
    </w:p>
    <w:p w14:paraId="0BA9CEAC" w14:textId="77777777" w:rsidR="00686E9F" w:rsidRDefault="00686E9F" w:rsidP="00686E9F">
      <w:pPr>
        <w:spacing w:after="200" w:line="276" w:lineRule="auto"/>
        <w:rPr>
          <w:rFonts w:ascii="Times New Roman" w:hAnsi="Times New Roman" w:cs="Times New Roman"/>
        </w:rPr>
      </w:pPr>
    </w:p>
    <w:p w14:paraId="65B58019" w14:textId="77777777" w:rsidR="00686E9F" w:rsidRDefault="00686E9F" w:rsidP="00686E9F">
      <w:pPr>
        <w:spacing w:after="200" w:line="276" w:lineRule="auto"/>
        <w:rPr>
          <w:rFonts w:ascii="Times New Roman" w:hAnsi="Times New Roman" w:cs="Times New Roman"/>
        </w:rPr>
      </w:pPr>
    </w:p>
    <w:p w14:paraId="43F3AE72" w14:textId="77777777" w:rsidR="00686E9F" w:rsidRDefault="00686E9F" w:rsidP="00686E9F">
      <w:pPr>
        <w:spacing w:after="200" w:line="276" w:lineRule="auto"/>
        <w:rPr>
          <w:rFonts w:ascii="Times New Roman" w:hAnsi="Times New Roman" w:cs="Times New Roman"/>
        </w:rPr>
      </w:pPr>
    </w:p>
    <w:p w14:paraId="68CE4A85" w14:textId="216AC504" w:rsidR="00686E9F" w:rsidRDefault="00686E9F" w:rsidP="00686E9F">
      <w:pPr>
        <w:spacing w:after="200" w:line="276" w:lineRule="auto"/>
        <w:rPr>
          <w:rFonts w:ascii="Times New Roman" w:hAnsi="Times New Roman" w:cs="Times New Roman"/>
        </w:rPr>
      </w:pPr>
    </w:p>
    <w:p w14:paraId="73C0C310" w14:textId="77777777" w:rsidR="00686E9F" w:rsidRPr="00DF0215" w:rsidRDefault="00686E9F" w:rsidP="00686E9F">
      <w:pPr>
        <w:spacing w:after="200" w:line="276" w:lineRule="auto"/>
      </w:pPr>
    </w:p>
    <w:p w14:paraId="17974260" w14:textId="3EC06BB6" w:rsidR="00D7210A" w:rsidRPr="00497680" w:rsidRDefault="00DF0215" w:rsidP="003B1A3A">
      <w:pPr>
        <w:jc w:val="center"/>
        <w:rPr>
          <w:rFonts w:ascii="Times New Roman" w:hAnsi="Times New Roman" w:cs="Times New Roman"/>
          <w:b/>
          <w:bCs/>
          <w:u w:val="single"/>
        </w:rPr>
      </w:pPr>
      <w:r w:rsidRPr="00497680">
        <w:rPr>
          <w:rFonts w:ascii="Times New Roman" w:hAnsi="Times New Roman" w:cs="Times New Roman"/>
          <w:b/>
          <w:bCs/>
          <w:u w:val="single"/>
        </w:rPr>
        <w:lastRenderedPageBreak/>
        <w:t>Introduction to the Data: Exploratory Data Analysis</w:t>
      </w:r>
    </w:p>
    <w:p w14:paraId="75EFBAF6" w14:textId="77777777" w:rsidR="00DF0215" w:rsidRDefault="00DF0215" w:rsidP="00DF0215">
      <w:pPr>
        <w:rPr>
          <w:rFonts w:ascii="Times New Roman" w:hAnsi="Times New Roman" w:cs="Times New Roman"/>
          <w:u w:val="single"/>
        </w:rPr>
      </w:pPr>
    </w:p>
    <w:p w14:paraId="3AE75069" w14:textId="2D0A0D61" w:rsidR="00DF0215" w:rsidRPr="00F62717" w:rsidRDefault="00DF0215" w:rsidP="00DF0215">
      <w:pPr>
        <w:rPr>
          <w:rStyle w:val="SubtleEmphasis"/>
          <w:rFonts w:ascii="Times New Roman" w:hAnsi="Times New Roman" w:cs="Times New Roman"/>
          <w:i w:val="0"/>
          <w:iCs w:val="0"/>
          <w:color w:val="000000" w:themeColor="text1"/>
        </w:rPr>
      </w:pPr>
      <w:r>
        <w:rPr>
          <w:rFonts w:ascii="Times New Roman" w:hAnsi="Times New Roman" w:cs="Times New Roman"/>
        </w:rPr>
        <w:t xml:space="preserve">For the analysis of the </w:t>
      </w:r>
      <w:r w:rsidRPr="00DF0215">
        <w:rPr>
          <w:rStyle w:val="SubtleEmphasis"/>
          <w:rFonts w:ascii="Times New Roman" w:hAnsi="Times New Roman" w:cs="Times New Roman"/>
          <w:i w:val="0"/>
          <w:iCs w:val="0"/>
          <w:color w:val="000000" w:themeColor="text1"/>
        </w:rPr>
        <w:t>Bay Area Bike Share's operation</w:t>
      </w:r>
      <w:r>
        <w:rPr>
          <w:rStyle w:val="SubtleEmphasis"/>
          <w:rFonts w:ascii="Times New Roman" w:hAnsi="Times New Roman" w:cs="Times New Roman"/>
          <w:i w:val="0"/>
          <w:iCs w:val="0"/>
          <w:color w:val="000000" w:themeColor="text1"/>
        </w:rPr>
        <w:t xml:space="preserve"> in the year 2014, </w:t>
      </w:r>
      <w:r w:rsidR="00166080">
        <w:rPr>
          <w:rStyle w:val="SubtleEmphasis"/>
          <w:rFonts w:ascii="Times New Roman" w:hAnsi="Times New Roman" w:cs="Times New Roman"/>
          <w:i w:val="0"/>
          <w:iCs w:val="0"/>
          <w:color w:val="000000" w:themeColor="text1"/>
        </w:rPr>
        <w:t xml:space="preserve">three files were provided, referred to from here on out as “trip”, “station”, and “weather”. </w:t>
      </w:r>
      <w:r w:rsidR="00F62717">
        <w:rPr>
          <w:rStyle w:val="SubtleEmphasis"/>
          <w:rFonts w:ascii="Times New Roman" w:hAnsi="Times New Roman" w:cs="Times New Roman"/>
          <w:i w:val="0"/>
          <w:iCs w:val="0"/>
          <w:color w:val="000000" w:themeColor="text1"/>
        </w:rPr>
        <w:t>All figures in the Exploratory Data Analysis (Figures 1-12) were generated using functions in the package “</w:t>
      </w:r>
      <w:proofErr w:type="spellStart"/>
      <w:r w:rsidR="00F62717">
        <w:rPr>
          <w:rStyle w:val="SubtleEmphasis"/>
          <w:rFonts w:ascii="Times New Roman" w:hAnsi="Times New Roman" w:cs="Times New Roman"/>
          <w:i w:val="0"/>
          <w:iCs w:val="0"/>
          <w:color w:val="000000" w:themeColor="text1"/>
        </w:rPr>
        <w:t>funModelling</w:t>
      </w:r>
      <w:proofErr w:type="spellEnd"/>
      <w:r w:rsidR="00F62717">
        <w:rPr>
          <w:rStyle w:val="SubtleEmphasis"/>
          <w:rFonts w:ascii="Times New Roman" w:hAnsi="Times New Roman" w:cs="Times New Roman"/>
          <w:i w:val="0"/>
          <w:iCs w:val="0"/>
          <w:color w:val="000000" w:themeColor="text1"/>
        </w:rPr>
        <w:t xml:space="preserve">” in R. </w:t>
      </w:r>
    </w:p>
    <w:p w14:paraId="3231E752" w14:textId="77777777" w:rsidR="00166080" w:rsidRDefault="00166080" w:rsidP="00DF0215">
      <w:pPr>
        <w:rPr>
          <w:rStyle w:val="SubtleEmphasis"/>
          <w:rFonts w:ascii="Times New Roman" w:hAnsi="Times New Roman" w:cs="Times New Roman"/>
          <w:i w:val="0"/>
          <w:iCs w:val="0"/>
          <w:color w:val="000000" w:themeColor="text1"/>
        </w:rPr>
      </w:pPr>
    </w:p>
    <w:p w14:paraId="578D9D29" w14:textId="6F84915E" w:rsidR="00166080" w:rsidRPr="00166080" w:rsidRDefault="00166080" w:rsidP="00DF0215">
      <w:pPr>
        <w:rPr>
          <w:rStyle w:val="SubtleEmphasis"/>
          <w:rFonts w:ascii="Times New Roman" w:hAnsi="Times New Roman" w:cs="Times New Roman"/>
          <w:i w:val="0"/>
          <w:iCs w:val="0"/>
          <w:color w:val="000000" w:themeColor="text1"/>
          <w:u w:val="single"/>
        </w:rPr>
      </w:pPr>
      <w:r>
        <w:rPr>
          <w:rStyle w:val="SubtleEmphasis"/>
          <w:rFonts w:ascii="Times New Roman" w:hAnsi="Times New Roman" w:cs="Times New Roman"/>
          <w:i w:val="0"/>
          <w:iCs w:val="0"/>
          <w:color w:val="000000" w:themeColor="text1"/>
          <w:u w:val="single"/>
        </w:rPr>
        <w:t>Exploratory Data Analysis of Trip</w:t>
      </w:r>
    </w:p>
    <w:p w14:paraId="28A9A445" w14:textId="42CD8B7E" w:rsidR="00166080" w:rsidRDefault="00166080" w:rsidP="00994204">
      <w:pPr>
        <w:ind w:firstLine="720"/>
        <w:rPr>
          <w:rStyle w:val="SubtleEmphasis"/>
          <w:rFonts w:ascii="Times New Roman" w:hAnsi="Times New Roman" w:cs="Times New Roman"/>
          <w:i w:val="0"/>
          <w:iCs w:val="0"/>
          <w:color w:val="000000" w:themeColor="text1"/>
        </w:rPr>
      </w:pPr>
      <w:r>
        <w:rPr>
          <w:rStyle w:val="SubtleEmphasis"/>
          <w:rFonts w:ascii="Times New Roman" w:hAnsi="Times New Roman" w:cs="Times New Roman"/>
          <w:i w:val="0"/>
          <w:iCs w:val="0"/>
          <w:color w:val="000000" w:themeColor="text1"/>
        </w:rPr>
        <w:t xml:space="preserve">Trip is a data frame containing information about </w:t>
      </w:r>
      <w:r w:rsidRPr="00166080">
        <w:rPr>
          <w:rStyle w:val="SubtleEmphasis"/>
          <w:rFonts w:ascii="Times New Roman" w:hAnsi="Times New Roman" w:cs="Times New Roman"/>
          <w:i w:val="0"/>
          <w:iCs w:val="0"/>
          <w:color w:val="000000" w:themeColor="text1"/>
        </w:rPr>
        <w:t>326339</w:t>
      </w:r>
      <w:r>
        <w:rPr>
          <w:rStyle w:val="SubtleEmphasis"/>
          <w:rFonts w:ascii="Times New Roman" w:hAnsi="Times New Roman" w:cs="Times New Roman"/>
          <w:i w:val="0"/>
          <w:iCs w:val="0"/>
          <w:color w:val="000000" w:themeColor="text1"/>
        </w:rPr>
        <w:t xml:space="preserve"> bike trips across 11 categories of information. These categories include the trip’s ID, the duration of the trip, the date the trip started on, the date the trip ended on, the name (and ID in another column) of the station </w:t>
      </w:r>
      <w:r w:rsidR="00686E9F">
        <w:rPr>
          <w:rStyle w:val="SubtleEmphasis"/>
          <w:rFonts w:ascii="Times New Roman" w:hAnsi="Times New Roman" w:cs="Times New Roman"/>
          <w:i w:val="0"/>
          <w:iCs w:val="0"/>
          <w:color w:val="000000" w:themeColor="text1"/>
        </w:rPr>
        <w:t xml:space="preserve">that </w:t>
      </w:r>
      <w:r>
        <w:rPr>
          <w:rStyle w:val="SubtleEmphasis"/>
          <w:rFonts w:ascii="Times New Roman" w:hAnsi="Times New Roman" w:cs="Times New Roman"/>
          <w:i w:val="0"/>
          <w:iCs w:val="0"/>
          <w:color w:val="000000" w:themeColor="text1"/>
        </w:rPr>
        <w:t xml:space="preserve">the trip started on, </w:t>
      </w:r>
      <w:r>
        <w:rPr>
          <w:rStyle w:val="SubtleEmphasis"/>
          <w:rFonts w:ascii="Times New Roman" w:hAnsi="Times New Roman" w:cs="Times New Roman"/>
          <w:i w:val="0"/>
          <w:iCs w:val="0"/>
          <w:color w:val="000000" w:themeColor="text1"/>
        </w:rPr>
        <w:t>the name (and ID in another column) of the station</w:t>
      </w:r>
      <w:r w:rsidR="00686E9F">
        <w:rPr>
          <w:rStyle w:val="SubtleEmphasis"/>
          <w:rFonts w:ascii="Times New Roman" w:hAnsi="Times New Roman" w:cs="Times New Roman"/>
          <w:i w:val="0"/>
          <w:iCs w:val="0"/>
          <w:color w:val="000000" w:themeColor="text1"/>
        </w:rPr>
        <w:t xml:space="preserve"> that</w:t>
      </w:r>
      <w:r>
        <w:rPr>
          <w:rStyle w:val="SubtleEmphasis"/>
          <w:rFonts w:ascii="Times New Roman" w:hAnsi="Times New Roman" w:cs="Times New Roman"/>
          <w:i w:val="0"/>
          <w:iCs w:val="0"/>
          <w:color w:val="000000" w:themeColor="text1"/>
        </w:rPr>
        <w:t xml:space="preserve"> the trip </w:t>
      </w:r>
      <w:r>
        <w:rPr>
          <w:rStyle w:val="SubtleEmphasis"/>
          <w:rFonts w:ascii="Times New Roman" w:hAnsi="Times New Roman" w:cs="Times New Roman"/>
          <w:i w:val="0"/>
          <w:iCs w:val="0"/>
          <w:color w:val="000000" w:themeColor="text1"/>
        </w:rPr>
        <w:t>ended</w:t>
      </w:r>
      <w:r>
        <w:rPr>
          <w:rStyle w:val="SubtleEmphasis"/>
          <w:rFonts w:ascii="Times New Roman" w:hAnsi="Times New Roman" w:cs="Times New Roman"/>
          <w:i w:val="0"/>
          <w:iCs w:val="0"/>
          <w:color w:val="000000" w:themeColor="text1"/>
        </w:rPr>
        <w:t xml:space="preserve"> on, </w:t>
      </w:r>
      <w:r>
        <w:rPr>
          <w:rStyle w:val="SubtleEmphasis"/>
          <w:rFonts w:ascii="Times New Roman" w:hAnsi="Times New Roman" w:cs="Times New Roman"/>
          <w:i w:val="0"/>
          <w:iCs w:val="0"/>
          <w:color w:val="000000" w:themeColor="text1"/>
        </w:rPr>
        <w:t xml:space="preserve">the ID of the bike used, the subscription type the user had, and the zip code. The data was provided as either a character or </w:t>
      </w:r>
      <w:r w:rsidR="006D7710">
        <w:rPr>
          <w:rStyle w:val="SubtleEmphasis"/>
          <w:rFonts w:ascii="Times New Roman" w:hAnsi="Times New Roman" w:cs="Times New Roman"/>
          <w:i w:val="0"/>
          <w:iCs w:val="0"/>
          <w:color w:val="000000" w:themeColor="text1"/>
        </w:rPr>
        <w:t xml:space="preserve">an </w:t>
      </w:r>
      <w:r>
        <w:rPr>
          <w:rStyle w:val="SubtleEmphasis"/>
          <w:rFonts w:ascii="Times New Roman" w:hAnsi="Times New Roman" w:cs="Times New Roman"/>
          <w:i w:val="0"/>
          <w:iCs w:val="0"/>
          <w:color w:val="000000" w:themeColor="text1"/>
        </w:rPr>
        <w:t xml:space="preserve">integer. </w:t>
      </w:r>
    </w:p>
    <w:p w14:paraId="13B1C3F7" w14:textId="77777777" w:rsidR="00166080" w:rsidRDefault="00166080" w:rsidP="00166080">
      <w:pPr>
        <w:rPr>
          <w:rStyle w:val="SubtleEmphasis"/>
          <w:rFonts w:ascii="Times New Roman" w:hAnsi="Times New Roman" w:cs="Times New Roman"/>
          <w:i w:val="0"/>
          <w:iCs w:val="0"/>
          <w:color w:val="000000" w:themeColor="text1"/>
        </w:rPr>
      </w:pPr>
    </w:p>
    <w:p w14:paraId="597BBC63" w14:textId="7020555B" w:rsidR="00497680" w:rsidRDefault="00504FD6" w:rsidP="00166080">
      <w:pPr>
        <w:rPr>
          <w:rStyle w:val="SubtleEmphasis"/>
          <w:rFonts w:ascii="Times New Roman" w:hAnsi="Times New Roman" w:cs="Times New Roman"/>
          <w:color w:val="000000" w:themeColor="text1"/>
        </w:rPr>
      </w:pPr>
      <w:r>
        <w:rPr>
          <w:rStyle w:val="SubtleEmphasis"/>
          <w:rFonts w:ascii="Times New Roman" w:hAnsi="Times New Roman" w:cs="Times New Roman"/>
          <w:color w:val="000000" w:themeColor="text1"/>
        </w:rPr>
        <w:t xml:space="preserve">Character Variables </w:t>
      </w:r>
    </w:p>
    <w:p w14:paraId="5122C187" w14:textId="77777777" w:rsidR="00497680" w:rsidRDefault="00497680" w:rsidP="00994204">
      <w:pPr>
        <w:ind w:firstLine="720"/>
        <w:rPr>
          <w:rStyle w:val="SubtleEmphasis"/>
          <w:rFonts w:ascii="Times New Roman" w:hAnsi="Times New Roman" w:cs="Times New Roman"/>
          <w:i w:val="0"/>
          <w:iCs w:val="0"/>
          <w:color w:val="000000" w:themeColor="text1"/>
        </w:rPr>
      </w:pPr>
      <w:r>
        <w:rPr>
          <w:rStyle w:val="SubtleEmphasis"/>
          <w:rFonts w:ascii="Times New Roman" w:hAnsi="Times New Roman" w:cs="Times New Roman"/>
          <w:i w:val="0"/>
          <w:iCs w:val="0"/>
          <w:color w:val="000000" w:themeColor="text1"/>
        </w:rPr>
        <w:t xml:space="preserve">Figures 1 and 2 depict the frequency distribution of stations from which the bike trips started and ended on, respectively. The top three starting and ending stations are the same, however variation occurs afterwards. There were no observed missing values for either variable. </w:t>
      </w:r>
    </w:p>
    <w:p w14:paraId="3D673362" w14:textId="77777777" w:rsidR="00497680" w:rsidRDefault="00497680" w:rsidP="00497680">
      <w:pPr>
        <w:rPr>
          <w:rStyle w:val="SubtleEmphasis"/>
          <w:rFonts w:ascii="Times New Roman" w:hAnsi="Times New Roman" w:cs="Times New Roman"/>
          <w:i w:val="0"/>
          <w:iCs w:val="0"/>
          <w:color w:val="000000" w:themeColor="text1"/>
        </w:rPr>
      </w:pPr>
    </w:p>
    <w:p w14:paraId="3B2AFA30" w14:textId="3C549072" w:rsidR="00497680" w:rsidRDefault="00497680" w:rsidP="00994204">
      <w:pPr>
        <w:ind w:firstLine="720"/>
        <w:rPr>
          <w:rStyle w:val="SubtleEmphasis"/>
          <w:rFonts w:ascii="Times New Roman" w:hAnsi="Times New Roman" w:cs="Times New Roman"/>
          <w:i w:val="0"/>
          <w:iCs w:val="0"/>
          <w:color w:val="000000" w:themeColor="text1"/>
        </w:rPr>
      </w:pPr>
      <w:r>
        <w:rPr>
          <w:rStyle w:val="SubtleEmphasis"/>
          <w:rFonts w:ascii="Times New Roman" w:hAnsi="Times New Roman" w:cs="Times New Roman"/>
          <w:i w:val="0"/>
          <w:iCs w:val="0"/>
          <w:color w:val="000000" w:themeColor="text1"/>
        </w:rPr>
        <w:t xml:space="preserve">Figure 3 shows that the majority (85.11%) of bike users are subscribers, </w:t>
      </w:r>
      <w:r w:rsidR="00686E9F">
        <w:rPr>
          <w:rStyle w:val="SubtleEmphasis"/>
          <w:rFonts w:ascii="Times New Roman" w:hAnsi="Times New Roman" w:cs="Times New Roman"/>
          <w:i w:val="0"/>
          <w:iCs w:val="0"/>
          <w:color w:val="000000" w:themeColor="text1"/>
        </w:rPr>
        <w:t>while the rest are customers and there are</w:t>
      </w:r>
      <w:r>
        <w:rPr>
          <w:rStyle w:val="SubtleEmphasis"/>
          <w:rFonts w:ascii="Times New Roman" w:hAnsi="Times New Roman" w:cs="Times New Roman"/>
          <w:i w:val="0"/>
          <w:iCs w:val="0"/>
          <w:color w:val="000000" w:themeColor="text1"/>
        </w:rPr>
        <w:t xml:space="preserve"> no missing values. </w:t>
      </w:r>
    </w:p>
    <w:p w14:paraId="7ACCD721" w14:textId="77777777" w:rsidR="00497680" w:rsidRDefault="00497680" w:rsidP="00497680">
      <w:pPr>
        <w:rPr>
          <w:rStyle w:val="SubtleEmphasis"/>
          <w:rFonts w:ascii="Times New Roman" w:hAnsi="Times New Roman" w:cs="Times New Roman"/>
          <w:i w:val="0"/>
          <w:iCs w:val="0"/>
          <w:color w:val="000000" w:themeColor="text1"/>
        </w:rPr>
      </w:pPr>
    </w:p>
    <w:p w14:paraId="72A222ED" w14:textId="2876C996" w:rsidR="00497680" w:rsidRDefault="00497680" w:rsidP="00994204">
      <w:pPr>
        <w:ind w:firstLine="720"/>
        <w:rPr>
          <w:rStyle w:val="SubtleEmphasis"/>
          <w:rFonts w:ascii="Times New Roman" w:hAnsi="Times New Roman" w:cs="Times New Roman"/>
          <w:i w:val="0"/>
          <w:iCs w:val="0"/>
          <w:color w:val="000000" w:themeColor="text1"/>
        </w:rPr>
      </w:pPr>
      <w:r>
        <w:rPr>
          <w:rStyle w:val="SubtleEmphasis"/>
          <w:rFonts w:ascii="Times New Roman" w:hAnsi="Times New Roman" w:cs="Times New Roman"/>
          <w:i w:val="0"/>
          <w:iCs w:val="0"/>
          <w:color w:val="000000" w:themeColor="text1"/>
        </w:rPr>
        <w:t xml:space="preserve">The other character variables include start date, end date, and zip code. There are no missing values for the start or end dates. Zip code contains missing data (1480 missing entries and 50 0’s). Start and end date are currently characters but will need to be coded as dates and separated by their respective times for further analysis. </w:t>
      </w:r>
    </w:p>
    <w:p w14:paraId="3C05857C" w14:textId="77777777" w:rsidR="00497680" w:rsidRPr="00497680" w:rsidRDefault="00497680" w:rsidP="00166080">
      <w:pPr>
        <w:rPr>
          <w:rStyle w:val="SubtleEmphasis"/>
          <w:rFonts w:ascii="Times New Roman" w:hAnsi="Times New Roman" w:cs="Times New Roman"/>
          <w:i w:val="0"/>
          <w:iCs w:val="0"/>
          <w:color w:val="000000" w:themeColor="text1"/>
        </w:rPr>
      </w:pPr>
    </w:p>
    <w:p w14:paraId="76261FF9" w14:textId="64133176" w:rsidR="00166080" w:rsidRDefault="006D7710" w:rsidP="00166080">
      <w:pPr>
        <w:rPr>
          <w:rStyle w:val="SubtleEmphasis"/>
          <w:rFonts w:ascii="Times New Roman" w:hAnsi="Times New Roman" w:cs="Times New Roman"/>
          <w:i w:val="0"/>
          <w:iCs w:val="0"/>
          <w:color w:val="000000" w:themeColor="text1"/>
        </w:rPr>
      </w:pPr>
      <w:r>
        <w:rPr>
          <w:rFonts w:ascii="Times New Roman" w:hAnsi="Times New Roman" w:cs="Times New Roman"/>
          <w:noProof/>
          <w:color w:val="000000" w:themeColor="text1"/>
        </w:rPr>
        <w:drawing>
          <wp:inline distT="0" distB="0" distL="0" distR="0" wp14:anchorId="4F5D74CD" wp14:editId="04A3B0C2">
            <wp:extent cx="3139710" cy="2703304"/>
            <wp:effectExtent l="0" t="0" r="635" b="2540"/>
            <wp:docPr id="514342563" name="Picture 1" descr="A graph showing a number of c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42563" name="Picture 1" descr="A graph showing a number of citi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39710" cy="2703304"/>
                    </a:xfrm>
                    <a:prstGeom prst="rect">
                      <a:avLst/>
                    </a:prstGeom>
                  </pic:spPr>
                </pic:pic>
              </a:graphicData>
            </a:graphic>
          </wp:inline>
        </w:drawing>
      </w:r>
    </w:p>
    <w:p w14:paraId="45462460" w14:textId="348CD73B" w:rsidR="006D7710" w:rsidRPr="006D7710" w:rsidRDefault="006D7710" w:rsidP="00166080">
      <w:pPr>
        <w:rPr>
          <w:rStyle w:val="SubtleEmphasis"/>
          <w:rFonts w:ascii="Times New Roman" w:hAnsi="Times New Roman" w:cs="Times New Roman"/>
          <w:i w:val="0"/>
          <w:iCs w:val="0"/>
          <w:color w:val="000000" w:themeColor="text1"/>
        </w:rPr>
      </w:pPr>
      <w:r>
        <w:rPr>
          <w:rStyle w:val="SubtleEmphasis"/>
          <w:rFonts w:ascii="Times New Roman" w:hAnsi="Times New Roman" w:cs="Times New Roman"/>
          <w:b/>
          <w:bCs/>
          <w:i w:val="0"/>
          <w:iCs w:val="0"/>
          <w:color w:val="000000" w:themeColor="text1"/>
        </w:rPr>
        <w:t xml:space="preserve">Figure 1: </w:t>
      </w:r>
      <w:r>
        <w:rPr>
          <w:rStyle w:val="SubtleEmphasis"/>
          <w:rFonts w:ascii="Times New Roman" w:hAnsi="Times New Roman" w:cs="Times New Roman"/>
          <w:i w:val="0"/>
          <w:iCs w:val="0"/>
          <w:color w:val="000000" w:themeColor="text1"/>
        </w:rPr>
        <w:t>Frequency plot showing the percentage frequency of the various start station names on the X</w:t>
      </w:r>
      <w:r w:rsidR="004343D3">
        <w:rPr>
          <w:rStyle w:val="SubtleEmphasis"/>
          <w:rFonts w:ascii="Times New Roman" w:hAnsi="Times New Roman" w:cs="Times New Roman"/>
          <w:i w:val="0"/>
          <w:iCs w:val="0"/>
          <w:color w:val="000000" w:themeColor="text1"/>
        </w:rPr>
        <w:t>-</w:t>
      </w:r>
      <w:r>
        <w:rPr>
          <w:rStyle w:val="SubtleEmphasis"/>
          <w:rFonts w:ascii="Times New Roman" w:hAnsi="Times New Roman" w:cs="Times New Roman"/>
          <w:i w:val="0"/>
          <w:iCs w:val="0"/>
          <w:color w:val="000000" w:themeColor="text1"/>
        </w:rPr>
        <w:t>axis and the names of the starting stations on the Y</w:t>
      </w:r>
      <w:r w:rsidR="004343D3">
        <w:rPr>
          <w:rStyle w:val="SubtleEmphasis"/>
          <w:rFonts w:ascii="Times New Roman" w:hAnsi="Times New Roman" w:cs="Times New Roman"/>
          <w:i w:val="0"/>
          <w:iCs w:val="0"/>
          <w:color w:val="000000" w:themeColor="text1"/>
        </w:rPr>
        <w:t>-</w:t>
      </w:r>
      <w:r>
        <w:rPr>
          <w:rStyle w:val="SubtleEmphasis"/>
          <w:rFonts w:ascii="Times New Roman" w:hAnsi="Times New Roman" w:cs="Times New Roman"/>
          <w:i w:val="0"/>
          <w:iCs w:val="0"/>
          <w:color w:val="000000" w:themeColor="text1"/>
        </w:rPr>
        <w:t xml:space="preserve">axis.  </w:t>
      </w:r>
    </w:p>
    <w:p w14:paraId="361241D1" w14:textId="77777777" w:rsidR="00166080" w:rsidRDefault="00166080" w:rsidP="00166080">
      <w:pPr>
        <w:rPr>
          <w:rStyle w:val="SubtleEmphasis"/>
          <w:rFonts w:ascii="Times New Roman" w:hAnsi="Times New Roman" w:cs="Times New Roman"/>
          <w:i w:val="0"/>
          <w:iCs w:val="0"/>
          <w:color w:val="000000" w:themeColor="text1"/>
        </w:rPr>
      </w:pPr>
    </w:p>
    <w:p w14:paraId="66251995" w14:textId="6E793E8A" w:rsidR="006D7710" w:rsidRDefault="006D7710" w:rsidP="00166080">
      <w:pPr>
        <w:rPr>
          <w:rStyle w:val="SubtleEmphasis"/>
          <w:rFonts w:ascii="Times New Roman" w:hAnsi="Times New Roman" w:cs="Times New Roman"/>
          <w:i w:val="0"/>
          <w:iCs w:val="0"/>
          <w:color w:val="000000" w:themeColor="text1"/>
        </w:rPr>
      </w:pPr>
      <w:r>
        <w:rPr>
          <w:rFonts w:ascii="Times New Roman" w:hAnsi="Times New Roman" w:cs="Times New Roman"/>
          <w:noProof/>
          <w:color w:val="000000" w:themeColor="text1"/>
        </w:rPr>
        <w:lastRenderedPageBreak/>
        <w:drawing>
          <wp:inline distT="0" distB="0" distL="0" distR="0" wp14:anchorId="3C6131DD" wp14:editId="5F240A15">
            <wp:extent cx="3176648" cy="2735108"/>
            <wp:effectExtent l="0" t="0" r="0" b="0"/>
            <wp:docPr id="344009586" name="Picture 2" descr="A graph showing a number of c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09586" name="Picture 2" descr="A graph showing a number of citi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7492" cy="2761665"/>
                    </a:xfrm>
                    <a:prstGeom prst="rect">
                      <a:avLst/>
                    </a:prstGeom>
                  </pic:spPr>
                </pic:pic>
              </a:graphicData>
            </a:graphic>
          </wp:inline>
        </w:drawing>
      </w:r>
    </w:p>
    <w:p w14:paraId="11B43317" w14:textId="560A2CF3" w:rsidR="006D7710" w:rsidRDefault="006D7710" w:rsidP="006D7710">
      <w:pPr>
        <w:rPr>
          <w:rStyle w:val="SubtleEmphasis"/>
          <w:rFonts w:ascii="Times New Roman" w:hAnsi="Times New Roman" w:cs="Times New Roman"/>
          <w:i w:val="0"/>
          <w:iCs w:val="0"/>
          <w:color w:val="000000" w:themeColor="text1"/>
        </w:rPr>
      </w:pPr>
      <w:r>
        <w:rPr>
          <w:rStyle w:val="SubtleEmphasis"/>
          <w:rFonts w:ascii="Times New Roman" w:hAnsi="Times New Roman" w:cs="Times New Roman"/>
          <w:b/>
          <w:bCs/>
          <w:i w:val="0"/>
          <w:iCs w:val="0"/>
          <w:color w:val="000000" w:themeColor="text1"/>
        </w:rPr>
        <w:t xml:space="preserve">Figure </w:t>
      </w:r>
      <w:r>
        <w:rPr>
          <w:rStyle w:val="SubtleEmphasis"/>
          <w:rFonts w:ascii="Times New Roman" w:hAnsi="Times New Roman" w:cs="Times New Roman"/>
          <w:b/>
          <w:bCs/>
          <w:i w:val="0"/>
          <w:iCs w:val="0"/>
          <w:color w:val="000000" w:themeColor="text1"/>
        </w:rPr>
        <w:t>2</w:t>
      </w:r>
      <w:r>
        <w:rPr>
          <w:rStyle w:val="SubtleEmphasis"/>
          <w:rFonts w:ascii="Times New Roman" w:hAnsi="Times New Roman" w:cs="Times New Roman"/>
          <w:b/>
          <w:bCs/>
          <w:i w:val="0"/>
          <w:iCs w:val="0"/>
          <w:color w:val="000000" w:themeColor="text1"/>
        </w:rPr>
        <w:t xml:space="preserve">: </w:t>
      </w:r>
      <w:r>
        <w:rPr>
          <w:rStyle w:val="SubtleEmphasis"/>
          <w:rFonts w:ascii="Times New Roman" w:hAnsi="Times New Roman" w:cs="Times New Roman"/>
          <w:i w:val="0"/>
          <w:iCs w:val="0"/>
          <w:color w:val="000000" w:themeColor="text1"/>
        </w:rPr>
        <w:t xml:space="preserve">Frequency plot showing the percentage frequency of the various </w:t>
      </w:r>
      <w:r>
        <w:rPr>
          <w:rStyle w:val="SubtleEmphasis"/>
          <w:rFonts w:ascii="Times New Roman" w:hAnsi="Times New Roman" w:cs="Times New Roman"/>
          <w:i w:val="0"/>
          <w:iCs w:val="0"/>
          <w:color w:val="000000" w:themeColor="text1"/>
        </w:rPr>
        <w:t>end</w:t>
      </w:r>
      <w:r>
        <w:rPr>
          <w:rStyle w:val="SubtleEmphasis"/>
          <w:rFonts w:ascii="Times New Roman" w:hAnsi="Times New Roman" w:cs="Times New Roman"/>
          <w:i w:val="0"/>
          <w:iCs w:val="0"/>
          <w:color w:val="000000" w:themeColor="text1"/>
        </w:rPr>
        <w:t xml:space="preserve"> station names on the X</w:t>
      </w:r>
      <w:r w:rsidR="004343D3">
        <w:rPr>
          <w:rStyle w:val="SubtleEmphasis"/>
          <w:rFonts w:ascii="Times New Roman" w:hAnsi="Times New Roman" w:cs="Times New Roman"/>
          <w:i w:val="0"/>
          <w:iCs w:val="0"/>
          <w:color w:val="000000" w:themeColor="text1"/>
        </w:rPr>
        <w:t>-</w:t>
      </w:r>
      <w:r>
        <w:rPr>
          <w:rStyle w:val="SubtleEmphasis"/>
          <w:rFonts w:ascii="Times New Roman" w:hAnsi="Times New Roman" w:cs="Times New Roman"/>
          <w:i w:val="0"/>
          <w:iCs w:val="0"/>
          <w:color w:val="000000" w:themeColor="text1"/>
        </w:rPr>
        <w:t xml:space="preserve">axis and the names of the </w:t>
      </w:r>
      <w:r>
        <w:rPr>
          <w:rStyle w:val="SubtleEmphasis"/>
          <w:rFonts w:ascii="Times New Roman" w:hAnsi="Times New Roman" w:cs="Times New Roman"/>
          <w:i w:val="0"/>
          <w:iCs w:val="0"/>
          <w:color w:val="000000" w:themeColor="text1"/>
        </w:rPr>
        <w:t>ending</w:t>
      </w:r>
      <w:r>
        <w:rPr>
          <w:rStyle w:val="SubtleEmphasis"/>
          <w:rFonts w:ascii="Times New Roman" w:hAnsi="Times New Roman" w:cs="Times New Roman"/>
          <w:i w:val="0"/>
          <w:iCs w:val="0"/>
          <w:color w:val="000000" w:themeColor="text1"/>
        </w:rPr>
        <w:t xml:space="preserve"> stations on the Y</w:t>
      </w:r>
      <w:r w:rsidR="004343D3">
        <w:rPr>
          <w:rStyle w:val="SubtleEmphasis"/>
          <w:rFonts w:ascii="Times New Roman" w:hAnsi="Times New Roman" w:cs="Times New Roman"/>
          <w:i w:val="0"/>
          <w:iCs w:val="0"/>
          <w:color w:val="000000" w:themeColor="text1"/>
        </w:rPr>
        <w:t>-</w:t>
      </w:r>
      <w:r>
        <w:rPr>
          <w:rStyle w:val="SubtleEmphasis"/>
          <w:rFonts w:ascii="Times New Roman" w:hAnsi="Times New Roman" w:cs="Times New Roman"/>
          <w:i w:val="0"/>
          <w:iCs w:val="0"/>
          <w:color w:val="000000" w:themeColor="text1"/>
        </w:rPr>
        <w:t xml:space="preserve">axis.  </w:t>
      </w:r>
    </w:p>
    <w:p w14:paraId="02277E1C" w14:textId="77777777" w:rsidR="006D7710" w:rsidRDefault="006D7710" w:rsidP="006D7710">
      <w:pPr>
        <w:rPr>
          <w:rStyle w:val="SubtleEmphasis"/>
          <w:rFonts w:ascii="Times New Roman" w:hAnsi="Times New Roman" w:cs="Times New Roman"/>
          <w:i w:val="0"/>
          <w:iCs w:val="0"/>
          <w:color w:val="000000" w:themeColor="text1"/>
        </w:rPr>
      </w:pPr>
    </w:p>
    <w:p w14:paraId="1C0932F4" w14:textId="77777777" w:rsidR="00432FE5" w:rsidRPr="00432FE5" w:rsidRDefault="00432FE5" w:rsidP="006D7710">
      <w:pPr>
        <w:rPr>
          <w:rStyle w:val="SubtleEmphasis"/>
          <w:rFonts w:ascii="Times New Roman" w:hAnsi="Times New Roman" w:cs="Times New Roman"/>
          <w:i w:val="0"/>
          <w:iCs w:val="0"/>
          <w:color w:val="000000" w:themeColor="text1"/>
        </w:rPr>
      </w:pPr>
    </w:p>
    <w:p w14:paraId="285A48B4" w14:textId="6A83364F" w:rsidR="00504FD6" w:rsidRPr="00504FD6" w:rsidRDefault="00504FD6" w:rsidP="00504FD6">
      <w:pPr>
        <w:rPr>
          <w:rFonts w:ascii="Times New Roman" w:hAnsi="Times New Roman" w:cs="Times New Roman"/>
        </w:rPr>
      </w:pPr>
    </w:p>
    <w:p w14:paraId="4C351DA7" w14:textId="753BC57E" w:rsidR="006D7710" w:rsidRPr="006D7710" w:rsidRDefault="006D7710" w:rsidP="006D7710">
      <w:pPr>
        <w:rPr>
          <w:rStyle w:val="SubtleEmphasis"/>
          <w:rFonts w:ascii="Times New Roman" w:hAnsi="Times New Roman" w:cs="Times New Roman"/>
          <w:i w:val="0"/>
          <w:iCs w:val="0"/>
          <w:color w:val="000000" w:themeColor="text1"/>
        </w:rPr>
      </w:pPr>
      <w:r>
        <w:rPr>
          <w:rFonts w:ascii="Times New Roman" w:hAnsi="Times New Roman" w:cs="Times New Roman"/>
          <w:noProof/>
          <w:color w:val="000000" w:themeColor="text1"/>
        </w:rPr>
        <w:drawing>
          <wp:inline distT="0" distB="0" distL="0" distR="0" wp14:anchorId="1114571B" wp14:editId="098FD7C8">
            <wp:extent cx="3301550" cy="2842648"/>
            <wp:effectExtent l="0" t="0" r="635" b="2540"/>
            <wp:docPr id="878660989"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60989" name="Picture 3" descr="A screen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01550" cy="2842648"/>
                    </a:xfrm>
                    <a:prstGeom prst="rect">
                      <a:avLst/>
                    </a:prstGeom>
                  </pic:spPr>
                </pic:pic>
              </a:graphicData>
            </a:graphic>
          </wp:inline>
        </w:drawing>
      </w:r>
    </w:p>
    <w:p w14:paraId="73409786" w14:textId="77777777" w:rsidR="00166080" w:rsidRPr="00DF0215" w:rsidRDefault="00166080" w:rsidP="00166080">
      <w:pPr>
        <w:rPr>
          <w:rFonts w:ascii="Times New Roman" w:hAnsi="Times New Roman" w:cs="Times New Roman"/>
        </w:rPr>
      </w:pPr>
    </w:p>
    <w:p w14:paraId="482BA17B" w14:textId="5457FE93" w:rsidR="00432FE5" w:rsidRDefault="006D7710">
      <w:pPr>
        <w:rPr>
          <w:rStyle w:val="SubtleEmphasis"/>
          <w:rFonts w:ascii="Times New Roman" w:hAnsi="Times New Roman" w:cs="Times New Roman"/>
          <w:i w:val="0"/>
          <w:iCs w:val="0"/>
          <w:color w:val="000000" w:themeColor="text1"/>
        </w:rPr>
      </w:pPr>
      <w:r>
        <w:rPr>
          <w:rFonts w:ascii="Times New Roman" w:hAnsi="Times New Roman" w:cs="Times New Roman"/>
          <w:b/>
          <w:bCs/>
        </w:rPr>
        <w:t xml:space="preserve">Figure 3: </w:t>
      </w:r>
      <w:r w:rsidR="00504FD6">
        <w:rPr>
          <w:rStyle w:val="SubtleEmphasis"/>
          <w:rFonts w:ascii="Times New Roman" w:hAnsi="Times New Roman" w:cs="Times New Roman"/>
          <w:i w:val="0"/>
          <w:iCs w:val="0"/>
          <w:color w:val="000000" w:themeColor="text1"/>
        </w:rPr>
        <w:t xml:space="preserve">Frequency plot showing the percentage frequency of the </w:t>
      </w:r>
      <w:r w:rsidR="00504FD6">
        <w:rPr>
          <w:rStyle w:val="SubtleEmphasis"/>
          <w:rFonts w:ascii="Times New Roman" w:hAnsi="Times New Roman" w:cs="Times New Roman"/>
          <w:i w:val="0"/>
          <w:iCs w:val="0"/>
          <w:color w:val="000000" w:themeColor="text1"/>
        </w:rPr>
        <w:t>two subscription types available to ride the bikes</w:t>
      </w:r>
      <w:r w:rsidR="003F62F6">
        <w:rPr>
          <w:rStyle w:val="SubtleEmphasis"/>
          <w:rFonts w:ascii="Times New Roman" w:hAnsi="Times New Roman" w:cs="Times New Roman"/>
          <w:i w:val="0"/>
          <w:iCs w:val="0"/>
          <w:color w:val="000000" w:themeColor="text1"/>
        </w:rPr>
        <w:t xml:space="preserve"> with the subscription type on the Y-axis and </w:t>
      </w:r>
      <w:r w:rsidR="003F62F6">
        <w:rPr>
          <w:rStyle w:val="SubtleEmphasis"/>
          <w:rFonts w:ascii="Times New Roman" w:hAnsi="Times New Roman" w:cs="Times New Roman"/>
          <w:i w:val="0"/>
          <w:iCs w:val="0"/>
          <w:color w:val="000000" w:themeColor="text1"/>
        </w:rPr>
        <w:t>percentage frequency</w:t>
      </w:r>
      <w:r w:rsidR="003F62F6">
        <w:rPr>
          <w:rStyle w:val="SubtleEmphasis"/>
          <w:rFonts w:ascii="Times New Roman" w:hAnsi="Times New Roman" w:cs="Times New Roman"/>
          <w:i w:val="0"/>
          <w:iCs w:val="0"/>
          <w:color w:val="000000" w:themeColor="text1"/>
        </w:rPr>
        <w:t xml:space="preserve"> on the X-axis. </w:t>
      </w:r>
    </w:p>
    <w:p w14:paraId="0AC8436E" w14:textId="77777777" w:rsidR="00497680" w:rsidRPr="00497680" w:rsidRDefault="00497680">
      <w:pPr>
        <w:rPr>
          <w:rFonts w:ascii="Times New Roman" w:hAnsi="Times New Roman" w:cs="Times New Roman"/>
          <w:b/>
          <w:bCs/>
          <w:color w:val="000000" w:themeColor="text1"/>
        </w:rPr>
      </w:pPr>
    </w:p>
    <w:p w14:paraId="473558C4" w14:textId="77777777" w:rsidR="00432FE5" w:rsidRDefault="00432FE5">
      <w:pPr>
        <w:rPr>
          <w:rFonts w:ascii="Times New Roman" w:hAnsi="Times New Roman" w:cs="Times New Roman"/>
          <w:i/>
          <w:iCs/>
        </w:rPr>
      </w:pPr>
      <w:r>
        <w:rPr>
          <w:rFonts w:ascii="Times New Roman" w:hAnsi="Times New Roman" w:cs="Times New Roman"/>
          <w:i/>
          <w:iCs/>
        </w:rPr>
        <w:t xml:space="preserve">Numeric Variables </w:t>
      </w:r>
    </w:p>
    <w:p w14:paraId="4C38B507" w14:textId="3A81B870" w:rsidR="00497680" w:rsidRDefault="00497680" w:rsidP="00994204">
      <w:pPr>
        <w:ind w:firstLine="720"/>
        <w:rPr>
          <w:rFonts w:ascii="Times New Roman" w:hAnsi="Times New Roman" w:cs="Times New Roman"/>
        </w:rPr>
      </w:pPr>
      <w:r>
        <w:rPr>
          <w:rFonts w:ascii="Times New Roman" w:hAnsi="Times New Roman" w:cs="Times New Roman"/>
        </w:rPr>
        <w:t xml:space="preserve">Figure 4 shows histograms generated for all numeric variables in “trip”. ID is a trip </w:t>
      </w:r>
      <w:r w:rsidR="006825F3">
        <w:rPr>
          <w:rFonts w:ascii="Times New Roman" w:hAnsi="Times New Roman" w:cs="Times New Roman"/>
        </w:rPr>
        <w:t>identifier,</w:t>
      </w:r>
      <w:r>
        <w:rPr>
          <w:rFonts w:ascii="Times New Roman" w:hAnsi="Times New Roman" w:cs="Times New Roman"/>
        </w:rPr>
        <w:t xml:space="preserve"> </w:t>
      </w:r>
      <w:r w:rsidR="006825F3">
        <w:rPr>
          <w:rFonts w:ascii="Times New Roman" w:hAnsi="Times New Roman" w:cs="Times New Roman"/>
        </w:rPr>
        <w:t xml:space="preserve">and each observation takes on a unique value, and as such viewing the distribution of ID is not an important metric for understanding the data. Duration describes the length of each bike trip (assumed to be in seconds, although no unit of measurement was given). The histogram </w:t>
      </w:r>
      <w:r w:rsidR="006825F3">
        <w:rPr>
          <w:rFonts w:ascii="Times New Roman" w:hAnsi="Times New Roman" w:cs="Times New Roman"/>
        </w:rPr>
        <w:lastRenderedPageBreak/>
        <w:t xml:space="preserve">for duration appears to be greatly </w:t>
      </w:r>
      <w:r w:rsidR="00E65AF8">
        <w:rPr>
          <w:rFonts w:ascii="Times New Roman" w:hAnsi="Times New Roman" w:cs="Times New Roman"/>
        </w:rPr>
        <w:t>right</w:t>
      </w:r>
      <w:r w:rsidR="006825F3">
        <w:rPr>
          <w:rFonts w:ascii="Times New Roman" w:hAnsi="Times New Roman" w:cs="Times New Roman"/>
        </w:rPr>
        <w:t xml:space="preserve"> skewed. This distribution suggests that </w:t>
      </w:r>
      <w:r w:rsidR="00686E9F">
        <w:rPr>
          <w:rFonts w:ascii="Times New Roman" w:hAnsi="Times New Roman" w:cs="Times New Roman"/>
        </w:rPr>
        <w:t>most of</w:t>
      </w:r>
      <w:r w:rsidR="006825F3">
        <w:rPr>
          <w:rFonts w:ascii="Times New Roman" w:hAnsi="Times New Roman" w:cs="Times New Roman"/>
        </w:rPr>
        <w:t xml:space="preserve"> the values in duration are smaller values or shorter trips, while there may be outliers or large values that cause the observed distribution.</w:t>
      </w:r>
      <w:r w:rsidR="003B1A3A">
        <w:rPr>
          <w:rFonts w:ascii="Times New Roman" w:hAnsi="Times New Roman" w:cs="Times New Roman"/>
        </w:rPr>
        <w:t xml:space="preserve"> Duration ranges from 60 seconds to </w:t>
      </w:r>
      <w:r w:rsidR="003B1A3A" w:rsidRPr="003B1A3A">
        <w:rPr>
          <w:rFonts w:ascii="Times New Roman" w:hAnsi="Times New Roman" w:cs="Times New Roman"/>
        </w:rPr>
        <w:t>17270400</w:t>
      </w:r>
      <w:r w:rsidR="003B1A3A">
        <w:rPr>
          <w:rFonts w:ascii="Times New Roman" w:hAnsi="Times New Roman" w:cs="Times New Roman"/>
        </w:rPr>
        <w:t xml:space="preserve"> seconds. </w:t>
      </w:r>
      <w:r w:rsidR="006825F3">
        <w:rPr>
          <w:rFonts w:ascii="Times New Roman" w:hAnsi="Times New Roman" w:cs="Times New Roman"/>
        </w:rPr>
        <w:t xml:space="preserve"> Start station ID, end station ID, and bike ID are numeric identifiers used to identify where trips start and end</w:t>
      </w:r>
      <w:r w:rsidR="00686E9F">
        <w:rPr>
          <w:rFonts w:ascii="Times New Roman" w:hAnsi="Times New Roman" w:cs="Times New Roman"/>
        </w:rPr>
        <w:t xml:space="preserve"> or the bike that was used</w:t>
      </w:r>
      <w:r w:rsidR="00C01059">
        <w:rPr>
          <w:rFonts w:ascii="Times New Roman" w:hAnsi="Times New Roman" w:cs="Times New Roman"/>
        </w:rPr>
        <w:t>.</w:t>
      </w:r>
      <w:r w:rsidR="003B1A3A">
        <w:rPr>
          <w:rFonts w:ascii="Times New Roman" w:hAnsi="Times New Roman" w:cs="Times New Roman"/>
        </w:rPr>
        <w:t xml:space="preserve"> </w:t>
      </w:r>
      <w:proofErr w:type="gramStart"/>
      <w:r w:rsidR="006825F3">
        <w:rPr>
          <w:rFonts w:ascii="Times New Roman" w:hAnsi="Times New Roman" w:cs="Times New Roman"/>
        </w:rPr>
        <w:t>Start</w:t>
      </w:r>
      <w:proofErr w:type="gramEnd"/>
      <w:r w:rsidR="006825F3">
        <w:rPr>
          <w:rFonts w:ascii="Times New Roman" w:hAnsi="Times New Roman" w:cs="Times New Roman"/>
        </w:rPr>
        <w:t xml:space="preserve"> and end station ID, however, have </w:t>
      </w:r>
      <w:r w:rsidR="004331AE">
        <w:rPr>
          <w:rFonts w:ascii="Times New Roman" w:hAnsi="Times New Roman" w:cs="Times New Roman"/>
        </w:rPr>
        <w:t xml:space="preserve">similar distributions, which suggests that many trips may have begun and ended at the same station. As well, the most frequent starting and ending stations, as seen in Figures 1 and 2, respectively, likely have numeric identifiers around 60 to slightly above 75. Finally, the most frequently used bikes, as shown in bike ID, provide insight as to which bikes are used </w:t>
      </w:r>
      <w:proofErr w:type="gramStart"/>
      <w:r w:rsidR="004331AE">
        <w:rPr>
          <w:rFonts w:ascii="Times New Roman" w:hAnsi="Times New Roman" w:cs="Times New Roman"/>
        </w:rPr>
        <w:t>more or less often</w:t>
      </w:r>
      <w:proofErr w:type="gramEnd"/>
      <w:r w:rsidR="004331AE">
        <w:rPr>
          <w:rFonts w:ascii="Times New Roman" w:hAnsi="Times New Roman" w:cs="Times New Roman"/>
        </w:rPr>
        <w:t xml:space="preserve">, which may be valuable to determine which bikes require maintenance if they are often avoided due to potential physical or visual abnormalities.  </w:t>
      </w:r>
    </w:p>
    <w:p w14:paraId="0728D7C1" w14:textId="150F9F0F" w:rsidR="00497680" w:rsidRPr="00497680" w:rsidRDefault="00497680">
      <w:pPr>
        <w:rPr>
          <w:rFonts w:ascii="Times New Roman" w:hAnsi="Times New Roman" w:cs="Times New Roman"/>
        </w:rPr>
      </w:pPr>
    </w:p>
    <w:p w14:paraId="3B3B8312" w14:textId="51B27B69" w:rsidR="00504FD6" w:rsidRDefault="00504FD6">
      <w:pPr>
        <w:rPr>
          <w:rFonts w:ascii="Times New Roman" w:hAnsi="Times New Roman" w:cs="Times New Roman"/>
        </w:rPr>
      </w:pPr>
      <w:r>
        <w:rPr>
          <w:rFonts w:ascii="Times New Roman" w:hAnsi="Times New Roman" w:cs="Times New Roman"/>
          <w:noProof/>
        </w:rPr>
        <w:drawing>
          <wp:inline distT="0" distB="0" distL="0" distR="0" wp14:anchorId="0FD8B95E" wp14:editId="148C575A">
            <wp:extent cx="4815685" cy="4146326"/>
            <wp:effectExtent l="0" t="0" r="0" b="0"/>
            <wp:docPr id="1023289742"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89742" name="Picture 4" descr="A graph of different colored ba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33087" cy="4161309"/>
                    </a:xfrm>
                    <a:prstGeom prst="rect">
                      <a:avLst/>
                    </a:prstGeom>
                  </pic:spPr>
                </pic:pic>
              </a:graphicData>
            </a:graphic>
          </wp:inline>
        </w:drawing>
      </w:r>
    </w:p>
    <w:p w14:paraId="3CF88F2A" w14:textId="77777777" w:rsidR="00504FD6" w:rsidRDefault="00504FD6">
      <w:pPr>
        <w:rPr>
          <w:rFonts w:ascii="Times New Roman" w:hAnsi="Times New Roman" w:cs="Times New Roman"/>
        </w:rPr>
      </w:pPr>
    </w:p>
    <w:p w14:paraId="550011F3" w14:textId="513034AE" w:rsidR="009047B4" w:rsidRDefault="00504FD6">
      <w:pPr>
        <w:rPr>
          <w:rFonts w:ascii="Times New Roman" w:hAnsi="Times New Roman" w:cs="Times New Roman"/>
        </w:rPr>
      </w:pPr>
      <w:r>
        <w:rPr>
          <w:rFonts w:ascii="Times New Roman" w:hAnsi="Times New Roman" w:cs="Times New Roman"/>
          <w:b/>
          <w:bCs/>
        </w:rPr>
        <w:t xml:space="preserve">Figure 4: </w:t>
      </w:r>
      <w:r w:rsidR="00497680">
        <w:rPr>
          <w:rFonts w:ascii="Times New Roman" w:hAnsi="Times New Roman" w:cs="Times New Roman"/>
        </w:rPr>
        <w:t>Histo</w:t>
      </w:r>
      <w:r w:rsidR="004331AE">
        <w:rPr>
          <w:rFonts w:ascii="Times New Roman" w:hAnsi="Times New Roman" w:cs="Times New Roman"/>
        </w:rPr>
        <w:t>gr</w:t>
      </w:r>
      <w:r w:rsidR="00497680">
        <w:rPr>
          <w:rFonts w:ascii="Times New Roman" w:hAnsi="Times New Roman" w:cs="Times New Roman"/>
        </w:rPr>
        <w:t>ams</w:t>
      </w:r>
      <w:r>
        <w:rPr>
          <w:rFonts w:ascii="Times New Roman" w:hAnsi="Times New Roman" w:cs="Times New Roman"/>
        </w:rPr>
        <w:t xml:space="preserve"> of the distribution of the five integer variables</w:t>
      </w:r>
      <w:r w:rsidR="004331AE">
        <w:rPr>
          <w:rFonts w:ascii="Times New Roman" w:hAnsi="Times New Roman" w:cs="Times New Roman"/>
        </w:rPr>
        <w:t xml:space="preserve"> in “trip”</w:t>
      </w:r>
      <w:r>
        <w:rPr>
          <w:rFonts w:ascii="Times New Roman" w:hAnsi="Times New Roman" w:cs="Times New Roman"/>
        </w:rPr>
        <w:t xml:space="preserve">. All graphs show the count on the </w:t>
      </w:r>
      <w:r w:rsidR="004343D3">
        <w:rPr>
          <w:rFonts w:ascii="Times New Roman" w:hAnsi="Times New Roman" w:cs="Times New Roman"/>
        </w:rPr>
        <w:t>Y-</w:t>
      </w:r>
      <w:r>
        <w:rPr>
          <w:rFonts w:ascii="Times New Roman" w:hAnsi="Times New Roman" w:cs="Times New Roman"/>
        </w:rPr>
        <w:t>axis and the</w:t>
      </w:r>
      <w:r w:rsidR="004331AE">
        <w:rPr>
          <w:rFonts w:ascii="Times New Roman" w:hAnsi="Times New Roman" w:cs="Times New Roman"/>
        </w:rPr>
        <w:t xml:space="preserve"> distribution</w:t>
      </w:r>
      <w:r>
        <w:rPr>
          <w:rFonts w:ascii="Times New Roman" w:hAnsi="Times New Roman" w:cs="Times New Roman"/>
        </w:rPr>
        <w:t xml:space="preserve"> values on the </w:t>
      </w:r>
      <w:r w:rsidR="004343D3">
        <w:rPr>
          <w:rFonts w:ascii="Times New Roman" w:hAnsi="Times New Roman" w:cs="Times New Roman"/>
        </w:rPr>
        <w:t>X</w:t>
      </w:r>
      <w:r>
        <w:rPr>
          <w:rFonts w:ascii="Times New Roman" w:hAnsi="Times New Roman" w:cs="Times New Roman"/>
        </w:rPr>
        <w:t>-axis. Moving from the top left, the variables depicted are ID, duration, ID of the start station, ID of the end station</w:t>
      </w:r>
      <w:r w:rsidR="00DB63E2">
        <w:rPr>
          <w:rFonts w:ascii="Times New Roman" w:hAnsi="Times New Roman" w:cs="Times New Roman"/>
        </w:rPr>
        <w:t>,</w:t>
      </w:r>
      <w:r>
        <w:rPr>
          <w:rFonts w:ascii="Times New Roman" w:hAnsi="Times New Roman" w:cs="Times New Roman"/>
        </w:rPr>
        <w:t xml:space="preserve"> and bike ID. </w:t>
      </w:r>
    </w:p>
    <w:p w14:paraId="670CA604" w14:textId="77777777" w:rsidR="00432FE5" w:rsidRDefault="00432FE5">
      <w:pPr>
        <w:rPr>
          <w:rFonts w:ascii="Times New Roman" w:hAnsi="Times New Roman" w:cs="Times New Roman"/>
        </w:rPr>
      </w:pPr>
    </w:p>
    <w:p w14:paraId="1425D59C" w14:textId="662EE54C" w:rsidR="00634AE4" w:rsidRDefault="00634AE4" w:rsidP="00634AE4">
      <w:pPr>
        <w:rPr>
          <w:rStyle w:val="SubtleEmphasis"/>
          <w:rFonts w:ascii="Times New Roman" w:hAnsi="Times New Roman" w:cs="Times New Roman"/>
          <w:i w:val="0"/>
          <w:iCs w:val="0"/>
          <w:color w:val="000000" w:themeColor="text1"/>
          <w:u w:val="single"/>
        </w:rPr>
      </w:pPr>
      <w:r>
        <w:rPr>
          <w:rStyle w:val="SubtleEmphasis"/>
          <w:rFonts w:ascii="Times New Roman" w:hAnsi="Times New Roman" w:cs="Times New Roman"/>
          <w:i w:val="0"/>
          <w:iCs w:val="0"/>
          <w:color w:val="000000" w:themeColor="text1"/>
          <w:u w:val="single"/>
        </w:rPr>
        <w:t xml:space="preserve">Exploratory Data Analysis of </w:t>
      </w:r>
      <w:r>
        <w:rPr>
          <w:rStyle w:val="SubtleEmphasis"/>
          <w:rFonts w:ascii="Times New Roman" w:hAnsi="Times New Roman" w:cs="Times New Roman"/>
          <w:i w:val="0"/>
          <w:iCs w:val="0"/>
          <w:color w:val="000000" w:themeColor="text1"/>
          <w:u w:val="single"/>
        </w:rPr>
        <w:t>Weather</w:t>
      </w:r>
    </w:p>
    <w:p w14:paraId="1BA72B1F" w14:textId="3B387D4A" w:rsidR="00634AE4" w:rsidRDefault="00634AE4" w:rsidP="00634AE4">
      <w:pPr>
        <w:rPr>
          <w:rStyle w:val="SubtleEmphasis"/>
          <w:rFonts w:ascii="Times New Roman" w:hAnsi="Times New Roman" w:cs="Times New Roman"/>
          <w:i w:val="0"/>
          <w:iCs w:val="0"/>
          <w:color w:val="000000" w:themeColor="text1"/>
        </w:rPr>
      </w:pPr>
      <w:r>
        <w:rPr>
          <w:rStyle w:val="SubtleEmphasis"/>
          <w:rFonts w:ascii="Times New Roman" w:hAnsi="Times New Roman" w:cs="Times New Roman"/>
          <w:i w:val="0"/>
          <w:iCs w:val="0"/>
          <w:color w:val="000000" w:themeColor="text1"/>
        </w:rPr>
        <w:t>Weather</w:t>
      </w:r>
      <w:r>
        <w:rPr>
          <w:rStyle w:val="SubtleEmphasis"/>
          <w:rFonts w:ascii="Times New Roman" w:hAnsi="Times New Roman" w:cs="Times New Roman"/>
          <w:i w:val="0"/>
          <w:iCs w:val="0"/>
          <w:color w:val="000000" w:themeColor="text1"/>
        </w:rPr>
        <w:t xml:space="preserve"> is a data frame containing information about </w:t>
      </w:r>
      <w:r>
        <w:rPr>
          <w:rStyle w:val="SubtleEmphasis"/>
          <w:rFonts w:ascii="Times New Roman" w:hAnsi="Times New Roman" w:cs="Times New Roman"/>
          <w:i w:val="0"/>
          <w:iCs w:val="0"/>
          <w:color w:val="000000" w:themeColor="text1"/>
        </w:rPr>
        <w:t xml:space="preserve">1825 observations across 15 categories of information. There are </w:t>
      </w:r>
      <w:proofErr w:type="gramStart"/>
      <w:r w:rsidR="00185722">
        <w:rPr>
          <w:rStyle w:val="SubtleEmphasis"/>
          <w:rFonts w:ascii="Times New Roman" w:hAnsi="Times New Roman" w:cs="Times New Roman"/>
          <w:i w:val="0"/>
          <w:iCs w:val="0"/>
          <w:color w:val="000000" w:themeColor="text1"/>
        </w:rPr>
        <w:t>four character</w:t>
      </w:r>
      <w:proofErr w:type="gramEnd"/>
      <w:r>
        <w:rPr>
          <w:rStyle w:val="SubtleEmphasis"/>
          <w:rFonts w:ascii="Times New Roman" w:hAnsi="Times New Roman" w:cs="Times New Roman"/>
          <w:i w:val="0"/>
          <w:iCs w:val="0"/>
          <w:color w:val="000000" w:themeColor="text1"/>
        </w:rPr>
        <w:t xml:space="preserve"> variables: date, precipitation (in inches), events, and city. There are eleven </w:t>
      </w:r>
      <w:r w:rsidR="00185722">
        <w:rPr>
          <w:rStyle w:val="SubtleEmphasis"/>
          <w:rFonts w:ascii="Times New Roman" w:hAnsi="Times New Roman" w:cs="Times New Roman"/>
          <w:i w:val="0"/>
          <w:iCs w:val="0"/>
          <w:color w:val="000000" w:themeColor="text1"/>
        </w:rPr>
        <w:t xml:space="preserve">integer variables: the maximum, mean, and minimum values for temperature, </w:t>
      </w:r>
      <w:r w:rsidR="004331AE">
        <w:rPr>
          <w:rStyle w:val="SubtleEmphasis"/>
          <w:rFonts w:ascii="Times New Roman" w:hAnsi="Times New Roman" w:cs="Times New Roman"/>
          <w:i w:val="0"/>
          <w:iCs w:val="0"/>
          <w:color w:val="000000" w:themeColor="text1"/>
        </w:rPr>
        <w:t xml:space="preserve">the maximum, mean, and minimum values </w:t>
      </w:r>
      <w:r w:rsidR="004331AE">
        <w:rPr>
          <w:rStyle w:val="SubtleEmphasis"/>
          <w:rFonts w:ascii="Times New Roman" w:hAnsi="Times New Roman" w:cs="Times New Roman"/>
          <w:i w:val="0"/>
          <w:iCs w:val="0"/>
          <w:color w:val="000000" w:themeColor="text1"/>
        </w:rPr>
        <w:t xml:space="preserve">for </w:t>
      </w:r>
      <w:r w:rsidR="00185722">
        <w:rPr>
          <w:rStyle w:val="SubtleEmphasis"/>
          <w:rFonts w:ascii="Times New Roman" w:hAnsi="Times New Roman" w:cs="Times New Roman"/>
          <w:i w:val="0"/>
          <w:iCs w:val="0"/>
          <w:color w:val="000000" w:themeColor="text1"/>
        </w:rPr>
        <w:t xml:space="preserve">visibility (reported in miles), </w:t>
      </w:r>
      <w:r w:rsidR="004331AE">
        <w:rPr>
          <w:rStyle w:val="SubtleEmphasis"/>
          <w:rFonts w:ascii="Times New Roman" w:hAnsi="Times New Roman" w:cs="Times New Roman"/>
          <w:i w:val="0"/>
          <w:iCs w:val="0"/>
          <w:color w:val="000000" w:themeColor="text1"/>
        </w:rPr>
        <w:t xml:space="preserve">the maximum and </w:t>
      </w:r>
      <w:r w:rsidR="004331AE">
        <w:rPr>
          <w:rStyle w:val="SubtleEmphasis"/>
          <w:rFonts w:ascii="Times New Roman" w:hAnsi="Times New Roman" w:cs="Times New Roman"/>
          <w:i w:val="0"/>
          <w:iCs w:val="0"/>
          <w:color w:val="000000" w:themeColor="text1"/>
        </w:rPr>
        <w:lastRenderedPageBreak/>
        <w:t>mean</w:t>
      </w:r>
      <w:r w:rsidR="00185722">
        <w:rPr>
          <w:rStyle w:val="SubtleEmphasis"/>
          <w:rFonts w:ascii="Times New Roman" w:hAnsi="Times New Roman" w:cs="Times New Roman"/>
          <w:i w:val="0"/>
          <w:iCs w:val="0"/>
          <w:color w:val="000000" w:themeColor="text1"/>
        </w:rPr>
        <w:t xml:space="preserve"> wind speed (reported in m</w:t>
      </w:r>
      <w:r w:rsidR="00686E9F">
        <w:rPr>
          <w:rStyle w:val="SubtleEmphasis"/>
          <w:rFonts w:ascii="Times New Roman" w:hAnsi="Times New Roman" w:cs="Times New Roman"/>
          <w:i w:val="0"/>
          <w:iCs w:val="0"/>
          <w:color w:val="000000" w:themeColor="text1"/>
        </w:rPr>
        <w:t xml:space="preserve">iles </w:t>
      </w:r>
      <w:r w:rsidR="00185722">
        <w:rPr>
          <w:rStyle w:val="SubtleEmphasis"/>
          <w:rFonts w:ascii="Times New Roman" w:hAnsi="Times New Roman" w:cs="Times New Roman"/>
          <w:i w:val="0"/>
          <w:iCs w:val="0"/>
          <w:color w:val="000000" w:themeColor="text1"/>
        </w:rPr>
        <w:t>p</w:t>
      </w:r>
      <w:r w:rsidR="00686E9F">
        <w:rPr>
          <w:rStyle w:val="SubtleEmphasis"/>
          <w:rFonts w:ascii="Times New Roman" w:hAnsi="Times New Roman" w:cs="Times New Roman"/>
          <w:i w:val="0"/>
          <w:iCs w:val="0"/>
          <w:color w:val="000000" w:themeColor="text1"/>
        </w:rPr>
        <w:t xml:space="preserve">er </w:t>
      </w:r>
      <w:r w:rsidR="00185722">
        <w:rPr>
          <w:rStyle w:val="SubtleEmphasis"/>
          <w:rFonts w:ascii="Times New Roman" w:hAnsi="Times New Roman" w:cs="Times New Roman"/>
          <w:i w:val="0"/>
          <w:iCs w:val="0"/>
          <w:color w:val="000000" w:themeColor="text1"/>
        </w:rPr>
        <w:t>h</w:t>
      </w:r>
      <w:r w:rsidR="00686E9F">
        <w:rPr>
          <w:rStyle w:val="SubtleEmphasis"/>
          <w:rFonts w:ascii="Times New Roman" w:hAnsi="Times New Roman" w:cs="Times New Roman"/>
          <w:i w:val="0"/>
          <w:iCs w:val="0"/>
          <w:color w:val="000000" w:themeColor="text1"/>
        </w:rPr>
        <w:t>our (mph)</w:t>
      </w:r>
      <w:r w:rsidR="00185722">
        <w:rPr>
          <w:rStyle w:val="SubtleEmphasis"/>
          <w:rFonts w:ascii="Times New Roman" w:hAnsi="Times New Roman" w:cs="Times New Roman"/>
          <w:i w:val="0"/>
          <w:iCs w:val="0"/>
          <w:color w:val="000000" w:themeColor="text1"/>
        </w:rPr>
        <w:t>),</w:t>
      </w:r>
      <w:r w:rsidR="004331AE">
        <w:rPr>
          <w:rStyle w:val="SubtleEmphasis"/>
          <w:rFonts w:ascii="Times New Roman" w:hAnsi="Times New Roman" w:cs="Times New Roman"/>
          <w:i w:val="0"/>
          <w:iCs w:val="0"/>
          <w:color w:val="000000" w:themeColor="text1"/>
        </w:rPr>
        <w:t xml:space="preserve"> the maximum gust speed,</w:t>
      </w:r>
      <w:r w:rsidR="00185722">
        <w:rPr>
          <w:rStyle w:val="SubtleEmphasis"/>
          <w:rFonts w:ascii="Times New Roman" w:hAnsi="Times New Roman" w:cs="Times New Roman"/>
          <w:i w:val="0"/>
          <w:iCs w:val="0"/>
          <w:color w:val="000000" w:themeColor="text1"/>
        </w:rPr>
        <w:t xml:space="preserve"> as well as cloud cover and zip code. </w:t>
      </w:r>
    </w:p>
    <w:p w14:paraId="38D0C77B" w14:textId="77777777" w:rsidR="00634AE4" w:rsidRDefault="00634AE4" w:rsidP="00634AE4">
      <w:pPr>
        <w:rPr>
          <w:rStyle w:val="SubtleEmphasis"/>
          <w:rFonts w:ascii="Times New Roman" w:hAnsi="Times New Roman" w:cs="Times New Roman"/>
          <w:i w:val="0"/>
          <w:iCs w:val="0"/>
          <w:color w:val="000000" w:themeColor="text1"/>
        </w:rPr>
      </w:pPr>
    </w:p>
    <w:p w14:paraId="49BC0534" w14:textId="3AC60929" w:rsidR="00185722" w:rsidRDefault="00185722" w:rsidP="00634AE4">
      <w:pPr>
        <w:rPr>
          <w:rStyle w:val="SubtleEmphasis"/>
          <w:rFonts w:ascii="Times New Roman" w:hAnsi="Times New Roman" w:cs="Times New Roman"/>
          <w:color w:val="000000" w:themeColor="text1"/>
        </w:rPr>
      </w:pPr>
      <w:r>
        <w:rPr>
          <w:rStyle w:val="SubtleEmphasis"/>
          <w:rFonts w:ascii="Times New Roman" w:hAnsi="Times New Roman" w:cs="Times New Roman"/>
          <w:color w:val="000000" w:themeColor="text1"/>
        </w:rPr>
        <w:t>Character Variables</w:t>
      </w:r>
    </w:p>
    <w:p w14:paraId="7B4C51DB" w14:textId="788B56C2" w:rsidR="004331AE" w:rsidRDefault="004331AE" w:rsidP="00994204">
      <w:pPr>
        <w:ind w:firstLine="720"/>
        <w:rPr>
          <w:rFonts w:ascii="Times New Roman" w:hAnsi="Times New Roman" w:cs="Times New Roman"/>
        </w:rPr>
      </w:pPr>
      <w:r>
        <w:rPr>
          <w:rFonts w:ascii="Times New Roman" w:hAnsi="Times New Roman" w:cs="Times New Roman"/>
        </w:rPr>
        <w:t xml:space="preserve">Figure 5 shows an even distribution of observed weather events among the five cities included in the data set. The 365 events observed align with 365 days in a non-leap year, with separate weather events per day per city. Figure 6 shows the frequency of reported events, with most reports having no events reported (80.71% of the values are empty) and other observed events including variations of rain, fog, and thunderstorms. This variable may present issues in an analysis </w:t>
      </w:r>
      <w:r>
        <w:rPr>
          <w:rFonts w:ascii="Times New Roman" w:hAnsi="Times New Roman" w:cs="Times New Roman"/>
        </w:rPr>
        <w:t>as it fails to quantify</w:t>
      </w:r>
      <w:r>
        <w:rPr>
          <w:rFonts w:ascii="Times New Roman" w:hAnsi="Times New Roman" w:cs="Times New Roman"/>
        </w:rPr>
        <w:t xml:space="preserve"> observations and </w:t>
      </w:r>
      <w:r>
        <w:rPr>
          <w:rFonts w:ascii="Times New Roman" w:hAnsi="Times New Roman" w:cs="Times New Roman"/>
        </w:rPr>
        <w:t xml:space="preserve">contains </w:t>
      </w:r>
      <w:r>
        <w:rPr>
          <w:rFonts w:ascii="Times New Roman" w:hAnsi="Times New Roman" w:cs="Times New Roman"/>
        </w:rPr>
        <w:t xml:space="preserve">missing data. Figure 7 shows the frequencies of reported precipitation amounts, with most observations reporting 0 </w:t>
      </w:r>
      <w:r>
        <w:rPr>
          <w:rFonts w:ascii="Times New Roman" w:hAnsi="Times New Roman" w:cs="Times New Roman"/>
        </w:rPr>
        <w:t xml:space="preserve">inches of </w:t>
      </w:r>
      <w:r>
        <w:rPr>
          <w:rFonts w:ascii="Times New Roman" w:hAnsi="Times New Roman" w:cs="Times New Roman"/>
        </w:rPr>
        <w:t xml:space="preserve">precipitation (84.55%). Precipitation has mainly numeric reporters except for T, representing 4% of observations. This may present issues for downstream analysis of an undefined reporting value while the rest of the values appear to be in inches. </w:t>
      </w:r>
    </w:p>
    <w:p w14:paraId="39ED3B3D" w14:textId="77777777" w:rsidR="004331AE" w:rsidRDefault="004331AE" w:rsidP="004331AE">
      <w:pPr>
        <w:rPr>
          <w:rFonts w:ascii="Times New Roman" w:hAnsi="Times New Roman" w:cs="Times New Roman"/>
        </w:rPr>
      </w:pPr>
    </w:p>
    <w:p w14:paraId="5D067697" w14:textId="7E592298" w:rsidR="004331AE" w:rsidRDefault="004331AE" w:rsidP="00686E9F">
      <w:pPr>
        <w:ind w:firstLine="720"/>
        <w:rPr>
          <w:rFonts w:ascii="Times New Roman" w:hAnsi="Times New Roman" w:cs="Times New Roman"/>
        </w:rPr>
      </w:pPr>
      <w:r>
        <w:rPr>
          <w:rFonts w:ascii="Times New Roman" w:hAnsi="Times New Roman" w:cs="Times New Roman"/>
        </w:rPr>
        <w:t>The other character variable is date, which does not contain any missing ob</w:t>
      </w:r>
      <w:r w:rsidR="00F62717">
        <w:rPr>
          <w:rFonts w:ascii="Times New Roman" w:hAnsi="Times New Roman" w:cs="Times New Roman"/>
        </w:rPr>
        <w:t>ser</w:t>
      </w:r>
      <w:r>
        <w:rPr>
          <w:rFonts w:ascii="Times New Roman" w:hAnsi="Times New Roman" w:cs="Times New Roman"/>
        </w:rPr>
        <w:t xml:space="preserve">vations and will need to be transformed into a proper date identifier for downstream analysis. </w:t>
      </w:r>
    </w:p>
    <w:p w14:paraId="06E787AB" w14:textId="77777777" w:rsidR="004331AE" w:rsidRPr="004331AE" w:rsidRDefault="004331AE" w:rsidP="00634AE4">
      <w:pPr>
        <w:rPr>
          <w:rStyle w:val="SubtleEmphasis"/>
          <w:rFonts w:ascii="Times New Roman" w:hAnsi="Times New Roman" w:cs="Times New Roman"/>
          <w:i w:val="0"/>
          <w:iCs w:val="0"/>
          <w:color w:val="000000" w:themeColor="text1"/>
        </w:rPr>
      </w:pPr>
    </w:p>
    <w:p w14:paraId="53BA36E8" w14:textId="1156BB3C" w:rsidR="00185722" w:rsidRDefault="00185722" w:rsidP="00634AE4">
      <w:pPr>
        <w:rPr>
          <w:rStyle w:val="SubtleEmphasis"/>
          <w:rFonts w:ascii="Times New Roman" w:hAnsi="Times New Roman" w:cs="Times New Roman"/>
          <w:i w:val="0"/>
          <w:iCs w:val="0"/>
          <w:color w:val="000000" w:themeColor="text1"/>
        </w:rPr>
      </w:pPr>
      <w:r>
        <w:rPr>
          <w:rFonts w:ascii="Times New Roman" w:hAnsi="Times New Roman" w:cs="Times New Roman"/>
          <w:noProof/>
          <w:color w:val="000000" w:themeColor="text1"/>
        </w:rPr>
        <w:drawing>
          <wp:inline distT="0" distB="0" distL="0" distR="0" wp14:anchorId="4759A0A6" wp14:editId="01F08D42">
            <wp:extent cx="3349128" cy="2883614"/>
            <wp:effectExtent l="0" t="0" r="3810" b="0"/>
            <wp:docPr id="72048392" name="Picture 5" descr="A colorful rectangular ba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8392" name="Picture 5" descr="A colorful rectangular bars with 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57559" cy="2890873"/>
                    </a:xfrm>
                    <a:prstGeom prst="rect">
                      <a:avLst/>
                    </a:prstGeom>
                  </pic:spPr>
                </pic:pic>
              </a:graphicData>
            </a:graphic>
          </wp:inline>
        </w:drawing>
      </w:r>
    </w:p>
    <w:p w14:paraId="148C92E3" w14:textId="2786F060" w:rsidR="00185722" w:rsidRDefault="00185722" w:rsidP="00634AE4">
      <w:pPr>
        <w:rPr>
          <w:rStyle w:val="SubtleEmphasis"/>
          <w:rFonts w:ascii="Times New Roman" w:hAnsi="Times New Roman" w:cs="Times New Roman"/>
          <w:i w:val="0"/>
          <w:iCs w:val="0"/>
          <w:color w:val="000000" w:themeColor="text1"/>
        </w:rPr>
      </w:pPr>
      <w:r>
        <w:rPr>
          <w:rStyle w:val="SubtleEmphasis"/>
          <w:rFonts w:ascii="Times New Roman" w:hAnsi="Times New Roman" w:cs="Times New Roman"/>
          <w:b/>
          <w:bCs/>
          <w:i w:val="0"/>
          <w:iCs w:val="0"/>
          <w:color w:val="000000" w:themeColor="text1"/>
        </w:rPr>
        <w:t xml:space="preserve">Figure 5: </w:t>
      </w:r>
      <w:r>
        <w:rPr>
          <w:rStyle w:val="SubtleEmphasis"/>
          <w:rFonts w:ascii="Times New Roman" w:hAnsi="Times New Roman" w:cs="Times New Roman"/>
          <w:i w:val="0"/>
          <w:iCs w:val="0"/>
          <w:color w:val="000000" w:themeColor="text1"/>
        </w:rPr>
        <w:t xml:space="preserve">Frequency plot showing the percentage frequency of the </w:t>
      </w:r>
      <w:r>
        <w:rPr>
          <w:rStyle w:val="SubtleEmphasis"/>
          <w:rFonts w:ascii="Times New Roman" w:hAnsi="Times New Roman" w:cs="Times New Roman"/>
          <w:i w:val="0"/>
          <w:iCs w:val="0"/>
          <w:color w:val="000000" w:themeColor="text1"/>
        </w:rPr>
        <w:t>cities</w:t>
      </w:r>
      <w:r w:rsidR="004343D3">
        <w:rPr>
          <w:rStyle w:val="SubtleEmphasis"/>
          <w:rFonts w:ascii="Times New Roman" w:hAnsi="Times New Roman" w:cs="Times New Roman"/>
          <w:i w:val="0"/>
          <w:iCs w:val="0"/>
          <w:color w:val="000000" w:themeColor="text1"/>
        </w:rPr>
        <w:t xml:space="preserve"> observed for weather events</w:t>
      </w:r>
      <w:r>
        <w:rPr>
          <w:rStyle w:val="SubtleEmphasis"/>
          <w:rFonts w:ascii="Times New Roman" w:hAnsi="Times New Roman" w:cs="Times New Roman"/>
          <w:i w:val="0"/>
          <w:iCs w:val="0"/>
          <w:color w:val="000000" w:themeColor="text1"/>
        </w:rPr>
        <w:t xml:space="preserve"> </w:t>
      </w:r>
      <w:r w:rsidR="004343D3">
        <w:rPr>
          <w:rStyle w:val="SubtleEmphasis"/>
          <w:rFonts w:ascii="Times New Roman" w:hAnsi="Times New Roman" w:cs="Times New Roman"/>
          <w:i w:val="0"/>
          <w:iCs w:val="0"/>
          <w:color w:val="000000" w:themeColor="text1"/>
        </w:rPr>
        <w:t>on t</w:t>
      </w:r>
      <w:r>
        <w:rPr>
          <w:rStyle w:val="SubtleEmphasis"/>
          <w:rFonts w:ascii="Times New Roman" w:hAnsi="Times New Roman" w:cs="Times New Roman"/>
          <w:i w:val="0"/>
          <w:iCs w:val="0"/>
          <w:color w:val="000000" w:themeColor="text1"/>
        </w:rPr>
        <w:t>he X</w:t>
      </w:r>
      <w:r w:rsidR="00F62717">
        <w:rPr>
          <w:rStyle w:val="SubtleEmphasis"/>
          <w:rFonts w:ascii="Times New Roman" w:hAnsi="Times New Roman" w:cs="Times New Roman"/>
          <w:i w:val="0"/>
          <w:iCs w:val="0"/>
          <w:color w:val="000000" w:themeColor="text1"/>
        </w:rPr>
        <w:t>-</w:t>
      </w:r>
      <w:r>
        <w:rPr>
          <w:rStyle w:val="SubtleEmphasis"/>
          <w:rFonts w:ascii="Times New Roman" w:hAnsi="Times New Roman" w:cs="Times New Roman"/>
          <w:i w:val="0"/>
          <w:iCs w:val="0"/>
          <w:color w:val="000000" w:themeColor="text1"/>
        </w:rPr>
        <w:t xml:space="preserve">axis and the names of the </w:t>
      </w:r>
      <w:r w:rsidR="004343D3">
        <w:rPr>
          <w:rStyle w:val="SubtleEmphasis"/>
          <w:rFonts w:ascii="Times New Roman" w:hAnsi="Times New Roman" w:cs="Times New Roman"/>
          <w:i w:val="0"/>
          <w:iCs w:val="0"/>
          <w:color w:val="000000" w:themeColor="text1"/>
        </w:rPr>
        <w:t>cities</w:t>
      </w:r>
      <w:r>
        <w:rPr>
          <w:rStyle w:val="SubtleEmphasis"/>
          <w:rFonts w:ascii="Times New Roman" w:hAnsi="Times New Roman" w:cs="Times New Roman"/>
          <w:i w:val="0"/>
          <w:iCs w:val="0"/>
          <w:color w:val="000000" w:themeColor="text1"/>
        </w:rPr>
        <w:t xml:space="preserve"> on the</w:t>
      </w:r>
      <w:r w:rsidR="00F62717">
        <w:rPr>
          <w:rStyle w:val="SubtleEmphasis"/>
          <w:rFonts w:ascii="Times New Roman" w:hAnsi="Times New Roman" w:cs="Times New Roman"/>
          <w:i w:val="0"/>
          <w:iCs w:val="0"/>
          <w:color w:val="000000" w:themeColor="text1"/>
        </w:rPr>
        <w:t xml:space="preserve"> Y-</w:t>
      </w:r>
      <w:r>
        <w:rPr>
          <w:rStyle w:val="SubtleEmphasis"/>
          <w:rFonts w:ascii="Times New Roman" w:hAnsi="Times New Roman" w:cs="Times New Roman"/>
          <w:i w:val="0"/>
          <w:iCs w:val="0"/>
          <w:color w:val="000000" w:themeColor="text1"/>
        </w:rPr>
        <w:t xml:space="preserve">axis.  </w:t>
      </w:r>
    </w:p>
    <w:p w14:paraId="1F14E410" w14:textId="77777777" w:rsidR="004343D3" w:rsidRDefault="004343D3" w:rsidP="00634AE4">
      <w:pPr>
        <w:rPr>
          <w:rStyle w:val="SubtleEmphasis"/>
          <w:rFonts w:ascii="Times New Roman" w:hAnsi="Times New Roman" w:cs="Times New Roman"/>
          <w:i w:val="0"/>
          <w:iCs w:val="0"/>
          <w:color w:val="000000" w:themeColor="text1"/>
        </w:rPr>
      </w:pPr>
    </w:p>
    <w:p w14:paraId="71DCCDC6" w14:textId="6B012958" w:rsidR="004343D3" w:rsidRDefault="00E72774" w:rsidP="00634AE4">
      <w:pPr>
        <w:rPr>
          <w:rStyle w:val="SubtleEmphasis"/>
          <w:rFonts w:ascii="Times New Roman" w:hAnsi="Times New Roman" w:cs="Times New Roman"/>
          <w:i w:val="0"/>
          <w:iCs w:val="0"/>
          <w:color w:val="000000" w:themeColor="text1"/>
        </w:rPr>
      </w:pPr>
      <w:r>
        <w:rPr>
          <w:rFonts w:ascii="Times New Roman" w:hAnsi="Times New Roman" w:cs="Times New Roman"/>
          <w:noProof/>
          <w:color w:val="000000" w:themeColor="text1"/>
        </w:rPr>
        <w:lastRenderedPageBreak/>
        <w:drawing>
          <wp:inline distT="0" distB="0" distL="0" distR="0" wp14:anchorId="269C054A" wp14:editId="06F9B65D">
            <wp:extent cx="4068928" cy="3503364"/>
            <wp:effectExtent l="0" t="0" r="0" b="1905"/>
            <wp:docPr id="691541723" name="Picture 9"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41723" name="Picture 9" descr="A graph with different colored squar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8895" cy="3529165"/>
                    </a:xfrm>
                    <a:prstGeom prst="rect">
                      <a:avLst/>
                    </a:prstGeom>
                  </pic:spPr>
                </pic:pic>
              </a:graphicData>
            </a:graphic>
          </wp:inline>
        </w:drawing>
      </w:r>
    </w:p>
    <w:p w14:paraId="2AD086AF" w14:textId="17AA951B" w:rsidR="004343D3" w:rsidRDefault="004343D3" w:rsidP="00634AE4">
      <w:pPr>
        <w:rPr>
          <w:rStyle w:val="SubtleEmphasis"/>
          <w:rFonts w:ascii="Times New Roman" w:hAnsi="Times New Roman" w:cs="Times New Roman"/>
          <w:b/>
          <w:bCs/>
          <w:i w:val="0"/>
          <w:iCs w:val="0"/>
          <w:color w:val="000000" w:themeColor="text1"/>
        </w:rPr>
      </w:pPr>
    </w:p>
    <w:p w14:paraId="5A28E966" w14:textId="2C990358" w:rsidR="004343D3" w:rsidRDefault="004343D3" w:rsidP="00634AE4">
      <w:pPr>
        <w:rPr>
          <w:rStyle w:val="SubtleEmphasis"/>
          <w:rFonts w:ascii="Times New Roman" w:hAnsi="Times New Roman" w:cs="Times New Roman"/>
          <w:i w:val="0"/>
          <w:iCs w:val="0"/>
          <w:color w:val="000000" w:themeColor="text1"/>
        </w:rPr>
      </w:pPr>
      <w:r>
        <w:rPr>
          <w:rStyle w:val="SubtleEmphasis"/>
          <w:rFonts w:ascii="Times New Roman" w:hAnsi="Times New Roman" w:cs="Times New Roman"/>
          <w:b/>
          <w:bCs/>
          <w:i w:val="0"/>
          <w:iCs w:val="0"/>
          <w:color w:val="000000" w:themeColor="text1"/>
        </w:rPr>
        <w:t xml:space="preserve">Figure 6: </w:t>
      </w:r>
      <w:r>
        <w:rPr>
          <w:rStyle w:val="SubtleEmphasis"/>
          <w:rFonts w:ascii="Times New Roman" w:hAnsi="Times New Roman" w:cs="Times New Roman"/>
          <w:i w:val="0"/>
          <w:iCs w:val="0"/>
          <w:color w:val="000000" w:themeColor="text1"/>
        </w:rPr>
        <w:t xml:space="preserve">Frequency plot showing the percentage frequency of the </w:t>
      </w:r>
      <w:r>
        <w:rPr>
          <w:rStyle w:val="SubtleEmphasis"/>
          <w:rFonts w:ascii="Times New Roman" w:hAnsi="Times New Roman" w:cs="Times New Roman"/>
          <w:i w:val="0"/>
          <w:iCs w:val="0"/>
          <w:color w:val="000000" w:themeColor="text1"/>
        </w:rPr>
        <w:t>event</w:t>
      </w:r>
      <w:r>
        <w:rPr>
          <w:rStyle w:val="SubtleEmphasis"/>
          <w:rFonts w:ascii="Times New Roman" w:hAnsi="Times New Roman" w:cs="Times New Roman"/>
          <w:i w:val="0"/>
          <w:iCs w:val="0"/>
          <w:color w:val="000000" w:themeColor="text1"/>
        </w:rPr>
        <w:t xml:space="preserve"> observed on the </w:t>
      </w:r>
      <w:r>
        <w:rPr>
          <w:rStyle w:val="SubtleEmphasis"/>
          <w:rFonts w:ascii="Times New Roman" w:hAnsi="Times New Roman" w:cs="Times New Roman"/>
          <w:i w:val="0"/>
          <w:iCs w:val="0"/>
          <w:color w:val="000000" w:themeColor="text1"/>
        </w:rPr>
        <w:t>X-a</w:t>
      </w:r>
      <w:r>
        <w:rPr>
          <w:rStyle w:val="SubtleEmphasis"/>
          <w:rFonts w:ascii="Times New Roman" w:hAnsi="Times New Roman" w:cs="Times New Roman"/>
          <w:i w:val="0"/>
          <w:iCs w:val="0"/>
          <w:color w:val="000000" w:themeColor="text1"/>
        </w:rPr>
        <w:t xml:space="preserve">xis and the name </w:t>
      </w:r>
      <w:r>
        <w:rPr>
          <w:rStyle w:val="SubtleEmphasis"/>
          <w:rFonts w:ascii="Times New Roman" w:hAnsi="Times New Roman" w:cs="Times New Roman"/>
          <w:i w:val="0"/>
          <w:iCs w:val="0"/>
          <w:color w:val="000000" w:themeColor="text1"/>
        </w:rPr>
        <w:t>description of the event</w:t>
      </w:r>
      <w:r>
        <w:rPr>
          <w:rStyle w:val="SubtleEmphasis"/>
          <w:rFonts w:ascii="Times New Roman" w:hAnsi="Times New Roman" w:cs="Times New Roman"/>
          <w:i w:val="0"/>
          <w:iCs w:val="0"/>
          <w:color w:val="000000" w:themeColor="text1"/>
        </w:rPr>
        <w:t xml:space="preserve"> on the Y</w:t>
      </w:r>
      <w:r>
        <w:rPr>
          <w:rStyle w:val="SubtleEmphasis"/>
          <w:rFonts w:ascii="Times New Roman" w:hAnsi="Times New Roman" w:cs="Times New Roman"/>
          <w:i w:val="0"/>
          <w:iCs w:val="0"/>
          <w:color w:val="000000" w:themeColor="text1"/>
        </w:rPr>
        <w:t>-</w:t>
      </w:r>
      <w:r>
        <w:rPr>
          <w:rStyle w:val="SubtleEmphasis"/>
          <w:rFonts w:ascii="Times New Roman" w:hAnsi="Times New Roman" w:cs="Times New Roman"/>
          <w:i w:val="0"/>
          <w:iCs w:val="0"/>
          <w:color w:val="000000" w:themeColor="text1"/>
        </w:rPr>
        <w:t xml:space="preserve">axis.  </w:t>
      </w:r>
    </w:p>
    <w:p w14:paraId="4E06CF23" w14:textId="77777777" w:rsidR="004343D3" w:rsidRDefault="004343D3" w:rsidP="00634AE4">
      <w:pPr>
        <w:rPr>
          <w:rStyle w:val="SubtleEmphasis"/>
          <w:rFonts w:ascii="Times New Roman" w:hAnsi="Times New Roman" w:cs="Times New Roman"/>
          <w:i w:val="0"/>
          <w:iCs w:val="0"/>
          <w:color w:val="000000" w:themeColor="text1"/>
        </w:rPr>
      </w:pPr>
    </w:p>
    <w:p w14:paraId="06C552DA" w14:textId="66FAA723" w:rsidR="004343D3" w:rsidRDefault="004343D3" w:rsidP="00634AE4">
      <w:pPr>
        <w:rPr>
          <w:rStyle w:val="SubtleEmphasis"/>
          <w:rFonts w:ascii="Times New Roman" w:hAnsi="Times New Roman" w:cs="Times New Roman"/>
          <w:i w:val="0"/>
          <w:iCs w:val="0"/>
          <w:color w:val="000000" w:themeColor="text1"/>
        </w:rPr>
      </w:pPr>
    </w:p>
    <w:p w14:paraId="6BA1BEDB" w14:textId="70FFF4DD" w:rsidR="004343D3" w:rsidRPr="004343D3" w:rsidRDefault="004343D3" w:rsidP="00634AE4">
      <w:pPr>
        <w:rPr>
          <w:rStyle w:val="SubtleEmphasis"/>
          <w:rFonts w:ascii="Times New Roman" w:hAnsi="Times New Roman" w:cs="Times New Roman"/>
          <w:i w:val="0"/>
          <w:iCs w:val="0"/>
          <w:color w:val="000000" w:themeColor="text1"/>
        </w:rPr>
      </w:pPr>
      <w:r>
        <w:rPr>
          <w:rFonts w:ascii="Times New Roman" w:hAnsi="Times New Roman" w:cs="Times New Roman"/>
          <w:noProof/>
          <w:color w:val="000000" w:themeColor="text1"/>
        </w:rPr>
        <w:drawing>
          <wp:inline distT="0" distB="0" distL="0" distR="0" wp14:anchorId="2661B1A1" wp14:editId="7BC2F9A8">
            <wp:extent cx="3999123" cy="3443262"/>
            <wp:effectExtent l="0" t="0" r="1905" b="0"/>
            <wp:docPr id="1018948951"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48951" name="Picture 8"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0905" cy="3453406"/>
                    </a:xfrm>
                    <a:prstGeom prst="rect">
                      <a:avLst/>
                    </a:prstGeom>
                  </pic:spPr>
                </pic:pic>
              </a:graphicData>
            </a:graphic>
          </wp:inline>
        </w:drawing>
      </w:r>
    </w:p>
    <w:p w14:paraId="1B14577C" w14:textId="766CEE3C" w:rsidR="00F62717" w:rsidRPr="00F62717" w:rsidRDefault="004343D3">
      <w:pPr>
        <w:rPr>
          <w:rFonts w:ascii="Times New Roman" w:hAnsi="Times New Roman" w:cs="Times New Roman"/>
          <w:color w:val="000000" w:themeColor="text1"/>
        </w:rPr>
      </w:pPr>
      <w:r>
        <w:rPr>
          <w:rStyle w:val="SubtleEmphasis"/>
          <w:rFonts w:ascii="Times New Roman" w:hAnsi="Times New Roman" w:cs="Times New Roman"/>
          <w:b/>
          <w:bCs/>
          <w:i w:val="0"/>
          <w:iCs w:val="0"/>
          <w:color w:val="000000" w:themeColor="text1"/>
        </w:rPr>
        <w:t xml:space="preserve">Figure </w:t>
      </w:r>
      <w:r>
        <w:rPr>
          <w:rStyle w:val="SubtleEmphasis"/>
          <w:rFonts w:ascii="Times New Roman" w:hAnsi="Times New Roman" w:cs="Times New Roman"/>
          <w:b/>
          <w:bCs/>
          <w:i w:val="0"/>
          <w:iCs w:val="0"/>
          <w:color w:val="000000" w:themeColor="text1"/>
        </w:rPr>
        <w:t>7</w:t>
      </w:r>
      <w:r>
        <w:rPr>
          <w:rStyle w:val="SubtleEmphasis"/>
          <w:rFonts w:ascii="Times New Roman" w:hAnsi="Times New Roman" w:cs="Times New Roman"/>
          <w:b/>
          <w:bCs/>
          <w:i w:val="0"/>
          <w:iCs w:val="0"/>
          <w:color w:val="000000" w:themeColor="text1"/>
        </w:rPr>
        <w:t xml:space="preserve">: </w:t>
      </w:r>
      <w:r>
        <w:rPr>
          <w:rStyle w:val="SubtleEmphasis"/>
          <w:rFonts w:ascii="Times New Roman" w:hAnsi="Times New Roman" w:cs="Times New Roman"/>
          <w:i w:val="0"/>
          <w:iCs w:val="0"/>
          <w:color w:val="000000" w:themeColor="text1"/>
        </w:rPr>
        <w:t xml:space="preserve">Frequency plot showing the percentage frequency of the </w:t>
      </w:r>
      <w:r>
        <w:rPr>
          <w:rStyle w:val="SubtleEmphasis"/>
          <w:rFonts w:ascii="Times New Roman" w:hAnsi="Times New Roman" w:cs="Times New Roman"/>
          <w:i w:val="0"/>
          <w:iCs w:val="0"/>
          <w:color w:val="000000" w:themeColor="text1"/>
        </w:rPr>
        <w:t>amount of precipitation</w:t>
      </w:r>
      <w:r>
        <w:rPr>
          <w:rStyle w:val="SubtleEmphasis"/>
          <w:rFonts w:ascii="Times New Roman" w:hAnsi="Times New Roman" w:cs="Times New Roman"/>
          <w:i w:val="0"/>
          <w:iCs w:val="0"/>
          <w:color w:val="000000" w:themeColor="text1"/>
        </w:rPr>
        <w:t xml:space="preserve"> observed on the X-axis and the name </w:t>
      </w:r>
      <w:r>
        <w:rPr>
          <w:rStyle w:val="SubtleEmphasis"/>
          <w:rFonts w:ascii="Times New Roman" w:hAnsi="Times New Roman" w:cs="Times New Roman"/>
          <w:i w:val="0"/>
          <w:iCs w:val="0"/>
          <w:color w:val="000000" w:themeColor="text1"/>
        </w:rPr>
        <w:t xml:space="preserve">or </w:t>
      </w:r>
      <w:r w:rsidR="00F62717">
        <w:rPr>
          <w:rStyle w:val="SubtleEmphasis"/>
          <w:rFonts w:ascii="Times New Roman" w:hAnsi="Times New Roman" w:cs="Times New Roman"/>
          <w:i w:val="0"/>
          <w:iCs w:val="0"/>
          <w:color w:val="000000" w:themeColor="text1"/>
        </w:rPr>
        <w:t>value</w:t>
      </w:r>
      <w:r>
        <w:rPr>
          <w:rStyle w:val="SubtleEmphasis"/>
          <w:rFonts w:ascii="Times New Roman" w:hAnsi="Times New Roman" w:cs="Times New Roman"/>
          <w:i w:val="0"/>
          <w:iCs w:val="0"/>
          <w:color w:val="000000" w:themeColor="text1"/>
        </w:rPr>
        <w:t xml:space="preserve"> of precipitation</w:t>
      </w:r>
      <w:r>
        <w:rPr>
          <w:rStyle w:val="SubtleEmphasis"/>
          <w:rFonts w:ascii="Times New Roman" w:hAnsi="Times New Roman" w:cs="Times New Roman"/>
          <w:i w:val="0"/>
          <w:iCs w:val="0"/>
          <w:color w:val="000000" w:themeColor="text1"/>
        </w:rPr>
        <w:t xml:space="preserve"> on the Y-axis. </w:t>
      </w:r>
    </w:p>
    <w:p w14:paraId="275D0E7B" w14:textId="786437DF" w:rsidR="00A5196E" w:rsidRDefault="00A5196E">
      <w:pPr>
        <w:rPr>
          <w:rFonts w:ascii="Times New Roman" w:hAnsi="Times New Roman" w:cs="Times New Roman"/>
          <w:i/>
          <w:iCs/>
        </w:rPr>
      </w:pPr>
      <w:r>
        <w:rPr>
          <w:rFonts w:ascii="Times New Roman" w:hAnsi="Times New Roman" w:cs="Times New Roman"/>
          <w:i/>
          <w:iCs/>
        </w:rPr>
        <w:lastRenderedPageBreak/>
        <w:t>Numeric Variables</w:t>
      </w:r>
    </w:p>
    <w:p w14:paraId="1624B407" w14:textId="2A151039" w:rsidR="003B1A3A" w:rsidRDefault="009F014D" w:rsidP="00D7210A">
      <w:pPr>
        <w:ind w:firstLine="720"/>
        <w:rPr>
          <w:rFonts w:ascii="Times New Roman" w:hAnsi="Times New Roman" w:cs="Times New Roman"/>
        </w:rPr>
      </w:pPr>
      <w:r>
        <w:rPr>
          <w:rFonts w:ascii="Times New Roman" w:hAnsi="Times New Roman" w:cs="Times New Roman"/>
        </w:rPr>
        <w:t>Figure 8</w:t>
      </w:r>
      <w:r w:rsidR="00686E9F">
        <w:rPr>
          <w:rFonts w:ascii="Times New Roman" w:hAnsi="Times New Roman" w:cs="Times New Roman"/>
        </w:rPr>
        <w:t>A-E</w:t>
      </w:r>
      <w:r>
        <w:rPr>
          <w:rFonts w:ascii="Times New Roman" w:hAnsi="Times New Roman" w:cs="Times New Roman"/>
        </w:rPr>
        <w:t xml:space="preserve"> shows the distribution of each numeric variable in “weather” across each city, </w:t>
      </w:r>
      <w:r>
        <w:rPr>
          <w:rFonts w:ascii="Times New Roman" w:hAnsi="Times New Roman" w:cs="Times New Roman"/>
        </w:rPr>
        <w:t>as it is presumed that each city may experience a different distribution of weather events.</w:t>
      </w:r>
      <w:r>
        <w:rPr>
          <w:rFonts w:ascii="Times New Roman" w:hAnsi="Times New Roman" w:cs="Times New Roman"/>
        </w:rPr>
        <w:t xml:space="preserve"> </w:t>
      </w:r>
      <w:r w:rsidR="00351060">
        <w:rPr>
          <w:rFonts w:ascii="Times New Roman" w:hAnsi="Times New Roman" w:cs="Times New Roman"/>
        </w:rPr>
        <w:t xml:space="preserve">The distribution for the maximum, mean, and minimum temperatures appears slightly different for all cities, </w:t>
      </w:r>
      <w:r w:rsidR="00686E9F">
        <w:rPr>
          <w:rFonts w:ascii="Times New Roman" w:hAnsi="Times New Roman" w:cs="Times New Roman"/>
        </w:rPr>
        <w:t>with</w:t>
      </w:r>
      <w:r w:rsidR="00351060">
        <w:rPr>
          <w:rFonts w:ascii="Times New Roman" w:hAnsi="Times New Roman" w:cs="Times New Roman"/>
        </w:rPr>
        <w:t xml:space="preserve"> the histograms for mean temperature being relatively </w:t>
      </w:r>
      <w:r w:rsidR="00E65AF8">
        <w:rPr>
          <w:rFonts w:ascii="Times New Roman" w:hAnsi="Times New Roman" w:cs="Times New Roman"/>
        </w:rPr>
        <w:t>normal</w:t>
      </w:r>
      <w:r w:rsidR="00351060">
        <w:rPr>
          <w:rFonts w:ascii="Times New Roman" w:hAnsi="Times New Roman" w:cs="Times New Roman"/>
        </w:rPr>
        <w:t xml:space="preserve">, the maximum temperature being slightly right </w:t>
      </w:r>
      <w:proofErr w:type="gramStart"/>
      <w:r w:rsidR="00351060">
        <w:rPr>
          <w:rFonts w:ascii="Times New Roman" w:hAnsi="Times New Roman" w:cs="Times New Roman"/>
        </w:rPr>
        <w:t>skewed</w:t>
      </w:r>
      <w:proofErr w:type="gramEnd"/>
      <w:r w:rsidR="00351060">
        <w:rPr>
          <w:rFonts w:ascii="Times New Roman" w:hAnsi="Times New Roman" w:cs="Times New Roman"/>
        </w:rPr>
        <w:t xml:space="preserve"> and the minimum temperature being slightly left skewed. </w:t>
      </w:r>
      <w:r w:rsidR="003B1A3A">
        <w:rPr>
          <w:rFonts w:ascii="Times New Roman" w:hAnsi="Times New Roman" w:cs="Times New Roman"/>
        </w:rPr>
        <w:t xml:space="preserve">All temperature values range from 32-102 </w:t>
      </w:r>
      <w:r w:rsidR="003B1A3A">
        <w:rPr>
          <w:rFonts w:ascii="Times New Roman" w:hAnsi="Times New Roman" w:cs="Times New Roman"/>
        </w:rPr>
        <w:t>°F</w:t>
      </w:r>
      <w:r w:rsidR="003B1A3A">
        <w:rPr>
          <w:rFonts w:ascii="Times New Roman" w:hAnsi="Times New Roman" w:cs="Times New Roman"/>
        </w:rPr>
        <w:t>.</w:t>
      </w:r>
    </w:p>
    <w:p w14:paraId="73039C43" w14:textId="77777777" w:rsidR="003B1A3A" w:rsidRDefault="003B1A3A" w:rsidP="00D7210A">
      <w:pPr>
        <w:ind w:firstLine="720"/>
        <w:rPr>
          <w:rFonts w:ascii="Times New Roman" w:hAnsi="Times New Roman" w:cs="Times New Roman"/>
        </w:rPr>
      </w:pPr>
    </w:p>
    <w:p w14:paraId="555CDE3C" w14:textId="736AB2BA" w:rsidR="003B1A3A" w:rsidRDefault="00351060" w:rsidP="00D7210A">
      <w:pPr>
        <w:ind w:firstLine="720"/>
        <w:rPr>
          <w:rFonts w:ascii="Times New Roman" w:hAnsi="Times New Roman" w:cs="Times New Roman"/>
        </w:rPr>
      </w:pPr>
      <w:r>
        <w:rPr>
          <w:rFonts w:ascii="Times New Roman" w:hAnsi="Times New Roman" w:cs="Times New Roman"/>
        </w:rPr>
        <w:t xml:space="preserve">Maximum visibility in Mountain View and San Jose appears to be uniformly distributed, while in Palo Alto it appears trimodal with little distribution otherwise. In Redwood City and San Jose, the maximum visibility is greatly </w:t>
      </w:r>
      <w:r w:rsidR="00E65AF8">
        <w:rPr>
          <w:rFonts w:ascii="Times New Roman" w:hAnsi="Times New Roman" w:cs="Times New Roman"/>
        </w:rPr>
        <w:t>left</w:t>
      </w:r>
      <w:r>
        <w:rPr>
          <w:rFonts w:ascii="Times New Roman" w:hAnsi="Times New Roman" w:cs="Times New Roman"/>
        </w:rPr>
        <w:t xml:space="preserve"> skewed, which may indicate the presence of </w:t>
      </w:r>
      <w:r w:rsidR="00DB63E2">
        <w:rPr>
          <w:rFonts w:ascii="Times New Roman" w:hAnsi="Times New Roman" w:cs="Times New Roman"/>
        </w:rPr>
        <w:t xml:space="preserve">excessive </w:t>
      </w:r>
      <w:proofErr w:type="gramStart"/>
      <w:r>
        <w:rPr>
          <w:rFonts w:ascii="Times New Roman" w:hAnsi="Times New Roman" w:cs="Times New Roman"/>
        </w:rPr>
        <w:t>low-value</w:t>
      </w:r>
      <w:r w:rsidR="00DB63E2">
        <w:rPr>
          <w:rFonts w:ascii="Times New Roman" w:hAnsi="Times New Roman" w:cs="Times New Roman"/>
        </w:rPr>
        <w:t>s</w:t>
      </w:r>
      <w:proofErr w:type="gramEnd"/>
      <w:r>
        <w:rPr>
          <w:rFonts w:ascii="Times New Roman" w:hAnsi="Times New Roman" w:cs="Times New Roman"/>
        </w:rPr>
        <w:t xml:space="preserve">. </w:t>
      </w:r>
      <w:r w:rsidR="00E65AF8">
        <w:rPr>
          <w:rFonts w:ascii="Times New Roman" w:hAnsi="Times New Roman" w:cs="Times New Roman"/>
        </w:rPr>
        <w:t xml:space="preserve">The mean visibility in Palo Alto takes on a loosely normal distribution, while in all other cities it is greatly left skewed. Palo Alto also has a minimum visibility that is right skewed, while for all the other cities it is again greatly left skewed. Notably, Palo Alto has a different histogram bin distribution than the other cities, with the largest value on the X-axis being 20 for the maximum, mean, and minimum visibility plots, while all other cities do not exceed 10. </w:t>
      </w:r>
      <w:r w:rsidR="003B1A3A">
        <w:rPr>
          <w:rFonts w:ascii="Times New Roman" w:hAnsi="Times New Roman" w:cs="Times New Roman"/>
        </w:rPr>
        <w:t xml:space="preserve">Reported visibility values range from 0-20 miles. </w:t>
      </w:r>
    </w:p>
    <w:p w14:paraId="3A56E04F" w14:textId="77777777" w:rsidR="003B1A3A" w:rsidRDefault="003B1A3A" w:rsidP="00D7210A">
      <w:pPr>
        <w:ind w:firstLine="720"/>
        <w:rPr>
          <w:rFonts w:ascii="Times New Roman" w:hAnsi="Times New Roman" w:cs="Times New Roman"/>
        </w:rPr>
      </w:pPr>
    </w:p>
    <w:p w14:paraId="6B975C4D" w14:textId="27264E1F" w:rsidR="003B1A3A" w:rsidRDefault="00E65AF8" w:rsidP="00D7210A">
      <w:pPr>
        <w:ind w:firstLine="720"/>
        <w:rPr>
          <w:rFonts w:ascii="Times New Roman" w:hAnsi="Times New Roman" w:cs="Times New Roman"/>
        </w:rPr>
      </w:pPr>
      <w:r>
        <w:rPr>
          <w:rFonts w:ascii="Times New Roman" w:hAnsi="Times New Roman" w:cs="Times New Roman"/>
        </w:rPr>
        <w:t>The maximum wind speed for Mountain View, Palo Alto, and Redwood City is extremely right skewed, with the largest</w:t>
      </w:r>
      <w:r w:rsidR="00D7210A">
        <w:rPr>
          <w:rFonts w:ascii="Times New Roman" w:hAnsi="Times New Roman" w:cs="Times New Roman"/>
        </w:rPr>
        <w:t xml:space="preserve"> </w:t>
      </w:r>
      <w:r w:rsidR="00DB63E2">
        <w:rPr>
          <w:rFonts w:ascii="Times New Roman" w:hAnsi="Times New Roman" w:cs="Times New Roman"/>
        </w:rPr>
        <w:t>displayed</w:t>
      </w:r>
      <w:r>
        <w:rPr>
          <w:rFonts w:ascii="Times New Roman" w:hAnsi="Times New Roman" w:cs="Times New Roman"/>
        </w:rPr>
        <w:t xml:space="preserve"> bin values ranging from 90 to 120</w:t>
      </w:r>
      <w:r w:rsidR="00DB63E2">
        <w:rPr>
          <w:rFonts w:ascii="Times New Roman" w:hAnsi="Times New Roman" w:cs="Times New Roman"/>
        </w:rPr>
        <w:t xml:space="preserve"> mph</w:t>
      </w:r>
      <w:r>
        <w:rPr>
          <w:rFonts w:ascii="Times New Roman" w:hAnsi="Times New Roman" w:cs="Times New Roman"/>
        </w:rPr>
        <w:t>, which may indicate outliers of large values. San Francisco and San Jose have</w:t>
      </w:r>
      <w:r w:rsidR="00D7210A">
        <w:rPr>
          <w:rFonts w:ascii="Times New Roman" w:hAnsi="Times New Roman" w:cs="Times New Roman"/>
        </w:rPr>
        <w:t xml:space="preserve"> displayed</w:t>
      </w:r>
      <w:r>
        <w:rPr>
          <w:rFonts w:ascii="Times New Roman" w:hAnsi="Times New Roman" w:cs="Times New Roman"/>
        </w:rPr>
        <w:t xml:space="preserve"> bin values with a maximum of 30 or 40 </w:t>
      </w:r>
      <w:r w:rsidR="00DB63E2">
        <w:rPr>
          <w:rFonts w:ascii="Times New Roman" w:hAnsi="Times New Roman" w:cs="Times New Roman"/>
        </w:rPr>
        <w:t xml:space="preserve">mph </w:t>
      </w:r>
      <w:r>
        <w:rPr>
          <w:rFonts w:ascii="Times New Roman" w:hAnsi="Times New Roman" w:cs="Times New Roman"/>
        </w:rPr>
        <w:t xml:space="preserve">and as such their distribution appears </w:t>
      </w:r>
      <w:r w:rsidR="000E13E6">
        <w:rPr>
          <w:rFonts w:ascii="Times New Roman" w:hAnsi="Times New Roman" w:cs="Times New Roman"/>
        </w:rPr>
        <w:t>relatively</w:t>
      </w:r>
      <w:r>
        <w:rPr>
          <w:rFonts w:ascii="Times New Roman" w:hAnsi="Times New Roman" w:cs="Times New Roman"/>
        </w:rPr>
        <w:t xml:space="preserve"> normal</w:t>
      </w:r>
      <w:r w:rsidR="000E13E6">
        <w:rPr>
          <w:rFonts w:ascii="Times New Roman" w:hAnsi="Times New Roman" w:cs="Times New Roman"/>
        </w:rPr>
        <w:t xml:space="preserve"> and slightly right skewed for San Francisco</w:t>
      </w:r>
      <w:r>
        <w:rPr>
          <w:rFonts w:ascii="Times New Roman" w:hAnsi="Times New Roman" w:cs="Times New Roman"/>
        </w:rPr>
        <w:t xml:space="preserve">. </w:t>
      </w:r>
      <w:r w:rsidR="000E13E6">
        <w:rPr>
          <w:rFonts w:ascii="Times New Roman" w:hAnsi="Times New Roman" w:cs="Times New Roman"/>
        </w:rPr>
        <w:t xml:space="preserve">The mean wind speeds for all cities have right skewed distribution, with the severity </w:t>
      </w:r>
      <w:r w:rsidR="00D7210A">
        <w:rPr>
          <w:rFonts w:ascii="Times New Roman" w:hAnsi="Times New Roman" w:cs="Times New Roman"/>
        </w:rPr>
        <w:t>of skewed</w:t>
      </w:r>
      <w:r w:rsidR="000E13E6">
        <w:rPr>
          <w:rFonts w:ascii="Times New Roman" w:hAnsi="Times New Roman" w:cs="Times New Roman"/>
        </w:rPr>
        <w:t xml:space="preserve"> distribution varying. </w:t>
      </w:r>
      <w:r w:rsidR="00D7210A">
        <w:rPr>
          <w:rFonts w:ascii="Times New Roman" w:hAnsi="Times New Roman" w:cs="Times New Roman"/>
        </w:rPr>
        <w:t>Maximum gust speed was also binned differently across cities, with Mountain View and San Francisco’s largest displayed bin values being 125 and 100</w:t>
      </w:r>
      <w:r w:rsidR="00DB63E2">
        <w:rPr>
          <w:rFonts w:ascii="Times New Roman" w:hAnsi="Times New Roman" w:cs="Times New Roman"/>
        </w:rPr>
        <w:t xml:space="preserve"> mph</w:t>
      </w:r>
      <w:r w:rsidR="00D7210A">
        <w:rPr>
          <w:rFonts w:ascii="Times New Roman" w:hAnsi="Times New Roman" w:cs="Times New Roman"/>
        </w:rPr>
        <w:t xml:space="preserve">, respectively, while all other cities have </w:t>
      </w:r>
      <w:proofErr w:type="gramStart"/>
      <w:r w:rsidR="00D7210A">
        <w:rPr>
          <w:rFonts w:ascii="Times New Roman" w:hAnsi="Times New Roman" w:cs="Times New Roman"/>
        </w:rPr>
        <w:t>a</w:t>
      </w:r>
      <w:proofErr w:type="gramEnd"/>
      <w:r w:rsidR="00D7210A">
        <w:rPr>
          <w:rFonts w:ascii="Times New Roman" w:hAnsi="Times New Roman" w:cs="Times New Roman"/>
        </w:rPr>
        <w:t xml:space="preserve"> largest bin value of 40</w:t>
      </w:r>
      <w:r w:rsidR="00DB63E2">
        <w:rPr>
          <w:rFonts w:ascii="Times New Roman" w:hAnsi="Times New Roman" w:cs="Times New Roman"/>
        </w:rPr>
        <w:t xml:space="preserve"> mph</w:t>
      </w:r>
      <w:r w:rsidR="00D7210A">
        <w:rPr>
          <w:rFonts w:ascii="Times New Roman" w:hAnsi="Times New Roman" w:cs="Times New Roman"/>
        </w:rPr>
        <w:t xml:space="preserve">. All the cities display a right skewed distribution for maximum gust speed, </w:t>
      </w:r>
      <w:r w:rsidR="00DB63E2">
        <w:rPr>
          <w:rFonts w:ascii="Times New Roman" w:hAnsi="Times New Roman" w:cs="Times New Roman"/>
        </w:rPr>
        <w:t>with</w:t>
      </w:r>
      <w:r w:rsidR="00D7210A">
        <w:rPr>
          <w:rFonts w:ascii="Times New Roman" w:hAnsi="Times New Roman" w:cs="Times New Roman"/>
        </w:rPr>
        <w:t xml:space="preserve"> that of Mountain View and San Francisco </w:t>
      </w:r>
      <w:r w:rsidR="00DB63E2">
        <w:rPr>
          <w:rFonts w:ascii="Times New Roman" w:hAnsi="Times New Roman" w:cs="Times New Roman"/>
        </w:rPr>
        <w:t>being</w:t>
      </w:r>
      <w:r w:rsidR="00D7210A">
        <w:rPr>
          <w:rFonts w:ascii="Times New Roman" w:hAnsi="Times New Roman" w:cs="Times New Roman"/>
        </w:rPr>
        <w:t xml:space="preserve"> the most pronounced. </w:t>
      </w:r>
      <w:r w:rsidR="003B1A3A">
        <w:rPr>
          <w:rFonts w:ascii="Times New Roman" w:hAnsi="Times New Roman" w:cs="Times New Roman"/>
        </w:rPr>
        <w:t>Reported wind and gust speeds range from 0</w:t>
      </w:r>
      <w:r w:rsidR="00DB63E2">
        <w:rPr>
          <w:rFonts w:ascii="Times New Roman" w:hAnsi="Times New Roman" w:cs="Times New Roman"/>
        </w:rPr>
        <w:t xml:space="preserve"> to</w:t>
      </w:r>
      <w:r w:rsidR="003B1A3A">
        <w:rPr>
          <w:rFonts w:ascii="Times New Roman" w:hAnsi="Times New Roman" w:cs="Times New Roman"/>
        </w:rPr>
        <w:t xml:space="preserve">122 </w:t>
      </w:r>
      <w:r w:rsidR="00DB63E2">
        <w:rPr>
          <w:rFonts w:ascii="Times New Roman" w:hAnsi="Times New Roman" w:cs="Times New Roman"/>
        </w:rPr>
        <w:t>mph</w:t>
      </w:r>
      <w:r w:rsidR="003B1A3A">
        <w:rPr>
          <w:rFonts w:ascii="Times New Roman" w:hAnsi="Times New Roman" w:cs="Times New Roman"/>
        </w:rPr>
        <w:t>.</w:t>
      </w:r>
    </w:p>
    <w:p w14:paraId="2EF1CE41" w14:textId="77777777" w:rsidR="003B1A3A" w:rsidRDefault="003B1A3A" w:rsidP="00D7210A">
      <w:pPr>
        <w:ind w:firstLine="720"/>
        <w:rPr>
          <w:rFonts w:ascii="Times New Roman" w:hAnsi="Times New Roman" w:cs="Times New Roman"/>
        </w:rPr>
      </w:pPr>
    </w:p>
    <w:p w14:paraId="00D1FF22" w14:textId="3AC85719" w:rsidR="00A5196E" w:rsidRDefault="00D7210A" w:rsidP="00D7210A">
      <w:pPr>
        <w:ind w:firstLine="720"/>
        <w:rPr>
          <w:rFonts w:ascii="Times New Roman" w:hAnsi="Times New Roman" w:cs="Times New Roman"/>
          <w:b/>
          <w:bCs/>
        </w:rPr>
      </w:pPr>
      <w:r>
        <w:rPr>
          <w:rFonts w:ascii="Times New Roman" w:hAnsi="Times New Roman" w:cs="Times New Roman"/>
        </w:rPr>
        <w:t xml:space="preserve">Cloud cover in all cities appears to have a non-symmetric bimodal distribution, that is right skewed for all cities except San Francisco. </w:t>
      </w:r>
      <w:r w:rsidR="00DB63E2">
        <w:rPr>
          <w:rFonts w:ascii="Times New Roman" w:hAnsi="Times New Roman" w:cs="Times New Roman"/>
        </w:rPr>
        <w:t xml:space="preserve">Cloud cover is reported from 0-8. </w:t>
      </w:r>
      <w:r>
        <w:rPr>
          <w:rFonts w:ascii="Times New Roman" w:hAnsi="Times New Roman" w:cs="Times New Roman"/>
        </w:rPr>
        <w:t xml:space="preserve">Finally, although zip code appears as a numeric variable, across all cities it has uniform distribution and is an identifier that is numeric not a measurement. </w:t>
      </w:r>
    </w:p>
    <w:p w14:paraId="6560C3D3" w14:textId="77777777" w:rsidR="00D7210A" w:rsidRDefault="00D7210A">
      <w:pPr>
        <w:rPr>
          <w:rFonts w:ascii="Times New Roman" w:hAnsi="Times New Roman" w:cs="Times New Roman"/>
          <w:b/>
          <w:bCs/>
        </w:rPr>
      </w:pPr>
    </w:p>
    <w:p w14:paraId="6C98EBBB" w14:textId="4DA9EB97" w:rsidR="00D7210A" w:rsidRPr="00D7210A" w:rsidRDefault="00D7210A">
      <w:pPr>
        <w:rPr>
          <w:rFonts w:ascii="Times New Roman" w:hAnsi="Times New Roman" w:cs="Times New Roman"/>
        </w:rPr>
      </w:pPr>
      <w:r>
        <w:rPr>
          <w:rFonts w:ascii="Times New Roman" w:hAnsi="Times New Roman" w:cs="Times New Roman"/>
        </w:rPr>
        <w:tab/>
        <w:t xml:space="preserve">When all cities are </w:t>
      </w:r>
      <w:r w:rsidR="00570A12">
        <w:rPr>
          <w:rFonts w:ascii="Times New Roman" w:hAnsi="Times New Roman" w:cs="Times New Roman"/>
        </w:rPr>
        <w:t xml:space="preserve">included in the analysis, in Figure 8F, maximum temperature is right skewed, while minimum temperature is left skewed and mean temperature is relatively normally distributed. Maximum visibility is right skewed with three main bins and </w:t>
      </w:r>
      <w:r w:rsidR="00DB63E2">
        <w:rPr>
          <w:rFonts w:ascii="Times New Roman" w:hAnsi="Times New Roman" w:cs="Times New Roman"/>
        </w:rPr>
        <w:t>most</w:t>
      </w:r>
      <w:r w:rsidR="00570A12">
        <w:rPr>
          <w:rFonts w:ascii="Times New Roman" w:hAnsi="Times New Roman" w:cs="Times New Roman"/>
        </w:rPr>
        <w:t xml:space="preserve"> values falling in one bin. Mean and minimum visibility also have </w:t>
      </w:r>
      <w:r w:rsidR="00DB63E2">
        <w:rPr>
          <w:rFonts w:ascii="Times New Roman" w:hAnsi="Times New Roman" w:cs="Times New Roman"/>
        </w:rPr>
        <w:t>most</w:t>
      </w:r>
      <w:r w:rsidR="00570A12">
        <w:rPr>
          <w:rFonts w:ascii="Times New Roman" w:hAnsi="Times New Roman" w:cs="Times New Roman"/>
        </w:rPr>
        <w:t xml:space="preserve"> values falling in one bin and are slightly right skewed.  This may indicate the presence of outliers in visibility. Further all visibility measurements have 9 NAs and thus information is missing for certain measurements. Maximum wind speed, mean wind speed, and maximum gust speed are all right skewed as well, which may also indicate the presence of outliers. Maximum gust speed contains 451 NAs which indicates a significant amount of missing information. Cloud cover has a </w:t>
      </w:r>
      <w:r w:rsidR="00570A12">
        <w:rPr>
          <w:rFonts w:ascii="Times New Roman" w:hAnsi="Times New Roman" w:cs="Times New Roman"/>
        </w:rPr>
        <w:t>non-symmetric bimodal distribution, that is right skewed</w:t>
      </w:r>
      <w:r w:rsidR="00570A12">
        <w:rPr>
          <w:rFonts w:ascii="Times New Roman" w:hAnsi="Times New Roman" w:cs="Times New Roman"/>
        </w:rPr>
        <w:t xml:space="preserve">. Finally, although zip code is a numerically coded identifier, it has three main bins within which </w:t>
      </w:r>
      <w:r w:rsidR="00DB63E2">
        <w:rPr>
          <w:rFonts w:ascii="Times New Roman" w:hAnsi="Times New Roman" w:cs="Times New Roman"/>
        </w:rPr>
        <w:t>most</w:t>
      </w:r>
      <w:r w:rsidR="00570A12">
        <w:rPr>
          <w:rFonts w:ascii="Times New Roman" w:hAnsi="Times New Roman" w:cs="Times New Roman"/>
        </w:rPr>
        <w:t xml:space="preserve"> zip codes fall. </w:t>
      </w:r>
    </w:p>
    <w:p w14:paraId="1B8E54DC" w14:textId="24BEFDB6" w:rsidR="00D7210A" w:rsidRPr="00D7210A" w:rsidRDefault="00D7210A">
      <w:pPr>
        <w:rPr>
          <w:rFonts w:ascii="Times New Roman" w:hAnsi="Times New Roman" w:cs="Times New Roman"/>
        </w:rPr>
      </w:pPr>
    </w:p>
    <w:p w14:paraId="4443D389" w14:textId="4D3A4E97" w:rsidR="009F014D" w:rsidRDefault="009F014D">
      <w:pPr>
        <w:rPr>
          <w:rFonts w:ascii="Times New Roman" w:hAnsi="Times New Roman" w:cs="Times New Roman"/>
        </w:rPr>
      </w:pPr>
    </w:p>
    <w:p w14:paraId="064CFC58" w14:textId="1B15251F" w:rsidR="009F014D" w:rsidRDefault="009F014D">
      <w:pPr>
        <w:rPr>
          <w:rFonts w:ascii="Times New Roman" w:hAnsi="Times New Roman" w:cs="Times New Roman"/>
        </w:rPr>
      </w:pPr>
    </w:p>
    <w:p w14:paraId="05BD2B22" w14:textId="153DD5E1" w:rsidR="00A5196E" w:rsidRDefault="00570A12">
      <w:pPr>
        <w:rPr>
          <w:rFonts w:ascii="Times New Roman" w:hAnsi="Times New Roman" w:cs="Times New Roman"/>
        </w:rPr>
      </w:pPr>
      <w:r>
        <w:rPr>
          <w:rFonts w:ascii="Times New Roman" w:hAnsi="Times New Roman" w:cs="Times New Roman"/>
          <w:i/>
          <w:iCs/>
          <w:noProof/>
        </w:rPr>
        <mc:AlternateContent>
          <mc:Choice Requires="wps">
            <w:drawing>
              <wp:anchor distT="0" distB="0" distL="114300" distR="114300" simplePos="0" relativeHeight="251663360" behindDoc="0" locked="0" layoutInCell="1" allowOverlap="1" wp14:anchorId="732A6B93" wp14:editId="4C74C8C1">
                <wp:simplePos x="0" y="0"/>
                <wp:positionH relativeFrom="column">
                  <wp:posOffset>2924175</wp:posOffset>
                </wp:positionH>
                <wp:positionV relativeFrom="paragraph">
                  <wp:posOffset>-95784</wp:posOffset>
                </wp:positionV>
                <wp:extent cx="299085" cy="290830"/>
                <wp:effectExtent l="0" t="0" r="0" b="0"/>
                <wp:wrapNone/>
                <wp:docPr id="1342299179" name="Text Box 35"/>
                <wp:cNvGraphicFramePr/>
                <a:graphic xmlns:a="http://schemas.openxmlformats.org/drawingml/2006/main">
                  <a:graphicData uri="http://schemas.microsoft.com/office/word/2010/wordprocessingShape">
                    <wps:wsp>
                      <wps:cNvSpPr txBox="1"/>
                      <wps:spPr>
                        <a:xfrm>
                          <a:off x="0" y="0"/>
                          <a:ext cx="299085" cy="290830"/>
                        </a:xfrm>
                        <a:prstGeom prst="rect">
                          <a:avLst/>
                        </a:prstGeom>
                        <a:noFill/>
                        <a:ln w="6350">
                          <a:noFill/>
                        </a:ln>
                      </wps:spPr>
                      <wps:txbx>
                        <w:txbxContent>
                          <w:p w14:paraId="5A1D42F1" w14:textId="24AE75E9" w:rsidR="00C42E84" w:rsidRPr="00C42E84" w:rsidRDefault="00C42E84" w:rsidP="00C42E84">
                            <w:pPr>
                              <w:rPr>
                                <w:rFonts w:ascii="Times New Roman" w:hAnsi="Times New Roman" w:cs="Times New Roman"/>
                              </w:rPr>
                            </w:pPr>
                            <w:r>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2A6B93" id="_x0000_t202" coordsize="21600,21600" o:spt="202" path="m,l,21600r21600,l21600,xe">
                <v:stroke joinstyle="miter"/>
                <v:path gradientshapeok="t" o:connecttype="rect"/>
              </v:shapetype>
              <v:shape id="Text Box 35" o:spid="_x0000_s1026" type="#_x0000_t202" style="position:absolute;margin-left:230.25pt;margin-top:-7.55pt;width:23.55pt;height:2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" filled="f" stroked="f" strokeweight=".5pt">
                <v:textbox>
                  <w:txbxContent>
                    <w:p w14:paraId="5A1D42F1" w14:textId="24AE75E9" w:rsidR="00C42E84" w:rsidRPr="00C42E84" w:rsidRDefault="00C42E84" w:rsidP="00C42E84">
                      <w:pPr>
                        <w:rPr>
                          <w:rFonts w:ascii="Times New Roman" w:hAnsi="Times New Roman" w:cs="Times New Roman"/>
                        </w:rPr>
                      </w:pPr>
                      <w:r>
                        <w:rPr>
                          <w:rFonts w:ascii="Times New Roman" w:hAnsi="Times New Roman" w:cs="Times New Roman"/>
                        </w:rPr>
                        <w:t>B</w:t>
                      </w:r>
                    </w:p>
                  </w:txbxContent>
                </v:textbox>
              </v:shape>
            </w:pict>
          </mc:Fallback>
        </mc:AlternateContent>
      </w:r>
      <w:r w:rsidR="00C42E84">
        <w:rPr>
          <w:rFonts w:ascii="Times New Roman" w:hAnsi="Times New Roman" w:cs="Times New Roman"/>
          <w:i/>
          <w:iCs/>
          <w:noProof/>
        </w:rPr>
        <mc:AlternateContent>
          <mc:Choice Requires="wps">
            <w:drawing>
              <wp:anchor distT="0" distB="0" distL="114300" distR="114300" simplePos="0" relativeHeight="251667456" behindDoc="0" locked="0" layoutInCell="1" allowOverlap="1" wp14:anchorId="67DA2C4D" wp14:editId="36279DF5">
                <wp:simplePos x="0" y="0"/>
                <wp:positionH relativeFrom="column">
                  <wp:posOffset>2822575</wp:posOffset>
                </wp:positionH>
                <wp:positionV relativeFrom="paragraph">
                  <wp:posOffset>2514600</wp:posOffset>
                </wp:positionV>
                <wp:extent cx="299085" cy="290830"/>
                <wp:effectExtent l="0" t="0" r="0" b="0"/>
                <wp:wrapNone/>
                <wp:docPr id="1738895141" name="Text Box 35"/>
                <wp:cNvGraphicFramePr/>
                <a:graphic xmlns:a="http://schemas.openxmlformats.org/drawingml/2006/main">
                  <a:graphicData uri="http://schemas.microsoft.com/office/word/2010/wordprocessingShape">
                    <wps:wsp>
                      <wps:cNvSpPr txBox="1"/>
                      <wps:spPr>
                        <a:xfrm>
                          <a:off x="0" y="0"/>
                          <a:ext cx="299085" cy="290830"/>
                        </a:xfrm>
                        <a:prstGeom prst="rect">
                          <a:avLst/>
                        </a:prstGeom>
                        <a:noFill/>
                        <a:ln w="6350">
                          <a:noFill/>
                        </a:ln>
                      </wps:spPr>
                      <wps:txbx>
                        <w:txbxContent>
                          <w:p w14:paraId="16AD3CF0" w14:textId="141175B1" w:rsidR="00C42E84" w:rsidRPr="00C42E84" w:rsidRDefault="00C42E84" w:rsidP="00C42E84">
                            <w:pPr>
                              <w:rPr>
                                <w:rFonts w:ascii="Times New Roman" w:hAnsi="Times New Roman" w:cs="Times New Roman"/>
                              </w:rPr>
                            </w:pPr>
                            <w:r>
                              <w:rPr>
                                <w:rFonts w:ascii="Times New Roman" w:hAnsi="Times New Roman" w:cs="Times New Roman"/>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A2C4D" id="_x0000_s1027" type="#_x0000_t202" style="position:absolute;margin-left:222.25pt;margin-top:198pt;width:23.55pt;height:22.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" filled="f" stroked="f" strokeweight=".5pt">
                <v:textbox>
                  <w:txbxContent>
                    <w:p w14:paraId="16AD3CF0" w14:textId="141175B1" w:rsidR="00C42E84" w:rsidRPr="00C42E84" w:rsidRDefault="00C42E84" w:rsidP="00C42E84">
                      <w:pPr>
                        <w:rPr>
                          <w:rFonts w:ascii="Times New Roman" w:hAnsi="Times New Roman" w:cs="Times New Roman"/>
                        </w:rPr>
                      </w:pPr>
                      <w:r>
                        <w:rPr>
                          <w:rFonts w:ascii="Times New Roman" w:hAnsi="Times New Roman" w:cs="Times New Roman"/>
                        </w:rPr>
                        <w:t>D</w:t>
                      </w:r>
                    </w:p>
                  </w:txbxContent>
                </v:textbox>
              </v:shape>
            </w:pict>
          </mc:Fallback>
        </mc:AlternateContent>
      </w:r>
      <w:r w:rsidR="00C42E84">
        <w:rPr>
          <w:rFonts w:ascii="Times New Roman" w:hAnsi="Times New Roman" w:cs="Times New Roman"/>
          <w:i/>
          <w:iCs/>
          <w:noProof/>
        </w:rPr>
        <mc:AlternateContent>
          <mc:Choice Requires="wps">
            <w:drawing>
              <wp:anchor distT="0" distB="0" distL="114300" distR="114300" simplePos="0" relativeHeight="251661312" behindDoc="0" locked="0" layoutInCell="1" allowOverlap="1" wp14:anchorId="6F57BA58" wp14:editId="22FFB836">
                <wp:simplePos x="0" y="0"/>
                <wp:positionH relativeFrom="column">
                  <wp:posOffset>-139700</wp:posOffset>
                </wp:positionH>
                <wp:positionV relativeFrom="paragraph">
                  <wp:posOffset>2517775</wp:posOffset>
                </wp:positionV>
                <wp:extent cx="299085" cy="290830"/>
                <wp:effectExtent l="0" t="0" r="0" b="0"/>
                <wp:wrapNone/>
                <wp:docPr id="847485061" name="Text Box 35"/>
                <wp:cNvGraphicFramePr/>
                <a:graphic xmlns:a="http://schemas.openxmlformats.org/drawingml/2006/main">
                  <a:graphicData uri="http://schemas.microsoft.com/office/word/2010/wordprocessingShape">
                    <wps:wsp>
                      <wps:cNvSpPr txBox="1"/>
                      <wps:spPr>
                        <a:xfrm>
                          <a:off x="0" y="0"/>
                          <a:ext cx="299085" cy="290830"/>
                        </a:xfrm>
                        <a:prstGeom prst="rect">
                          <a:avLst/>
                        </a:prstGeom>
                        <a:noFill/>
                        <a:ln w="6350">
                          <a:noFill/>
                        </a:ln>
                      </wps:spPr>
                      <wps:txbx>
                        <w:txbxContent>
                          <w:p w14:paraId="17EB8472" w14:textId="2507A765" w:rsidR="00C42E84" w:rsidRPr="00C42E84" w:rsidRDefault="00C42E84" w:rsidP="00C42E84">
                            <w:pPr>
                              <w:rPr>
                                <w:rFonts w:ascii="Times New Roman" w:hAnsi="Times New Roman" w:cs="Times New Roman"/>
                              </w:rPr>
                            </w:pPr>
                            <w:r>
                              <w:rPr>
                                <w:rFonts w:ascii="Times New Roman" w:hAnsi="Times New Roman" w:cs="Times New Roman"/>
                              </w:rPr>
                              <w:t>C</w:t>
                            </w:r>
                            <w:r>
                              <w:rPr>
                                <w:noProof/>
                              </w:rPr>
                              <w:drawing>
                                <wp:inline distT="0" distB="0" distL="0" distR="0" wp14:anchorId="31AD8AC2" wp14:editId="3B509CCF">
                                  <wp:extent cx="109855" cy="114300"/>
                                  <wp:effectExtent l="0" t="0" r="4445" b="0"/>
                                  <wp:docPr id="187794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44086" name=""/>
                                          <pic:cNvPicPr/>
                                        </pic:nvPicPr>
                                        <pic:blipFill>
                                          <a:blip r:embed="rId14"/>
                                          <a:stretch>
                                            <a:fillRect/>
                                          </a:stretch>
                                        </pic:blipFill>
                                        <pic:spPr>
                                          <a:xfrm>
                                            <a:off x="0" y="0"/>
                                            <a:ext cx="109855" cy="1143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7BA58" id="_x0000_s1028" type="#_x0000_t202" style="position:absolute;margin-left:-11pt;margin-top:198.25pt;width:23.55pt;height:2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" filled="f" stroked="f" strokeweight=".5pt">
                <v:textbox>
                  <w:txbxContent>
                    <w:p w14:paraId="17EB8472" w14:textId="2507A765" w:rsidR="00C42E84" w:rsidRPr="00C42E84" w:rsidRDefault="00C42E84" w:rsidP="00C42E84">
                      <w:pPr>
                        <w:rPr>
                          <w:rFonts w:ascii="Times New Roman" w:hAnsi="Times New Roman" w:cs="Times New Roman"/>
                        </w:rPr>
                      </w:pPr>
                      <w:r>
                        <w:rPr>
                          <w:rFonts w:ascii="Times New Roman" w:hAnsi="Times New Roman" w:cs="Times New Roman"/>
                        </w:rPr>
                        <w:t>C</w:t>
                      </w:r>
                      <w:r>
                        <w:rPr>
                          <w:noProof/>
                        </w:rPr>
                        <w:drawing>
                          <wp:inline distT="0" distB="0" distL="0" distR="0" wp14:anchorId="31AD8AC2" wp14:editId="3B509CCF">
                            <wp:extent cx="109855" cy="114300"/>
                            <wp:effectExtent l="0" t="0" r="4445" b="0"/>
                            <wp:docPr id="187794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44086" name=""/>
                                    <pic:cNvPicPr/>
                                  </pic:nvPicPr>
                                  <pic:blipFill>
                                    <a:blip r:embed="rId14"/>
                                    <a:stretch>
                                      <a:fillRect/>
                                    </a:stretch>
                                  </pic:blipFill>
                                  <pic:spPr>
                                    <a:xfrm>
                                      <a:off x="0" y="0"/>
                                      <a:ext cx="109855" cy="114300"/>
                                    </a:xfrm>
                                    <a:prstGeom prst="rect">
                                      <a:avLst/>
                                    </a:prstGeom>
                                  </pic:spPr>
                                </pic:pic>
                              </a:graphicData>
                            </a:graphic>
                          </wp:inline>
                        </w:drawing>
                      </w:r>
                    </w:p>
                  </w:txbxContent>
                </v:textbox>
              </v:shape>
            </w:pict>
          </mc:Fallback>
        </mc:AlternateContent>
      </w:r>
      <w:r w:rsidR="00C42E84">
        <w:rPr>
          <w:rFonts w:ascii="Times New Roman" w:hAnsi="Times New Roman" w:cs="Times New Roman"/>
          <w:i/>
          <w:iCs/>
          <w:noProof/>
        </w:rPr>
        <mc:AlternateContent>
          <mc:Choice Requires="wps">
            <w:drawing>
              <wp:anchor distT="0" distB="0" distL="114300" distR="114300" simplePos="0" relativeHeight="251659264" behindDoc="0" locked="0" layoutInCell="1" allowOverlap="1" wp14:anchorId="0FDDBF4B" wp14:editId="6627FF30">
                <wp:simplePos x="0" y="0"/>
                <wp:positionH relativeFrom="column">
                  <wp:posOffset>-137795</wp:posOffset>
                </wp:positionH>
                <wp:positionV relativeFrom="paragraph">
                  <wp:posOffset>0</wp:posOffset>
                </wp:positionV>
                <wp:extent cx="299085" cy="290830"/>
                <wp:effectExtent l="0" t="0" r="0" b="0"/>
                <wp:wrapNone/>
                <wp:docPr id="809753671" name="Text Box 35"/>
                <wp:cNvGraphicFramePr/>
                <a:graphic xmlns:a="http://schemas.openxmlformats.org/drawingml/2006/main">
                  <a:graphicData uri="http://schemas.microsoft.com/office/word/2010/wordprocessingShape">
                    <wps:wsp>
                      <wps:cNvSpPr txBox="1"/>
                      <wps:spPr>
                        <a:xfrm>
                          <a:off x="0" y="0"/>
                          <a:ext cx="299085" cy="290830"/>
                        </a:xfrm>
                        <a:prstGeom prst="rect">
                          <a:avLst/>
                        </a:prstGeom>
                        <a:noFill/>
                        <a:ln w="6350">
                          <a:noFill/>
                        </a:ln>
                      </wps:spPr>
                      <wps:txbx>
                        <w:txbxContent>
                          <w:p w14:paraId="2BEEC50E" w14:textId="2CBE9307" w:rsidR="00C42E84" w:rsidRPr="00C42E84" w:rsidRDefault="00C42E84">
                            <w:pPr>
                              <w:rPr>
                                <w:rFonts w:ascii="Times New Roman" w:hAnsi="Times New Roman" w:cs="Times New Roman"/>
                              </w:rPr>
                            </w:pPr>
                            <w:r w:rsidRPr="00C42E84">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DBF4B" id="_x0000_s1029" type="#_x0000_t202" style="position:absolute;margin-left:-10.85pt;margin-top:0;width:23.55pt;height:2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" filled="f" stroked="f" strokeweight=".5pt">
                <v:textbox>
                  <w:txbxContent>
                    <w:p w14:paraId="2BEEC50E" w14:textId="2CBE9307" w:rsidR="00C42E84" w:rsidRPr="00C42E84" w:rsidRDefault="00C42E84">
                      <w:pPr>
                        <w:rPr>
                          <w:rFonts w:ascii="Times New Roman" w:hAnsi="Times New Roman" w:cs="Times New Roman"/>
                        </w:rPr>
                      </w:pPr>
                      <w:r w:rsidRPr="00C42E84">
                        <w:rPr>
                          <w:rFonts w:ascii="Times New Roman" w:hAnsi="Times New Roman" w:cs="Times New Roman"/>
                        </w:rPr>
                        <w:t>A</w:t>
                      </w:r>
                    </w:p>
                  </w:txbxContent>
                </v:textbox>
              </v:shape>
            </w:pict>
          </mc:Fallback>
        </mc:AlternateContent>
      </w:r>
      <w:r w:rsidR="00A5196E">
        <w:rPr>
          <w:rFonts w:ascii="Times New Roman" w:hAnsi="Times New Roman" w:cs="Times New Roman"/>
          <w:noProof/>
        </w:rPr>
        <w:drawing>
          <wp:inline distT="0" distB="0" distL="0" distR="0" wp14:anchorId="651013BD" wp14:editId="32717F2E">
            <wp:extent cx="2926800" cy="2520000"/>
            <wp:effectExtent l="0" t="0" r="0" b="0"/>
            <wp:docPr id="450633202"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33202" name="Picture 10"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800" cy="2520000"/>
                    </a:xfrm>
                    <a:prstGeom prst="rect">
                      <a:avLst/>
                    </a:prstGeom>
                  </pic:spPr>
                </pic:pic>
              </a:graphicData>
            </a:graphic>
          </wp:inline>
        </w:drawing>
      </w:r>
      <w:r w:rsidR="00A5196E">
        <w:rPr>
          <w:rFonts w:ascii="Times New Roman" w:hAnsi="Times New Roman" w:cs="Times New Roman"/>
        </w:rPr>
        <w:t xml:space="preserve"> </w:t>
      </w:r>
      <w:r w:rsidR="00A5196E">
        <w:rPr>
          <w:rFonts w:ascii="Times New Roman" w:hAnsi="Times New Roman" w:cs="Times New Roman"/>
          <w:noProof/>
        </w:rPr>
        <w:drawing>
          <wp:inline distT="0" distB="0" distL="0" distR="0" wp14:anchorId="4EA45C28" wp14:editId="06317566">
            <wp:extent cx="2926800" cy="2520000"/>
            <wp:effectExtent l="0" t="0" r="0" b="0"/>
            <wp:docPr id="1367630252" name="Picture 12"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30252" name="Picture 12" descr="A graph of different colored bar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6800" cy="2520000"/>
                    </a:xfrm>
                    <a:prstGeom prst="rect">
                      <a:avLst/>
                    </a:prstGeom>
                  </pic:spPr>
                </pic:pic>
              </a:graphicData>
            </a:graphic>
          </wp:inline>
        </w:drawing>
      </w:r>
    </w:p>
    <w:p w14:paraId="6CCBCCEE" w14:textId="424FAD47" w:rsidR="00A5196E" w:rsidRDefault="00D7210A">
      <w:pPr>
        <w:rPr>
          <w:rFonts w:ascii="Times New Roman" w:hAnsi="Times New Roman" w:cs="Times New Roman"/>
        </w:rPr>
      </w:pPr>
      <w:r>
        <w:rPr>
          <w:rFonts w:ascii="Times New Roman" w:hAnsi="Times New Roman" w:cs="Times New Roman"/>
          <w:i/>
          <w:iCs/>
          <w:noProof/>
        </w:rPr>
        <mc:AlternateContent>
          <mc:Choice Requires="wps">
            <w:drawing>
              <wp:anchor distT="0" distB="0" distL="114300" distR="114300" simplePos="0" relativeHeight="251669504" behindDoc="0" locked="0" layoutInCell="1" allowOverlap="1" wp14:anchorId="05B758A9" wp14:editId="5D99EF3B">
                <wp:simplePos x="0" y="0"/>
                <wp:positionH relativeFrom="column">
                  <wp:posOffset>2927584</wp:posOffset>
                </wp:positionH>
                <wp:positionV relativeFrom="paragraph">
                  <wp:posOffset>2438400</wp:posOffset>
                </wp:positionV>
                <wp:extent cx="299085" cy="290830"/>
                <wp:effectExtent l="0" t="0" r="0" b="0"/>
                <wp:wrapNone/>
                <wp:docPr id="788320607" name="Text Box 35"/>
                <wp:cNvGraphicFramePr/>
                <a:graphic xmlns:a="http://schemas.openxmlformats.org/drawingml/2006/main">
                  <a:graphicData uri="http://schemas.microsoft.com/office/word/2010/wordprocessingShape">
                    <wps:wsp>
                      <wps:cNvSpPr txBox="1"/>
                      <wps:spPr>
                        <a:xfrm>
                          <a:off x="0" y="0"/>
                          <a:ext cx="299085" cy="290830"/>
                        </a:xfrm>
                        <a:prstGeom prst="rect">
                          <a:avLst/>
                        </a:prstGeom>
                        <a:noFill/>
                        <a:ln w="6350">
                          <a:noFill/>
                        </a:ln>
                      </wps:spPr>
                      <wps:txbx>
                        <w:txbxContent>
                          <w:p w14:paraId="17340926" w14:textId="1F183CE5" w:rsidR="00D7210A" w:rsidRPr="00C42E84" w:rsidRDefault="00D7210A" w:rsidP="00D7210A">
                            <w:pPr>
                              <w:rPr>
                                <w:rFonts w:ascii="Times New Roman" w:hAnsi="Times New Roman" w:cs="Times New Roman"/>
                              </w:rPr>
                            </w:pPr>
                            <w:r>
                              <w:rPr>
                                <w:rFonts w:ascii="Times New Roman" w:hAnsi="Times New Roman" w:cs="Times New Roman"/>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758A9" id="_x0000_s1030" type="#_x0000_t202" style="position:absolute;margin-left:230.5pt;margin-top:192pt;width:23.55pt;height:2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" filled="f" stroked="f" strokeweight=".5pt">
                <v:textbox>
                  <w:txbxContent>
                    <w:p w14:paraId="17340926" w14:textId="1F183CE5" w:rsidR="00D7210A" w:rsidRPr="00C42E84" w:rsidRDefault="00D7210A" w:rsidP="00D7210A">
                      <w:pPr>
                        <w:rPr>
                          <w:rFonts w:ascii="Times New Roman" w:hAnsi="Times New Roman" w:cs="Times New Roman"/>
                        </w:rPr>
                      </w:pPr>
                      <w:r>
                        <w:rPr>
                          <w:rFonts w:ascii="Times New Roman" w:hAnsi="Times New Roman" w:cs="Times New Roman"/>
                        </w:rPr>
                        <w:t>F</w:t>
                      </w:r>
                    </w:p>
                  </w:txbxContent>
                </v:textbox>
              </v:shape>
            </w:pict>
          </mc:Fallback>
        </mc:AlternateContent>
      </w:r>
      <w:r w:rsidR="00C42E84">
        <w:rPr>
          <w:rFonts w:ascii="Times New Roman" w:hAnsi="Times New Roman" w:cs="Times New Roman"/>
          <w:i/>
          <w:iCs/>
          <w:noProof/>
        </w:rPr>
        <mc:AlternateContent>
          <mc:Choice Requires="wps">
            <w:drawing>
              <wp:anchor distT="0" distB="0" distL="114300" distR="114300" simplePos="0" relativeHeight="251665408" behindDoc="0" locked="0" layoutInCell="1" allowOverlap="1" wp14:anchorId="4C4E5239" wp14:editId="15FADA69">
                <wp:simplePos x="0" y="0"/>
                <wp:positionH relativeFrom="column">
                  <wp:posOffset>-116110</wp:posOffset>
                </wp:positionH>
                <wp:positionV relativeFrom="paragraph">
                  <wp:posOffset>2439670</wp:posOffset>
                </wp:positionV>
                <wp:extent cx="299085" cy="290830"/>
                <wp:effectExtent l="0" t="0" r="0" b="0"/>
                <wp:wrapNone/>
                <wp:docPr id="517407275" name="Text Box 35"/>
                <wp:cNvGraphicFramePr/>
                <a:graphic xmlns:a="http://schemas.openxmlformats.org/drawingml/2006/main">
                  <a:graphicData uri="http://schemas.microsoft.com/office/word/2010/wordprocessingShape">
                    <wps:wsp>
                      <wps:cNvSpPr txBox="1"/>
                      <wps:spPr>
                        <a:xfrm>
                          <a:off x="0" y="0"/>
                          <a:ext cx="299085" cy="290830"/>
                        </a:xfrm>
                        <a:prstGeom prst="rect">
                          <a:avLst/>
                        </a:prstGeom>
                        <a:noFill/>
                        <a:ln w="6350">
                          <a:noFill/>
                        </a:ln>
                      </wps:spPr>
                      <wps:txbx>
                        <w:txbxContent>
                          <w:p w14:paraId="1E9C96A8" w14:textId="3CF1B615" w:rsidR="00C42E84" w:rsidRPr="00C42E84" w:rsidRDefault="00C42E84" w:rsidP="00C42E84">
                            <w:pPr>
                              <w:rPr>
                                <w:rFonts w:ascii="Times New Roman" w:hAnsi="Times New Roman" w:cs="Times New Roman"/>
                              </w:rPr>
                            </w:pPr>
                            <w:r>
                              <w:rPr>
                                <w:rFonts w:ascii="Times New Roman" w:hAnsi="Times New Roman" w:cs="Times New Roman"/>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E5239" id="_x0000_s1031" type="#_x0000_t202" style="position:absolute;margin-left:-9.15pt;margin-top:192.1pt;width:23.55pt;height:22.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" filled="f" stroked="f" strokeweight=".5pt">
                <v:textbox>
                  <w:txbxContent>
                    <w:p w14:paraId="1E9C96A8" w14:textId="3CF1B615" w:rsidR="00C42E84" w:rsidRPr="00C42E84" w:rsidRDefault="00C42E84" w:rsidP="00C42E84">
                      <w:pPr>
                        <w:rPr>
                          <w:rFonts w:ascii="Times New Roman" w:hAnsi="Times New Roman" w:cs="Times New Roman"/>
                        </w:rPr>
                      </w:pPr>
                      <w:r>
                        <w:rPr>
                          <w:rFonts w:ascii="Times New Roman" w:hAnsi="Times New Roman" w:cs="Times New Roman"/>
                        </w:rPr>
                        <w:t>E</w:t>
                      </w:r>
                    </w:p>
                  </w:txbxContent>
                </v:textbox>
              </v:shape>
            </w:pict>
          </mc:Fallback>
        </mc:AlternateContent>
      </w:r>
      <w:r w:rsidR="00A5196E">
        <w:rPr>
          <w:rFonts w:ascii="Times New Roman" w:hAnsi="Times New Roman" w:cs="Times New Roman"/>
          <w:noProof/>
        </w:rPr>
        <w:drawing>
          <wp:inline distT="0" distB="0" distL="0" distR="0" wp14:anchorId="73C1DF29" wp14:editId="6496BF30">
            <wp:extent cx="2926800" cy="2520000"/>
            <wp:effectExtent l="0" t="0" r="0" b="0"/>
            <wp:docPr id="1436439903"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39903" name="Picture 13" descr="A screen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6800" cy="2520000"/>
                    </a:xfrm>
                    <a:prstGeom prst="rect">
                      <a:avLst/>
                    </a:prstGeom>
                  </pic:spPr>
                </pic:pic>
              </a:graphicData>
            </a:graphic>
          </wp:inline>
        </w:drawing>
      </w:r>
      <w:r w:rsidR="00A5196E">
        <w:rPr>
          <w:rFonts w:ascii="Times New Roman" w:hAnsi="Times New Roman" w:cs="Times New Roman"/>
          <w:noProof/>
        </w:rPr>
        <w:drawing>
          <wp:inline distT="0" distB="0" distL="0" distR="0" wp14:anchorId="2E9A7837" wp14:editId="5F9B519C">
            <wp:extent cx="2926800" cy="2520000"/>
            <wp:effectExtent l="0" t="0" r="0" b="0"/>
            <wp:docPr id="1591044683"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44683" name="Picture 14" descr="A screenshot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6800" cy="2520000"/>
                    </a:xfrm>
                    <a:prstGeom prst="rect">
                      <a:avLst/>
                    </a:prstGeom>
                  </pic:spPr>
                </pic:pic>
              </a:graphicData>
            </a:graphic>
          </wp:inline>
        </w:drawing>
      </w:r>
      <w:r w:rsidR="00A5196E">
        <w:rPr>
          <w:rFonts w:ascii="Times New Roman" w:hAnsi="Times New Roman" w:cs="Times New Roman"/>
          <w:noProof/>
        </w:rPr>
        <w:drawing>
          <wp:inline distT="0" distB="0" distL="0" distR="0" wp14:anchorId="1D2E0167" wp14:editId="7A59BC57">
            <wp:extent cx="2926800" cy="2520000"/>
            <wp:effectExtent l="0" t="0" r="0" b="0"/>
            <wp:docPr id="1880827752" name="Picture 15"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27752" name="Picture 15" descr="A graph of different colored squar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6800" cy="2520000"/>
                    </a:xfrm>
                    <a:prstGeom prst="rect">
                      <a:avLst/>
                    </a:prstGeom>
                  </pic:spPr>
                </pic:pic>
              </a:graphicData>
            </a:graphic>
          </wp:inline>
        </w:drawing>
      </w:r>
      <w:r>
        <w:rPr>
          <w:rFonts w:ascii="Times New Roman" w:hAnsi="Times New Roman" w:cs="Times New Roman"/>
          <w:noProof/>
        </w:rPr>
        <w:drawing>
          <wp:inline distT="0" distB="0" distL="0" distR="0" wp14:anchorId="5766CA0B" wp14:editId="022AFD7F">
            <wp:extent cx="2998800" cy="1800000"/>
            <wp:effectExtent l="0" t="0" r="0" b="3810"/>
            <wp:docPr id="761718856" name="Picture 37"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18856" name="Picture 37" descr="A graph of different colored bar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98800" cy="1800000"/>
                    </a:xfrm>
                    <a:prstGeom prst="rect">
                      <a:avLst/>
                    </a:prstGeom>
                  </pic:spPr>
                </pic:pic>
              </a:graphicData>
            </a:graphic>
          </wp:inline>
        </w:drawing>
      </w:r>
    </w:p>
    <w:p w14:paraId="34751FCC" w14:textId="77777777" w:rsidR="00A5196E" w:rsidRDefault="00A5196E">
      <w:pPr>
        <w:rPr>
          <w:rFonts w:ascii="Times New Roman" w:hAnsi="Times New Roman" w:cs="Times New Roman"/>
        </w:rPr>
      </w:pPr>
    </w:p>
    <w:p w14:paraId="1B27D80F" w14:textId="39F71F28" w:rsidR="00C42E84" w:rsidRPr="00D7210A" w:rsidRDefault="00A5196E" w:rsidP="00C42E84">
      <w:pPr>
        <w:rPr>
          <w:rFonts w:ascii="Times New Roman" w:hAnsi="Times New Roman" w:cs="Times New Roman"/>
        </w:rPr>
      </w:pPr>
      <w:r>
        <w:rPr>
          <w:rFonts w:ascii="Times New Roman" w:hAnsi="Times New Roman" w:cs="Times New Roman"/>
          <w:b/>
          <w:bCs/>
        </w:rPr>
        <w:t xml:space="preserve">Figure 8: </w:t>
      </w:r>
      <w:r w:rsidR="00C42E84">
        <w:rPr>
          <w:rFonts w:ascii="Times New Roman" w:hAnsi="Times New Roman" w:cs="Times New Roman"/>
        </w:rPr>
        <w:t xml:space="preserve">Histograms of the distribution </w:t>
      </w:r>
      <w:r w:rsidR="00C42E84">
        <w:rPr>
          <w:rFonts w:ascii="Times New Roman" w:hAnsi="Times New Roman" w:cs="Times New Roman"/>
        </w:rPr>
        <w:t xml:space="preserve">of numeric variables in “weather” across 11 variables. </w:t>
      </w:r>
      <w:r w:rsidR="00C42E84">
        <w:rPr>
          <w:rFonts w:ascii="Times New Roman" w:hAnsi="Times New Roman" w:cs="Times New Roman"/>
        </w:rPr>
        <w:t xml:space="preserve">All graphs show the count on the Y-axis and the distribution values on the X-axis. Moving from the top left, the variables depicted are </w:t>
      </w:r>
      <w:r w:rsidR="00C42E84">
        <w:rPr>
          <w:rFonts w:ascii="Times New Roman" w:hAnsi="Times New Roman" w:cs="Times New Roman"/>
        </w:rPr>
        <w:t>maximum temperature (</w:t>
      </w:r>
      <w:r w:rsidR="00C42E84">
        <w:rPr>
          <w:rFonts w:ascii="Times New Roman" w:hAnsi="Times New Roman" w:cs="Times New Roman"/>
        </w:rPr>
        <w:t>°F</w:t>
      </w:r>
      <w:r w:rsidR="00C42E84">
        <w:rPr>
          <w:rFonts w:ascii="Times New Roman" w:hAnsi="Times New Roman" w:cs="Times New Roman"/>
        </w:rPr>
        <w:t xml:space="preserve">), mean temperature </w:t>
      </w:r>
      <w:r w:rsidR="00C42E84">
        <w:rPr>
          <w:rFonts w:ascii="Times New Roman" w:hAnsi="Times New Roman" w:cs="Times New Roman"/>
        </w:rPr>
        <w:t>(°F</w:t>
      </w:r>
      <w:proofErr w:type="gramStart"/>
      <w:r w:rsidR="00C42E84">
        <w:rPr>
          <w:rFonts w:ascii="Times New Roman" w:hAnsi="Times New Roman" w:cs="Times New Roman"/>
        </w:rPr>
        <w:t xml:space="preserve">),  </w:t>
      </w:r>
      <w:r w:rsidR="00C42E84">
        <w:rPr>
          <w:rFonts w:ascii="Times New Roman" w:hAnsi="Times New Roman" w:cs="Times New Roman"/>
        </w:rPr>
        <w:t>minimum</w:t>
      </w:r>
      <w:proofErr w:type="gramEnd"/>
      <w:r w:rsidR="00C42E84">
        <w:rPr>
          <w:rFonts w:ascii="Times New Roman" w:hAnsi="Times New Roman" w:cs="Times New Roman"/>
        </w:rPr>
        <w:t xml:space="preserve"> temperature </w:t>
      </w:r>
      <w:r w:rsidR="00C42E84">
        <w:rPr>
          <w:rFonts w:ascii="Times New Roman" w:hAnsi="Times New Roman" w:cs="Times New Roman"/>
        </w:rPr>
        <w:t>(°F),</w:t>
      </w:r>
      <w:r w:rsidR="00C42E84">
        <w:rPr>
          <w:rFonts w:ascii="Times New Roman" w:hAnsi="Times New Roman" w:cs="Times New Roman"/>
        </w:rPr>
        <w:t xml:space="preserve"> maximum visibility (miles), mean visibility (miles), minimum visibility (miles), maximum wind speed (m</w:t>
      </w:r>
      <w:r w:rsidR="00096045">
        <w:rPr>
          <w:rFonts w:ascii="Times New Roman" w:hAnsi="Times New Roman" w:cs="Times New Roman"/>
        </w:rPr>
        <w:t>ph</w:t>
      </w:r>
      <w:r w:rsidR="00C42E84">
        <w:rPr>
          <w:rFonts w:ascii="Times New Roman" w:hAnsi="Times New Roman" w:cs="Times New Roman"/>
        </w:rPr>
        <w:t>), mean wind speed (m</w:t>
      </w:r>
      <w:r w:rsidR="00096045">
        <w:rPr>
          <w:rFonts w:ascii="Times New Roman" w:hAnsi="Times New Roman" w:cs="Times New Roman"/>
        </w:rPr>
        <w:t>ph</w:t>
      </w:r>
      <w:r w:rsidR="00C42E84">
        <w:rPr>
          <w:rFonts w:ascii="Times New Roman" w:hAnsi="Times New Roman" w:cs="Times New Roman"/>
        </w:rPr>
        <w:t>), maximum gust speed (</w:t>
      </w:r>
      <w:r w:rsidR="00096045">
        <w:rPr>
          <w:rFonts w:ascii="Times New Roman" w:hAnsi="Times New Roman" w:cs="Times New Roman"/>
        </w:rPr>
        <w:t>mph</w:t>
      </w:r>
      <w:r w:rsidR="00C42E84">
        <w:rPr>
          <w:rFonts w:ascii="Times New Roman" w:hAnsi="Times New Roman" w:cs="Times New Roman"/>
        </w:rPr>
        <w:t xml:space="preserve">), cloud cover, and zip code. The cities represented are </w:t>
      </w:r>
      <w:r w:rsidR="00C42E84">
        <w:rPr>
          <w:rFonts w:ascii="Times New Roman" w:hAnsi="Times New Roman" w:cs="Times New Roman"/>
          <w:b/>
          <w:bCs/>
        </w:rPr>
        <w:t xml:space="preserve">A) </w:t>
      </w:r>
      <w:r w:rsidR="00C42E84">
        <w:rPr>
          <w:rFonts w:ascii="Times New Roman" w:hAnsi="Times New Roman" w:cs="Times New Roman"/>
        </w:rPr>
        <w:t xml:space="preserve">Mountain View, </w:t>
      </w:r>
      <w:r w:rsidR="00C42E84">
        <w:rPr>
          <w:rFonts w:ascii="Times New Roman" w:hAnsi="Times New Roman" w:cs="Times New Roman"/>
          <w:b/>
          <w:bCs/>
        </w:rPr>
        <w:t>B)</w:t>
      </w:r>
      <w:r w:rsidR="00C42E84">
        <w:rPr>
          <w:rFonts w:ascii="Times New Roman" w:hAnsi="Times New Roman" w:cs="Times New Roman"/>
        </w:rPr>
        <w:t xml:space="preserve"> Palo Alto, </w:t>
      </w:r>
      <w:r w:rsidR="00C42E84">
        <w:rPr>
          <w:rFonts w:ascii="Times New Roman" w:hAnsi="Times New Roman" w:cs="Times New Roman"/>
          <w:b/>
          <w:bCs/>
        </w:rPr>
        <w:t xml:space="preserve">C) </w:t>
      </w:r>
      <w:r w:rsidR="009F014D">
        <w:rPr>
          <w:rFonts w:ascii="Times New Roman" w:hAnsi="Times New Roman" w:cs="Times New Roman"/>
        </w:rPr>
        <w:t>Redwood City,</w:t>
      </w:r>
      <w:r w:rsidR="00C42E84">
        <w:rPr>
          <w:rFonts w:ascii="Times New Roman" w:hAnsi="Times New Roman" w:cs="Times New Roman"/>
        </w:rPr>
        <w:t xml:space="preserve"> </w:t>
      </w:r>
      <w:r w:rsidR="00C42E84">
        <w:rPr>
          <w:rFonts w:ascii="Times New Roman" w:hAnsi="Times New Roman" w:cs="Times New Roman"/>
          <w:b/>
          <w:bCs/>
        </w:rPr>
        <w:t xml:space="preserve">D) </w:t>
      </w:r>
      <w:r w:rsidR="009F014D">
        <w:rPr>
          <w:rFonts w:ascii="Times New Roman" w:hAnsi="Times New Roman" w:cs="Times New Roman"/>
        </w:rPr>
        <w:t>San Francisco</w:t>
      </w:r>
      <w:r w:rsidR="00C42E84">
        <w:rPr>
          <w:rFonts w:ascii="Times New Roman" w:hAnsi="Times New Roman" w:cs="Times New Roman"/>
        </w:rPr>
        <w:t xml:space="preserve">, </w:t>
      </w:r>
      <w:r w:rsidR="00C42E84">
        <w:rPr>
          <w:rFonts w:ascii="Times New Roman" w:hAnsi="Times New Roman" w:cs="Times New Roman"/>
          <w:b/>
          <w:bCs/>
        </w:rPr>
        <w:t>E)</w:t>
      </w:r>
      <w:r w:rsidR="009F014D">
        <w:rPr>
          <w:rFonts w:ascii="Times New Roman" w:hAnsi="Times New Roman" w:cs="Times New Roman"/>
          <w:b/>
          <w:bCs/>
        </w:rPr>
        <w:t xml:space="preserve"> </w:t>
      </w:r>
      <w:r w:rsidR="009F014D">
        <w:rPr>
          <w:rFonts w:ascii="Times New Roman" w:hAnsi="Times New Roman" w:cs="Times New Roman"/>
        </w:rPr>
        <w:t>San Jose</w:t>
      </w:r>
      <w:r w:rsidR="00D7210A">
        <w:rPr>
          <w:rFonts w:ascii="Times New Roman" w:hAnsi="Times New Roman" w:cs="Times New Roman"/>
        </w:rPr>
        <w:t xml:space="preserve">, and </w:t>
      </w:r>
      <w:r w:rsidR="00D7210A">
        <w:rPr>
          <w:rFonts w:ascii="Times New Roman" w:hAnsi="Times New Roman" w:cs="Times New Roman"/>
          <w:b/>
          <w:bCs/>
        </w:rPr>
        <w:t xml:space="preserve">F) </w:t>
      </w:r>
      <w:r w:rsidR="00D7210A">
        <w:rPr>
          <w:rFonts w:ascii="Times New Roman" w:hAnsi="Times New Roman" w:cs="Times New Roman"/>
        </w:rPr>
        <w:t xml:space="preserve">all cities. </w:t>
      </w:r>
    </w:p>
    <w:p w14:paraId="36BEBBCA" w14:textId="77777777" w:rsidR="00432FE5" w:rsidRDefault="00432FE5">
      <w:pPr>
        <w:rPr>
          <w:rFonts w:ascii="Times New Roman" w:hAnsi="Times New Roman" w:cs="Times New Roman"/>
        </w:rPr>
      </w:pPr>
    </w:p>
    <w:p w14:paraId="165279F3" w14:textId="6D824414" w:rsidR="00001942" w:rsidRDefault="00001942" w:rsidP="00001942">
      <w:pPr>
        <w:rPr>
          <w:rStyle w:val="SubtleEmphasis"/>
          <w:rFonts w:ascii="Times New Roman" w:hAnsi="Times New Roman" w:cs="Times New Roman"/>
          <w:i w:val="0"/>
          <w:iCs w:val="0"/>
          <w:color w:val="000000" w:themeColor="text1"/>
          <w:u w:val="single"/>
        </w:rPr>
      </w:pPr>
      <w:r>
        <w:rPr>
          <w:rStyle w:val="SubtleEmphasis"/>
          <w:rFonts w:ascii="Times New Roman" w:hAnsi="Times New Roman" w:cs="Times New Roman"/>
          <w:i w:val="0"/>
          <w:iCs w:val="0"/>
          <w:color w:val="000000" w:themeColor="text1"/>
          <w:u w:val="single"/>
        </w:rPr>
        <w:t xml:space="preserve">Exploratory Data Analysis of </w:t>
      </w:r>
      <w:r w:rsidR="003161C2">
        <w:rPr>
          <w:rStyle w:val="SubtleEmphasis"/>
          <w:rFonts w:ascii="Times New Roman" w:hAnsi="Times New Roman" w:cs="Times New Roman"/>
          <w:i w:val="0"/>
          <w:iCs w:val="0"/>
          <w:color w:val="000000" w:themeColor="text1"/>
          <w:u w:val="single"/>
        </w:rPr>
        <w:t>Station</w:t>
      </w:r>
    </w:p>
    <w:p w14:paraId="210358AA" w14:textId="327FFF45" w:rsidR="00684575" w:rsidRPr="00994204" w:rsidRDefault="00001942" w:rsidP="00994204">
      <w:pPr>
        <w:ind w:firstLine="720"/>
        <w:rPr>
          <w:rStyle w:val="SubtleEmphasis"/>
          <w:rFonts w:ascii="Times New Roman" w:hAnsi="Times New Roman" w:cs="Times New Roman"/>
          <w:i w:val="0"/>
          <w:iCs w:val="0"/>
          <w:color w:val="000000" w:themeColor="text1"/>
        </w:rPr>
      </w:pPr>
      <w:r>
        <w:rPr>
          <w:rStyle w:val="SubtleEmphasis"/>
          <w:rFonts w:ascii="Times New Roman" w:hAnsi="Times New Roman" w:cs="Times New Roman"/>
          <w:i w:val="0"/>
          <w:iCs w:val="0"/>
          <w:color w:val="000000" w:themeColor="text1"/>
        </w:rPr>
        <w:t xml:space="preserve">Station </w:t>
      </w:r>
      <w:r>
        <w:rPr>
          <w:rStyle w:val="SubtleEmphasis"/>
          <w:rFonts w:ascii="Times New Roman" w:hAnsi="Times New Roman" w:cs="Times New Roman"/>
          <w:i w:val="0"/>
          <w:iCs w:val="0"/>
          <w:color w:val="000000" w:themeColor="text1"/>
        </w:rPr>
        <w:t xml:space="preserve">is a data frame containing information about </w:t>
      </w:r>
      <w:r>
        <w:rPr>
          <w:rStyle w:val="SubtleEmphasis"/>
          <w:rFonts w:ascii="Times New Roman" w:hAnsi="Times New Roman" w:cs="Times New Roman"/>
          <w:i w:val="0"/>
          <w:iCs w:val="0"/>
          <w:color w:val="000000" w:themeColor="text1"/>
        </w:rPr>
        <w:t>70</w:t>
      </w:r>
      <w:r>
        <w:rPr>
          <w:rStyle w:val="SubtleEmphasis"/>
          <w:rFonts w:ascii="Times New Roman" w:hAnsi="Times New Roman" w:cs="Times New Roman"/>
          <w:i w:val="0"/>
          <w:iCs w:val="0"/>
          <w:color w:val="000000" w:themeColor="text1"/>
        </w:rPr>
        <w:t xml:space="preserve"> observations across </w:t>
      </w:r>
      <w:r>
        <w:rPr>
          <w:rStyle w:val="SubtleEmphasis"/>
          <w:rFonts w:ascii="Times New Roman" w:hAnsi="Times New Roman" w:cs="Times New Roman"/>
          <w:i w:val="0"/>
          <w:iCs w:val="0"/>
          <w:color w:val="000000" w:themeColor="text1"/>
        </w:rPr>
        <w:t>7</w:t>
      </w:r>
      <w:r>
        <w:rPr>
          <w:rStyle w:val="SubtleEmphasis"/>
          <w:rFonts w:ascii="Times New Roman" w:hAnsi="Times New Roman" w:cs="Times New Roman"/>
          <w:i w:val="0"/>
          <w:iCs w:val="0"/>
          <w:color w:val="000000" w:themeColor="text1"/>
        </w:rPr>
        <w:t xml:space="preserve"> categories</w:t>
      </w:r>
      <w:r>
        <w:rPr>
          <w:rStyle w:val="SubtleEmphasis"/>
          <w:rFonts w:ascii="Times New Roman" w:hAnsi="Times New Roman" w:cs="Times New Roman"/>
          <w:i w:val="0"/>
          <w:iCs w:val="0"/>
          <w:color w:val="000000" w:themeColor="text1"/>
        </w:rPr>
        <w:t xml:space="preserve">. </w:t>
      </w:r>
      <w:r w:rsidR="00684575">
        <w:rPr>
          <w:rStyle w:val="SubtleEmphasis"/>
          <w:rFonts w:ascii="Times New Roman" w:hAnsi="Times New Roman" w:cs="Times New Roman"/>
          <w:i w:val="0"/>
          <w:iCs w:val="0"/>
          <w:color w:val="000000" w:themeColor="text1"/>
        </w:rPr>
        <w:t xml:space="preserve">There are </w:t>
      </w:r>
      <w:proofErr w:type="gramStart"/>
      <w:r w:rsidR="00994204">
        <w:rPr>
          <w:rStyle w:val="SubtleEmphasis"/>
          <w:rFonts w:ascii="Times New Roman" w:hAnsi="Times New Roman" w:cs="Times New Roman"/>
          <w:i w:val="0"/>
          <w:iCs w:val="0"/>
          <w:color w:val="000000" w:themeColor="text1"/>
        </w:rPr>
        <w:t>three character</w:t>
      </w:r>
      <w:proofErr w:type="gramEnd"/>
      <w:r w:rsidR="00684575">
        <w:rPr>
          <w:rStyle w:val="SubtleEmphasis"/>
          <w:rFonts w:ascii="Times New Roman" w:hAnsi="Times New Roman" w:cs="Times New Roman"/>
          <w:i w:val="0"/>
          <w:iCs w:val="0"/>
          <w:color w:val="000000" w:themeColor="text1"/>
        </w:rPr>
        <w:t xml:space="preserve"> variables</w:t>
      </w:r>
      <w:r w:rsidR="00684575">
        <w:rPr>
          <w:rStyle w:val="SubtleEmphasis"/>
          <w:rFonts w:ascii="Times New Roman" w:hAnsi="Times New Roman" w:cs="Times New Roman"/>
          <w:i w:val="0"/>
          <w:iCs w:val="0"/>
          <w:color w:val="000000" w:themeColor="text1"/>
        </w:rPr>
        <w:t xml:space="preserve">: name, city, and installation date. There are two integer variables: ID and dock count, and two numeric variables: latitude and longitude. The data provides information on the 70 possible starting stations, which are also included in </w:t>
      </w:r>
      <w:r w:rsidR="00994204">
        <w:rPr>
          <w:rStyle w:val="SubtleEmphasis"/>
          <w:rFonts w:ascii="Times New Roman" w:hAnsi="Times New Roman" w:cs="Times New Roman"/>
          <w:i w:val="0"/>
          <w:iCs w:val="0"/>
          <w:color w:val="000000" w:themeColor="text1"/>
        </w:rPr>
        <w:t>“</w:t>
      </w:r>
      <w:r w:rsidR="00684575">
        <w:rPr>
          <w:rStyle w:val="SubtleEmphasis"/>
          <w:rFonts w:ascii="Times New Roman" w:hAnsi="Times New Roman" w:cs="Times New Roman"/>
          <w:i w:val="0"/>
          <w:iCs w:val="0"/>
          <w:color w:val="000000" w:themeColor="text1"/>
        </w:rPr>
        <w:t>trip</w:t>
      </w:r>
      <w:r w:rsidR="00994204">
        <w:rPr>
          <w:rStyle w:val="SubtleEmphasis"/>
          <w:rFonts w:ascii="Times New Roman" w:hAnsi="Times New Roman" w:cs="Times New Roman"/>
          <w:i w:val="0"/>
          <w:iCs w:val="0"/>
          <w:color w:val="000000" w:themeColor="text1"/>
        </w:rPr>
        <w:t>”,</w:t>
      </w:r>
      <w:r w:rsidR="00684575">
        <w:rPr>
          <w:rStyle w:val="SubtleEmphasis"/>
          <w:rFonts w:ascii="Times New Roman" w:hAnsi="Times New Roman" w:cs="Times New Roman"/>
          <w:i w:val="0"/>
          <w:iCs w:val="0"/>
          <w:color w:val="000000" w:themeColor="text1"/>
        </w:rPr>
        <w:t xml:space="preserve"> </w:t>
      </w:r>
      <w:r w:rsidR="00994204">
        <w:rPr>
          <w:rStyle w:val="SubtleEmphasis"/>
          <w:rFonts w:ascii="Times New Roman" w:hAnsi="Times New Roman" w:cs="Times New Roman"/>
          <w:i w:val="0"/>
          <w:iCs w:val="0"/>
          <w:color w:val="000000" w:themeColor="text1"/>
        </w:rPr>
        <w:t xml:space="preserve">although in trip there are 74 possible starting stations. This discrepancy may be due to stations added </w:t>
      </w:r>
      <w:proofErr w:type="gramStart"/>
      <w:r w:rsidR="00994204">
        <w:rPr>
          <w:rStyle w:val="SubtleEmphasis"/>
          <w:rFonts w:ascii="Times New Roman" w:hAnsi="Times New Roman" w:cs="Times New Roman"/>
          <w:i w:val="0"/>
          <w:iCs w:val="0"/>
          <w:color w:val="000000" w:themeColor="text1"/>
        </w:rPr>
        <w:t>later on</w:t>
      </w:r>
      <w:proofErr w:type="gramEnd"/>
      <w:r w:rsidR="00994204">
        <w:rPr>
          <w:rStyle w:val="SubtleEmphasis"/>
          <w:rFonts w:ascii="Times New Roman" w:hAnsi="Times New Roman" w:cs="Times New Roman"/>
          <w:i w:val="0"/>
          <w:iCs w:val="0"/>
          <w:color w:val="000000" w:themeColor="text1"/>
        </w:rPr>
        <w:t xml:space="preserve"> or excluded in the station analysis. Although the reason for trip containing an additional four stations is unknown, it will not affect the downstream analysis of determining the top 10 starting and ending stations.  </w:t>
      </w:r>
    </w:p>
    <w:p w14:paraId="45EBDAD7" w14:textId="77777777" w:rsidR="003161C2" w:rsidRDefault="003161C2" w:rsidP="00001942">
      <w:pPr>
        <w:rPr>
          <w:rStyle w:val="SubtleEmphasis"/>
          <w:rFonts w:ascii="Times New Roman" w:hAnsi="Times New Roman" w:cs="Times New Roman"/>
          <w:b/>
          <w:bCs/>
          <w:i w:val="0"/>
          <w:iCs w:val="0"/>
          <w:color w:val="000000" w:themeColor="text1"/>
        </w:rPr>
      </w:pPr>
    </w:p>
    <w:p w14:paraId="5952D445" w14:textId="5828409A" w:rsidR="003161C2" w:rsidRDefault="003E6F37" w:rsidP="00001942">
      <w:pPr>
        <w:rPr>
          <w:rStyle w:val="SubtleEmphasis"/>
          <w:rFonts w:ascii="Times New Roman" w:hAnsi="Times New Roman" w:cs="Times New Roman"/>
          <w:color w:val="000000" w:themeColor="text1"/>
        </w:rPr>
      </w:pPr>
      <w:r>
        <w:rPr>
          <w:rStyle w:val="SubtleEmphasis"/>
          <w:rFonts w:ascii="Times New Roman" w:hAnsi="Times New Roman" w:cs="Times New Roman"/>
          <w:color w:val="000000" w:themeColor="text1"/>
        </w:rPr>
        <w:t>Character Variables</w:t>
      </w:r>
    </w:p>
    <w:p w14:paraId="639B86A2" w14:textId="5A202965" w:rsidR="00994204" w:rsidRPr="00994204" w:rsidRDefault="00994204" w:rsidP="00001942">
      <w:pPr>
        <w:rPr>
          <w:rStyle w:val="SubtleEmphasis"/>
          <w:rFonts w:ascii="Times New Roman" w:hAnsi="Times New Roman" w:cs="Times New Roman"/>
          <w:i w:val="0"/>
          <w:iCs w:val="0"/>
          <w:color w:val="000000" w:themeColor="text1"/>
        </w:rPr>
      </w:pPr>
      <w:r>
        <w:rPr>
          <w:rStyle w:val="SubtleEmphasis"/>
          <w:rFonts w:ascii="Times New Roman" w:hAnsi="Times New Roman" w:cs="Times New Roman"/>
          <w:i w:val="0"/>
          <w:iCs w:val="0"/>
          <w:color w:val="000000" w:themeColor="text1"/>
        </w:rPr>
        <w:tab/>
        <w:t xml:space="preserve">Figure 9 shows an even distribution amongst all stations included in the data set, which is as expected as they all appear once for each separate observation. Figure 10 shows the distribution of which city each station is in, with </w:t>
      </w:r>
      <w:proofErr w:type="gramStart"/>
      <w:r>
        <w:rPr>
          <w:rStyle w:val="SubtleEmphasis"/>
          <w:rFonts w:ascii="Times New Roman" w:hAnsi="Times New Roman" w:cs="Times New Roman"/>
          <w:i w:val="0"/>
          <w:iCs w:val="0"/>
          <w:color w:val="000000" w:themeColor="text1"/>
        </w:rPr>
        <w:t>the majority of</w:t>
      </w:r>
      <w:proofErr w:type="gramEnd"/>
      <w:r>
        <w:rPr>
          <w:rStyle w:val="SubtleEmphasis"/>
          <w:rFonts w:ascii="Times New Roman" w:hAnsi="Times New Roman" w:cs="Times New Roman"/>
          <w:i w:val="0"/>
          <w:iCs w:val="0"/>
          <w:color w:val="000000" w:themeColor="text1"/>
        </w:rPr>
        <w:t xml:space="preserve"> stations in San Francisco, followed by San Jose, Redwood City, Mountain View, and Palo Alto. </w:t>
      </w:r>
      <w:r w:rsidR="000636A8">
        <w:rPr>
          <w:rStyle w:val="SubtleEmphasis"/>
          <w:rFonts w:ascii="Times New Roman" w:hAnsi="Times New Roman" w:cs="Times New Roman"/>
          <w:i w:val="0"/>
          <w:iCs w:val="0"/>
          <w:color w:val="000000" w:themeColor="text1"/>
        </w:rPr>
        <w:t xml:space="preserve">Finally, Figure 11 shows how many stations were installed on each day, with three stations being installed in 2014, which may skew results from the analysis of the most frequent starting and ending stations as all stations were not analyzed for the same </w:t>
      </w:r>
      <w:proofErr w:type="gramStart"/>
      <w:r w:rsidR="000636A8">
        <w:rPr>
          <w:rStyle w:val="SubtleEmphasis"/>
          <w:rFonts w:ascii="Times New Roman" w:hAnsi="Times New Roman" w:cs="Times New Roman"/>
          <w:i w:val="0"/>
          <w:iCs w:val="0"/>
          <w:color w:val="000000" w:themeColor="text1"/>
        </w:rPr>
        <w:t>time period</w:t>
      </w:r>
      <w:proofErr w:type="gramEnd"/>
      <w:r w:rsidR="000636A8">
        <w:rPr>
          <w:rStyle w:val="SubtleEmphasis"/>
          <w:rFonts w:ascii="Times New Roman" w:hAnsi="Times New Roman" w:cs="Times New Roman"/>
          <w:i w:val="0"/>
          <w:iCs w:val="0"/>
          <w:color w:val="000000" w:themeColor="text1"/>
        </w:rPr>
        <w:t xml:space="preserve">. These stations are Broadwood St at Battery St (ID number 68), Mezes Park (ID number 69), and Ryland Park (ID number 70). </w:t>
      </w:r>
    </w:p>
    <w:p w14:paraId="4878D43B" w14:textId="77777777" w:rsidR="00994204" w:rsidRPr="00994204" w:rsidRDefault="00994204" w:rsidP="00001942">
      <w:pPr>
        <w:rPr>
          <w:rStyle w:val="SubtleEmphasis"/>
          <w:rFonts w:ascii="Times New Roman" w:hAnsi="Times New Roman" w:cs="Times New Roman"/>
          <w:i w:val="0"/>
          <w:iCs w:val="0"/>
          <w:color w:val="000000" w:themeColor="text1"/>
        </w:rPr>
      </w:pPr>
    </w:p>
    <w:p w14:paraId="7A68B363" w14:textId="07E9931D" w:rsidR="003E6F37" w:rsidRDefault="003E6F37" w:rsidP="00001942">
      <w:pPr>
        <w:rPr>
          <w:rStyle w:val="SubtleEmphasis"/>
          <w:rFonts w:ascii="Times New Roman" w:hAnsi="Times New Roman" w:cs="Times New Roman"/>
          <w:i w:val="0"/>
          <w:iCs w:val="0"/>
          <w:color w:val="000000" w:themeColor="text1"/>
        </w:rPr>
      </w:pPr>
      <w:r>
        <w:rPr>
          <w:rFonts w:ascii="Times New Roman" w:hAnsi="Times New Roman" w:cs="Times New Roman"/>
          <w:noProof/>
          <w:color w:val="000000" w:themeColor="text1"/>
        </w:rPr>
        <w:lastRenderedPageBreak/>
        <w:drawing>
          <wp:inline distT="0" distB="0" distL="0" distR="0" wp14:anchorId="26BD72A3" wp14:editId="3E1069AE">
            <wp:extent cx="4008664" cy="3451477"/>
            <wp:effectExtent l="0" t="0" r="5080" b="3175"/>
            <wp:docPr id="1554999661" name="Picture 16" descr="A chart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99661" name="Picture 16" descr="A chart of different colored line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12743" cy="3454989"/>
                    </a:xfrm>
                    <a:prstGeom prst="rect">
                      <a:avLst/>
                    </a:prstGeom>
                  </pic:spPr>
                </pic:pic>
              </a:graphicData>
            </a:graphic>
          </wp:inline>
        </w:drawing>
      </w:r>
    </w:p>
    <w:p w14:paraId="04277AF9" w14:textId="526B7A0A" w:rsidR="003E6F37" w:rsidRDefault="003E6F37" w:rsidP="00001942">
      <w:pPr>
        <w:rPr>
          <w:rStyle w:val="SubtleEmphasis"/>
          <w:rFonts w:ascii="Times New Roman" w:hAnsi="Times New Roman" w:cs="Times New Roman"/>
          <w:b/>
          <w:bCs/>
          <w:i w:val="0"/>
          <w:iCs w:val="0"/>
          <w:color w:val="000000" w:themeColor="text1"/>
        </w:rPr>
      </w:pPr>
      <w:r>
        <w:rPr>
          <w:rStyle w:val="SubtleEmphasis"/>
          <w:rFonts w:ascii="Times New Roman" w:hAnsi="Times New Roman" w:cs="Times New Roman"/>
          <w:b/>
          <w:bCs/>
          <w:i w:val="0"/>
          <w:iCs w:val="0"/>
          <w:color w:val="000000" w:themeColor="text1"/>
        </w:rPr>
        <w:t xml:space="preserve">Figure 9: </w:t>
      </w:r>
      <w:r w:rsidR="00994204">
        <w:rPr>
          <w:rStyle w:val="SubtleEmphasis"/>
          <w:rFonts w:ascii="Times New Roman" w:hAnsi="Times New Roman" w:cs="Times New Roman"/>
          <w:i w:val="0"/>
          <w:iCs w:val="0"/>
          <w:color w:val="000000" w:themeColor="text1"/>
        </w:rPr>
        <w:t xml:space="preserve">Frequency plot showing the percentage frequency of the </w:t>
      </w:r>
      <w:r w:rsidR="00994204">
        <w:rPr>
          <w:rStyle w:val="SubtleEmphasis"/>
          <w:rFonts w:ascii="Times New Roman" w:hAnsi="Times New Roman" w:cs="Times New Roman"/>
          <w:i w:val="0"/>
          <w:iCs w:val="0"/>
          <w:color w:val="000000" w:themeColor="text1"/>
        </w:rPr>
        <w:t>stations</w:t>
      </w:r>
      <w:r w:rsidR="00994204">
        <w:rPr>
          <w:rStyle w:val="SubtleEmphasis"/>
          <w:rFonts w:ascii="Times New Roman" w:hAnsi="Times New Roman" w:cs="Times New Roman"/>
          <w:i w:val="0"/>
          <w:iCs w:val="0"/>
          <w:color w:val="000000" w:themeColor="text1"/>
        </w:rPr>
        <w:t xml:space="preserve"> observed on the X-axis and the names of the </w:t>
      </w:r>
      <w:r w:rsidR="00994204">
        <w:rPr>
          <w:rStyle w:val="SubtleEmphasis"/>
          <w:rFonts w:ascii="Times New Roman" w:hAnsi="Times New Roman" w:cs="Times New Roman"/>
          <w:i w:val="0"/>
          <w:iCs w:val="0"/>
          <w:color w:val="000000" w:themeColor="text1"/>
        </w:rPr>
        <w:t>stations</w:t>
      </w:r>
      <w:r w:rsidR="00994204">
        <w:rPr>
          <w:rStyle w:val="SubtleEmphasis"/>
          <w:rFonts w:ascii="Times New Roman" w:hAnsi="Times New Roman" w:cs="Times New Roman"/>
          <w:i w:val="0"/>
          <w:iCs w:val="0"/>
          <w:color w:val="000000" w:themeColor="text1"/>
        </w:rPr>
        <w:t xml:space="preserve"> on the Y-axis.  </w:t>
      </w:r>
    </w:p>
    <w:p w14:paraId="185CDF27" w14:textId="77777777" w:rsidR="003E6F37" w:rsidRDefault="003E6F37" w:rsidP="00001942">
      <w:pPr>
        <w:rPr>
          <w:rStyle w:val="SubtleEmphasis"/>
          <w:rFonts w:ascii="Times New Roman" w:hAnsi="Times New Roman" w:cs="Times New Roman"/>
          <w:b/>
          <w:bCs/>
          <w:i w:val="0"/>
          <w:iCs w:val="0"/>
          <w:color w:val="000000" w:themeColor="text1"/>
        </w:rPr>
      </w:pPr>
    </w:p>
    <w:p w14:paraId="43B06603" w14:textId="610A45ED" w:rsidR="003E6F37" w:rsidRDefault="003E6F37" w:rsidP="00001942">
      <w:pPr>
        <w:rPr>
          <w:rStyle w:val="SubtleEmphasis"/>
          <w:rFonts w:ascii="Times New Roman" w:hAnsi="Times New Roman" w:cs="Times New Roman"/>
          <w:i w:val="0"/>
          <w:iCs w:val="0"/>
          <w:color w:val="000000" w:themeColor="text1"/>
        </w:rPr>
      </w:pPr>
      <w:r>
        <w:rPr>
          <w:rFonts w:ascii="Times New Roman" w:hAnsi="Times New Roman" w:cs="Times New Roman"/>
          <w:noProof/>
          <w:color w:val="000000" w:themeColor="text1"/>
        </w:rPr>
        <w:drawing>
          <wp:inline distT="0" distB="0" distL="0" distR="0" wp14:anchorId="62298BDB" wp14:editId="775DD2CA">
            <wp:extent cx="3918857" cy="3374153"/>
            <wp:effectExtent l="0" t="0" r="5715" b="4445"/>
            <wp:docPr id="88874021" name="Picture 17"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4021" name="Picture 17" descr="A graph with different colored squar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36617" cy="3389445"/>
                    </a:xfrm>
                    <a:prstGeom prst="rect">
                      <a:avLst/>
                    </a:prstGeom>
                  </pic:spPr>
                </pic:pic>
              </a:graphicData>
            </a:graphic>
          </wp:inline>
        </w:drawing>
      </w:r>
    </w:p>
    <w:p w14:paraId="19AAA096" w14:textId="7721E0CD" w:rsidR="003E6F37" w:rsidRDefault="003E6F37" w:rsidP="00001942">
      <w:pPr>
        <w:rPr>
          <w:rStyle w:val="SubtleEmphasis"/>
          <w:rFonts w:ascii="Times New Roman" w:hAnsi="Times New Roman" w:cs="Times New Roman"/>
          <w:b/>
          <w:bCs/>
          <w:i w:val="0"/>
          <w:iCs w:val="0"/>
          <w:color w:val="000000" w:themeColor="text1"/>
        </w:rPr>
      </w:pPr>
      <w:r>
        <w:rPr>
          <w:rStyle w:val="SubtleEmphasis"/>
          <w:rFonts w:ascii="Times New Roman" w:hAnsi="Times New Roman" w:cs="Times New Roman"/>
          <w:b/>
          <w:bCs/>
          <w:i w:val="0"/>
          <w:iCs w:val="0"/>
          <w:color w:val="000000" w:themeColor="text1"/>
        </w:rPr>
        <w:t xml:space="preserve">Figure 10: </w:t>
      </w:r>
      <w:r w:rsidR="00994204">
        <w:rPr>
          <w:rStyle w:val="SubtleEmphasis"/>
          <w:rFonts w:ascii="Times New Roman" w:hAnsi="Times New Roman" w:cs="Times New Roman"/>
          <w:i w:val="0"/>
          <w:iCs w:val="0"/>
          <w:color w:val="000000" w:themeColor="text1"/>
        </w:rPr>
        <w:t xml:space="preserve">Frequency plot showing the percentage frequency of the </w:t>
      </w:r>
      <w:r w:rsidR="00994204">
        <w:rPr>
          <w:rStyle w:val="SubtleEmphasis"/>
          <w:rFonts w:ascii="Times New Roman" w:hAnsi="Times New Roman" w:cs="Times New Roman"/>
          <w:i w:val="0"/>
          <w:iCs w:val="0"/>
          <w:color w:val="000000" w:themeColor="text1"/>
        </w:rPr>
        <w:t xml:space="preserve">cities each </w:t>
      </w:r>
      <w:r w:rsidR="00994204">
        <w:rPr>
          <w:rStyle w:val="SubtleEmphasis"/>
          <w:rFonts w:ascii="Times New Roman" w:hAnsi="Times New Roman" w:cs="Times New Roman"/>
          <w:i w:val="0"/>
          <w:iCs w:val="0"/>
          <w:color w:val="000000" w:themeColor="text1"/>
        </w:rPr>
        <w:t xml:space="preserve">stations observed </w:t>
      </w:r>
      <w:r w:rsidR="00994204">
        <w:rPr>
          <w:rStyle w:val="SubtleEmphasis"/>
          <w:rFonts w:ascii="Times New Roman" w:hAnsi="Times New Roman" w:cs="Times New Roman"/>
          <w:i w:val="0"/>
          <w:iCs w:val="0"/>
          <w:color w:val="000000" w:themeColor="text1"/>
        </w:rPr>
        <w:t xml:space="preserve">is in </w:t>
      </w:r>
      <w:r w:rsidR="00994204">
        <w:rPr>
          <w:rStyle w:val="SubtleEmphasis"/>
          <w:rFonts w:ascii="Times New Roman" w:hAnsi="Times New Roman" w:cs="Times New Roman"/>
          <w:i w:val="0"/>
          <w:iCs w:val="0"/>
          <w:color w:val="000000" w:themeColor="text1"/>
        </w:rPr>
        <w:t xml:space="preserve">on the X-axis and the names of the </w:t>
      </w:r>
      <w:r w:rsidR="00994204">
        <w:rPr>
          <w:rStyle w:val="SubtleEmphasis"/>
          <w:rFonts w:ascii="Times New Roman" w:hAnsi="Times New Roman" w:cs="Times New Roman"/>
          <w:i w:val="0"/>
          <w:iCs w:val="0"/>
          <w:color w:val="000000" w:themeColor="text1"/>
        </w:rPr>
        <w:t>cities</w:t>
      </w:r>
      <w:r w:rsidR="00994204">
        <w:rPr>
          <w:rStyle w:val="SubtleEmphasis"/>
          <w:rFonts w:ascii="Times New Roman" w:hAnsi="Times New Roman" w:cs="Times New Roman"/>
          <w:i w:val="0"/>
          <w:iCs w:val="0"/>
          <w:color w:val="000000" w:themeColor="text1"/>
        </w:rPr>
        <w:t xml:space="preserve"> on the Y-axis.  </w:t>
      </w:r>
    </w:p>
    <w:p w14:paraId="6A98F183" w14:textId="77777777" w:rsidR="003E6F37" w:rsidRDefault="003E6F37" w:rsidP="00001942">
      <w:pPr>
        <w:rPr>
          <w:rStyle w:val="SubtleEmphasis"/>
          <w:rFonts w:ascii="Times New Roman" w:hAnsi="Times New Roman" w:cs="Times New Roman"/>
          <w:b/>
          <w:bCs/>
          <w:i w:val="0"/>
          <w:iCs w:val="0"/>
          <w:color w:val="000000" w:themeColor="text1"/>
        </w:rPr>
      </w:pPr>
    </w:p>
    <w:p w14:paraId="35813ADD" w14:textId="7C702FB8" w:rsidR="003E6F37" w:rsidRDefault="003E6F37" w:rsidP="00001942">
      <w:pPr>
        <w:rPr>
          <w:rStyle w:val="SubtleEmphasis"/>
          <w:rFonts w:ascii="Times New Roman" w:hAnsi="Times New Roman" w:cs="Times New Roman"/>
          <w:i w:val="0"/>
          <w:iCs w:val="0"/>
          <w:color w:val="000000" w:themeColor="text1"/>
        </w:rPr>
      </w:pPr>
      <w:r>
        <w:rPr>
          <w:rFonts w:ascii="Times New Roman" w:hAnsi="Times New Roman" w:cs="Times New Roman"/>
          <w:noProof/>
          <w:color w:val="000000" w:themeColor="text1"/>
        </w:rPr>
        <w:lastRenderedPageBreak/>
        <w:drawing>
          <wp:inline distT="0" distB="0" distL="0" distR="0" wp14:anchorId="76E397E2" wp14:editId="1CFD7885">
            <wp:extent cx="4400550" cy="3788892"/>
            <wp:effectExtent l="0" t="0" r="0" b="0"/>
            <wp:docPr id="214371410" name="Picture 18"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1410" name="Picture 18" descr="A graph with different colored bar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16348" cy="3802494"/>
                    </a:xfrm>
                    <a:prstGeom prst="rect">
                      <a:avLst/>
                    </a:prstGeom>
                  </pic:spPr>
                </pic:pic>
              </a:graphicData>
            </a:graphic>
          </wp:inline>
        </w:drawing>
      </w:r>
    </w:p>
    <w:p w14:paraId="05990B96" w14:textId="67565DEA" w:rsidR="003E6F37" w:rsidRPr="00994204" w:rsidRDefault="003E6F37" w:rsidP="00001942">
      <w:pPr>
        <w:rPr>
          <w:rStyle w:val="SubtleEmphasis"/>
          <w:rFonts w:ascii="Times New Roman" w:hAnsi="Times New Roman" w:cs="Times New Roman"/>
          <w:i w:val="0"/>
          <w:iCs w:val="0"/>
          <w:color w:val="000000" w:themeColor="text1"/>
        </w:rPr>
      </w:pPr>
      <w:r>
        <w:rPr>
          <w:rStyle w:val="SubtleEmphasis"/>
          <w:rFonts w:ascii="Times New Roman" w:hAnsi="Times New Roman" w:cs="Times New Roman"/>
          <w:b/>
          <w:bCs/>
          <w:i w:val="0"/>
          <w:iCs w:val="0"/>
          <w:color w:val="000000" w:themeColor="text1"/>
        </w:rPr>
        <w:t xml:space="preserve">Figure 11: </w:t>
      </w:r>
      <w:r w:rsidR="00994204">
        <w:rPr>
          <w:rStyle w:val="SubtleEmphasis"/>
          <w:rFonts w:ascii="Times New Roman" w:hAnsi="Times New Roman" w:cs="Times New Roman"/>
          <w:i w:val="0"/>
          <w:iCs w:val="0"/>
          <w:color w:val="000000" w:themeColor="text1"/>
        </w:rPr>
        <w:t xml:space="preserve">Frequency plot showing the percentage frequency of </w:t>
      </w:r>
      <w:r w:rsidR="00994204">
        <w:rPr>
          <w:rStyle w:val="SubtleEmphasis"/>
          <w:rFonts w:ascii="Times New Roman" w:hAnsi="Times New Roman" w:cs="Times New Roman"/>
          <w:i w:val="0"/>
          <w:iCs w:val="0"/>
          <w:color w:val="000000" w:themeColor="text1"/>
        </w:rPr>
        <w:t>date of installation of a station</w:t>
      </w:r>
      <w:r w:rsidR="00994204">
        <w:rPr>
          <w:rStyle w:val="SubtleEmphasis"/>
          <w:rFonts w:ascii="Times New Roman" w:hAnsi="Times New Roman" w:cs="Times New Roman"/>
          <w:i w:val="0"/>
          <w:iCs w:val="0"/>
          <w:color w:val="000000" w:themeColor="text1"/>
        </w:rPr>
        <w:t xml:space="preserve"> on the X-axis and the names of the cities on the Y-axis</w:t>
      </w:r>
      <w:r w:rsidR="00994204">
        <w:rPr>
          <w:rStyle w:val="SubtleEmphasis"/>
          <w:rFonts w:ascii="Times New Roman" w:hAnsi="Times New Roman" w:cs="Times New Roman"/>
          <w:i w:val="0"/>
          <w:iCs w:val="0"/>
          <w:color w:val="000000" w:themeColor="text1"/>
        </w:rPr>
        <w:t xml:space="preserve">. </w:t>
      </w:r>
    </w:p>
    <w:p w14:paraId="119FF30A" w14:textId="77777777" w:rsidR="00A5196E" w:rsidRDefault="00A5196E">
      <w:pPr>
        <w:rPr>
          <w:rFonts w:ascii="Times New Roman" w:hAnsi="Times New Roman" w:cs="Times New Roman"/>
        </w:rPr>
      </w:pPr>
    </w:p>
    <w:p w14:paraId="7D4E2E46" w14:textId="30055BBF" w:rsidR="003E6F37" w:rsidRDefault="003E6F37">
      <w:pPr>
        <w:rPr>
          <w:rFonts w:ascii="Times New Roman" w:hAnsi="Times New Roman" w:cs="Times New Roman"/>
          <w:i/>
          <w:iCs/>
        </w:rPr>
      </w:pPr>
      <w:r>
        <w:rPr>
          <w:rFonts w:ascii="Times New Roman" w:hAnsi="Times New Roman" w:cs="Times New Roman"/>
          <w:i/>
          <w:iCs/>
        </w:rPr>
        <w:t>Numeric Variables</w:t>
      </w:r>
    </w:p>
    <w:p w14:paraId="011053A7" w14:textId="72CD1326" w:rsidR="000636A8" w:rsidRPr="000636A8" w:rsidRDefault="000636A8">
      <w:pPr>
        <w:rPr>
          <w:rFonts w:ascii="Times New Roman" w:hAnsi="Times New Roman" w:cs="Times New Roman"/>
        </w:rPr>
      </w:pPr>
      <w:r>
        <w:rPr>
          <w:rFonts w:ascii="Times New Roman" w:hAnsi="Times New Roman" w:cs="Times New Roman"/>
        </w:rPr>
        <w:tab/>
        <w:t xml:space="preserve">Figure 12 shows the distribution of numeric and integer variables in station. Station ID is </w:t>
      </w:r>
      <w:r>
        <w:rPr>
          <w:rFonts w:ascii="Times New Roman" w:hAnsi="Times New Roman" w:cs="Times New Roman"/>
        </w:rPr>
        <w:t>a</w:t>
      </w:r>
      <w:r>
        <w:rPr>
          <w:rFonts w:ascii="Times New Roman" w:hAnsi="Times New Roman" w:cs="Times New Roman"/>
        </w:rPr>
        <w:t>n</w:t>
      </w:r>
      <w:r>
        <w:rPr>
          <w:rFonts w:ascii="Times New Roman" w:hAnsi="Times New Roman" w:cs="Times New Roman"/>
        </w:rPr>
        <w:t xml:space="preserve"> identifier,</w:t>
      </w:r>
      <w:r w:rsidR="00C01059">
        <w:rPr>
          <w:rFonts w:ascii="Times New Roman" w:hAnsi="Times New Roman" w:cs="Times New Roman"/>
        </w:rPr>
        <w:t xml:space="preserve"> and since all stations are represented equally in the data frame (Figure 9), each identifier appears only once as well. Latitude and longitude are used to determine the location of stations and are also numerically coded in the “station” data frame but are location identifiers. Finally, dock count is d</w:t>
      </w:r>
      <w:r w:rsidR="00493917">
        <w:rPr>
          <w:rFonts w:ascii="Times New Roman" w:hAnsi="Times New Roman" w:cs="Times New Roman"/>
        </w:rPr>
        <w:t xml:space="preserve">ivided into four main sections, three separated bins and a fourth section with a slightly continuous distribution. </w:t>
      </w:r>
      <w:r w:rsidR="00C01059">
        <w:rPr>
          <w:rFonts w:ascii="Times New Roman" w:hAnsi="Times New Roman" w:cs="Times New Roman"/>
        </w:rPr>
        <w:t xml:space="preserve"> </w:t>
      </w:r>
    </w:p>
    <w:p w14:paraId="2BF927D8" w14:textId="640F5B92" w:rsidR="003E6F37" w:rsidRPr="003E6F37" w:rsidRDefault="003E6F37">
      <w:pPr>
        <w:rPr>
          <w:rFonts w:ascii="Times New Roman" w:hAnsi="Times New Roman" w:cs="Times New Roman"/>
        </w:rPr>
      </w:pPr>
      <w:r>
        <w:rPr>
          <w:rFonts w:ascii="Times New Roman" w:hAnsi="Times New Roman" w:cs="Times New Roman"/>
          <w:noProof/>
        </w:rPr>
        <w:lastRenderedPageBreak/>
        <w:drawing>
          <wp:inline distT="0" distB="0" distL="0" distR="0" wp14:anchorId="3C38D8A4" wp14:editId="5EC7405F">
            <wp:extent cx="4741141" cy="4082143"/>
            <wp:effectExtent l="0" t="0" r="0" b="0"/>
            <wp:docPr id="1531055955" name="Picture 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55955" name="Picture 19" descr="A screenshot of a graph&#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44218" cy="4084792"/>
                    </a:xfrm>
                    <a:prstGeom prst="rect">
                      <a:avLst/>
                    </a:prstGeom>
                  </pic:spPr>
                </pic:pic>
              </a:graphicData>
            </a:graphic>
          </wp:inline>
        </w:drawing>
      </w:r>
    </w:p>
    <w:p w14:paraId="7EA467DF" w14:textId="2CFF117B" w:rsidR="00001942" w:rsidRDefault="003E6F37">
      <w:pPr>
        <w:rPr>
          <w:rFonts w:ascii="Times New Roman" w:hAnsi="Times New Roman" w:cs="Times New Roman"/>
        </w:rPr>
      </w:pPr>
      <w:r>
        <w:rPr>
          <w:rFonts w:ascii="Times New Roman" w:hAnsi="Times New Roman" w:cs="Times New Roman"/>
          <w:b/>
          <w:bCs/>
        </w:rPr>
        <w:t>Figure 12</w:t>
      </w:r>
      <w:r w:rsidR="000636A8">
        <w:rPr>
          <w:rFonts w:ascii="Times New Roman" w:hAnsi="Times New Roman" w:cs="Times New Roman"/>
          <w:b/>
          <w:bCs/>
        </w:rPr>
        <w:t xml:space="preserve">: </w:t>
      </w:r>
      <w:r w:rsidR="000636A8">
        <w:rPr>
          <w:rFonts w:ascii="Times New Roman" w:hAnsi="Times New Roman" w:cs="Times New Roman"/>
        </w:rPr>
        <w:t xml:space="preserve">Histograms of the distribution of the </w:t>
      </w:r>
      <w:r w:rsidR="000636A8">
        <w:rPr>
          <w:rFonts w:ascii="Times New Roman" w:hAnsi="Times New Roman" w:cs="Times New Roman"/>
        </w:rPr>
        <w:t>four</w:t>
      </w:r>
      <w:r w:rsidR="000636A8">
        <w:rPr>
          <w:rFonts w:ascii="Times New Roman" w:hAnsi="Times New Roman" w:cs="Times New Roman"/>
        </w:rPr>
        <w:t xml:space="preserve"> </w:t>
      </w:r>
      <w:r w:rsidR="000636A8">
        <w:rPr>
          <w:rFonts w:ascii="Times New Roman" w:hAnsi="Times New Roman" w:cs="Times New Roman"/>
        </w:rPr>
        <w:t xml:space="preserve">numeric and </w:t>
      </w:r>
      <w:r w:rsidR="000636A8">
        <w:rPr>
          <w:rFonts w:ascii="Times New Roman" w:hAnsi="Times New Roman" w:cs="Times New Roman"/>
        </w:rPr>
        <w:t>integer variables in “</w:t>
      </w:r>
      <w:r w:rsidR="000636A8">
        <w:rPr>
          <w:rFonts w:ascii="Times New Roman" w:hAnsi="Times New Roman" w:cs="Times New Roman"/>
        </w:rPr>
        <w:t>station</w:t>
      </w:r>
      <w:r w:rsidR="000636A8">
        <w:rPr>
          <w:rFonts w:ascii="Times New Roman" w:hAnsi="Times New Roman" w:cs="Times New Roman"/>
        </w:rPr>
        <w:t>”.</w:t>
      </w:r>
      <w:r w:rsidR="000636A8">
        <w:rPr>
          <w:rFonts w:ascii="Times New Roman" w:hAnsi="Times New Roman" w:cs="Times New Roman"/>
        </w:rPr>
        <w:t xml:space="preserve"> </w:t>
      </w:r>
      <w:r w:rsidR="000636A8">
        <w:rPr>
          <w:rFonts w:ascii="Times New Roman" w:hAnsi="Times New Roman" w:cs="Times New Roman"/>
        </w:rPr>
        <w:t xml:space="preserve">All graphs show the count on the Y-axis and the distribution values on the X-axis. Moving from the top left, the variables depicted are ID, </w:t>
      </w:r>
      <w:r w:rsidR="000636A8">
        <w:rPr>
          <w:rFonts w:ascii="Times New Roman" w:hAnsi="Times New Roman" w:cs="Times New Roman"/>
        </w:rPr>
        <w:t>latitude</w:t>
      </w:r>
      <w:r w:rsidR="000636A8">
        <w:rPr>
          <w:rFonts w:ascii="Times New Roman" w:hAnsi="Times New Roman" w:cs="Times New Roman"/>
        </w:rPr>
        <w:t xml:space="preserve">, </w:t>
      </w:r>
      <w:r w:rsidR="000636A8">
        <w:rPr>
          <w:rFonts w:ascii="Times New Roman" w:hAnsi="Times New Roman" w:cs="Times New Roman"/>
        </w:rPr>
        <w:t>longitude</w:t>
      </w:r>
      <w:r w:rsidR="000636A8">
        <w:rPr>
          <w:rFonts w:ascii="Times New Roman" w:hAnsi="Times New Roman" w:cs="Times New Roman"/>
        </w:rPr>
        <w:t xml:space="preserve">, </w:t>
      </w:r>
      <w:r w:rsidR="000636A8">
        <w:rPr>
          <w:rFonts w:ascii="Times New Roman" w:hAnsi="Times New Roman" w:cs="Times New Roman"/>
        </w:rPr>
        <w:t>and dock count</w:t>
      </w:r>
      <w:r w:rsidR="000636A8">
        <w:rPr>
          <w:rFonts w:ascii="Times New Roman" w:hAnsi="Times New Roman" w:cs="Times New Roman"/>
        </w:rPr>
        <w:t xml:space="preserve">. </w:t>
      </w:r>
    </w:p>
    <w:p w14:paraId="06D14F48" w14:textId="77777777" w:rsidR="00001942" w:rsidRDefault="00001942">
      <w:pPr>
        <w:rPr>
          <w:rFonts w:ascii="Times New Roman" w:hAnsi="Times New Roman" w:cs="Times New Roman"/>
        </w:rPr>
      </w:pPr>
    </w:p>
    <w:p w14:paraId="73FA5DFE" w14:textId="77777777" w:rsidR="00001942" w:rsidRDefault="00001942">
      <w:pPr>
        <w:rPr>
          <w:rFonts w:ascii="Times New Roman" w:hAnsi="Times New Roman" w:cs="Times New Roman"/>
        </w:rPr>
      </w:pPr>
    </w:p>
    <w:p w14:paraId="5D78881A" w14:textId="77777777" w:rsidR="00B95E6F" w:rsidRDefault="00B95E6F">
      <w:pPr>
        <w:rPr>
          <w:rFonts w:ascii="Times New Roman" w:hAnsi="Times New Roman" w:cs="Times New Roman"/>
        </w:rPr>
      </w:pPr>
    </w:p>
    <w:p w14:paraId="466C37DA" w14:textId="77777777" w:rsidR="00B95E6F" w:rsidRDefault="00B95E6F">
      <w:pPr>
        <w:rPr>
          <w:rFonts w:ascii="Times New Roman" w:hAnsi="Times New Roman" w:cs="Times New Roman"/>
        </w:rPr>
      </w:pPr>
    </w:p>
    <w:p w14:paraId="766E995A" w14:textId="77777777" w:rsidR="00B95E6F" w:rsidRDefault="00B95E6F">
      <w:pPr>
        <w:rPr>
          <w:rFonts w:ascii="Times New Roman" w:hAnsi="Times New Roman" w:cs="Times New Roman"/>
        </w:rPr>
      </w:pPr>
    </w:p>
    <w:p w14:paraId="296F5F6E" w14:textId="77777777" w:rsidR="00B95E6F" w:rsidRDefault="00B95E6F">
      <w:pPr>
        <w:rPr>
          <w:rFonts w:ascii="Times New Roman" w:hAnsi="Times New Roman" w:cs="Times New Roman"/>
        </w:rPr>
      </w:pPr>
    </w:p>
    <w:p w14:paraId="6E2C0E80" w14:textId="77777777" w:rsidR="00B95E6F" w:rsidRDefault="00B95E6F">
      <w:pPr>
        <w:rPr>
          <w:rFonts w:ascii="Times New Roman" w:hAnsi="Times New Roman" w:cs="Times New Roman"/>
        </w:rPr>
      </w:pPr>
    </w:p>
    <w:p w14:paraId="34A52A35" w14:textId="77777777" w:rsidR="00B95E6F" w:rsidRDefault="00B95E6F">
      <w:pPr>
        <w:rPr>
          <w:rFonts w:ascii="Times New Roman" w:hAnsi="Times New Roman" w:cs="Times New Roman"/>
        </w:rPr>
      </w:pPr>
    </w:p>
    <w:p w14:paraId="207665AA" w14:textId="77777777" w:rsidR="00B95E6F" w:rsidRDefault="00B95E6F">
      <w:pPr>
        <w:rPr>
          <w:rFonts w:ascii="Times New Roman" w:hAnsi="Times New Roman" w:cs="Times New Roman"/>
        </w:rPr>
      </w:pPr>
    </w:p>
    <w:p w14:paraId="65C63755" w14:textId="77777777" w:rsidR="00B95E6F" w:rsidRDefault="00B95E6F">
      <w:pPr>
        <w:rPr>
          <w:rFonts w:ascii="Times New Roman" w:hAnsi="Times New Roman" w:cs="Times New Roman"/>
        </w:rPr>
      </w:pPr>
    </w:p>
    <w:p w14:paraId="0D7A51E4" w14:textId="77777777" w:rsidR="00B95E6F" w:rsidRDefault="00B95E6F">
      <w:pPr>
        <w:rPr>
          <w:rFonts w:ascii="Times New Roman" w:hAnsi="Times New Roman" w:cs="Times New Roman"/>
        </w:rPr>
      </w:pPr>
    </w:p>
    <w:p w14:paraId="00EDDED0" w14:textId="77777777" w:rsidR="003B1A3A" w:rsidRDefault="003B1A3A">
      <w:pPr>
        <w:rPr>
          <w:rFonts w:ascii="Times New Roman" w:hAnsi="Times New Roman" w:cs="Times New Roman"/>
        </w:rPr>
      </w:pPr>
    </w:p>
    <w:p w14:paraId="767CA568" w14:textId="77777777" w:rsidR="003B1A3A" w:rsidRDefault="003B1A3A">
      <w:pPr>
        <w:rPr>
          <w:rFonts w:ascii="Times New Roman" w:hAnsi="Times New Roman" w:cs="Times New Roman"/>
        </w:rPr>
      </w:pPr>
    </w:p>
    <w:p w14:paraId="5A9AEC4A" w14:textId="77777777" w:rsidR="003B1A3A" w:rsidRDefault="003B1A3A">
      <w:pPr>
        <w:rPr>
          <w:rFonts w:ascii="Times New Roman" w:hAnsi="Times New Roman" w:cs="Times New Roman"/>
        </w:rPr>
      </w:pPr>
    </w:p>
    <w:p w14:paraId="1CBDF451" w14:textId="77777777" w:rsidR="003B1A3A" w:rsidRDefault="003B1A3A">
      <w:pPr>
        <w:rPr>
          <w:rFonts w:ascii="Times New Roman" w:hAnsi="Times New Roman" w:cs="Times New Roman"/>
        </w:rPr>
      </w:pPr>
    </w:p>
    <w:p w14:paraId="7D2DA27E" w14:textId="77777777" w:rsidR="003B1A3A" w:rsidRDefault="003B1A3A">
      <w:pPr>
        <w:rPr>
          <w:rFonts w:ascii="Times New Roman" w:hAnsi="Times New Roman" w:cs="Times New Roman"/>
        </w:rPr>
      </w:pPr>
    </w:p>
    <w:p w14:paraId="071CE8D9" w14:textId="77777777" w:rsidR="003B1A3A" w:rsidRDefault="003B1A3A">
      <w:pPr>
        <w:rPr>
          <w:rFonts w:ascii="Times New Roman" w:hAnsi="Times New Roman" w:cs="Times New Roman"/>
        </w:rPr>
      </w:pPr>
    </w:p>
    <w:p w14:paraId="33BC604C" w14:textId="77777777" w:rsidR="003B1A3A" w:rsidRDefault="003B1A3A">
      <w:pPr>
        <w:rPr>
          <w:rFonts w:ascii="Times New Roman" w:hAnsi="Times New Roman" w:cs="Times New Roman"/>
        </w:rPr>
      </w:pPr>
    </w:p>
    <w:p w14:paraId="5CF85F80" w14:textId="77777777" w:rsidR="003B1A3A" w:rsidRDefault="003B1A3A">
      <w:pPr>
        <w:rPr>
          <w:rFonts w:ascii="Times New Roman" w:hAnsi="Times New Roman" w:cs="Times New Roman"/>
        </w:rPr>
      </w:pPr>
    </w:p>
    <w:p w14:paraId="42B30653" w14:textId="77777777" w:rsidR="00B95E6F" w:rsidRPr="009047B4" w:rsidRDefault="00B95E6F">
      <w:pPr>
        <w:rPr>
          <w:rFonts w:ascii="Times New Roman" w:hAnsi="Times New Roman" w:cs="Times New Roman"/>
        </w:rPr>
      </w:pPr>
    </w:p>
    <w:p w14:paraId="44DA3B5F" w14:textId="138A5BA5" w:rsidR="009047B4" w:rsidRPr="003B1A3A" w:rsidRDefault="00B95E6F" w:rsidP="00B95E6F">
      <w:pPr>
        <w:jc w:val="center"/>
        <w:rPr>
          <w:rFonts w:ascii="Times New Roman" w:hAnsi="Times New Roman" w:cs="Times New Roman"/>
          <w:b/>
          <w:bCs/>
          <w:u w:val="single"/>
        </w:rPr>
      </w:pPr>
      <w:r w:rsidRPr="003B1A3A">
        <w:rPr>
          <w:rFonts w:ascii="Times New Roman" w:hAnsi="Times New Roman" w:cs="Times New Roman"/>
          <w:b/>
          <w:bCs/>
          <w:u w:val="single"/>
        </w:rPr>
        <w:lastRenderedPageBreak/>
        <w:t xml:space="preserve">Removal of </w:t>
      </w:r>
      <w:r w:rsidR="009047B4" w:rsidRPr="003B1A3A">
        <w:rPr>
          <w:rFonts w:ascii="Times New Roman" w:hAnsi="Times New Roman" w:cs="Times New Roman"/>
          <w:b/>
          <w:bCs/>
          <w:u w:val="single"/>
        </w:rPr>
        <w:t>Suspected Cancelled Trips</w:t>
      </w:r>
    </w:p>
    <w:p w14:paraId="7359118D" w14:textId="47F4FA0B" w:rsidR="009047B4" w:rsidRDefault="00B95E6F" w:rsidP="00200CC7">
      <w:pPr>
        <w:ind w:firstLine="720"/>
        <w:rPr>
          <w:rFonts w:ascii="Times New Roman" w:hAnsi="Times New Roman" w:cs="Times New Roman"/>
          <w:b/>
          <w:bCs/>
        </w:rPr>
      </w:pPr>
      <w:r>
        <w:rPr>
          <w:rFonts w:ascii="Times New Roman" w:hAnsi="Times New Roman" w:cs="Times New Roman"/>
        </w:rPr>
        <w:t>As decided by the data analysis team, it is suspected that trips starting and ending at the same station with a duration of less than three minutes</w:t>
      </w:r>
      <w:r w:rsidR="003B1A3A">
        <w:rPr>
          <w:rFonts w:ascii="Times New Roman" w:hAnsi="Times New Roman" w:cs="Times New Roman"/>
        </w:rPr>
        <w:t xml:space="preserve"> are </w:t>
      </w:r>
      <w:r>
        <w:rPr>
          <w:rFonts w:ascii="Times New Roman" w:hAnsi="Times New Roman" w:cs="Times New Roman"/>
        </w:rPr>
        <w:t>cancelled trip.</w:t>
      </w:r>
      <w:r w:rsidR="00200CC7">
        <w:rPr>
          <w:rFonts w:ascii="Times New Roman" w:hAnsi="Times New Roman" w:cs="Times New Roman"/>
        </w:rPr>
        <w:t xml:space="preserve"> </w:t>
      </w:r>
      <w:r w:rsidR="00200CC7">
        <w:rPr>
          <w:rFonts w:ascii="Times New Roman" w:hAnsi="Times New Roman" w:cs="Times New Roman"/>
        </w:rPr>
        <w:t>The units of duration have not been specified, however</w:t>
      </w:r>
      <w:r w:rsidR="00200CC7">
        <w:rPr>
          <w:rFonts w:ascii="Times New Roman" w:hAnsi="Times New Roman" w:cs="Times New Roman"/>
        </w:rPr>
        <w:t xml:space="preserve">, in the context of the data </w:t>
      </w:r>
      <w:r w:rsidR="00096045">
        <w:rPr>
          <w:rFonts w:ascii="Times New Roman" w:hAnsi="Times New Roman" w:cs="Times New Roman"/>
        </w:rPr>
        <w:t>it can be assumed</w:t>
      </w:r>
      <w:r w:rsidR="00200CC7">
        <w:rPr>
          <w:rFonts w:ascii="Times New Roman" w:hAnsi="Times New Roman" w:cs="Times New Roman"/>
        </w:rPr>
        <w:t xml:space="preserve"> that duration has been provided in seconds. </w:t>
      </w:r>
      <w:r w:rsidR="009047B4">
        <w:rPr>
          <w:rFonts w:ascii="Times New Roman" w:hAnsi="Times New Roman" w:cs="Times New Roman"/>
        </w:rPr>
        <w:t xml:space="preserve">The total number of suspected </w:t>
      </w:r>
      <w:r w:rsidR="00096045">
        <w:rPr>
          <w:rFonts w:ascii="Times New Roman" w:hAnsi="Times New Roman" w:cs="Times New Roman"/>
        </w:rPr>
        <w:t xml:space="preserve">(and removed) </w:t>
      </w:r>
      <w:r w:rsidR="009047B4">
        <w:rPr>
          <w:rFonts w:ascii="Times New Roman" w:hAnsi="Times New Roman" w:cs="Times New Roman"/>
        </w:rPr>
        <w:t xml:space="preserve">cancelled trips is </w:t>
      </w:r>
      <w:r w:rsidR="006B195F">
        <w:rPr>
          <w:rFonts w:ascii="Times New Roman" w:hAnsi="Times New Roman" w:cs="Times New Roman"/>
        </w:rPr>
        <w:t>1082</w:t>
      </w:r>
      <w:r w:rsidR="009047B4">
        <w:rPr>
          <w:rFonts w:ascii="Times New Roman" w:hAnsi="Times New Roman" w:cs="Times New Roman"/>
        </w:rPr>
        <w:t xml:space="preserve">. </w:t>
      </w:r>
      <w:r w:rsidR="009047B4" w:rsidRPr="00B24D40">
        <w:rPr>
          <w:rFonts w:ascii="Times New Roman" w:hAnsi="Times New Roman" w:cs="Times New Roman"/>
        </w:rPr>
        <w:t xml:space="preserve">The IDs can be found in the file labelled </w:t>
      </w:r>
      <w:r w:rsidR="00B24D40" w:rsidRPr="00B24D40">
        <w:rPr>
          <w:rFonts w:ascii="Times New Roman" w:hAnsi="Times New Roman" w:cs="Times New Roman"/>
        </w:rPr>
        <w:t>“</w:t>
      </w:r>
      <w:r w:rsidR="005B3449">
        <w:rPr>
          <w:rFonts w:ascii="Times New Roman" w:hAnsi="Times New Roman" w:cs="Times New Roman"/>
        </w:rPr>
        <w:t>cancelled_trips2.csv</w:t>
      </w:r>
      <w:r w:rsidR="00B24D40" w:rsidRPr="00B24D40">
        <w:rPr>
          <w:rFonts w:ascii="Times New Roman" w:hAnsi="Times New Roman" w:cs="Times New Roman"/>
        </w:rPr>
        <w:t>” in the main branch of the included GitHub repository named “Midterm”</w:t>
      </w:r>
      <w:r w:rsidRPr="00B24D40">
        <w:rPr>
          <w:rFonts w:ascii="Times New Roman" w:hAnsi="Times New Roman" w:cs="Times New Roman"/>
        </w:rPr>
        <w:t>.</w:t>
      </w:r>
      <w:r>
        <w:rPr>
          <w:rFonts w:ascii="Times New Roman" w:hAnsi="Times New Roman" w:cs="Times New Roman"/>
          <w:b/>
          <w:bCs/>
        </w:rPr>
        <w:t xml:space="preserve">  </w:t>
      </w:r>
    </w:p>
    <w:p w14:paraId="48F3882D" w14:textId="77777777" w:rsidR="009047B4" w:rsidRDefault="009047B4">
      <w:pPr>
        <w:rPr>
          <w:rFonts w:ascii="Times New Roman" w:hAnsi="Times New Roman" w:cs="Times New Roman"/>
        </w:rPr>
      </w:pPr>
    </w:p>
    <w:p w14:paraId="3A09D149" w14:textId="266C1DF4" w:rsidR="003533CB" w:rsidRPr="003B1A3A" w:rsidRDefault="003533CB" w:rsidP="004574AC">
      <w:pPr>
        <w:jc w:val="center"/>
        <w:rPr>
          <w:rFonts w:ascii="Times New Roman" w:hAnsi="Times New Roman" w:cs="Times New Roman"/>
          <w:b/>
          <w:bCs/>
          <w:u w:val="single"/>
        </w:rPr>
      </w:pPr>
      <w:r w:rsidRPr="003B1A3A">
        <w:rPr>
          <w:rFonts w:ascii="Times New Roman" w:hAnsi="Times New Roman" w:cs="Times New Roman"/>
          <w:b/>
          <w:bCs/>
          <w:u w:val="single"/>
        </w:rPr>
        <w:t>Removal of Outliers</w:t>
      </w:r>
    </w:p>
    <w:p w14:paraId="3E6E62AF" w14:textId="20327B9E" w:rsidR="004574AC" w:rsidRDefault="004574AC" w:rsidP="004574AC">
      <w:pPr>
        <w:rPr>
          <w:rFonts w:ascii="Times New Roman" w:hAnsi="Times New Roman" w:cs="Times New Roman"/>
          <w:u w:val="single"/>
        </w:rPr>
      </w:pPr>
      <w:r>
        <w:rPr>
          <w:rFonts w:ascii="Times New Roman" w:hAnsi="Times New Roman" w:cs="Times New Roman"/>
          <w:u w:val="single"/>
        </w:rPr>
        <w:t>Trip</w:t>
      </w:r>
    </w:p>
    <w:p w14:paraId="068F019D" w14:textId="73149C78" w:rsidR="004574AC" w:rsidRDefault="004574AC" w:rsidP="00200CC7">
      <w:pPr>
        <w:ind w:firstLine="720"/>
        <w:rPr>
          <w:rFonts w:ascii="Times New Roman" w:hAnsi="Times New Roman" w:cs="Times New Roman"/>
        </w:rPr>
      </w:pPr>
      <w:r>
        <w:rPr>
          <w:rFonts w:ascii="Times New Roman" w:hAnsi="Times New Roman" w:cs="Times New Roman"/>
        </w:rPr>
        <w:t xml:space="preserve">Outlier determination is not required for </w:t>
      </w:r>
      <w:proofErr w:type="gramStart"/>
      <w:r>
        <w:rPr>
          <w:rFonts w:ascii="Times New Roman" w:hAnsi="Times New Roman" w:cs="Times New Roman"/>
        </w:rPr>
        <w:t>all of</w:t>
      </w:r>
      <w:proofErr w:type="gramEnd"/>
      <w:r>
        <w:rPr>
          <w:rFonts w:ascii="Times New Roman" w:hAnsi="Times New Roman" w:cs="Times New Roman"/>
        </w:rPr>
        <w:t xml:space="preserve"> the variables in the trip data set, as for some it</w:t>
      </w:r>
      <w:r w:rsidR="00CF278B">
        <w:rPr>
          <w:rFonts w:ascii="Times New Roman" w:hAnsi="Times New Roman" w:cs="Times New Roman"/>
        </w:rPr>
        <w:t xml:space="preserve"> is</w:t>
      </w:r>
      <w:r>
        <w:rPr>
          <w:rFonts w:ascii="Times New Roman" w:hAnsi="Times New Roman" w:cs="Times New Roman"/>
        </w:rPr>
        <w:t xml:space="preserve"> not applicable. ID and bike ID were not deemed applicable for outlier analysis as they are both identification of either a trip or a specific bike used. Start station name (and ID)</w:t>
      </w:r>
      <w:r w:rsidR="00200CC7">
        <w:rPr>
          <w:rFonts w:ascii="Times New Roman" w:hAnsi="Times New Roman" w:cs="Times New Roman"/>
        </w:rPr>
        <w:t>, as well as end station name (and ID),</w:t>
      </w:r>
      <w:r>
        <w:rPr>
          <w:rFonts w:ascii="Times New Roman" w:hAnsi="Times New Roman" w:cs="Times New Roman"/>
        </w:rPr>
        <w:t xml:space="preserve"> were also not used for outlier identification as </w:t>
      </w:r>
      <w:r w:rsidR="00200CC7">
        <w:rPr>
          <w:rFonts w:ascii="Times New Roman" w:hAnsi="Times New Roman" w:cs="Times New Roman"/>
        </w:rPr>
        <w:t xml:space="preserve">there is a specified number of stations within each city that a trip can start from and as such outliers do not apply. </w:t>
      </w:r>
    </w:p>
    <w:p w14:paraId="132F240C" w14:textId="77777777" w:rsidR="00200CC7" w:rsidRDefault="00200CC7" w:rsidP="00200CC7">
      <w:pPr>
        <w:ind w:firstLine="720"/>
        <w:rPr>
          <w:rFonts w:ascii="Times New Roman" w:hAnsi="Times New Roman" w:cs="Times New Roman"/>
        </w:rPr>
      </w:pPr>
    </w:p>
    <w:p w14:paraId="78C7D46C" w14:textId="63BEE11E" w:rsidR="002615BD" w:rsidRDefault="00200CC7" w:rsidP="002615BD">
      <w:pPr>
        <w:ind w:firstLine="720"/>
        <w:rPr>
          <w:rFonts w:ascii="Times New Roman" w:hAnsi="Times New Roman" w:cs="Times New Roman"/>
        </w:rPr>
      </w:pPr>
      <w:r>
        <w:rPr>
          <w:rFonts w:ascii="Times New Roman" w:hAnsi="Times New Roman" w:cs="Times New Roman"/>
        </w:rPr>
        <w:t xml:space="preserve">Trip duration, however, can be affected by outliers. Since the bottom part of the data, in cancelled trips, has been cleaned by removing suspected </w:t>
      </w:r>
      <w:r w:rsidR="004F18D7">
        <w:rPr>
          <w:rFonts w:ascii="Times New Roman" w:hAnsi="Times New Roman" w:cs="Times New Roman"/>
        </w:rPr>
        <w:t xml:space="preserve">cancelled </w:t>
      </w:r>
      <w:r>
        <w:rPr>
          <w:rFonts w:ascii="Times New Roman" w:hAnsi="Times New Roman" w:cs="Times New Roman"/>
        </w:rPr>
        <w:t xml:space="preserve">trips, for the purpose of outlier determination, I am only analyzing outliers exceeding the duration of a reasonable bike ride. </w:t>
      </w:r>
      <w:r w:rsidR="00CF278B">
        <w:rPr>
          <w:rFonts w:ascii="Times New Roman" w:hAnsi="Times New Roman" w:cs="Times New Roman"/>
        </w:rPr>
        <w:t>After removing cancelled trips, d</w:t>
      </w:r>
      <w:r>
        <w:rPr>
          <w:rFonts w:ascii="Times New Roman" w:hAnsi="Times New Roman" w:cs="Times New Roman"/>
        </w:rPr>
        <w:t xml:space="preserve">uration ranges from 61 seconds to </w:t>
      </w:r>
      <w:r w:rsidRPr="00200CC7">
        <w:rPr>
          <w:rFonts w:ascii="Times New Roman" w:hAnsi="Times New Roman" w:cs="Times New Roman"/>
        </w:rPr>
        <w:t>17270400</w:t>
      </w:r>
      <w:r w:rsidR="002615BD">
        <w:rPr>
          <w:rFonts w:ascii="Times New Roman" w:hAnsi="Times New Roman" w:cs="Times New Roman"/>
        </w:rPr>
        <w:t xml:space="preserve"> (about 200 days)</w:t>
      </w:r>
      <w:r>
        <w:rPr>
          <w:rFonts w:ascii="Times New Roman" w:hAnsi="Times New Roman" w:cs="Times New Roman"/>
        </w:rPr>
        <w:t xml:space="preserve"> seconds. Further support for my decision to not remove trips with an excessively short duration is that a bike ride between two stations may only take a minute (60s), </w:t>
      </w:r>
      <w:r w:rsidR="00CF278B">
        <w:rPr>
          <w:rFonts w:ascii="Times New Roman" w:hAnsi="Times New Roman" w:cs="Times New Roman"/>
        </w:rPr>
        <w:t xml:space="preserve">as can be </w:t>
      </w:r>
      <w:r>
        <w:rPr>
          <w:rFonts w:ascii="Times New Roman" w:hAnsi="Times New Roman" w:cs="Times New Roman"/>
        </w:rPr>
        <w:t>see</w:t>
      </w:r>
      <w:r w:rsidR="00CF278B">
        <w:rPr>
          <w:rFonts w:ascii="Times New Roman" w:hAnsi="Times New Roman" w:cs="Times New Roman"/>
        </w:rPr>
        <w:t>n in</w:t>
      </w:r>
      <w:r>
        <w:rPr>
          <w:rFonts w:ascii="Times New Roman" w:hAnsi="Times New Roman" w:cs="Times New Roman"/>
        </w:rPr>
        <w:t xml:space="preserve"> Figure 13</w:t>
      </w:r>
      <w:r w:rsidR="002615BD">
        <w:rPr>
          <w:rFonts w:ascii="Times New Roman" w:hAnsi="Times New Roman" w:cs="Times New Roman"/>
        </w:rPr>
        <w:t>A</w:t>
      </w:r>
      <w:r>
        <w:rPr>
          <w:rFonts w:ascii="Times New Roman" w:hAnsi="Times New Roman" w:cs="Times New Roman"/>
        </w:rPr>
        <w:t xml:space="preserve">. </w:t>
      </w:r>
      <w:r w:rsidR="00120FC2">
        <w:rPr>
          <w:rFonts w:ascii="Times New Roman" w:hAnsi="Times New Roman" w:cs="Times New Roman"/>
        </w:rPr>
        <w:t xml:space="preserve">An excessively long bike duration is defined as over </w:t>
      </w:r>
      <w:r w:rsidR="00B659FF">
        <w:rPr>
          <w:rFonts w:ascii="Times New Roman" w:hAnsi="Times New Roman" w:cs="Times New Roman"/>
        </w:rPr>
        <w:t>7</w:t>
      </w:r>
      <w:r w:rsidR="00120FC2">
        <w:rPr>
          <w:rFonts w:ascii="Times New Roman" w:hAnsi="Times New Roman" w:cs="Times New Roman"/>
        </w:rPr>
        <w:t xml:space="preserve"> hours. My reasoning for the </w:t>
      </w:r>
      <w:r w:rsidR="00B659FF">
        <w:rPr>
          <w:rFonts w:ascii="Times New Roman" w:hAnsi="Times New Roman" w:cs="Times New Roman"/>
        </w:rPr>
        <w:t>7-</w:t>
      </w:r>
      <w:r w:rsidR="00120FC2">
        <w:rPr>
          <w:rFonts w:ascii="Times New Roman" w:hAnsi="Times New Roman" w:cs="Times New Roman"/>
        </w:rPr>
        <w:t>hour cut-off is that</w:t>
      </w:r>
      <w:r w:rsidR="002615BD">
        <w:rPr>
          <w:rFonts w:ascii="Times New Roman" w:hAnsi="Times New Roman" w:cs="Times New Roman"/>
        </w:rPr>
        <w:t xml:space="preserve"> the distance between the two furthest cities is around 58 miles and would take about 5-6 hours to bike, </w:t>
      </w:r>
      <w:r w:rsidR="00CF278B">
        <w:rPr>
          <w:rFonts w:ascii="Times New Roman" w:hAnsi="Times New Roman" w:cs="Times New Roman"/>
        </w:rPr>
        <w:t>as estimated in</w:t>
      </w:r>
      <w:r w:rsidR="002615BD">
        <w:rPr>
          <w:rFonts w:ascii="Times New Roman" w:hAnsi="Times New Roman" w:cs="Times New Roman"/>
        </w:rPr>
        <w:t xml:space="preserve"> Figure 13B. The </w:t>
      </w:r>
      <w:r w:rsidR="00B659FF">
        <w:rPr>
          <w:rFonts w:ascii="Times New Roman" w:hAnsi="Times New Roman" w:cs="Times New Roman"/>
        </w:rPr>
        <w:t>7</w:t>
      </w:r>
      <w:r w:rsidR="002615BD">
        <w:rPr>
          <w:rFonts w:ascii="Times New Roman" w:hAnsi="Times New Roman" w:cs="Times New Roman"/>
        </w:rPr>
        <w:t xml:space="preserve">-hour cut-off is such that it includes </w:t>
      </w:r>
      <w:r w:rsidR="00B659FF">
        <w:rPr>
          <w:rFonts w:ascii="Times New Roman" w:hAnsi="Times New Roman" w:cs="Times New Roman"/>
        </w:rPr>
        <w:t xml:space="preserve">a </w:t>
      </w:r>
      <w:r w:rsidR="002615BD">
        <w:rPr>
          <w:rFonts w:ascii="Times New Roman" w:hAnsi="Times New Roman" w:cs="Times New Roman"/>
        </w:rPr>
        <w:t xml:space="preserve">reasonable full-day bike </w:t>
      </w:r>
      <w:r w:rsidR="00B659FF">
        <w:rPr>
          <w:rFonts w:ascii="Times New Roman" w:hAnsi="Times New Roman" w:cs="Times New Roman"/>
        </w:rPr>
        <w:t>if customers would like to bike</w:t>
      </w:r>
      <w:r w:rsidR="002615BD">
        <w:rPr>
          <w:rFonts w:ascii="Times New Roman" w:hAnsi="Times New Roman" w:cs="Times New Roman"/>
        </w:rPr>
        <w:t xml:space="preserve"> from San Francisco and San Jose, including an extra hour for breaks. </w:t>
      </w:r>
      <w:r w:rsidR="00B659FF">
        <w:rPr>
          <w:rFonts w:ascii="Times New Roman" w:hAnsi="Times New Roman" w:cs="Times New Roman"/>
        </w:rPr>
        <w:t>It is assumed that if customers would also like to bike the way back</w:t>
      </w:r>
      <w:r w:rsidR="00CF278B">
        <w:rPr>
          <w:rFonts w:ascii="Times New Roman" w:hAnsi="Times New Roman" w:cs="Times New Roman"/>
        </w:rPr>
        <w:t>,</w:t>
      </w:r>
      <w:r w:rsidR="00B659FF">
        <w:rPr>
          <w:rFonts w:ascii="Times New Roman" w:hAnsi="Times New Roman" w:cs="Times New Roman"/>
        </w:rPr>
        <w:t xml:space="preserve"> that they would dock the bike at a station to complete tasks or a rest in the respective city without being charged for having the bike when it is not in use. 7 hours is also above the 99</w:t>
      </w:r>
      <w:r w:rsidR="00B659FF" w:rsidRPr="00B659FF">
        <w:rPr>
          <w:rFonts w:ascii="Times New Roman" w:hAnsi="Times New Roman" w:cs="Times New Roman"/>
          <w:vertAlign w:val="superscript"/>
        </w:rPr>
        <w:t>th</w:t>
      </w:r>
      <w:r w:rsidR="00B659FF">
        <w:rPr>
          <w:rFonts w:ascii="Times New Roman" w:hAnsi="Times New Roman" w:cs="Times New Roman"/>
        </w:rPr>
        <w:t xml:space="preserve"> percentile (</w:t>
      </w:r>
      <w:r w:rsidR="00CF278B">
        <w:rPr>
          <w:rFonts w:ascii="Times New Roman" w:hAnsi="Times New Roman" w:cs="Times New Roman"/>
        </w:rPr>
        <w:t xml:space="preserve">above </w:t>
      </w:r>
      <w:r w:rsidR="00B659FF">
        <w:rPr>
          <w:rFonts w:ascii="Times New Roman" w:hAnsi="Times New Roman" w:cs="Times New Roman"/>
        </w:rPr>
        <w:t>~</w:t>
      </w:r>
      <w:r w:rsidR="004A154D">
        <w:rPr>
          <w:rFonts w:ascii="Times New Roman" w:hAnsi="Times New Roman" w:cs="Times New Roman"/>
        </w:rPr>
        <w:t xml:space="preserve">2.6 </w:t>
      </w:r>
      <w:r w:rsidR="00B659FF">
        <w:rPr>
          <w:rFonts w:ascii="Times New Roman" w:hAnsi="Times New Roman" w:cs="Times New Roman"/>
        </w:rPr>
        <w:t xml:space="preserve">hours), so cases where customers do wish to complete the longest bike ride on this map are rare. </w:t>
      </w:r>
    </w:p>
    <w:p w14:paraId="1135B35B" w14:textId="77777777" w:rsidR="00200CC7" w:rsidRDefault="00200CC7" w:rsidP="00200CC7">
      <w:pPr>
        <w:rPr>
          <w:rFonts w:ascii="Times New Roman" w:hAnsi="Times New Roman" w:cs="Times New Roman"/>
        </w:rPr>
      </w:pPr>
    </w:p>
    <w:p w14:paraId="231675C4" w14:textId="282F158A" w:rsidR="004A154D" w:rsidRDefault="004A154D" w:rsidP="004A154D">
      <w:pPr>
        <w:ind w:firstLine="720"/>
        <w:rPr>
          <w:rFonts w:ascii="Times New Roman" w:hAnsi="Times New Roman" w:cs="Times New Roman"/>
        </w:rPr>
      </w:pPr>
      <w:r>
        <w:rPr>
          <w:rFonts w:ascii="Times New Roman" w:hAnsi="Times New Roman" w:cs="Times New Roman"/>
        </w:rPr>
        <w:t xml:space="preserve">Figure 4 shows </w:t>
      </w:r>
      <w:r>
        <w:rPr>
          <w:rFonts w:ascii="Times New Roman" w:hAnsi="Times New Roman" w:cs="Times New Roman"/>
        </w:rPr>
        <w:t>right</w:t>
      </w:r>
      <w:r>
        <w:rPr>
          <w:rFonts w:ascii="Times New Roman" w:hAnsi="Times New Roman" w:cs="Times New Roman"/>
        </w:rPr>
        <w:t>-skewed distribution for duration</w:t>
      </w:r>
      <w:r>
        <w:rPr>
          <w:rFonts w:ascii="Times New Roman" w:hAnsi="Times New Roman" w:cs="Times New Roman"/>
        </w:rPr>
        <w:t>, as mentioned in the Exploratory Data Analysis. T</w:t>
      </w:r>
      <w:r>
        <w:rPr>
          <w:rFonts w:ascii="Times New Roman" w:hAnsi="Times New Roman" w:cs="Times New Roman"/>
        </w:rPr>
        <w:t xml:space="preserve">his indicates outliers of an excessive duration. A logarithmic histogram can show a more accurate representation of the data without the effect of the outliers, as can be seen in Figure 14A. The removal of trips over 7 hours removed </w:t>
      </w:r>
      <w:r w:rsidR="00DA0162">
        <w:rPr>
          <w:rFonts w:ascii="Times New Roman" w:hAnsi="Times New Roman" w:cs="Times New Roman"/>
        </w:rPr>
        <w:t>1271</w:t>
      </w:r>
      <w:r>
        <w:rPr>
          <w:rFonts w:ascii="Times New Roman" w:hAnsi="Times New Roman" w:cs="Times New Roman"/>
        </w:rPr>
        <w:t xml:space="preserve"> observations, and while a non-logarithmic histogram still appears largely left-skewed with </w:t>
      </w:r>
      <w:r>
        <w:rPr>
          <w:rFonts w:ascii="Times New Roman" w:hAnsi="Times New Roman" w:cs="Times New Roman"/>
        </w:rPr>
        <w:t>most</w:t>
      </w:r>
      <w:r>
        <w:rPr>
          <w:rFonts w:ascii="Times New Roman" w:hAnsi="Times New Roman" w:cs="Times New Roman"/>
        </w:rPr>
        <w:t xml:space="preserve"> </w:t>
      </w:r>
      <w:r>
        <w:rPr>
          <w:rFonts w:ascii="Times New Roman" w:hAnsi="Times New Roman" w:cs="Times New Roman"/>
        </w:rPr>
        <w:t>of the observations</w:t>
      </w:r>
      <w:r>
        <w:rPr>
          <w:rFonts w:ascii="Times New Roman" w:hAnsi="Times New Roman" w:cs="Times New Roman"/>
        </w:rPr>
        <w:t xml:space="preserve"> falling in one bin (Figure 14B), a log10 scaled histogram appears more </w:t>
      </w:r>
      <w:r>
        <w:rPr>
          <w:rFonts w:ascii="Times New Roman" w:hAnsi="Times New Roman" w:cs="Times New Roman"/>
        </w:rPr>
        <w:t xml:space="preserve">normally distributed and only slightly </w:t>
      </w:r>
      <w:r w:rsidR="004F18D7">
        <w:rPr>
          <w:rFonts w:ascii="Times New Roman" w:hAnsi="Times New Roman" w:cs="Times New Roman"/>
        </w:rPr>
        <w:t>left</w:t>
      </w:r>
      <w:r>
        <w:rPr>
          <w:rFonts w:ascii="Times New Roman" w:hAnsi="Times New Roman" w:cs="Times New Roman"/>
        </w:rPr>
        <w:t>-skewed.</w:t>
      </w:r>
      <w:r>
        <w:rPr>
          <w:rFonts w:ascii="Times New Roman" w:hAnsi="Times New Roman" w:cs="Times New Roman"/>
        </w:rPr>
        <w:t xml:space="preserve"> The IDs of the removed cases </w:t>
      </w:r>
      <w:r w:rsidR="005B3449" w:rsidRPr="00B24D40">
        <w:rPr>
          <w:rFonts w:ascii="Times New Roman" w:hAnsi="Times New Roman" w:cs="Times New Roman"/>
        </w:rPr>
        <w:t>can be found in the file labelled “</w:t>
      </w:r>
      <w:r w:rsidR="005B3449" w:rsidRPr="005B3449">
        <w:rPr>
          <w:rFonts w:ascii="Times New Roman" w:hAnsi="Times New Roman" w:cs="Times New Roman"/>
        </w:rPr>
        <w:t>trips_outliers4.csv”</w:t>
      </w:r>
      <w:r w:rsidR="005B3449" w:rsidRPr="00B24D40">
        <w:rPr>
          <w:rFonts w:ascii="Times New Roman" w:hAnsi="Times New Roman" w:cs="Times New Roman"/>
        </w:rPr>
        <w:t xml:space="preserve"> in the main branch of the included GitHub repository named “Midterm”.</w:t>
      </w:r>
      <w:r w:rsidR="005B3449">
        <w:rPr>
          <w:rFonts w:ascii="Times New Roman" w:hAnsi="Times New Roman" w:cs="Times New Roman"/>
          <w:b/>
          <w:bCs/>
        </w:rPr>
        <w:t xml:space="preserve">  </w:t>
      </w:r>
      <w:r w:rsidR="00DA0162" w:rsidRPr="004F18D7">
        <w:rPr>
          <w:rFonts w:ascii="Times New Roman" w:hAnsi="Times New Roman" w:cs="Times New Roman"/>
          <w:b/>
          <w:bCs/>
          <w:highlight w:val="yellow"/>
        </w:rPr>
        <w:t xml:space="preserve"> </w:t>
      </w:r>
    </w:p>
    <w:p w14:paraId="50BCC096" w14:textId="2D5BD30B" w:rsidR="00200CC7" w:rsidRDefault="00CF278B" w:rsidP="00200CC7">
      <w:pPr>
        <w:rPr>
          <w:rFonts w:ascii="Times New Roman" w:hAnsi="Times New Roman" w:cs="Times New Roman"/>
        </w:rPr>
      </w:pPr>
      <w:r>
        <w:rPr>
          <w:rFonts w:ascii="Times New Roman" w:hAnsi="Times New Roman" w:cs="Times New Roman"/>
          <w:i/>
          <w:iCs/>
          <w:noProof/>
        </w:rPr>
        <w:lastRenderedPageBreak/>
        <mc:AlternateContent>
          <mc:Choice Requires="wps">
            <w:drawing>
              <wp:anchor distT="0" distB="0" distL="114300" distR="114300" simplePos="0" relativeHeight="251673600" behindDoc="0" locked="0" layoutInCell="1" allowOverlap="1" wp14:anchorId="17806730" wp14:editId="1311B5D3">
                <wp:simplePos x="0" y="0"/>
                <wp:positionH relativeFrom="column">
                  <wp:posOffset>1925501</wp:posOffset>
                </wp:positionH>
                <wp:positionV relativeFrom="paragraph">
                  <wp:posOffset>-114935</wp:posOffset>
                </wp:positionV>
                <wp:extent cx="299085" cy="290830"/>
                <wp:effectExtent l="0" t="0" r="0" b="0"/>
                <wp:wrapNone/>
                <wp:docPr id="887911008" name="Text Box 35"/>
                <wp:cNvGraphicFramePr/>
                <a:graphic xmlns:a="http://schemas.openxmlformats.org/drawingml/2006/main">
                  <a:graphicData uri="http://schemas.microsoft.com/office/word/2010/wordprocessingShape">
                    <wps:wsp>
                      <wps:cNvSpPr txBox="1"/>
                      <wps:spPr>
                        <a:xfrm>
                          <a:off x="0" y="0"/>
                          <a:ext cx="299085" cy="290830"/>
                        </a:xfrm>
                        <a:prstGeom prst="rect">
                          <a:avLst/>
                        </a:prstGeom>
                        <a:noFill/>
                        <a:ln w="6350">
                          <a:noFill/>
                        </a:ln>
                      </wps:spPr>
                      <wps:txbx>
                        <w:txbxContent>
                          <w:p w14:paraId="02ED5070" w14:textId="59D8A98F" w:rsidR="00CF278B" w:rsidRPr="00C42E84" w:rsidRDefault="00CF278B" w:rsidP="00CF278B">
                            <w:pPr>
                              <w:rPr>
                                <w:rFonts w:ascii="Times New Roman" w:hAnsi="Times New Roman" w:cs="Times New Roman"/>
                              </w:rPr>
                            </w:pPr>
                            <w:r>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06730" id="_x0000_s1032" type="#_x0000_t202" style="position:absolute;margin-left:151.6pt;margin-top:-9.05pt;width:23.55pt;height:22.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" filled="f" stroked="f" strokeweight=".5pt">
                <v:textbox>
                  <w:txbxContent>
                    <w:p w14:paraId="02ED5070" w14:textId="59D8A98F" w:rsidR="00CF278B" w:rsidRPr="00C42E84" w:rsidRDefault="00CF278B" w:rsidP="00CF278B">
                      <w:pPr>
                        <w:rPr>
                          <w:rFonts w:ascii="Times New Roman" w:hAnsi="Times New Roman" w:cs="Times New Roman"/>
                        </w:rPr>
                      </w:pPr>
                      <w:r>
                        <w:rPr>
                          <w:rFonts w:ascii="Times New Roman" w:hAnsi="Times New Roman" w:cs="Times New Roman"/>
                        </w:rPr>
                        <w:t>B</w:t>
                      </w:r>
                    </w:p>
                  </w:txbxContent>
                </v:textbox>
              </v:shape>
            </w:pict>
          </mc:Fallback>
        </mc:AlternateContent>
      </w:r>
      <w:r>
        <w:rPr>
          <w:rFonts w:ascii="Times New Roman" w:hAnsi="Times New Roman" w:cs="Times New Roman"/>
          <w:i/>
          <w:iCs/>
          <w:noProof/>
        </w:rPr>
        <mc:AlternateContent>
          <mc:Choice Requires="wps">
            <w:drawing>
              <wp:anchor distT="0" distB="0" distL="114300" distR="114300" simplePos="0" relativeHeight="251671552" behindDoc="0" locked="0" layoutInCell="1" allowOverlap="1" wp14:anchorId="3743428D" wp14:editId="0F0A15D5">
                <wp:simplePos x="0" y="0"/>
                <wp:positionH relativeFrom="column">
                  <wp:posOffset>92208</wp:posOffset>
                </wp:positionH>
                <wp:positionV relativeFrom="paragraph">
                  <wp:posOffset>-115261</wp:posOffset>
                </wp:positionV>
                <wp:extent cx="299085" cy="290830"/>
                <wp:effectExtent l="0" t="0" r="0" b="0"/>
                <wp:wrapNone/>
                <wp:docPr id="126435850" name="Text Box 35"/>
                <wp:cNvGraphicFramePr/>
                <a:graphic xmlns:a="http://schemas.openxmlformats.org/drawingml/2006/main">
                  <a:graphicData uri="http://schemas.microsoft.com/office/word/2010/wordprocessingShape">
                    <wps:wsp>
                      <wps:cNvSpPr txBox="1"/>
                      <wps:spPr>
                        <a:xfrm>
                          <a:off x="0" y="0"/>
                          <a:ext cx="299085" cy="290830"/>
                        </a:xfrm>
                        <a:prstGeom prst="rect">
                          <a:avLst/>
                        </a:prstGeom>
                        <a:noFill/>
                        <a:ln w="6350">
                          <a:noFill/>
                        </a:ln>
                      </wps:spPr>
                      <wps:txbx>
                        <w:txbxContent>
                          <w:p w14:paraId="74E864C8" w14:textId="0747EEF5" w:rsidR="00CF278B" w:rsidRPr="00C42E84" w:rsidRDefault="00CF278B" w:rsidP="00CF278B">
                            <w:pPr>
                              <w:rPr>
                                <w:rFonts w:ascii="Times New Roman" w:hAnsi="Times New Roman" w:cs="Times New Roman"/>
                              </w:rPr>
                            </w:pPr>
                            <w:r>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3428D" id="_x0000_s1033" type="#_x0000_t202" style="position:absolute;margin-left:7.25pt;margin-top:-9.1pt;width:23.55pt;height:22.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" filled="f" stroked="f" strokeweight=".5pt">
                <v:textbox>
                  <w:txbxContent>
                    <w:p w14:paraId="74E864C8" w14:textId="0747EEF5" w:rsidR="00CF278B" w:rsidRPr="00C42E84" w:rsidRDefault="00CF278B" w:rsidP="00CF278B">
                      <w:pPr>
                        <w:rPr>
                          <w:rFonts w:ascii="Times New Roman" w:hAnsi="Times New Roman" w:cs="Times New Roman"/>
                        </w:rPr>
                      </w:pPr>
                      <w:r>
                        <w:rPr>
                          <w:rFonts w:ascii="Times New Roman" w:hAnsi="Times New Roman" w:cs="Times New Roman"/>
                        </w:rPr>
                        <w:t>A</w:t>
                      </w:r>
                    </w:p>
                  </w:txbxContent>
                </v:textbox>
              </v:shape>
            </w:pict>
          </mc:Fallback>
        </mc:AlternateContent>
      </w:r>
      <w:r w:rsidR="00200CC7">
        <w:rPr>
          <w:rFonts w:ascii="Times New Roman" w:hAnsi="Times New Roman" w:cs="Times New Roman"/>
          <w:noProof/>
        </w:rPr>
        <w:drawing>
          <wp:inline distT="0" distB="0" distL="0" distR="0" wp14:anchorId="07583180" wp14:editId="4DD4993C">
            <wp:extent cx="2056547" cy="3150454"/>
            <wp:effectExtent l="0" t="0" r="1270" b="0"/>
            <wp:docPr id="1569091680" name="Picture 2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91680" name="Picture 20" descr="A screenshot of a map&#10;&#10;Description automatically generated"/>
                    <pic:cNvPicPr/>
                  </pic:nvPicPr>
                  <pic:blipFill rotWithShape="1">
                    <a:blip r:embed="rId25" cstate="print">
                      <a:extLst>
                        <a:ext uri="{28A0092B-C50C-407E-A947-70E740481C1C}">
                          <a14:useLocalDpi xmlns:a14="http://schemas.microsoft.com/office/drawing/2010/main" val="0"/>
                        </a:ext>
                      </a:extLst>
                    </a:blip>
                    <a:srcRect l="1" t="5062" r="7213" b="29264"/>
                    <a:stretch/>
                  </pic:blipFill>
                  <pic:spPr bwMode="auto">
                    <a:xfrm>
                      <a:off x="0" y="0"/>
                      <a:ext cx="2068097" cy="3168148"/>
                    </a:xfrm>
                    <a:prstGeom prst="rect">
                      <a:avLst/>
                    </a:prstGeom>
                    <a:ln>
                      <a:noFill/>
                    </a:ln>
                    <a:extLst>
                      <a:ext uri="{53640926-AAD7-44D8-BBD7-CCE9431645EC}">
                        <a14:shadowObscured xmlns:a14="http://schemas.microsoft.com/office/drawing/2010/main"/>
                      </a:ext>
                    </a:extLst>
                  </pic:spPr>
                </pic:pic>
              </a:graphicData>
            </a:graphic>
          </wp:inline>
        </w:drawing>
      </w:r>
      <w:r w:rsidR="00200CC7">
        <w:rPr>
          <w:rFonts w:ascii="Times New Roman" w:hAnsi="Times New Roman" w:cs="Times New Roman"/>
        </w:rPr>
        <w:t xml:space="preserve"> </w:t>
      </w:r>
      <w:r w:rsidR="002615BD">
        <w:rPr>
          <w:rFonts w:ascii="Times New Roman" w:hAnsi="Times New Roman" w:cs="Times New Roman"/>
          <w:noProof/>
        </w:rPr>
        <w:drawing>
          <wp:inline distT="0" distB="0" distL="0" distR="0" wp14:anchorId="74A70C69" wp14:editId="3F12C321">
            <wp:extent cx="1782696" cy="3081225"/>
            <wp:effectExtent l="0" t="0" r="0" b="5080"/>
            <wp:docPr id="1574821390" name="Picture 22"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21390" name="Picture 22" descr="A map of a city&#10;&#10;Description automatically generated"/>
                    <pic:cNvPicPr/>
                  </pic:nvPicPr>
                  <pic:blipFill rotWithShape="1">
                    <a:blip r:embed="rId26" cstate="print">
                      <a:extLst>
                        <a:ext uri="{28A0092B-C50C-407E-A947-70E740481C1C}">
                          <a14:useLocalDpi xmlns:a14="http://schemas.microsoft.com/office/drawing/2010/main" val="0"/>
                        </a:ext>
                      </a:extLst>
                    </a:blip>
                    <a:srcRect l="-1" t="4255" r="-7" b="15879"/>
                    <a:stretch/>
                  </pic:blipFill>
                  <pic:spPr bwMode="auto">
                    <a:xfrm>
                      <a:off x="0" y="0"/>
                      <a:ext cx="1829348" cy="3161858"/>
                    </a:xfrm>
                    <a:prstGeom prst="rect">
                      <a:avLst/>
                    </a:prstGeom>
                    <a:ln>
                      <a:noFill/>
                    </a:ln>
                    <a:extLst>
                      <a:ext uri="{53640926-AAD7-44D8-BBD7-CCE9431645EC}">
                        <a14:shadowObscured xmlns:a14="http://schemas.microsoft.com/office/drawing/2010/main"/>
                      </a:ext>
                    </a:extLst>
                  </pic:spPr>
                </pic:pic>
              </a:graphicData>
            </a:graphic>
          </wp:inline>
        </w:drawing>
      </w:r>
    </w:p>
    <w:p w14:paraId="258B3A2B" w14:textId="2CA7982B" w:rsidR="00200CC7" w:rsidRPr="002615BD" w:rsidRDefault="00200CC7" w:rsidP="00200CC7">
      <w:pPr>
        <w:rPr>
          <w:rFonts w:ascii="Times New Roman" w:hAnsi="Times New Roman" w:cs="Times New Roman"/>
        </w:rPr>
      </w:pPr>
      <w:r>
        <w:rPr>
          <w:rFonts w:ascii="Times New Roman" w:hAnsi="Times New Roman" w:cs="Times New Roman"/>
          <w:b/>
          <w:bCs/>
        </w:rPr>
        <w:t xml:space="preserve">Figure 13: </w:t>
      </w:r>
      <w:r w:rsidR="00120FC2">
        <w:rPr>
          <w:rFonts w:ascii="Times New Roman" w:hAnsi="Times New Roman" w:cs="Times New Roman"/>
        </w:rPr>
        <w:t>Screenshot of Google M</w:t>
      </w:r>
      <w:r>
        <w:rPr>
          <w:rFonts w:ascii="Times New Roman" w:hAnsi="Times New Roman" w:cs="Times New Roman"/>
        </w:rPr>
        <w:t xml:space="preserve">aps predicted duration to bike from </w:t>
      </w:r>
      <w:r w:rsidR="002615BD" w:rsidRPr="002615BD">
        <w:rPr>
          <w:rFonts w:ascii="Times New Roman" w:hAnsi="Times New Roman" w:cs="Times New Roman"/>
          <w:b/>
          <w:bCs/>
        </w:rPr>
        <w:t>A)</w:t>
      </w:r>
      <w:r w:rsidR="002615BD">
        <w:rPr>
          <w:rFonts w:ascii="Times New Roman" w:hAnsi="Times New Roman" w:cs="Times New Roman"/>
        </w:rPr>
        <w:t xml:space="preserve"> </w:t>
      </w:r>
      <w:r>
        <w:rPr>
          <w:rFonts w:ascii="Times New Roman" w:hAnsi="Times New Roman" w:cs="Times New Roman"/>
        </w:rPr>
        <w:t xml:space="preserve">the station </w:t>
      </w:r>
      <w:r w:rsidR="00120FC2">
        <w:rPr>
          <w:rFonts w:ascii="Times New Roman" w:hAnsi="Times New Roman" w:cs="Times New Roman"/>
        </w:rPr>
        <w:t>Market at 10</w:t>
      </w:r>
      <w:r w:rsidR="00120FC2" w:rsidRPr="00120FC2">
        <w:rPr>
          <w:rFonts w:ascii="Times New Roman" w:hAnsi="Times New Roman" w:cs="Times New Roman"/>
          <w:vertAlign w:val="superscript"/>
        </w:rPr>
        <w:t>th</w:t>
      </w:r>
      <w:r w:rsidR="00120FC2">
        <w:rPr>
          <w:rFonts w:ascii="Times New Roman" w:hAnsi="Times New Roman" w:cs="Times New Roman"/>
        </w:rPr>
        <w:t xml:space="preserve"> </w:t>
      </w:r>
      <w:r>
        <w:rPr>
          <w:rFonts w:ascii="Times New Roman" w:hAnsi="Times New Roman" w:cs="Times New Roman"/>
        </w:rPr>
        <w:t xml:space="preserve">to </w:t>
      </w:r>
      <w:r w:rsidR="00120FC2">
        <w:rPr>
          <w:rFonts w:ascii="Times New Roman" w:hAnsi="Times New Roman" w:cs="Times New Roman"/>
        </w:rPr>
        <w:t>South Van Ness at Market</w:t>
      </w:r>
      <w:r w:rsidR="00CF278B">
        <w:rPr>
          <w:rFonts w:ascii="Times New Roman" w:hAnsi="Times New Roman" w:cs="Times New Roman"/>
        </w:rPr>
        <w:t xml:space="preserve"> and </w:t>
      </w:r>
      <w:r w:rsidR="002615BD" w:rsidRPr="002615BD">
        <w:rPr>
          <w:rFonts w:ascii="Times New Roman" w:hAnsi="Times New Roman" w:cs="Times New Roman"/>
          <w:b/>
          <w:bCs/>
        </w:rPr>
        <w:t>B)</w:t>
      </w:r>
      <w:r w:rsidR="002615BD">
        <w:rPr>
          <w:rFonts w:ascii="Times New Roman" w:hAnsi="Times New Roman" w:cs="Times New Roman"/>
          <w:b/>
          <w:bCs/>
        </w:rPr>
        <w:t xml:space="preserve"> </w:t>
      </w:r>
      <w:r w:rsidR="002615BD">
        <w:rPr>
          <w:rFonts w:ascii="Times New Roman" w:hAnsi="Times New Roman" w:cs="Times New Roman"/>
        </w:rPr>
        <w:t xml:space="preserve">San Francisco to San Jose. </w:t>
      </w:r>
    </w:p>
    <w:p w14:paraId="4F40E167" w14:textId="549026EE" w:rsidR="004574AC" w:rsidRDefault="004574AC" w:rsidP="004574AC">
      <w:pPr>
        <w:rPr>
          <w:rFonts w:ascii="Times New Roman" w:hAnsi="Times New Roman" w:cs="Times New Roman"/>
        </w:rPr>
      </w:pPr>
    </w:p>
    <w:p w14:paraId="259A2B27" w14:textId="4AFD5647" w:rsidR="004574AC" w:rsidRDefault="004A154D" w:rsidP="004574AC">
      <w:pPr>
        <w:rPr>
          <w:rFonts w:ascii="Times New Roman" w:hAnsi="Times New Roman" w:cs="Times New Roman"/>
        </w:rPr>
      </w:pPr>
      <w:r>
        <w:rPr>
          <w:rFonts w:ascii="Times New Roman" w:hAnsi="Times New Roman" w:cs="Times New Roman"/>
          <w:i/>
          <w:iCs/>
          <w:noProof/>
        </w:rPr>
        <mc:AlternateContent>
          <mc:Choice Requires="wps">
            <w:drawing>
              <wp:anchor distT="0" distB="0" distL="114300" distR="114300" simplePos="0" relativeHeight="251679744" behindDoc="0" locked="0" layoutInCell="1" allowOverlap="1" wp14:anchorId="571F2737" wp14:editId="73EEEEA3">
                <wp:simplePos x="0" y="0"/>
                <wp:positionH relativeFrom="column">
                  <wp:posOffset>36974</wp:posOffset>
                </wp:positionH>
                <wp:positionV relativeFrom="paragraph">
                  <wp:posOffset>1679804</wp:posOffset>
                </wp:positionV>
                <wp:extent cx="299085" cy="290830"/>
                <wp:effectExtent l="0" t="0" r="0" b="0"/>
                <wp:wrapNone/>
                <wp:docPr id="812795661" name="Text Box 35"/>
                <wp:cNvGraphicFramePr/>
                <a:graphic xmlns:a="http://schemas.openxmlformats.org/drawingml/2006/main">
                  <a:graphicData uri="http://schemas.microsoft.com/office/word/2010/wordprocessingShape">
                    <wps:wsp>
                      <wps:cNvSpPr txBox="1"/>
                      <wps:spPr>
                        <a:xfrm>
                          <a:off x="0" y="0"/>
                          <a:ext cx="299085" cy="290830"/>
                        </a:xfrm>
                        <a:prstGeom prst="rect">
                          <a:avLst/>
                        </a:prstGeom>
                        <a:noFill/>
                        <a:ln w="6350">
                          <a:noFill/>
                        </a:ln>
                      </wps:spPr>
                      <wps:txbx>
                        <w:txbxContent>
                          <w:p w14:paraId="3F9E2F57" w14:textId="01E50C35" w:rsidR="004A154D" w:rsidRPr="00C42E84" w:rsidRDefault="004A154D" w:rsidP="004A154D">
                            <w:pPr>
                              <w:rPr>
                                <w:rFonts w:ascii="Times New Roman" w:hAnsi="Times New Roman" w:cs="Times New Roman"/>
                              </w:rPr>
                            </w:pPr>
                            <w:r>
                              <w:rPr>
                                <w:rFonts w:ascii="Times New Roman" w:hAnsi="Times New Roman" w:cs="Times New Roman"/>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F2737" id="_x0000_s1034" type="#_x0000_t202" style="position:absolute;margin-left:2.9pt;margin-top:132.25pt;width:23.55pt;height:22.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" filled="f" stroked="f" strokeweight=".5pt">
                <v:textbox>
                  <w:txbxContent>
                    <w:p w14:paraId="3F9E2F57" w14:textId="01E50C35" w:rsidR="004A154D" w:rsidRPr="00C42E84" w:rsidRDefault="004A154D" w:rsidP="004A154D">
                      <w:pPr>
                        <w:rPr>
                          <w:rFonts w:ascii="Times New Roman" w:hAnsi="Times New Roman" w:cs="Times New Roman"/>
                        </w:rPr>
                      </w:pPr>
                      <w:r>
                        <w:rPr>
                          <w:rFonts w:ascii="Times New Roman" w:hAnsi="Times New Roman" w:cs="Times New Roman"/>
                        </w:rPr>
                        <w:t>C</w:t>
                      </w:r>
                    </w:p>
                  </w:txbxContent>
                </v:textbox>
              </v:shape>
            </w:pict>
          </mc:Fallback>
        </mc:AlternateContent>
      </w:r>
      <w:r>
        <w:rPr>
          <w:rFonts w:ascii="Times New Roman" w:hAnsi="Times New Roman" w:cs="Times New Roman"/>
          <w:i/>
          <w:iCs/>
          <w:noProof/>
        </w:rPr>
        <mc:AlternateContent>
          <mc:Choice Requires="wps">
            <w:drawing>
              <wp:anchor distT="0" distB="0" distL="114300" distR="114300" simplePos="0" relativeHeight="251677696" behindDoc="0" locked="0" layoutInCell="1" allowOverlap="1" wp14:anchorId="77A77465" wp14:editId="3F23E0CE">
                <wp:simplePos x="0" y="0"/>
                <wp:positionH relativeFrom="column">
                  <wp:posOffset>2379980</wp:posOffset>
                </wp:positionH>
                <wp:positionV relativeFrom="paragraph">
                  <wp:posOffset>172096</wp:posOffset>
                </wp:positionV>
                <wp:extent cx="299085" cy="290830"/>
                <wp:effectExtent l="0" t="0" r="0" b="0"/>
                <wp:wrapNone/>
                <wp:docPr id="1466504487" name="Text Box 35"/>
                <wp:cNvGraphicFramePr/>
                <a:graphic xmlns:a="http://schemas.openxmlformats.org/drawingml/2006/main">
                  <a:graphicData uri="http://schemas.microsoft.com/office/word/2010/wordprocessingShape">
                    <wps:wsp>
                      <wps:cNvSpPr txBox="1"/>
                      <wps:spPr>
                        <a:xfrm>
                          <a:off x="0" y="0"/>
                          <a:ext cx="299085" cy="290830"/>
                        </a:xfrm>
                        <a:prstGeom prst="rect">
                          <a:avLst/>
                        </a:prstGeom>
                        <a:noFill/>
                        <a:ln w="6350">
                          <a:noFill/>
                        </a:ln>
                      </wps:spPr>
                      <wps:txbx>
                        <w:txbxContent>
                          <w:p w14:paraId="21C76CAA" w14:textId="77777777" w:rsidR="004A154D" w:rsidRPr="00C42E84" w:rsidRDefault="004A154D" w:rsidP="004A154D">
                            <w:pPr>
                              <w:rPr>
                                <w:rFonts w:ascii="Times New Roman" w:hAnsi="Times New Roman" w:cs="Times New Roman"/>
                              </w:rPr>
                            </w:pPr>
                            <w:r>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77465" id="_x0000_s1035" type="#_x0000_t202" style="position:absolute;margin-left:187.4pt;margin-top:13.55pt;width:23.55pt;height:22.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" filled="f" stroked="f" strokeweight=".5pt">
                <v:textbox>
                  <w:txbxContent>
                    <w:p w14:paraId="21C76CAA" w14:textId="77777777" w:rsidR="004A154D" w:rsidRPr="00C42E84" w:rsidRDefault="004A154D" w:rsidP="004A154D">
                      <w:pPr>
                        <w:rPr>
                          <w:rFonts w:ascii="Times New Roman" w:hAnsi="Times New Roman" w:cs="Times New Roman"/>
                        </w:rPr>
                      </w:pPr>
                      <w:r>
                        <w:rPr>
                          <w:rFonts w:ascii="Times New Roman" w:hAnsi="Times New Roman" w:cs="Times New Roman"/>
                        </w:rPr>
                        <w:t>B</w:t>
                      </w:r>
                    </w:p>
                  </w:txbxContent>
                </v:textbox>
              </v:shape>
            </w:pict>
          </mc:Fallback>
        </mc:AlternateContent>
      </w:r>
      <w:r>
        <w:rPr>
          <w:rFonts w:ascii="Times New Roman" w:hAnsi="Times New Roman" w:cs="Times New Roman"/>
          <w:i/>
          <w:iCs/>
          <w:noProof/>
        </w:rPr>
        <mc:AlternateContent>
          <mc:Choice Requires="wps">
            <w:drawing>
              <wp:anchor distT="0" distB="0" distL="114300" distR="114300" simplePos="0" relativeHeight="251675648" behindDoc="0" locked="0" layoutInCell="1" allowOverlap="1" wp14:anchorId="17373B56" wp14:editId="6EFD5045">
                <wp:simplePos x="0" y="0"/>
                <wp:positionH relativeFrom="column">
                  <wp:posOffset>92208</wp:posOffset>
                </wp:positionH>
                <wp:positionV relativeFrom="paragraph">
                  <wp:posOffset>231545</wp:posOffset>
                </wp:positionV>
                <wp:extent cx="299085" cy="290830"/>
                <wp:effectExtent l="0" t="0" r="0" b="0"/>
                <wp:wrapNone/>
                <wp:docPr id="1571140494" name="Text Box 35"/>
                <wp:cNvGraphicFramePr/>
                <a:graphic xmlns:a="http://schemas.openxmlformats.org/drawingml/2006/main">
                  <a:graphicData uri="http://schemas.microsoft.com/office/word/2010/wordprocessingShape">
                    <wps:wsp>
                      <wps:cNvSpPr txBox="1"/>
                      <wps:spPr>
                        <a:xfrm>
                          <a:off x="0" y="0"/>
                          <a:ext cx="299085" cy="290830"/>
                        </a:xfrm>
                        <a:prstGeom prst="rect">
                          <a:avLst/>
                        </a:prstGeom>
                        <a:noFill/>
                        <a:ln w="6350">
                          <a:noFill/>
                        </a:ln>
                      </wps:spPr>
                      <wps:txbx>
                        <w:txbxContent>
                          <w:p w14:paraId="21F189B8" w14:textId="77777777" w:rsidR="004A154D" w:rsidRPr="00C42E84" w:rsidRDefault="004A154D" w:rsidP="004A154D">
                            <w:pPr>
                              <w:rPr>
                                <w:rFonts w:ascii="Times New Roman" w:hAnsi="Times New Roman" w:cs="Times New Roman"/>
                              </w:rPr>
                            </w:pPr>
                            <w:r>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73B56" id="_x0000_s1036" type="#_x0000_t202" style="position:absolute;margin-left:7.25pt;margin-top:18.25pt;width:23.55pt;height:22.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" filled="f" stroked="f" strokeweight=".5pt">
                <v:textbox>
                  <w:txbxContent>
                    <w:p w14:paraId="21F189B8" w14:textId="77777777" w:rsidR="004A154D" w:rsidRPr="00C42E84" w:rsidRDefault="004A154D" w:rsidP="004A154D">
                      <w:pPr>
                        <w:rPr>
                          <w:rFonts w:ascii="Times New Roman" w:hAnsi="Times New Roman" w:cs="Times New Roman"/>
                        </w:rPr>
                      </w:pPr>
                      <w:r>
                        <w:rPr>
                          <w:rFonts w:ascii="Times New Roman" w:hAnsi="Times New Roman" w:cs="Times New Roman"/>
                        </w:rPr>
                        <w:t>A</w:t>
                      </w:r>
                    </w:p>
                  </w:txbxContent>
                </v:textbox>
              </v:shape>
            </w:pict>
          </mc:Fallback>
        </mc:AlternateContent>
      </w:r>
      <w:r w:rsidR="00B659FF">
        <w:rPr>
          <w:rFonts w:ascii="Times New Roman" w:hAnsi="Times New Roman" w:cs="Times New Roman"/>
          <w:noProof/>
        </w:rPr>
        <w:drawing>
          <wp:inline distT="0" distB="0" distL="0" distR="0" wp14:anchorId="5DB13E52" wp14:editId="390A238F">
            <wp:extent cx="2563586" cy="1469405"/>
            <wp:effectExtent l="0" t="0" r="1905" b="3810"/>
            <wp:docPr id="1233335687" name="Picture 25" descr="A graph of a graph of a bike r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35687" name="Picture 25" descr="A graph of a graph of a bike rid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97975" cy="1489116"/>
                    </a:xfrm>
                    <a:prstGeom prst="rect">
                      <a:avLst/>
                    </a:prstGeom>
                  </pic:spPr>
                </pic:pic>
              </a:graphicData>
            </a:graphic>
          </wp:inline>
        </w:drawing>
      </w:r>
      <w:r w:rsidR="007C4768">
        <w:rPr>
          <w:rFonts w:ascii="Times New Roman" w:hAnsi="Times New Roman" w:cs="Times New Roman"/>
          <w:noProof/>
        </w:rPr>
        <w:drawing>
          <wp:inline distT="0" distB="0" distL="0" distR="0" wp14:anchorId="5CDBF5C7" wp14:editId="20F16721">
            <wp:extent cx="2979964" cy="1708067"/>
            <wp:effectExtent l="0" t="0" r="5080" b="0"/>
            <wp:docPr id="1168987202" name="Picture 26" descr="A graph of a bicycle r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87202" name="Picture 26" descr="A graph of a bicycle rid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79964" cy="1708067"/>
                    </a:xfrm>
                    <a:prstGeom prst="rect">
                      <a:avLst/>
                    </a:prstGeom>
                  </pic:spPr>
                </pic:pic>
              </a:graphicData>
            </a:graphic>
          </wp:inline>
        </w:drawing>
      </w:r>
    </w:p>
    <w:p w14:paraId="5CA156D0" w14:textId="2C3010B2" w:rsidR="007C4768" w:rsidRDefault="007C4768" w:rsidP="004574AC">
      <w:pPr>
        <w:rPr>
          <w:rFonts w:ascii="Times New Roman" w:hAnsi="Times New Roman" w:cs="Times New Roman"/>
        </w:rPr>
      </w:pPr>
      <w:r>
        <w:rPr>
          <w:rFonts w:ascii="Times New Roman" w:hAnsi="Times New Roman" w:cs="Times New Roman"/>
          <w:noProof/>
        </w:rPr>
        <w:drawing>
          <wp:inline distT="0" distB="0" distL="0" distR="0" wp14:anchorId="5AC5EA1F" wp14:editId="510E1E99">
            <wp:extent cx="2392950" cy="1371600"/>
            <wp:effectExtent l="0" t="0" r="0" b="0"/>
            <wp:docPr id="716253739" name="Picture 27" descr="A graph of a bicycle r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53739" name="Picture 27" descr="A graph of a bicycle rid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98478" cy="1374768"/>
                    </a:xfrm>
                    <a:prstGeom prst="rect">
                      <a:avLst/>
                    </a:prstGeom>
                  </pic:spPr>
                </pic:pic>
              </a:graphicData>
            </a:graphic>
          </wp:inline>
        </w:drawing>
      </w:r>
    </w:p>
    <w:p w14:paraId="7C16BDEA" w14:textId="55F6BABE" w:rsidR="00DA0162" w:rsidRDefault="00925885" w:rsidP="00DA0162">
      <w:pPr>
        <w:rPr>
          <w:rFonts w:ascii="Times New Roman" w:hAnsi="Times New Roman" w:cs="Times New Roman"/>
        </w:rPr>
      </w:pPr>
      <w:r>
        <w:rPr>
          <w:rFonts w:ascii="Times New Roman" w:hAnsi="Times New Roman" w:cs="Times New Roman"/>
          <w:b/>
          <w:bCs/>
        </w:rPr>
        <w:t xml:space="preserve">Figure 14: </w:t>
      </w:r>
      <w:r w:rsidR="00DA0162">
        <w:rPr>
          <w:rFonts w:ascii="Times New Roman" w:hAnsi="Times New Roman" w:cs="Times New Roman"/>
        </w:rPr>
        <w:t xml:space="preserve">Histograms of the distribution </w:t>
      </w:r>
      <w:r w:rsidR="00DA0162">
        <w:rPr>
          <w:rFonts w:ascii="Times New Roman" w:hAnsi="Times New Roman" w:cs="Times New Roman"/>
        </w:rPr>
        <w:t xml:space="preserve">of bike ride duration in trip. </w:t>
      </w:r>
      <w:r w:rsidR="008F2BF5">
        <w:rPr>
          <w:rFonts w:ascii="Times New Roman" w:hAnsi="Times New Roman" w:cs="Times New Roman"/>
        </w:rPr>
        <w:t xml:space="preserve">All graphs show the </w:t>
      </w:r>
      <w:r w:rsidR="008F2BF5">
        <w:rPr>
          <w:rFonts w:ascii="Times New Roman" w:hAnsi="Times New Roman" w:cs="Times New Roman"/>
        </w:rPr>
        <w:t>frequency</w:t>
      </w:r>
      <w:r w:rsidR="008F2BF5">
        <w:rPr>
          <w:rFonts w:ascii="Times New Roman" w:hAnsi="Times New Roman" w:cs="Times New Roman"/>
        </w:rPr>
        <w:t xml:space="preserve"> on the Y-axis and the distribution values on the X-axis. </w:t>
      </w:r>
      <w:r w:rsidRPr="00DA0162">
        <w:rPr>
          <w:rFonts w:ascii="Times New Roman" w:hAnsi="Times New Roman" w:cs="Times New Roman"/>
          <w:b/>
          <w:bCs/>
        </w:rPr>
        <w:t>A)</w:t>
      </w:r>
      <w:r>
        <w:rPr>
          <w:rFonts w:ascii="Times New Roman" w:hAnsi="Times New Roman" w:cs="Times New Roman"/>
        </w:rPr>
        <w:t xml:space="preserve"> </w:t>
      </w:r>
      <w:r w:rsidR="00DA0162">
        <w:rPr>
          <w:rFonts w:ascii="Times New Roman" w:hAnsi="Times New Roman" w:cs="Times New Roman"/>
        </w:rPr>
        <w:t>F</w:t>
      </w:r>
      <w:r>
        <w:rPr>
          <w:rFonts w:ascii="Times New Roman" w:hAnsi="Times New Roman" w:cs="Times New Roman"/>
        </w:rPr>
        <w:t xml:space="preserve">requency of the duration in seconds on a log10 scale </w:t>
      </w:r>
      <w:r w:rsidR="00DA0162">
        <w:rPr>
          <w:rFonts w:ascii="Times New Roman" w:hAnsi="Times New Roman" w:cs="Times New Roman"/>
        </w:rPr>
        <w:t xml:space="preserve">prior to outlier removal. </w:t>
      </w:r>
      <w:r w:rsidR="00DA0162">
        <w:rPr>
          <w:rFonts w:ascii="Times New Roman" w:hAnsi="Times New Roman" w:cs="Times New Roman"/>
          <w:b/>
          <w:bCs/>
        </w:rPr>
        <w:t>B)</w:t>
      </w:r>
      <w:r w:rsidR="00DA0162">
        <w:rPr>
          <w:rFonts w:ascii="Times New Roman" w:hAnsi="Times New Roman" w:cs="Times New Roman"/>
        </w:rPr>
        <w:t xml:space="preserve"> Frequency of the duration in seconds </w:t>
      </w:r>
      <w:r w:rsidR="00DA0162">
        <w:rPr>
          <w:rFonts w:ascii="Times New Roman" w:hAnsi="Times New Roman" w:cs="Times New Roman"/>
        </w:rPr>
        <w:t>after</w:t>
      </w:r>
      <w:r w:rsidR="00DA0162">
        <w:rPr>
          <w:rFonts w:ascii="Times New Roman" w:hAnsi="Times New Roman" w:cs="Times New Roman"/>
        </w:rPr>
        <w:t xml:space="preserve"> outlier removal</w:t>
      </w:r>
      <w:r w:rsidR="00DA0162">
        <w:rPr>
          <w:rFonts w:ascii="Times New Roman" w:hAnsi="Times New Roman" w:cs="Times New Roman"/>
        </w:rPr>
        <w:t xml:space="preserve"> without the use of a log10 scale</w:t>
      </w:r>
      <w:r w:rsidR="00DA0162">
        <w:rPr>
          <w:rFonts w:ascii="Times New Roman" w:hAnsi="Times New Roman" w:cs="Times New Roman"/>
        </w:rPr>
        <w:t xml:space="preserve">. </w:t>
      </w:r>
      <w:r w:rsidR="00DA0162">
        <w:rPr>
          <w:rFonts w:ascii="Times New Roman" w:hAnsi="Times New Roman" w:cs="Times New Roman"/>
          <w:b/>
          <w:bCs/>
        </w:rPr>
        <w:t>C</w:t>
      </w:r>
      <w:r w:rsidR="00DA0162" w:rsidRPr="00DA0162">
        <w:rPr>
          <w:rFonts w:ascii="Times New Roman" w:hAnsi="Times New Roman" w:cs="Times New Roman"/>
          <w:b/>
          <w:bCs/>
        </w:rPr>
        <w:t>)</w:t>
      </w:r>
      <w:r w:rsidR="00DA0162">
        <w:rPr>
          <w:rFonts w:ascii="Times New Roman" w:hAnsi="Times New Roman" w:cs="Times New Roman"/>
        </w:rPr>
        <w:t xml:space="preserve"> Frequency of the duration in seconds on a log10 scale </w:t>
      </w:r>
      <w:r w:rsidR="00DA0162">
        <w:rPr>
          <w:rFonts w:ascii="Times New Roman" w:hAnsi="Times New Roman" w:cs="Times New Roman"/>
        </w:rPr>
        <w:t>after</w:t>
      </w:r>
      <w:r w:rsidR="00DA0162">
        <w:rPr>
          <w:rFonts w:ascii="Times New Roman" w:hAnsi="Times New Roman" w:cs="Times New Roman"/>
        </w:rPr>
        <w:t xml:space="preserve"> to outlier removal. </w:t>
      </w:r>
    </w:p>
    <w:p w14:paraId="440DE6DB" w14:textId="77777777" w:rsidR="00202CEF" w:rsidRDefault="00202CEF" w:rsidP="004574AC">
      <w:pPr>
        <w:rPr>
          <w:rFonts w:ascii="Times New Roman" w:hAnsi="Times New Roman" w:cs="Times New Roman"/>
          <w:b/>
          <w:bCs/>
        </w:rPr>
      </w:pPr>
    </w:p>
    <w:p w14:paraId="0CE11A56" w14:textId="4EE5433B" w:rsidR="00202CEF" w:rsidRDefault="00202CEF" w:rsidP="004574AC">
      <w:pPr>
        <w:rPr>
          <w:rFonts w:ascii="Times New Roman" w:hAnsi="Times New Roman" w:cs="Times New Roman"/>
          <w:u w:val="single"/>
        </w:rPr>
      </w:pPr>
      <w:r w:rsidRPr="00202CEF">
        <w:rPr>
          <w:rFonts w:ascii="Times New Roman" w:hAnsi="Times New Roman" w:cs="Times New Roman"/>
          <w:u w:val="single"/>
        </w:rPr>
        <w:t>Station</w:t>
      </w:r>
    </w:p>
    <w:p w14:paraId="135CCA03" w14:textId="695B580F" w:rsidR="00F71E70" w:rsidRPr="00F71E70" w:rsidRDefault="00F71E70" w:rsidP="004574AC">
      <w:pPr>
        <w:rPr>
          <w:rFonts w:ascii="Times New Roman" w:hAnsi="Times New Roman" w:cs="Times New Roman"/>
          <w:b/>
          <w:bCs/>
        </w:rPr>
      </w:pPr>
      <w:r>
        <w:rPr>
          <w:rFonts w:ascii="Times New Roman" w:hAnsi="Times New Roman" w:cs="Times New Roman"/>
        </w:rPr>
        <w:lastRenderedPageBreak/>
        <w:tab/>
        <w:t xml:space="preserve">Outlier determination is not required for any of the variables in station. Name, city, ID, and installation date are all clearly defined. The reported longitude and latitude all have reasonable coordinates, as does the number of docks. </w:t>
      </w:r>
    </w:p>
    <w:p w14:paraId="3462383A" w14:textId="77777777" w:rsidR="00202CEF" w:rsidRDefault="00202CEF" w:rsidP="004574AC">
      <w:pPr>
        <w:rPr>
          <w:rFonts w:ascii="Times New Roman" w:hAnsi="Times New Roman" w:cs="Times New Roman"/>
          <w:u w:val="single"/>
        </w:rPr>
      </w:pPr>
    </w:p>
    <w:p w14:paraId="0D4BC07B" w14:textId="0D2D5CAE" w:rsidR="00202CEF" w:rsidRDefault="00202CEF" w:rsidP="004574AC">
      <w:pPr>
        <w:rPr>
          <w:rFonts w:ascii="Times New Roman" w:hAnsi="Times New Roman" w:cs="Times New Roman"/>
        </w:rPr>
      </w:pPr>
      <w:r>
        <w:rPr>
          <w:rFonts w:ascii="Times New Roman" w:hAnsi="Times New Roman" w:cs="Times New Roman"/>
          <w:u w:val="single"/>
        </w:rPr>
        <w:t>Weather</w:t>
      </w:r>
    </w:p>
    <w:p w14:paraId="2088659B" w14:textId="1CF8C707" w:rsidR="006009C2" w:rsidRPr="006220EF" w:rsidRDefault="006009C2" w:rsidP="006009C2">
      <w:pPr>
        <w:rPr>
          <w:rFonts w:ascii="Times New Roman" w:hAnsi="Times New Roman" w:cs="Times New Roman"/>
        </w:rPr>
      </w:pPr>
      <w:r>
        <w:rPr>
          <w:rFonts w:ascii="Times New Roman" w:hAnsi="Times New Roman" w:cs="Times New Roman"/>
        </w:rPr>
        <w:tab/>
        <w:t xml:space="preserve">Outlier determination is not required for all variables in weather. Date, for example, is between a set range of days in 2014 and is not subject to outliers. </w:t>
      </w:r>
      <w:r w:rsidR="006220EF">
        <w:rPr>
          <w:rFonts w:ascii="Times New Roman" w:hAnsi="Times New Roman" w:cs="Times New Roman"/>
        </w:rPr>
        <w:t xml:space="preserve">Similarly, zip code is also not subject to outliers </w:t>
      </w:r>
      <w:r w:rsidR="00F87143">
        <w:rPr>
          <w:rFonts w:ascii="Times New Roman" w:hAnsi="Times New Roman" w:cs="Times New Roman"/>
        </w:rPr>
        <w:t>as it is also an identifier.</w:t>
      </w:r>
      <w:r w:rsidR="00F71E70">
        <w:rPr>
          <w:rFonts w:ascii="Times New Roman" w:hAnsi="Times New Roman" w:cs="Times New Roman"/>
          <w:b/>
          <w:bCs/>
        </w:rPr>
        <w:t xml:space="preserve"> </w:t>
      </w:r>
      <w:r w:rsidR="00F71E70">
        <w:rPr>
          <w:rFonts w:ascii="Times New Roman" w:hAnsi="Times New Roman" w:cs="Times New Roman"/>
        </w:rPr>
        <w:t xml:space="preserve">Events is also a character variable that is not well defined </w:t>
      </w:r>
      <w:r w:rsidR="00F87143">
        <w:rPr>
          <w:rFonts w:ascii="Times New Roman" w:hAnsi="Times New Roman" w:cs="Times New Roman"/>
        </w:rPr>
        <w:t>but has a fixed number of levels</w:t>
      </w:r>
      <w:r w:rsidR="00F71E70">
        <w:rPr>
          <w:rFonts w:ascii="Times New Roman" w:hAnsi="Times New Roman" w:cs="Times New Roman"/>
        </w:rPr>
        <w:t>.</w:t>
      </w:r>
      <w:r w:rsidR="006220EF">
        <w:rPr>
          <w:rFonts w:ascii="Times New Roman" w:hAnsi="Times New Roman" w:cs="Times New Roman"/>
          <w:b/>
          <w:bCs/>
        </w:rPr>
        <w:t xml:space="preserve"> </w:t>
      </w:r>
      <w:r>
        <w:rPr>
          <w:rFonts w:ascii="Times New Roman" w:hAnsi="Times New Roman" w:cs="Times New Roman"/>
        </w:rPr>
        <w:t>The maximum, mean, and minimum temperatures collectively range from 32</w:t>
      </w:r>
      <w:r>
        <w:rPr>
          <w:rFonts w:ascii="Times New Roman" w:hAnsi="Times New Roman" w:cs="Times New Roman"/>
        </w:rPr>
        <w:t>°F</w:t>
      </w:r>
      <w:r>
        <w:rPr>
          <w:rFonts w:ascii="Times New Roman" w:hAnsi="Times New Roman" w:cs="Times New Roman"/>
        </w:rPr>
        <w:t xml:space="preserve"> to 102°F, both of which are reasonable temperatures, with </w:t>
      </w:r>
      <w:r w:rsidR="00F87143">
        <w:rPr>
          <w:rFonts w:ascii="Times New Roman" w:hAnsi="Times New Roman" w:cs="Times New Roman"/>
        </w:rPr>
        <w:t xml:space="preserve">relatively </w:t>
      </w:r>
      <w:r>
        <w:rPr>
          <w:rFonts w:ascii="Times New Roman" w:hAnsi="Times New Roman" w:cs="Times New Roman"/>
        </w:rPr>
        <w:t>non-skewed distribution</w:t>
      </w:r>
      <w:r w:rsidR="00F87143">
        <w:rPr>
          <w:rFonts w:ascii="Times New Roman" w:hAnsi="Times New Roman" w:cs="Times New Roman"/>
        </w:rPr>
        <w:t>s</w:t>
      </w:r>
      <w:r>
        <w:rPr>
          <w:rFonts w:ascii="Times New Roman" w:hAnsi="Times New Roman" w:cs="Times New Roman"/>
        </w:rPr>
        <w:t xml:space="preserve"> for the three temperature measurements amongst the five recorded cities. The </w:t>
      </w:r>
      <w:r>
        <w:rPr>
          <w:rFonts w:ascii="Times New Roman" w:hAnsi="Times New Roman" w:cs="Times New Roman"/>
        </w:rPr>
        <w:t>maximum, mean, and minimum</w:t>
      </w:r>
      <w:r>
        <w:rPr>
          <w:rFonts w:ascii="Times New Roman" w:hAnsi="Times New Roman" w:cs="Times New Roman"/>
        </w:rPr>
        <w:t xml:space="preserve"> visibility scores collectively range from 0 to 20 miles,</w:t>
      </w:r>
      <w:r w:rsidR="00F87143">
        <w:rPr>
          <w:rFonts w:ascii="Times New Roman" w:hAnsi="Times New Roman" w:cs="Times New Roman"/>
        </w:rPr>
        <w:t xml:space="preserve"> and is not clearly defined for how the measurement was taken. A human eye can theoretically see longer than 20 miles, however at ground level curvature of the Earth limits this visibility to about 3 miles.</w:t>
      </w:r>
      <w:r w:rsidR="00F87143">
        <w:rPr>
          <w:rFonts w:ascii="Times New Roman" w:hAnsi="Times New Roman" w:cs="Times New Roman"/>
          <w:vertAlign w:val="superscript"/>
        </w:rPr>
        <w:t xml:space="preserve">1 </w:t>
      </w:r>
      <w:r w:rsidR="00F87143">
        <w:rPr>
          <w:rFonts w:ascii="Times New Roman" w:hAnsi="Times New Roman" w:cs="Times New Roman"/>
        </w:rPr>
        <w:t xml:space="preserve">Since the measurement was not stated to be visibility by a human eye, 20 miles is a reasonable visibility distance and therefore these larger values should be included in the data. </w:t>
      </w:r>
      <w:r w:rsidR="006220EF">
        <w:rPr>
          <w:rFonts w:ascii="Times New Roman" w:hAnsi="Times New Roman" w:cs="Times New Roman"/>
        </w:rPr>
        <w:t xml:space="preserve">Cloud cover is reported on a scale of 1-8 which is a defined range that was not exceeded and therefore outliers do not need to be removed. </w:t>
      </w:r>
    </w:p>
    <w:p w14:paraId="34BC8001" w14:textId="77777777" w:rsidR="006009C2" w:rsidRDefault="006009C2" w:rsidP="006009C2">
      <w:pPr>
        <w:rPr>
          <w:rFonts w:ascii="Times New Roman" w:hAnsi="Times New Roman" w:cs="Times New Roman"/>
          <w:b/>
          <w:bCs/>
        </w:rPr>
      </w:pPr>
    </w:p>
    <w:p w14:paraId="0814A821" w14:textId="022D368C" w:rsidR="001827DD" w:rsidRDefault="006009C2" w:rsidP="006009C2">
      <w:pPr>
        <w:rPr>
          <w:rFonts w:ascii="Times New Roman" w:hAnsi="Times New Roman" w:cs="Times New Roman"/>
        </w:rPr>
      </w:pPr>
      <w:r>
        <w:rPr>
          <w:rFonts w:ascii="Times New Roman" w:hAnsi="Times New Roman" w:cs="Times New Roman"/>
          <w:b/>
          <w:bCs/>
        </w:rPr>
        <w:tab/>
      </w:r>
      <w:r w:rsidR="006220EF">
        <w:rPr>
          <w:rFonts w:ascii="Times New Roman" w:hAnsi="Times New Roman" w:cs="Times New Roman"/>
        </w:rPr>
        <w:t xml:space="preserve">Maximum wind and maximum gust speed in miles per hour (mph) have some unreasonably high values, </w:t>
      </w:r>
      <w:r w:rsidR="00F87143">
        <w:rPr>
          <w:rFonts w:ascii="Times New Roman" w:hAnsi="Times New Roman" w:cs="Times New Roman"/>
        </w:rPr>
        <w:t>as</w:t>
      </w:r>
      <w:r w:rsidR="006220EF">
        <w:rPr>
          <w:rFonts w:ascii="Times New Roman" w:hAnsi="Times New Roman" w:cs="Times New Roman"/>
        </w:rPr>
        <w:t xml:space="preserve"> speeds of over 75 mph </w:t>
      </w:r>
      <w:r w:rsidR="00F87143">
        <w:rPr>
          <w:rFonts w:ascii="Times New Roman" w:hAnsi="Times New Roman" w:cs="Times New Roman"/>
        </w:rPr>
        <w:t>are defined as</w:t>
      </w:r>
      <w:r w:rsidR="006220EF">
        <w:rPr>
          <w:rFonts w:ascii="Times New Roman" w:hAnsi="Times New Roman" w:cs="Times New Roman"/>
        </w:rPr>
        <w:t xml:space="preserve"> hurricane force winds, and California has not got a hurricane since 1939.</w:t>
      </w:r>
      <w:r w:rsidR="00F87143">
        <w:rPr>
          <w:rFonts w:ascii="Times New Roman" w:hAnsi="Times New Roman" w:cs="Times New Roman"/>
          <w:vertAlign w:val="superscript"/>
        </w:rPr>
        <w:t>2,3</w:t>
      </w:r>
      <w:r w:rsidR="006220EF">
        <w:rPr>
          <w:rFonts w:ascii="Times New Roman" w:hAnsi="Times New Roman" w:cs="Times New Roman"/>
        </w:rPr>
        <w:t xml:space="preserve"> As such, any measures from the maximum wind and gust </w:t>
      </w:r>
      <w:r w:rsidR="004F18D7">
        <w:rPr>
          <w:rFonts w:ascii="Times New Roman" w:hAnsi="Times New Roman" w:cs="Times New Roman"/>
        </w:rPr>
        <w:t xml:space="preserve">speeds </w:t>
      </w:r>
      <w:r w:rsidR="006220EF">
        <w:rPr>
          <w:rFonts w:ascii="Times New Roman" w:hAnsi="Times New Roman" w:cs="Times New Roman"/>
        </w:rPr>
        <w:t>that exceeded 75 mph were</w:t>
      </w:r>
      <w:r w:rsidR="004F18D7">
        <w:rPr>
          <w:rFonts w:ascii="Times New Roman" w:hAnsi="Times New Roman" w:cs="Times New Roman"/>
        </w:rPr>
        <w:t xml:space="preserve"> excluded</w:t>
      </w:r>
      <w:r w:rsidR="006220EF">
        <w:rPr>
          <w:rFonts w:ascii="Times New Roman" w:hAnsi="Times New Roman" w:cs="Times New Roman"/>
        </w:rPr>
        <w:t xml:space="preserve"> </w:t>
      </w:r>
      <w:r w:rsidR="0055288A">
        <w:rPr>
          <w:rFonts w:ascii="Times New Roman" w:hAnsi="Times New Roman" w:cs="Times New Roman"/>
        </w:rPr>
        <w:t>by changing the values to NA</w:t>
      </w:r>
      <w:r w:rsidR="006220EF">
        <w:rPr>
          <w:rFonts w:ascii="Times New Roman" w:hAnsi="Times New Roman" w:cs="Times New Roman"/>
        </w:rPr>
        <w:t xml:space="preserve">. </w:t>
      </w:r>
      <w:r w:rsidR="0055288A">
        <w:rPr>
          <w:rFonts w:ascii="Times New Roman" w:hAnsi="Times New Roman" w:cs="Times New Roman"/>
        </w:rPr>
        <w:t xml:space="preserve">Entire rows were not removed as other weather data for that day may still be applicable. </w:t>
      </w:r>
      <w:r w:rsidR="006220EF">
        <w:rPr>
          <w:rFonts w:ascii="Times New Roman" w:hAnsi="Times New Roman" w:cs="Times New Roman"/>
        </w:rPr>
        <w:t>Mean wind speed had a maximum of 19 mph, which is reasonable and classified by as a light breeze.</w:t>
      </w:r>
      <w:r w:rsidR="008F2BF5" w:rsidRPr="008F2BF5">
        <w:rPr>
          <w:rFonts w:ascii="Times New Roman" w:hAnsi="Times New Roman" w:cs="Times New Roman"/>
          <w:vertAlign w:val="superscript"/>
        </w:rPr>
        <w:t>2</w:t>
      </w:r>
      <w:r w:rsidR="006220EF">
        <w:rPr>
          <w:rFonts w:ascii="Times New Roman" w:hAnsi="Times New Roman" w:cs="Times New Roman"/>
        </w:rPr>
        <w:t xml:space="preserve"> </w:t>
      </w:r>
      <w:r w:rsidR="008F2BF5">
        <w:rPr>
          <w:rFonts w:ascii="Times New Roman" w:hAnsi="Times New Roman" w:cs="Times New Roman"/>
        </w:rPr>
        <w:t xml:space="preserve">After removal of the outlying wind speeds, histograms of maximum wind speed and gust speed distributions are shown in Figure 15. </w:t>
      </w:r>
    </w:p>
    <w:p w14:paraId="2B42745D" w14:textId="77777777" w:rsidR="008F2BF5" w:rsidRDefault="008F2BF5" w:rsidP="006009C2">
      <w:pPr>
        <w:rPr>
          <w:rFonts w:ascii="Times New Roman" w:hAnsi="Times New Roman" w:cs="Times New Roman"/>
        </w:rPr>
      </w:pPr>
    </w:p>
    <w:p w14:paraId="52914639" w14:textId="48842AE0" w:rsidR="008F2BF5" w:rsidRDefault="008F2BF5" w:rsidP="008F2BF5">
      <w:pPr>
        <w:rPr>
          <w:rFonts w:ascii="Times New Roman" w:hAnsi="Times New Roman" w:cs="Times New Roman"/>
        </w:rPr>
      </w:pPr>
      <w:r>
        <w:rPr>
          <w:rFonts w:ascii="Times New Roman" w:hAnsi="Times New Roman" w:cs="Times New Roman"/>
        </w:rPr>
        <w:tab/>
        <w:t xml:space="preserve">Although precipitation is presented as a character, it will need to be converted into a numeric variable later in the analysis </w:t>
      </w:r>
      <w:r>
        <w:rPr>
          <w:rFonts w:ascii="Times New Roman" w:hAnsi="Times New Roman" w:cs="Times New Roman"/>
        </w:rPr>
        <w:t>of weather condition correlation with bike trips</w:t>
      </w:r>
      <w:r>
        <w:rPr>
          <w:rFonts w:ascii="Times New Roman" w:hAnsi="Times New Roman" w:cs="Times New Roman"/>
        </w:rPr>
        <w:t xml:space="preserve">. The maximum value obtained by precipitation was 3.36 inches, and although this is excessive it is not unreasonable. </w:t>
      </w:r>
      <w:r>
        <w:rPr>
          <w:rFonts w:ascii="Times New Roman" w:hAnsi="Times New Roman" w:cs="Times New Roman"/>
        </w:rPr>
        <w:t>H</w:t>
      </w:r>
      <w:r>
        <w:rPr>
          <w:rFonts w:ascii="Times New Roman" w:hAnsi="Times New Roman" w:cs="Times New Roman"/>
        </w:rPr>
        <w:t>eavy rain</w:t>
      </w:r>
      <w:r>
        <w:rPr>
          <w:rFonts w:ascii="Times New Roman" w:hAnsi="Times New Roman" w:cs="Times New Roman"/>
        </w:rPr>
        <w:t xml:space="preserve"> is defined as</w:t>
      </w:r>
      <w:r>
        <w:rPr>
          <w:rFonts w:ascii="Times New Roman" w:hAnsi="Times New Roman" w:cs="Times New Roman"/>
        </w:rPr>
        <w:t xml:space="preserve"> as 0.3 or inches per hour, and rain could continue for </w:t>
      </w:r>
      <w:r>
        <w:rPr>
          <w:rFonts w:ascii="Times New Roman" w:hAnsi="Times New Roman" w:cs="Times New Roman"/>
        </w:rPr>
        <w:t>10-11</w:t>
      </w:r>
      <w:r>
        <w:rPr>
          <w:rFonts w:ascii="Times New Roman" w:hAnsi="Times New Roman" w:cs="Times New Roman"/>
          <w:b/>
          <w:bCs/>
        </w:rPr>
        <w:t xml:space="preserve"> </w:t>
      </w:r>
      <w:r>
        <w:rPr>
          <w:rFonts w:ascii="Times New Roman" w:hAnsi="Times New Roman" w:cs="Times New Roman"/>
        </w:rPr>
        <w:t>hours to reach 3.36 inches.</w:t>
      </w:r>
      <w:r>
        <w:rPr>
          <w:rFonts w:ascii="Times New Roman" w:hAnsi="Times New Roman" w:cs="Times New Roman"/>
          <w:vertAlign w:val="superscript"/>
        </w:rPr>
        <w:t>4</w:t>
      </w:r>
      <w:r>
        <w:rPr>
          <w:rFonts w:ascii="Times New Roman" w:hAnsi="Times New Roman" w:cs="Times New Roman"/>
        </w:rPr>
        <w:t xml:space="preserve">  </w:t>
      </w:r>
    </w:p>
    <w:p w14:paraId="2A3FE7AD" w14:textId="77777777" w:rsidR="008F2BF5" w:rsidRDefault="008F2BF5" w:rsidP="008F2BF5">
      <w:pPr>
        <w:rPr>
          <w:rFonts w:ascii="Times New Roman" w:hAnsi="Times New Roman" w:cs="Times New Roman"/>
        </w:rPr>
      </w:pPr>
    </w:p>
    <w:p w14:paraId="7BBE6763" w14:textId="77777777" w:rsidR="008F2BF5" w:rsidRPr="008F2BF5" w:rsidRDefault="008F2BF5" w:rsidP="006009C2">
      <w:pPr>
        <w:rPr>
          <w:rFonts w:ascii="Times New Roman" w:hAnsi="Times New Roman" w:cs="Times New Roman"/>
        </w:rPr>
      </w:pPr>
    </w:p>
    <w:p w14:paraId="2AA36E26" w14:textId="79657333" w:rsidR="001827DD" w:rsidRDefault="008F2BF5" w:rsidP="006009C2">
      <w:pPr>
        <w:rPr>
          <w:rFonts w:ascii="Times New Roman" w:hAnsi="Times New Roman" w:cs="Times New Roman"/>
          <w:b/>
          <w:bCs/>
        </w:rPr>
      </w:pPr>
      <w:r>
        <w:rPr>
          <w:rFonts w:ascii="Times New Roman" w:hAnsi="Times New Roman" w:cs="Times New Roman"/>
          <w:i/>
          <w:iCs/>
          <w:noProof/>
        </w:rPr>
        <w:lastRenderedPageBreak/>
        <mc:AlternateContent>
          <mc:Choice Requires="wps">
            <w:drawing>
              <wp:anchor distT="0" distB="0" distL="114300" distR="114300" simplePos="0" relativeHeight="251681792" behindDoc="0" locked="0" layoutInCell="1" allowOverlap="1" wp14:anchorId="1A065A35" wp14:editId="10043D56">
                <wp:simplePos x="0" y="0"/>
                <wp:positionH relativeFrom="column">
                  <wp:posOffset>315046</wp:posOffset>
                </wp:positionH>
                <wp:positionV relativeFrom="paragraph">
                  <wp:posOffset>86430</wp:posOffset>
                </wp:positionV>
                <wp:extent cx="376518" cy="290830"/>
                <wp:effectExtent l="0" t="0" r="0" b="0"/>
                <wp:wrapNone/>
                <wp:docPr id="954121791" name="Text Box 35"/>
                <wp:cNvGraphicFramePr/>
                <a:graphic xmlns:a="http://schemas.openxmlformats.org/drawingml/2006/main">
                  <a:graphicData uri="http://schemas.microsoft.com/office/word/2010/wordprocessingShape">
                    <wps:wsp>
                      <wps:cNvSpPr txBox="1"/>
                      <wps:spPr>
                        <a:xfrm>
                          <a:off x="0" y="0"/>
                          <a:ext cx="376518" cy="290830"/>
                        </a:xfrm>
                        <a:prstGeom prst="rect">
                          <a:avLst/>
                        </a:prstGeom>
                        <a:noFill/>
                        <a:ln w="6350">
                          <a:noFill/>
                        </a:ln>
                      </wps:spPr>
                      <wps:txbx>
                        <w:txbxContent>
                          <w:p w14:paraId="43D5F66C" w14:textId="77777777" w:rsidR="008F2BF5" w:rsidRPr="00C42E84" w:rsidRDefault="008F2BF5" w:rsidP="008F2BF5">
                            <w:pPr>
                              <w:rPr>
                                <w:rFonts w:ascii="Times New Roman" w:hAnsi="Times New Roman" w:cs="Times New Roman"/>
                              </w:rPr>
                            </w:pPr>
                            <w:r>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65A35" id="_x0000_s1037" type="#_x0000_t202" style="position:absolute;margin-left:24.8pt;margin-top:6.8pt;width:29.65pt;height:22.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" filled="f" stroked="f" strokeweight=".5pt">
                <v:textbox>
                  <w:txbxContent>
                    <w:p w14:paraId="43D5F66C" w14:textId="77777777" w:rsidR="008F2BF5" w:rsidRPr="00C42E84" w:rsidRDefault="008F2BF5" w:rsidP="008F2BF5">
                      <w:pPr>
                        <w:rPr>
                          <w:rFonts w:ascii="Times New Roman" w:hAnsi="Times New Roman" w:cs="Times New Roman"/>
                        </w:rPr>
                      </w:pPr>
                      <w:r>
                        <w:rPr>
                          <w:rFonts w:ascii="Times New Roman" w:hAnsi="Times New Roman" w:cs="Times New Roman"/>
                        </w:rPr>
                        <w:t>A</w:t>
                      </w:r>
                    </w:p>
                  </w:txbxContent>
                </v:textbox>
              </v:shape>
            </w:pict>
          </mc:Fallback>
        </mc:AlternateContent>
      </w:r>
      <w:r w:rsidR="001827DD">
        <w:rPr>
          <w:rFonts w:ascii="Times New Roman" w:hAnsi="Times New Roman" w:cs="Times New Roman"/>
          <w:b/>
          <w:bCs/>
          <w:noProof/>
        </w:rPr>
        <w:drawing>
          <wp:inline distT="0" distB="0" distL="0" distR="0" wp14:anchorId="2E35C0E2" wp14:editId="28C73777">
            <wp:extent cx="5259823" cy="2334889"/>
            <wp:effectExtent l="0" t="0" r="0" b="2540"/>
            <wp:docPr id="1983134251" name="Picture 31" descr="A graph of a wind spe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34251" name="Picture 31" descr="A graph of a wind speed&#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59823" cy="2334889"/>
                    </a:xfrm>
                    <a:prstGeom prst="rect">
                      <a:avLst/>
                    </a:prstGeom>
                  </pic:spPr>
                </pic:pic>
              </a:graphicData>
            </a:graphic>
          </wp:inline>
        </w:drawing>
      </w:r>
    </w:p>
    <w:p w14:paraId="7D2F9448" w14:textId="44017027" w:rsidR="001827DD" w:rsidRDefault="008F2BF5" w:rsidP="006009C2">
      <w:pPr>
        <w:rPr>
          <w:rFonts w:ascii="Times New Roman" w:hAnsi="Times New Roman" w:cs="Times New Roman"/>
        </w:rPr>
      </w:pPr>
      <w:r>
        <w:rPr>
          <w:rFonts w:ascii="Times New Roman" w:hAnsi="Times New Roman" w:cs="Times New Roman"/>
          <w:i/>
          <w:iCs/>
          <w:noProof/>
        </w:rPr>
        <mc:AlternateContent>
          <mc:Choice Requires="wps">
            <w:drawing>
              <wp:anchor distT="0" distB="0" distL="114300" distR="114300" simplePos="0" relativeHeight="251683840" behindDoc="0" locked="0" layoutInCell="1" allowOverlap="1" wp14:anchorId="7E1E2551" wp14:editId="1706B8A2">
                <wp:simplePos x="0" y="0"/>
                <wp:positionH relativeFrom="column">
                  <wp:posOffset>390520</wp:posOffset>
                </wp:positionH>
                <wp:positionV relativeFrom="paragraph">
                  <wp:posOffset>144657</wp:posOffset>
                </wp:positionV>
                <wp:extent cx="376518" cy="290830"/>
                <wp:effectExtent l="0" t="0" r="0" b="0"/>
                <wp:wrapNone/>
                <wp:docPr id="1965430846" name="Text Box 35"/>
                <wp:cNvGraphicFramePr/>
                <a:graphic xmlns:a="http://schemas.openxmlformats.org/drawingml/2006/main">
                  <a:graphicData uri="http://schemas.microsoft.com/office/word/2010/wordprocessingShape">
                    <wps:wsp>
                      <wps:cNvSpPr txBox="1"/>
                      <wps:spPr>
                        <a:xfrm>
                          <a:off x="0" y="0"/>
                          <a:ext cx="376518" cy="290830"/>
                        </a:xfrm>
                        <a:prstGeom prst="rect">
                          <a:avLst/>
                        </a:prstGeom>
                        <a:noFill/>
                        <a:ln w="6350">
                          <a:noFill/>
                        </a:ln>
                      </wps:spPr>
                      <wps:txbx>
                        <w:txbxContent>
                          <w:p w14:paraId="5497AAF1" w14:textId="46D9B127" w:rsidR="008F2BF5" w:rsidRPr="00C42E84" w:rsidRDefault="008F2BF5" w:rsidP="008F2BF5">
                            <w:pPr>
                              <w:rPr>
                                <w:rFonts w:ascii="Times New Roman" w:hAnsi="Times New Roman" w:cs="Times New Roman"/>
                              </w:rPr>
                            </w:pPr>
                            <w:r>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E2551" id="_x0000_s1038" type="#_x0000_t202" style="position:absolute;margin-left:30.75pt;margin-top:11.4pt;width:29.65pt;height:22.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" filled="f" stroked="f" strokeweight=".5pt">
                <v:textbox>
                  <w:txbxContent>
                    <w:p w14:paraId="5497AAF1" w14:textId="46D9B127" w:rsidR="008F2BF5" w:rsidRPr="00C42E84" w:rsidRDefault="008F2BF5" w:rsidP="008F2BF5">
                      <w:pPr>
                        <w:rPr>
                          <w:rFonts w:ascii="Times New Roman" w:hAnsi="Times New Roman" w:cs="Times New Roman"/>
                        </w:rPr>
                      </w:pPr>
                      <w:r>
                        <w:rPr>
                          <w:rFonts w:ascii="Times New Roman" w:hAnsi="Times New Roman" w:cs="Times New Roman"/>
                        </w:rPr>
                        <w:t>B</w:t>
                      </w:r>
                    </w:p>
                  </w:txbxContent>
                </v:textbox>
              </v:shape>
            </w:pict>
          </mc:Fallback>
        </mc:AlternateContent>
      </w:r>
      <w:r w:rsidR="001827DD">
        <w:rPr>
          <w:rFonts w:ascii="Times New Roman" w:hAnsi="Times New Roman" w:cs="Times New Roman"/>
          <w:noProof/>
        </w:rPr>
        <w:drawing>
          <wp:inline distT="0" distB="0" distL="0" distR="0" wp14:anchorId="3E39A82F" wp14:editId="3D2A7762">
            <wp:extent cx="5057522" cy="2245086"/>
            <wp:effectExtent l="0" t="0" r="0" b="3175"/>
            <wp:docPr id="1442468026" name="Picture 30" descr="A graph of a speed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68026" name="Picture 30" descr="A graph of a speed tes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64917" cy="2248369"/>
                    </a:xfrm>
                    <a:prstGeom prst="rect">
                      <a:avLst/>
                    </a:prstGeom>
                  </pic:spPr>
                </pic:pic>
              </a:graphicData>
            </a:graphic>
          </wp:inline>
        </w:drawing>
      </w:r>
    </w:p>
    <w:p w14:paraId="0FF103B2" w14:textId="564C819F" w:rsidR="001827DD" w:rsidRPr="001827DD" w:rsidRDefault="001827DD" w:rsidP="006009C2">
      <w:pPr>
        <w:rPr>
          <w:rFonts w:ascii="Times New Roman" w:hAnsi="Times New Roman" w:cs="Times New Roman"/>
        </w:rPr>
      </w:pPr>
      <w:r>
        <w:rPr>
          <w:rFonts w:ascii="Times New Roman" w:hAnsi="Times New Roman" w:cs="Times New Roman"/>
          <w:b/>
          <w:bCs/>
        </w:rPr>
        <w:t xml:space="preserve">Figure 15: </w:t>
      </w:r>
      <w:r w:rsidR="008F2BF5">
        <w:rPr>
          <w:rFonts w:ascii="Times New Roman" w:hAnsi="Times New Roman" w:cs="Times New Roman"/>
        </w:rPr>
        <w:t xml:space="preserve">Histograms of the distribution of </w:t>
      </w:r>
      <w:r w:rsidR="008F2BF5">
        <w:rPr>
          <w:rFonts w:ascii="Times New Roman" w:hAnsi="Times New Roman" w:cs="Times New Roman"/>
          <w:b/>
          <w:bCs/>
        </w:rPr>
        <w:t xml:space="preserve">A) </w:t>
      </w:r>
      <w:r w:rsidR="008F2BF5">
        <w:rPr>
          <w:rFonts w:ascii="Times New Roman" w:hAnsi="Times New Roman" w:cs="Times New Roman"/>
        </w:rPr>
        <w:t xml:space="preserve">Maximum wind speeds after outlier removal, and </w:t>
      </w:r>
      <w:r w:rsidR="008F2BF5">
        <w:rPr>
          <w:rFonts w:ascii="Times New Roman" w:hAnsi="Times New Roman" w:cs="Times New Roman"/>
          <w:b/>
          <w:bCs/>
        </w:rPr>
        <w:t xml:space="preserve">B) </w:t>
      </w:r>
      <w:r w:rsidR="008F2BF5">
        <w:rPr>
          <w:rFonts w:ascii="Times New Roman" w:hAnsi="Times New Roman" w:cs="Times New Roman"/>
        </w:rPr>
        <w:t xml:space="preserve">Maximum gust speeds after outlier removal. </w:t>
      </w:r>
      <w:r w:rsidR="008F2BF5">
        <w:rPr>
          <w:rFonts w:ascii="Times New Roman" w:hAnsi="Times New Roman" w:cs="Times New Roman"/>
        </w:rPr>
        <w:t>All graphs show the frequency on the Y-axis and the distribution values on the X-axis</w:t>
      </w:r>
    </w:p>
    <w:p w14:paraId="1F90BF22" w14:textId="77777777" w:rsidR="004574AC" w:rsidRDefault="004574AC" w:rsidP="004574AC">
      <w:pPr>
        <w:rPr>
          <w:rFonts w:ascii="Times New Roman" w:hAnsi="Times New Roman" w:cs="Times New Roman"/>
        </w:rPr>
      </w:pPr>
    </w:p>
    <w:p w14:paraId="4DF5E148" w14:textId="2CF67C0C" w:rsidR="004574AC" w:rsidRPr="000D3AB5" w:rsidRDefault="00341584" w:rsidP="00341584">
      <w:pPr>
        <w:jc w:val="center"/>
        <w:rPr>
          <w:rFonts w:ascii="Times New Roman" w:hAnsi="Times New Roman" w:cs="Times New Roman"/>
          <w:b/>
          <w:bCs/>
          <w:u w:val="single"/>
        </w:rPr>
      </w:pPr>
      <w:r w:rsidRPr="000D3AB5">
        <w:rPr>
          <w:rFonts w:ascii="Times New Roman" w:hAnsi="Times New Roman" w:cs="Times New Roman"/>
          <w:b/>
          <w:bCs/>
          <w:u w:val="single"/>
        </w:rPr>
        <w:t>Rush Hours</w:t>
      </w:r>
    </w:p>
    <w:p w14:paraId="5F505CBA" w14:textId="548C34BC" w:rsidR="001827DD" w:rsidRDefault="001827DD" w:rsidP="001827DD">
      <w:pPr>
        <w:rPr>
          <w:rFonts w:ascii="Times New Roman" w:hAnsi="Times New Roman" w:cs="Times New Roman"/>
        </w:rPr>
      </w:pPr>
      <w:r>
        <w:rPr>
          <w:rFonts w:ascii="Times New Roman" w:hAnsi="Times New Roman" w:cs="Times New Roman"/>
        </w:rPr>
        <w:tab/>
        <w:t xml:space="preserve">To determine the highest volume hours on weekdays, a histogram (Figure 16) was created to represent the frequency of bike rentals that began </w:t>
      </w:r>
      <w:r w:rsidR="004F18D7">
        <w:rPr>
          <w:rFonts w:ascii="Times New Roman" w:hAnsi="Times New Roman" w:cs="Times New Roman"/>
        </w:rPr>
        <w:t xml:space="preserve">on the </w:t>
      </w:r>
      <w:r>
        <w:rPr>
          <w:rFonts w:ascii="Times New Roman" w:hAnsi="Times New Roman" w:cs="Times New Roman"/>
        </w:rPr>
        <w:t>half hour, where a half</w:t>
      </w:r>
      <w:r w:rsidR="00BF0E8F">
        <w:rPr>
          <w:rFonts w:ascii="Times New Roman" w:hAnsi="Times New Roman" w:cs="Times New Roman"/>
        </w:rPr>
        <w:t>-</w:t>
      </w:r>
      <w:r>
        <w:rPr>
          <w:rFonts w:ascii="Times New Roman" w:hAnsi="Times New Roman" w:cs="Times New Roman"/>
        </w:rPr>
        <w:t xml:space="preserve">hour </w:t>
      </w:r>
      <w:r w:rsidR="000D3AB5">
        <w:rPr>
          <w:rFonts w:ascii="Times New Roman" w:hAnsi="Times New Roman" w:cs="Times New Roman"/>
        </w:rPr>
        <w:t>is defined as a start</w:t>
      </w:r>
      <w:r w:rsidR="00BF0E8F">
        <w:rPr>
          <w:rFonts w:ascii="Times New Roman" w:hAnsi="Times New Roman" w:cs="Times New Roman"/>
        </w:rPr>
        <w:t xml:space="preserve"> time is rounded down</w:t>
      </w:r>
      <w:r w:rsidR="000D3AB5">
        <w:rPr>
          <w:rFonts w:ascii="Times New Roman" w:hAnsi="Times New Roman" w:cs="Times New Roman"/>
        </w:rPr>
        <w:t xml:space="preserve"> to the nearest half hour</w:t>
      </w:r>
      <w:r w:rsidR="00BF0E8F">
        <w:rPr>
          <w:rFonts w:ascii="Times New Roman" w:hAnsi="Times New Roman" w:cs="Times New Roman"/>
        </w:rPr>
        <w:t xml:space="preserve"> (</w:t>
      </w:r>
      <w:proofErr w:type="spellStart"/>
      <w:r w:rsidR="00BF0E8F">
        <w:rPr>
          <w:rFonts w:ascii="Times New Roman" w:hAnsi="Times New Roman" w:cs="Times New Roman"/>
        </w:rPr>
        <w:t>ie</w:t>
      </w:r>
      <w:proofErr w:type="spellEnd"/>
      <w:r w:rsidR="00BF0E8F">
        <w:rPr>
          <w:rFonts w:ascii="Times New Roman" w:hAnsi="Times New Roman" w:cs="Times New Roman"/>
        </w:rPr>
        <w:t xml:space="preserve"> if a bike trip started at 1:15 the half hour it started on is 1:00). </w:t>
      </w:r>
      <w:r w:rsidR="002D25D4">
        <w:rPr>
          <w:rFonts w:ascii="Times New Roman" w:hAnsi="Times New Roman" w:cs="Times New Roman"/>
        </w:rPr>
        <w:t>Weekdays were counted as any trip that began on a Monday-Friday.</w:t>
      </w:r>
    </w:p>
    <w:p w14:paraId="7CC8C414" w14:textId="77777777" w:rsidR="00BF0E8F" w:rsidRDefault="00BF0E8F" w:rsidP="001827DD">
      <w:pPr>
        <w:rPr>
          <w:rFonts w:ascii="Times New Roman" w:hAnsi="Times New Roman" w:cs="Times New Roman"/>
        </w:rPr>
      </w:pPr>
    </w:p>
    <w:p w14:paraId="3B02183D" w14:textId="64B14F62" w:rsidR="00BF0E8F" w:rsidRDefault="00BF0E8F" w:rsidP="001827DD">
      <w:pPr>
        <w:rPr>
          <w:rFonts w:ascii="Times New Roman" w:hAnsi="Times New Roman" w:cs="Times New Roman"/>
        </w:rPr>
      </w:pPr>
      <w:r>
        <w:rPr>
          <w:rFonts w:ascii="Times New Roman" w:hAnsi="Times New Roman" w:cs="Times New Roman"/>
        </w:rPr>
        <w:tab/>
        <w:t xml:space="preserve">A </w:t>
      </w:r>
      <w:r w:rsidR="000D3AB5">
        <w:rPr>
          <w:rFonts w:ascii="Times New Roman" w:hAnsi="Times New Roman" w:cs="Times New Roman"/>
        </w:rPr>
        <w:t>weekday r</w:t>
      </w:r>
      <w:r>
        <w:rPr>
          <w:rFonts w:ascii="Times New Roman" w:hAnsi="Times New Roman" w:cs="Times New Roman"/>
        </w:rPr>
        <w:t xml:space="preserve">ush hour was defined as any time with a frequency of over 10000, making the weekday rush hours between </w:t>
      </w:r>
      <w:r w:rsidRPr="00BF0E8F">
        <w:rPr>
          <w:rFonts w:ascii="Times New Roman" w:hAnsi="Times New Roman" w:cs="Times New Roman"/>
        </w:rPr>
        <w:t>7:30-9:30 and 16:00-18:30</w:t>
      </w:r>
      <w:r>
        <w:rPr>
          <w:rFonts w:ascii="Times New Roman" w:hAnsi="Times New Roman" w:cs="Times New Roman"/>
        </w:rPr>
        <w:t xml:space="preserve">. These defined times were then used to determine the </w:t>
      </w:r>
      <w:r w:rsidRPr="00BF0E8F">
        <w:rPr>
          <w:rFonts w:ascii="Times New Roman" w:hAnsi="Times New Roman" w:cs="Times New Roman"/>
        </w:rPr>
        <w:t>10 most frequent starting and ending stations during weekday rush hours</w:t>
      </w:r>
      <w:r>
        <w:rPr>
          <w:rFonts w:ascii="Times New Roman" w:hAnsi="Times New Roman" w:cs="Times New Roman"/>
        </w:rPr>
        <w:t xml:space="preserve">, which can be seen in Table 1. </w:t>
      </w:r>
    </w:p>
    <w:p w14:paraId="0795F659" w14:textId="77777777" w:rsidR="000D3AB5" w:rsidRDefault="000D3AB5" w:rsidP="001827DD">
      <w:pPr>
        <w:rPr>
          <w:rFonts w:ascii="Times New Roman" w:hAnsi="Times New Roman" w:cs="Times New Roman"/>
        </w:rPr>
      </w:pPr>
    </w:p>
    <w:p w14:paraId="585C056C" w14:textId="77777777" w:rsidR="000D3AB5" w:rsidRDefault="000D3AB5" w:rsidP="000D3AB5">
      <w:pPr>
        <w:ind w:firstLine="720"/>
        <w:rPr>
          <w:rFonts w:ascii="Times New Roman" w:hAnsi="Times New Roman" w:cs="Times New Roman"/>
        </w:rPr>
      </w:pPr>
      <w:r>
        <w:rPr>
          <w:rFonts w:ascii="Times New Roman" w:hAnsi="Times New Roman" w:cs="Times New Roman"/>
        </w:rPr>
        <w:t xml:space="preserve">To determine the highest volume hours on weekends, a histogram (Figure 17) was created using the same method and definition for half hour increments as with weekdays. </w:t>
      </w:r>
    </w:p>
    <w:p w14:paraId="5D48F366" w14:textId="77777777" w:rsidR="000D3AB5" w:rsidRDefault="000D3AB5" w:rsidP="000D3AB5">
      <w:pPr>
        <w:rPr>
          <w:rFonts w:ascii="Times New Roman" w:hAnsi="Times New Roman" w:cs="Times New Roman"/>
        </w:rPr>
      </w:pPr>
    </w:p>
    <w:p w14:paraId="52AE70DC" w14:textId="77777777" w:rsidR="000D3AB5" w:rsidRDefault="000D3AB5" w:rsidP="000D3AB5">
      <w:pPr>
        <w:ind w:firstLine="720"/>
        <w:rPr>
          <w:rFonts w:ascii="Times New Roman" w:hAnsi="Times New Roman" w:cs="Times New Roman"/>
        </w:rPr>
      </w:pPr>
      <w:r>
        <w:rPr>
          <w:rFonts w:ascii="Times New Roman" w:hAnsi="Times New Roman" w:cs="Times New Roman"/>
        </w:rPr>
        <w:lastRenderedPageBreak/>
        <w:t xml:space="preserve">A rush hour was defined as any time with a frequency of over </w:t>
      </w:r>
      <w:r w:rsidRPr="002865D5">
        <w:rPr>
          <w:rFonts w:ascii="Times New Roman" w:hAnsi="Times New Roman" w:cs="Times New Roman"/>
        </w:rPr>
        <w:t>1700</w:t>
      </w:r>
      <w:r>
        <w:rPr>
          <w:rFonts w:ascii="Times New Roman" w:hAnsi="Times New Roman" w:cs="Times New Roman"/>
        </w:rPr>
        <w:t xml:space="preserve">, making the weekday rush hours </w:t>
      </w:r>
      <w:r w:rsidRPr="002865D5">
        <w:rPr>
          <w:rFonts w:ascii="Times New Roman" w:hAnsi="Times New Roman" w:cs="Times New Roman"/>
        </w:rPr>
        <w:t>from 11:30 - 16:30</w:t>
      </w:r>
      <w:r>
        <w:rPr>
          <w:rFonts w:ascii="Times New Roman" w:hAnsi="Times New Roman" w:cs="Times New Roman"/>
        </w:rPr>
        <w:t xml:space="preserve">. These defined times were then used to determine the </w:t>
      </w:r>
      <w:r w:rsidRPr="00BF0E8F">
        <w:rPr>
          <w:rFonts w:ascii="Times New Roman" w:hAnsi="Times New Roman" w:cs="Times New Roman"/>
        </w:rPr>
        <w:t>10 most frequent starting and ending stations during weekday rush hours</w:t>
      </w:r>
      <w:r>
        <w:rPr>
          <w:rFonts w:ascii="Times New Roman" w:hAnsi="Times New Roman" w:cs="Times New Roman"/>
        </w:rPr>
        <w:t xml:space="preserve">, which can be seen in Table 2. </w:t>
      </w:r>
    </w:p>
    <w:p w14:paraId="089507E1" w14:textId="77777777" w:rsidR="000D3AB5" w:rsidRDefault="000D3AB5" w:rsidP="001827DD">
      <w:pPr>
        <w:rPr>
          <w:rFonts w:ascii="Times New Roman" w:hAnsi="Times New Roman" w:cs="Times New Roman"/>
        </w:rPr>
      </w:pPr>
    </w:p>
    <w:p w14:paraId="53ED7663" w14:textId="77777777" w:rsidR="00BF0E8F" w:rsidRDefault="00BF0E8F" w:rsidP="001827DD">
      <w:pPr>
        <w:rPr>
          <w:rFonts w:ascii="Times New Roman" w:hAnsi="Times New Roman" w:cs="Times New Roman"/>
        </w:rPr>
      </w:pPr>
    </w:p>
    <w:p w14:paraId="4EF4F2D2" w14:textId="6FBB6206" w:rsidR="00BF0E8F" w:rsidRPr="001827DD" w:rsidRDefault="00BF0E8F" w:rsidP="001827DD">
      <w:pPr>
        <w:rPr>
          <w:rFonts w:ascii="Times New Roman" w:hAnsi="Times New Roman" w:cs="Times New Roman"/>
        </w:rPr>
      </w:pPr>
      <w:r>
        <w:rPr>
          <w:rFonts w:ascii="Times New Roman" w:hAnsi="Times New Roman" w:cs="Times New Roman"/>
          <w:noProof/>
        </w:rPr>
        <w:drawing>
          <wp:inline distT="0" distB="0" distL="0" distR="0" wp14:anchorId="02AC6350" wp14:editId="254C427B">
            <wp:extent cx="4685288" cy="2079847"/>
            <wp:effectExtent l="0" t="0" r="1270" b="3175"/>
            <wp:docPr id="347883049" name="Picture 32" descr="A graph showing the number of the number of the number of the number of the number of the number of the number of the number of the number of the number of the number of the number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83049" name="Picture 32" descr="A graph showing the number of the number of the number of the number of the number of the number of the number of the number of the number of the number of the number of the number of&#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9963" cy="2081922"/>
                    </a:xfrm>
                    <a:prstGeom prst="rect">
                      <a:avLst/>
                    </a:prstGeom>
                  </pic:spPr>
                </pic:pic>
              </a:graphicData>
            </a:graphic>
          </wp:inline>
        </w:drawing>
      </w:r>
    </w:p>
    <w:p w14:paraId="759B9408" w14:textId="556FBB95" w:rsidR="00BF0E8F" w:rsidRDefault="00BF0E8F" w:rsidP="00BF0E8F">
      <w:pPr>
        <w:rPr>
          <w:rFonts w:ascii="Times New Roman" w:hAnsi="Times New Roman" w:cs="Times New Roman"/>
          <w:b/>
          <w:bCs/>
        </w:rPr>
      </w:pPr>
      <w:r w:rsidRPr="00BF0E8F">
        <w:rPr>
          <w:rFonts w:ascii="Times New Roman" w:hAnsi="Times New Roman" w:cs="Times New Roman"/>
          <w:b/>
          <w:bCs/>
        </w:rPr>
        <w:t xml:space="preserve">Figure 16: </w:t>
      </w:r>
      <w:r w:rsidR="000D3AB5">
        <w:rPr>
          <w:rFonts w:ascii="Times New Roman" w:hAnsi="Times New Roman" w:cs="Times New Roman"/>
        </w:rPr>
        <w:t xml:space="preserve">Histogram showing the frequencies of start times (on the Y-axis) and start times by the half-hour (on the X-axis) during weekdays. </w:t>
      </w:r>
    </w:p>
    <w:p w14:paraId="473AE326" w14:textId="77777777" w:rsidR="00BF0E8F" w:rsidRDefault="00BF0E8F" w:rsidP="00BF0E8F">
      <w:pPr>
        <w:rPr>
          <w:rFonts w:ascii="Times New Roman" w:hAnsi="Times New Roman" w:cs="Times New Roman"/>
          <w:b/>
          <w:bCs/>
        </w:rPr>
      </w:pPr>
    </w:p>
    <w:p w14:paraId="7B189A8B" w14:textId="294A9FD6" w:rsidR="00BF0E8F" w:rsidRPr="000D3AB5" w:rsidRDefault="00BF0E8F" w:rsidP="00BF0E8F">
      <w:pPr>
        <w:rPr>
          <w:rFonts w:ascii="Times New Roman" w:hAnsi="Times New Roman" w:cs="Times New Roman"/>
        </w:rPr>
      </w:pPr>
      <w:r>
        <w:rPr>
          <w:rFonts w:ascii="Times New Roman" w:hAnsi="Times New Roman" w:cs="Times New Roman"/>
          <w:b/>
          <w:bCs/>
        </w:rPr>
        <w:t xml:space="preserve">Table 1: </w:t>
      </w:r>
      <w:r w:rsidR="000D3AB5">
        <w:rPr>
          <w:rFonts w:ascii="Times New Roman" w:hAnsi="Times New Roman" w:cs="Times New Roman"/>
        </w:rPr>
        <w:t>10 most frequently used start and end stations during weekday rush hours</w:t>
      </w:r>
      <w:r w:rsidR="00260F06">
        <w:rPr>
          <w:rFonts w:ascii="Times New Roman" w:hAnsi="Times New Roman" w:cs="Times New Roman"/>
        </w:rPr>
        <w:t xml:space="preserve">. </w:t>
      </w:r>
    </w:p>
    <w:tbl>
      <w:tblPr>
        <w:tblStyle w:val="TableGrid"/>
        <w:tblW w:w="9776" w:type="dxa"/>
        <w:tblLook w:val="04A0" w:firstRow="1" w:lastRow="0" w:firstColumn="1" w:lastColumn="0" w:noHBand="0" w:noVBand="1"/>
      </w:tblPr>
      <w:tblGrid>
        <w:gridCol w:w="2656"/>
        <w:gridCol w:w="1092"/>
        <w:gridCol w:w="1257"/>
        <w:gridCol w:w="2656"/>
        <w:gridCol w:w="951"/>
        <w:gridCol w:w="1164"/>
      </w:tblGrid>
      <w:tr w:rsidR="00BF0E8F" w14:paraId="4435DAE8" w14:textId="69B1F56D" w:rsidTr="000D3AB5">
        <w:tc>
          <w:tcPr>
            <w:tcW w:w="1413" w:type="dxa"/>
          </w:tcPr>
          <w:p w14:paraId="50655306" w14:textId="44812D5A" w:rsidR="00BF0E8F" w:rsidRPr="00BF0E8F" w:rsidRDefault="00BF0E8F" w:rsidP="00BF0E8F">
            <w:pPr>
              <w:rPr>
                <w:rFonts w:ascii="Times New Roman" w:hAnsi="Times New Roman" w:cs="Times New Roman"/>
                <w:b/>
                <w:bCs/>
              </w:rPr>
            </w:pPr>
            <w:r w:rsidRPr="00BF0E8F">
              <w:rPr>
                <w:rFonts w:ascii="Times New Roman" w:hAnsi="Times New Roman" w:cs="Times New Roman"/>
                <w:b/>
                <w:bCs/>
              </w:rPr>
              <w:t>Start Station Name</w:t>
            </w:r>
          </w:p>
        </w:tc>
        <w:tc>
          <w:tcPr>
            <w:tcW w:w="2559" w:type="dxa"/>
          </w:tcPr>
          <w:p w14:paraId="5A2EFE3F" w14:textId="4521F54F" w:rsidR="00BF0E8F" w:rsidRDefault="00BF0E8F" w:rsidP="00BF0E8F">
            <w:pPr>
              <w:rPr>
                <w:rFonts w:ascii="Times New Roman" w:hAnsi="Times New Roman" w:cs="Times New Roman"/>
                <w:b/>
                <w:bCs/>
              </w:rPr>
            </w:pPr>
            <w:r>
              <w:rPr>
                <w:rFonts w:ascii="Times New Roman" w:hAnsi="Times New Roman" w:cs="Times New Roman"/>
                <w:b/>
                <w:bCs/>
              </w:rPr>
              <w:t>Start Station ID</w:t>
            </w:r>
          </w:p>
        </w:tc>
        <w:tc>
          <w:tcPr>
            <w:tcW w:w="1270" w:type="dxa"/>
          </w:tcPr>
          <w:p w14:paraId="57DC9465" w14:textId="21CC1222" w:rsidR="00BF0E8F" w:rsidRPr="00BF0E8F" w:rsidRDefault="00BF0E8F" w:rsidP="00BF0E8F">
            <w:pPr>
              <w:rPr>
                <w:rFonts w:ascii="Times New Roman" w:hAnsi="Times New Roman" w:cs="Times New Roman"/>
                <w:b/>
                <w:bCs/>
              </w:rPr>
            </w:pPr>
            <w:r>
              <w:rPr>
                <w:rFonts w:ascii="Times New Roman" w:hAnsi="Times New Roman" w:cs="Times New Roman"/>
                <w:b/>
                <w:bCs/>
              </w:rPr>
              <w:t>Number of Departing Trips During Weekday Rush Hours</w:t>
            </w:r>
          </w:p>
        </w:tc>
        <w:tc>
          <w:tcPr>
            <w:tcW w:w="2403" w:type="dxa"/>
          </w:tcPr>
          <w:p w14:paraId="527E8882" w14:textId="14F90B06" w:rsidR="00BF0E8F" w:rsidRDefault="00BF0E8F" w:rsidP="00BF0E8F">
            <w:pPr>
              <w:rPr>
                <w:rFonts w:ascii="Times New Roman" w:hAnsi="Times New Roman" w:cs="Times New Roman"/>
                <w:b/>
                <w:bCs/>
              </w:rPr>
            </w:pPr>
            <w:r>
              <w:rPr>
                <w:rFonts w:ascii="Times New Roman" w:hAnsi="Times New Roman" w:cs="Times New Roman"/>
                <w:b/>
                <w:bCs/>
              </w:rPr>
              <w:t>End Station Name</w:t>
            </w:r>
          </w:p>
        </w:tc>
        <w:tc>
          <w:tcPr>
            <w:tcW w:w="957" w:type="dxa"/>
          </w:tcPr>
          <w:p w14:paraId="261EA706" w14:textId="4177158F" w:rsidR="00BF0E8F" w:rsidRDefault="00BF0E8F" w:rsidP="00BF0E8F">
            <w:pPr>
              <w:rPr>
                <w:rFonts w:ascii="Times New Roman" w:hAnsi="Times New Roman" w:cs="Times New Roman"/>
                <w:b/>
                <w:bCs/>
              </w:rPr>
            </w:pPr>
            <w:r>
              <w:rPr>
                <w:rFonts w:ascii="Times New Roman" w:hAnsi="Times New Roman" w:cs="Times New Roman"/>
                <w:b/>
                <w:bCs/>
              </w:rPr>
              <w:t>End Station ID</w:t>
            </w:r>
          </w:p>
        </w:tc>
        <w:tc>
          <w:tcPr>
            <w:tcW w:w="1174" w:type="dxa"/>
          </w:tcPr>
          <w:p w14:paraId="6B2135FB" w14:textId="0D7C484E" w:rsidR="00BF0E8F" w:rsidRDefault="00BF0E8F" w:rsidP="00BF0E8F">
            <w:pPr>
              <w:rPr>
                <w:rFonts w:ascii="Times New Roman" w:hAnsi="Times New Roman" w:cs="Times New Roman"/>
                <w:b/>
                <w:bCs/>
              </w:rPr>
            </w:pPr>
            <w:r>
              <w:rPr>
                <w:rFonts w:ascii="Times New Roman" w:hAnsi="Times New Roman" w:cs="Times New Roman"/>
                <w:b/>
                <w:bCs/>
              </w:rPr>
              <w:t xml:space="preserve">Number of </w:t>
            </w:r>
            <w:r>
              <w:rPr>
                <w:rFonts w:ascii="Times New Roman" w:hAnsi="Times New Roman" w:cs="Times New Roman"/>
                <w:b/>
                <w:bCs/>
              </w:rPr>
              <w:t>Arriving</w:t>
            </w:r>
            <w:r>
              <w:rPr>
                <w:rFonts w:ascii="Times New Roman" w:hAnsi="Times New Roman" w:cs="Times New Roman"/>
                <w:b/>
                <w:bCs/>
              </w:rPr>
              <w:t xml:space="preserve"> Trips During Weekday Rush Hours</w:t>
            </w:r>
          </w:p>
        </w:tc>
      </w:tr>
      <w:tr w:rsidR="00BF0E8F" w14:paraId="22D5579E" w14:textId="7420C0C9" w:rsidTr="000D3AB5">
        <w:tc>
          <w:tcPr>
            <w:tcW w:w="1413" w:type="dxa"/>
          </w:tcPr>
          <w:p w14:paraId="4FD27C9E" w14:textId="77777777" w:rsidR="000D3AB5" w:rsidRDefault="000D3AB5" w:rsidP="00BF0E8F">
            <w:pPr>
              <w:rPr>
                <w:rFonts w:ascii="Times New Roman" w:hAnsi="Times New Roman" w:cs="Times New Roman"/>
                <w:color w:val="000000"/>
                <w:shd w:val="clear" w:color="auto" w:fill="FFFFFF"/>
              </w:rPr>
            </w:pPr>
            <w:r w:rsidRPr="000D3AB5">
              <w:rPr>
                <w:rFonts w:ascii="Times New Roman" w:hAnsi="Times New Roman" w:cs="Times New Roman"/>
                <w:color w:val="000000"/>
                <w:shd w:val="clear" w:color="auto" w:fill="FFFFFF"/>
              </w:rPr>
              <w:t>San Francisco Caltrain</w:t>
            </w:r>
          </w:p>
          <w:p w14:paraId="611BC58E" w14:textId="37131DC5" w:rsidR="00BF0E8F" w:rsidRPr="000D3AB5" w:rsidRDefault="000D3AB5" w:rsidP="00BF0E8F">
            <w:pPr>
              <w:rPr>
                <w:rFonts w:ascii="Times New Roman" w:hAnsi="Times New Roman" w:cs="Times New Roman"/>
                <w:b/>
                <w:bCs/>
              </w:rPr>
            </w:pPr>
            <w:r w:rsidRPr="000D3AB5">
              <w:rPr>
                <w:rFonts w:ascii="Times New Roman" w:hAnsi="Times New Roman" w:cs="Times New Roman"/>
                <w:color w:val="000000"/>
                <w:shd w:val="clear" w:color="auto" w:fill="FFFFFF"/>
              </w:rPr>
              <w:t> (Townsend at 4</w:t>
            </w:r>
            <w:r w:rsidRPr="000D3AB5">
              <w:rPr>
                <w:rFonts w:ascii="Times New Roman" w:hAnsi="Times New Roman" w:cs="Times New Roman"/>
                <w:color w:val="000000"/>
                <w:shd w:val="clear" w:color="auto" w:fill="FFFFFF"/>
                <w:vertAlign w:val="superscript"/>
              </w:rPr>
              <w:t>th</w:t>
            </w:r>
            <w:r w:rsidRPr="000D3AB5">
              <w:rPr>
                <w:rFonts w:ascii="Times New Roman" w:hAnsi="Times New Roman" w:cs="Times New Roman"/>
                <w:color w:val="000000"/>
                <w:shd w:val="clear" w:color="auto" w:fill="FFFFFF"/>
              </w:rPr>
              <w:t>)</w:t>
            </w:r>
          </w:p>
        </w:tc>
        <w:tc>
          <w:tcPr>
            <w:tcW w:w="2559" w:type="dxa"/>
          </w:tcPr>
          <w:p w14:paraId="0176B92C" w14:textId="12975311" w:rsidR="00BF0E8F" w:rsidRPr="00BF0E8F" w:rsidRDefault="00BF0E8F" w:rsidP="00BF0E8F">
            <w:pPr>
              <w:rPr>
                <w:rFonts w:ascii="Times New Roman" w:hAnsi="Times New Roman" w:cs="Times New Roman"/>
              </w:rPr>
            </w:pPr>
            <w:r w:rsidRPr="00BF0E8F">
              <w:rPr>
                <w:rFonts w:ascii="Times New Roman" w:hAnsi="Times New Roman" w:cs="Times New Roman"/>
              </w:rPr>
              <w:t>70</w:t>
            </w:r>
          </w:p>
        </w:tc>
        <w:tc>
          <w:tcPr>
            <w:tcW w:w="1270" w:type="dxa"/>
          </w:tcPr>
          <w:p w14:paraId="42AA85A1" w14:textId="22F7646E" w:rsidR="00BF0E8F" w:rsidRPr="00BF0E8F" w:rsidRDefault="00BF0E8F" w:rsidP="00BF0E8F">
            <w:pPr>
              <w:rPr>
                <w:rFonts w:ascii="Times New Roman" w:hAnsi="Times New Roman" w:cs="Times New Roman"/>
              </w:rPr>
            </w:pPr>
            <w:r w:rsidRPr="00BF0E8F">
              <w:rPr>
                <w:rFonts w:ascii="Times New Roman" w:hAnsi="Times New Roman" w:cs="Times New Roman"/>
              </w:rPr>
              <w:t>401</w:t>
            </w:r>
          </w:p>
        </w:tc>
        <w:tc>
          <w:tcPr>
            <w:tcW w:w="2403" w:type="dxa"/>
          </w:tcPr>
          <w:p w14:paraId="7AC10AFB" w14:textId="77777777" w:rsidR="000D3AB5" w:rsidRDefault="000D3AB5" w:rsidP="00BF0E8F">
            <w:pPr>
              <w:rPr>
                <w:rFonts w:ascii="Times New Roman" w:hAnsi="Times New Roman" w:cs="Times New Roman"/>
                <w:color w:val="000000"/>
                <w:shd w:val="clear" w:color="auto" w:fill="FFFFFF"/>
              </w:rPr>
            </w:pPr>
            <w:r w:rsidRPr="000D3AB5">
              <w:rPr>
                <w:rFonts w:ascii="Times New Roman" w:hAnsi="Times New Roman" w:cs="Times New Roman"/>
                <w:color w:val="000000"/>
                <w:shd w:val="clear" w:color="auto" w:fill="FFFFFF"/>
              </w:rPr>
              <w:t>San Francisco Caltrain</w:t>
            </w:r>
          </w:p>
          <w:p w14:paraId="6BC5347B" w14:textId="53F09D93" w:rsidR="00BF0E8F" w:rsidRPr="00BF0E8F" w:rsidRDefault="000D3AB5" w:rsidP="00BF0E8F">
            <w:pPr>
              <w:rPr>
                <w:rFonts w:ascii="Times New Roman" w:hAnsi="Times New Roman" w:cs="Times New Roman"/>
              </w:rPr>
            </w:pPr>
            <w:r w:rsidRPr="000D3AB5">
              <w:rPr>
                <w:rFonts w:ascii="Times New Roman" w:hAnsi="Times New Roman" w:cs="Times New Roman"/>
                <w:color w:val="000000"/>
                <w:shd w:val="clear" w:color="auto" w:fill="FFFFFF"/>
              </w:rPr>
              <w:t> (Townsend at 4</w:t>
            </w:r>
            <w:r w:rsidRPr="000D3AB5">
              <w:rPr>
                <w:rFonts w:ascii="Times New Roman" w:hAnsi="Times New Roman" w:cs="Times New Roman"/>
                <w:color w:val="000000"/>
                <w:shd w:val="clear" w:color="auto" w:fill="FFFFFF"/>
                <w:vertAlign w:val="superscript"/>
              </w:rPr>
              <w:t>th</w:t>
            </w:r>
            <w:r w:rsidRPr="000D3AB5">
              <w:rPr>
                <w:rFonts w:ascii="Times New Roman" w:hAnsi="Times New Roman" w:cs="Times New Roman"/>
                <w:color w:val="000000"/>
                <w:shd w:val="clear" w:color="auto" w:fill="FFFFFF"/>
              </w:rPr>
              <w:t>)</w:t>
            </w:r>
          </w:p>
        </w:tc>
        <w:tc>
          <w:tcPr>
            <w:tcW w:w="957" w:type="dxa"/>
          </w:tcPr>
          <w:p w14:paraId="1D6AA439" w14:textId="24F9A33C" w:rsidR="00BF0E8F" w:rsidRPr="00BF0E8F" w:rsidRDefault="00BF0E8F" w:rsidP="00BF0E8F">
            <w:pPr>
              <w:rPr>
                <w:rFonts w:ascii="Times New Roman" w:hAnsi="Times New Roman" w:cs="Times New Roman"/>
              </w:rPr>
            </w:pPr>
            <w:r>
              <w:rPr>
                <w:rFonts w:ascii="Times New Roman" w:hAnsi="Times New Roman" w:cs="Times New Roman"/>
              </w:rPr>
              <w:t>70</w:t>
            </w:r>
          </w:p>
        </w:tc>
        <w:tc>
          <w:tcPr>
            <w:tcW w:w="1174" w:type="dxa"/>
          </w:tcPr>
          <w:p w14:paraId="2790E0B9" w14:textId="31E124C4" w:rsidR="00BF0E8F" w:rsidRPr="00BF0E8F" w:rsidRDefault="00BF0E8F" w:rsidP="00BF0E8F">
            <w:pPr>
              <w:rPr>
                <w:rFonts w:ascii="Times New Roman" w:hAnsi="Times New Roman" w:cs="Times New Roman"/>
              </w:rPr>
            </w:pPr>
            <w:r>
              <w:rPr>
                <w:rFonts w:ascii="Times New Roman" w:hAnsi="Times New Roman" w:cs="Times New Roman"/>
              </w:rPr>
              <w:t>1500</w:t>
            </w:r>
          </w:p>
        </w:tc>
      </w:tr>
      <w:tr w:rsidR="00BF0E8F" w14:paraId="0DF1418F" w14:textId="7C09DCDD" w:rsidTr="000D3AB5">
        <w:tc>
          <w:tcPr>
            <w:tcW w:w="1413" w:type="dxa"/>
          </w:tcPr>
          <w:p w14:paraId="6D8F1D71" w14:textId="21FA0DD9" w:rsidR="00BF0E8F" w:rsidRPr="000D3AB5" w:rsidRDefault="000D3AB5" w:rsidP="000D3AB5">
            <w:pPr>
              <w:rPr>
                <w:rFonts w:ascii="Times New Roman" w:hAnsi="Times New Roman" w:cs="Times New Roman"/>
              </w:rPr>
            </w:pPr>
            <w:r w:rsidRPr="000D3AB5">
              <w:rPr>
                <w:rFonts w:ascii="Times New Roman" w:hAnsi="Times New Roman" w:cs="Times New Roman"/>
              </w:rPr>
              <w:t>Townsend at 7</w:t>
            </w:r>
            <w:r w:rsidRPr="000D3AB5">
              <w:rPr>
                <w:rFonts w:ascii="Times New Roman" w:hAnsi="Times New Roman" w:cs="Times New Roman"/>
                <w:vertAlign w:val="superscript"/>
              </w:rPr>
              <w:t>th</w:t>
            </w:r>
            <w:r>
              <w:rPr>
                <w:rFonts w:ascii="Times New Roman" w:hAnsi="Times New Roman" w:cs="Times New Roman"/>
              </w:rPr>
              <w:t xml:space="preserve"> </w:t>
            </w:r>
          </w:p>
        </w:tc>
        <w:tc>
          <w:tcPr>
            <w:tcW w:w="2559" w:type="dxa"/>
          </w:tcPr>
          <w:p w14:paraId="2669581C" w14:textId="7165E33C" w:rsidR="00BF0E8F" w:rsidRPr="00BF0E8F" w:rsidRDefault="00BF0E8F" w:rsidP="00BF0E8F">
            <w:pPr>
              <w:rPr>
                <w:rFonts w:ascii="Times New Roman" w:hAnsi="Times New Roman" w:cs="Times New Roman"/>
              </w:rPr>
            </w:pPr>
            <w:r w:rsidRPr="00BF0E8F">
              <w:rPr>
                <w:rFonts w:ascii="Times New Roman" w:hAnsi="Times New Roman" w:cs="Times New Roman"/>
              </w:rPr>
              <w:t>65</w:t>
            </w:r>
          </w:p>
        </w:tc>
        <w:tc>
          <w:tcPr>
            <w:tcW w:w="1270" w:type="dxa"/>
          </w:tcPr>
          <w:p w14:paraId="3265FEEB" w14:textId="3E72B8A4" w:rsidR="00BF0E8F" w:rsidRPr="00BF0E8F" w:rsidRDefault="00BF0E8F" w:rsidP="00BF0E8F">
            <w:pPr>
              <w:rPr>
                <w:rFonts w:ascii="Times New Roman" w:hAnsi="Times New Roman" w:cs="Times New Roman"/>
              </w:rPr>
            </w:pPr>
            <w:r w:rsidRPr="00BF0E8F">
              <w:rPr>
                <w:rFonts w:ascii="Times New Roman" w:hAnsi="Times New Roman" w:cs="Times New Roman"/>
              </w:rPr>
              <w:t>383</w:t>
            </w:r>
          </w:p>
        </w:tc>
        <w:tc>
          <w:tcPr>
            <w:tcW w:w="2403" w:type="dxa"/>
          </w:tcPr>
          <w:p w14:paraId="1FA0B1CD" w14:textId="624EB2E9" w:rsidR="00BF0E8F" w:rsidRPr="00BF0E8F" w:rsidRDefault="00260F06" w:rsidP="00BF0E8F">
            <w:pPr>
              <w:rPr>
                <w:rFonts w:ascii="Times New Roman" w:hAnsi="Times New Roman" w:cs="Times New Roman"/>
              </w:rPr>
            </w:pPr>
            <w:r>
              <w:rPr>
                <w:rFonts w:ascii="Times New Roman" w:hAnsi="Times New Roman" w:cs="Times New Roman"/>
              </w:rPr>
              <w:t>San Francisco Caltrain 2 (330 Townsend)</w:t>
            </w:r>
          </w:p>
        </w:tc>
        <w:tc>
          <w:tcPr>
            <w:tcW w:w="957" w:type="dxa"/>
          </w:tcPr>
          <w:p w14:paraId="488EF518" w14:textId="7CC7DC03" w:rsidR="00BF0E8F" w:rsidRPr="00BF0E8F" w:rsidRDefault="002865D5" w:rsidP="00BF0E8F">
            <w:pPr>
              <w:rPr>
                <w:rFonts w:ascii="Times New Roman" w:hAnsi="Times New Roman" w:cs="Times New Roman"/>
              </w:rPr>
            </w:pPr>
            <w:r>
              <w:rPr>
                <w:rFonts w:ascii="Times New Roman" w:hAnsi="Times New Roman" w:cs="Times New Roman"/>
              </w:rPr>
              <w:t>69</w:t>
            </w:r>
          </w:p>
        </w:tc>
        <w:tc>
          <w:tcPr>
            <w:tcW w:w="1174" w:type="dxa"/>
          </w:tcPr>
          <w:p w14:paraId="216B0B50" w14:textId="6F7EC097" w:rsidR="00BF0E8F" w:rsidRPr="00BF0E8F" w:rsidRDefault="002865D5" w:rsidP="00BF0E8F">
            <w:pPr>
              <w:rPr>
                <w:rFonts w:ascii="Times New Roman" w:hAnsi="Times New Roman" w:cs="Times New Roman"/>
              </w:rPr>
            </w:pPr>
            <w:r>
              <w:rPr>
                <w:rFonts w:ascii="Times New Roman" w:hAnsi="Times New Roman" w:cs="Times New Roman"/>
              </w:rPr>
              <w:t>672</w:t>
            </w:r>
          </w:p>
        </w:tc>
      </w:tr>
      <w:tr w:rsidR="00BF0E8F" w14:paraId="32A01A25" w14:textId="229DCDD0" w:rsidTr="000D3AB5">
        <w:tc>
          <w:tcPr>
            <w:tcW w:w="1413" w:type="dxa"/>
          </w:tcPr>
          <w:p w14:paraId="7B6CC9A9" w14:textId="2005471F" w:rsidR="00BF0E8F" w:rsidRPr="000D3AB5" w:rsidRDefault="000D3AB5" w:rsidP="00BF0E8F">
            <w:pPr>
              <w:rPr>
                <w:rFonts w:ascii="Times New Roman" w:hAnsi="Times New Roman" w:cs="Times New Roman"/>
              </w:rPr>
            </w:pPr>
            <w:r>
              <w:rPr>
                <w:rFonts w:ascii="Times New Roman" w:hAnsi="Times New Roman" w:cs="Times New Roman"/>
              </w:rPr>
              <w:t>2</w:t>
            </w:r>
            <w:r w:rsidRPr="000D3AB5">
              <w:rPr>
                <w:rFonts w:ascii="Times New Roman" w:hAnsi="Times New Roman" w:cs="Times New Roman"/>
                <w:vertAlign w:val="superscript"/>
              </w:rPr>
              <w:t>nd</w:t>
            </w:r>
            <w:r>
              <w:rPr>
                <w:rFonts w:ascii="Times New Roman" w:hAnsi="Times New Roman" w:cs="Times New Roman"/>
              </w:rPr>
              <w:t xml:space="preserve"> at Townsend</w:t>
            </w:r>
          </w:p>
        </w:tc>
        <w:tc>
          <w:tcPr>
            <w:tcW w:w="2559" w:type="dxa"/>
          </w:tcPr>
          <w:p w14:paraId="178159E0" w14:textId="50F039CD" w:rsidR="00BF0E8F" w:rsidRPr="00BF0E8F" w:rsidRDefault="00BF0E8F" w:rsidP="00BF0E8F">
            <w:pPr>
              <w:rPr>
                <w:rFonts w:ascii="Times New Roman" w:hAnsi="Times New Roman" w:cs="Times New Roman"/>
              </w:rPr>
            </w:pPr>
            <w:r w:rsidRPr="00BF0E8F">
              <w:rPr>
                <w:rFonts w:ascii="Times New Roman" w:hAnsi="Times New Roman" w:cs="Times New Roman"/>
              </w:rPr>
              <w:t>61</w:t>
            </w:r>
          </w:p>
        </w:tc>
        <w:tc>
          <w:tcPr>
            <w:tcW w:w="1270" w:type="dxa"/>
          </w:tcPr>
          <w:p w14:paraId="5861950E" w14:textId="7E427EF8" w:rsidR="00BF0E8F" w:rsidRPr="00BF0E8F" w:rsidRDefault="00BF0E8F" w:rsidP="00BF0E8F">
            <w:pPr>
              <w:rPr>
                <w:rFonts w:ascii="Times New Roman" w:hAnsi="Times New Roman" w:cs="Times New Roman"/>
              </w:rPr>
            </w:pPr>
            <w:r w:rsidRPr="00BF0E8F">
              <w:rPr>
                <w:rFonts w:ascii="Times New Roman" w:hAnsi="Times New Roman" w:cs="Times New Roman"/>
              </w:rPr>
              <w:t>373</w:t>
            </w:r>
          </w:p>
        </w:tc>
        <w:tc>
          <w:tcPr>
            <w:tcW w:w="2403" w:type="dxa"/>
          </w:tcPr>
          <w:p w14:paraId="772C0058" w14:textId="5CC7A9E9" w:rsidR="00BF0E8F" w:rsidRPr="00BF0E8F" w:rsidRDefault="00260F06" w:rsidP="00BF0E8F">
            <w:pPr>
              <w:rPr>
                <w:rFonts w:ascii="Times New Roman" w:hAnsi="Times New Roman" w:cs="Times New Roman"/>
              </w:rPr>
            </w:pPr>
            <w:r>
              <w:rPr>
                <w:rFonts w:ascii="Times New Roman" w:hAnsi="Times New Roman" w:cs="Times New Roman"/>
              </w:rPr>
              <w:t>Harry Bridges Plaza (Ferry Building)</w:t>
            </w:r>
          </w:p>
        </w:tc>
        <w:tc>
          <w:tcPr>
            <w:tcW w:w="957" w:type="dxa"/>
          </w:tcPr>
          <w:p w14:paraId="2D9EA850" w14:textId="1C84ECB8" w:rsidR="00BF0E8F" w:rsidRPr="00BF0E8F" w:rsidRDefault="002865D5" w:rsidP="00BF0E8F">
            <w:pPr>
              <w:rPr>
                <w:rFonts w:ascii="Times New Roman" w:hAnsi="Times New Roman" w:cs="Times New Roman"/>
              </w:rPr>
            </w:pPr>
            <w:r>
              <w:rPr>
                <w:rFonts w:ascii="Times New Roman" w:hAnsi="Times New Roman" w:cs="Times New Roman"/>
              </w:rPr>
              <w:t>50</w:t>
            </w:r>
          </w:p>
        </w:tc>
        <w:tc>
          <w:tcPr>
            <w:tcW w:w="1174" w:type="dxa"/>
          </w:tcPr>
          <w:p w14:paraId="1AED5E8F" w14:textId="523BC3F4" w:rsidR="00BF0E8F" w:rsidRPr="00BF0E8F" w:rsidRDefault="002865D5" w:rsidP="00BF0E8F">
            <w:pPr>
              <w:rPr>
                <w:rFonts w:ascii="Times New Roman" w:hAnsi="Times New Roman" w:cs="Times New Roman"/>
              </w:rPr>
            </w:pPr>
            <w:r>
              <w:rPr>
                <w:rFonts w:ascii="Times New Roman" w:hAnsi="Times New Roman" w:cs="Times New Roman"/>
              </w:rPr>
              <w:t>507</w:t>
            </w:r>
          </w:p>
        </w:tc>
      </w:tr>
      <w:tr w:rsidR="00BF0E8F" w14:paraId="2F4EC1D0" w14:textId="1F515E0E" w:rsidTr="000D3AB5">
        <w:tc>
          <w:tcPr>
            <w:tcW w:w="1413" w:type="dxa"/>
          </w:tcPr>
          <w:p w14:paraId="4317D209" w14:textId="65960E88" w:rsidR="00BF0E8F" w:rsidRPr="000D3AB5" w:rsidRDefault="000D3AB5" w:rsidP="00BF0E8F">
            <w:pPr>
              <w:rPr>
                <w:rFonts w:ascii="Times New Roman" w:hAnsi="Times New Roman" w:cs="Times New Roman"/>
              </w:rPr>
            </w:pPr>
            <w:r>
              <w:rPr>
                <w:rFonts w:ascii="Times New Roman" w:hAnsi="Times New Roman" w:cs="Times New Roman"/>
              </w:rPr>
              <w:t>Market at Sansome</w:t>
            </w:r>
          </w:p>
        </w:tc>
        <w:tc>
          <w:tcPr>
            <w:tcW w:w="2559" w:type="dxa"/>
          </w:tcPr>
          <w:p w14:paraId="03E17FE3" w14:textId="62D13120" w:rsidR="00BF0E8F" w:rsidRPr="00BF0E8F" w:rsidRDefault="00BF0E8F" w:rsidP="00BF0E8F">
            <w:pPr>
              <w:rPr>
                <w:rFonts w:ascii="Times New Roman" w:hAnsi="Times New Roman" w:cs="Times New Roman"/>
              </w:rPr>
            </w:pPr>
            <w:r w:rsidRPr="00BF0E8F">
              <w:rPr>
                <w:rFonts w:ascii="Times New Roman" w:hAnsi="Times New Roman" w:cs="Times New Roman"/>
              </w:rPr>
              <w:t>77</w:t>
            </w:r>
          </w:p>
        </w:tc>
        <w:tc>
          <w:tcPr>
            <w:tcW w:w="1270" w:type="dxa"/>
          </w:tcPr>
          <w:p w14:paraId="7CF3C80E" w14:textId="4B1FC1B4" w:rsidR="00BF0E8F" w:rsidRPr="00BF0E8F" w:rsidRDefault="00BF0E8F" w:rsidP="00BF0E8F">
            <w:pPr>
              <w:rPr>
                <w:rFonts w:ascii="Times New Roman" w:hAnsi="Times New Roman" w:cs="Times New Roman"/>
              </w:rPr>
            </w:pPr>
            <w:r w:rsidRPr="00BF0E8F">
              <w:rPr>
                <w:rFonts w:ascii="Times New Roman" w:hAnsi="Times New Roman" w:cs="Times New Roman"/>
              </w:rPr>
              <w:t>349</w:t>
            </w:r>
          </w:p>
        </w:tc>
        <w:tc>
          <w:tcPr>
            <w:tcW w:w="2403" w:type="dxa"/>
          </w:tcPr>
          <w:p w14:paraId="65009132" w14:textId="72616A8A" w:rsidR="00BF0E8F" w:rsidRPr="00BF0E8F" w:rsidRDefault="00260F06" w:rsidP="00BF0E8F">
            <w:pPr>
              <w:rPr>
                <w:rFonts w:ascii="Times New Roman" w:hAnsi="Times New Roman" w:cs="Times New Roman"/>
              </w:rPr>
            </w:pPr>
            <w:proofErr w:type="spellStart"/>
            <w:r>
              <w:rPr>
                <w:rFonts w:ascii="Times New Roman" w:hAnsi="Times New Roman" w:cs="Times New Roman"/>
              </w:rPr>
              <w:t>Steuart</w:t>
            </w:r>
            <w:proofErr w:type="spellEnd"/>
            <w:r>
              <w:rPr>
                <w:rFonts w:ascii="Times New Roman" w:hAnsi="Times New Roman" w:cs="Times New Roman"/>
              </w:rPr>
              <w:t xml:space="preserve"> at Market</w:t>
            </w:r>
          </w:p>
        </w:tc>
        <w:tc>
          <w:tcPr>
            <w:tcW w:w="957" w:type="dxa"/>
          </w:tcPr>
          <w:p w14:paraId="6D17A6A9" w14:textId="0080A88A" w:rsidR="00BF0E8F" w:rsidRPr="00BF0E8F" w:rsidRDefault="002865D5" w:rsidP="00BF0E8F">
            <w:pPr>
              <w:rPr>
                <w:rFonts w:ascii="Times New Roman" w:hAnsi="Times New Roman" w:cs="Times New Roman"/>
              </w:rPr>
            </w:pPr>
            <w:r>
              <w:rPr>
                <w:rFonts w:ascii="Times New Roman" w:hAnsi="Times New Roman" w:cs="Times New Roman"/>
              </w:rPr>
              <w:t>74</w:t>
            </w:r>
          </w:p>
        </w:tc>
        <w:tc>
          <w:tcPr>
            <w:tcW w:w="1174" w:type="dxa"/>
          </w:tcPr>
          <w:p w14:paraId="0F920B37" w14:textId="303CF7B0" w:rsidR="00BF0E8F" w:rsidRPr="00BF0E8F" w:rsidRDefault="002865D5" w:rsidP="00BF0E8F">
            <w:pPr>
              <w:rPr>
                <w:rFonts w:ascii="Times New Roman" w:hAnsi="Times New Roman" w:cs="Times New Roman"/>
              </w:rPr>
            </w:pPr>
            <w:r>
              <w:rPr>
                <w:rFonts w:ascii="Times New Roman" w:hAnsi="Times New Roman" w:cs="Times New Roman"/>
              </w:rPr>
              <w:t>397</w:t>
            </w:r>
          </w:p>
        </w:tc>
      </w:tr>
      <w:tr w:rsidR="00BF0E8F" w14:paraId="62A925D7" w14:textId="70C5056F" w:rsidTr="000D3AB5">
        <w:tc>
          <w:tcPr>
            <w:tcW w:w="1413" w:type="dxa"/>
          </w:tcPr>
          <w:p w14:paraId="7B6E24CC" w14:textId="72AAC8E4" w:rsidR="00BF0E8F" w:rsidRPr="000D3AB5" w:rsidRDefault="000D3AB5" w:rsidP="00BF0E8F">
            <w:pPr>
              <w:rPr>
                <w:rFonts w:ascii="Times New Roman" w:hAnsi="Times New Roman" w:cs="Times New Roman"/>
              </w:rPr>
            </w:pPr>
            <w:r>
              <w:rPr>
                <w:rFonts w:ascii="Times New Roman" w:hAnsi="Times New Roman" w:cs="Times New Roman"/>
              </w:rPr>
              <w:t>2</w:t>
            </w:r>
            <w:r w:rsidRPr="000D3AB5">
              <w:rPr>
                <w:rFonts w:ascii="Times New Roman" w:hAnsi="Times New Roman" w:cs="Times New Roman"/>
                <w:vertAlign w:val="superscript"/>
              </w:rPr>
              <w:t>nd</w:t>
            </w:r>
            <w:r>
              <w:rPr>
                <w:rFonts w:ascii="Times New Roman" w:hAnsi="Times New Roman" w:cs="Times New Roman"/>
              </w:rPr>
              <w:t xml:space="preserve"> at South Park </w:t>
            </w:r>
          </w:p>
        </w:tc>
        <w:tc>
          <w:tcPr>
            <w:tcW w:w="2559" w:type="dxa"/>
          </w:tcPr>
          <w:p w14:paraId="4B8696F3" w14:textId="26ED7FD5" w:rsidR="00BF0E8F" w:rsidRPr="00BF0E8F" w:rsidRDefault="00BF0E8F" w:rsidP="00BF0E8F">
            <w:pPr>
              <w:rPr>
                <w:rFonts w:ascii="Times New Roman" w:hAnsi="Times New Roman" w:cs="Times New Roman"/>
              </w:rPr>
            </w:pPr>
            <w:r w:rsidRPr="00BF0E8F">
              <w:rPr>
                <w:rFonts w:ascii="Times New Roman" w:hAnsi="Times New Roman" w:cs="Times New Roman"/>
              </w:rPr>
              <w:t>64</w:t>
            </w:r>
          </w:p>
        </w:tc>
        <w:tc>
          <w:tcPr>
            <w:tcW w:w="1270" w:type="dxa"/>
          </w:tcPr>
          <w:p w14:paraId="0559D766" w14:textId="6B52104B" w:rsidR="00BF0E8F" w:rsidRPr="00BF0E8F" w:rsidRDefault="00BF0E8F" w:rsidP="00BF0E8F">
            <w:pPr>
              <w:rPr>
                <w:rFonts w:ascii="Times New Roman" w:hAnsi="Times New Roman" w:cs="Times New Roman"/>
              </w:rPr>
            </w:pPr>
            <w:r w:rsidRPr="00BF0E8F">
              <w:rPr>
                <w:rFonts w:ascii="Times New Roman" w:hAnsi="Times New Roman" w:cs="Times New Roman"/>
              </w:rPr>
              <w:t>343</w:t>
            </w:r>
          </w:p>
        </w:tc>
        <w:tc>
          <w:tcPr>
            <w:tcW w:w="2403" w:type="dxa"/>
          </w:tcPr>
          <w:p w14:paraId="5E78839A" w14:textId="61D9128B" w:rsidR="00BF0E8F" w:rsidRPr="00BF0E8F" w:rsidRDefault="000D3AB5" w:rsidP="00BF0E8F">
            <w:pPr>
              <w:rPr>
                <w:rFonts w:ascii="Times New Roman" w:hAnsi="Times New Roman" w:cs="Times New Roman"/>
              </w:rPr>
            </w:pPr>
            <w:r>
              <w:rPr>
                <w:rFonts w:ascii="Times New Roman" w:hAnsi="Times New Roman" w:cs="Times New Roman"/>
              </w:rPr>
              <w:t>Temporary Transbay Terminal (Howard at Beale)</w:t>
            </w:r>
          </w:p>
        </w:tc>
        <w:tc>
          <w:tcPr>
            <w:tcW w:w="957" w:type="dxa"/>
          </w:tcPr>
          <w:p w14:paraId="1AB8B36D" w14:textId="74A0B8E7" w:rsidR="00BF0E8F" w:rsidRPr="00BF0E8F" w:rsidRDefault="002865D5" w:rsidP="00BF0E8F">
            <w:pPr>
              <w:rPr>
                <w:rFonts w:ascii="Times New Roman" w:hAnsi="Times New Roman" w:cs="Times New Roman"/>
              </w:rPr>
            </w:pPr>
            <w:r>
              <w:rPr>
                <w:rFonts w:ascii="Times New Roman" w:hAnsi="Times New Roman" w:cs="Times New Roman"/>
              </w:rPr>
              <w:t>55</w:t>
            </w:r>
          </w:p>
        </w:tc>
        <w:tc>
          <w:tcPr>
            <w:tcW w:w="1174" w:type="dxa"/>
          </w:tcPr>
          <w:p w14:paraId="516E65F7" w14:textId="4385C091" w:rsidR="00BF0E8F" w:rsidRPr="00BF0E8F" w:rsidRDefault="002865D5" w:rsidP="00BF0E8F">
            <w:pPr>
              <w:rPr>
                <w:rFonts w:ascii="Times New Roman" w:hAnsi="Times New Roman" w:cs="Times New Roman"/>
              </w:rPr>
            </w:pPr>
            <w:r>
              <w:rPr>
                <w:rFonts w:ascii="Times New Roman" w:hAnsi="Times New Roman" w:cs="Times New Roman"/>
              </w:rPr>
              <w:t>360</w:t>
            </w:r>
          </w:p>
        </w:tc>
      </w:tr>
      <w:tr w:rsidR="00BF0E8F" w14:paraId="1BD8EC36" w14:textId="134A8B47" w:rsidTr="000D3AB5">
        <w:tc>
          <w:tcPr>
            <w:tcW w:w="1413" w:type="dxa"/>
          </w:tcPr>
          <w:p w14:paraId="0E1D9561" w14:textId="134A9923" w:rsidR="00BF0E8F" w:rsidRPr="000D3AB5" w:rsidRDefault="000D3AB5" w:rsidP="00BF0E8F">
            <w:pPr>
              <w:rPr>
                <w:rFonts w:ascii="Times New Roman" w:hAnsi="Times New Roman" w:cs="Times New Roman"/>
                <w:b/>
                <w:bCs/>
              </w:rPr>
            </w:pPr>
            <w:r w:rsidRPr="000D3AB5">
              <w:rPr>
                <w:rFonts w:ascii="Times New Roman" w:hAnsi="Times New Roman" w:cs="Times New Roman"/>
                <w:color w:val="000000"/>
              </w:rPr>
              <w:t>Embarcadero at Sansome</w:t>
            </w:r>
          </w:p>
        </w:tc>
        <w:tc>
          <w:tcPr>
            <w:tcW w:w="2559" w:type="dxa"/>
          </w:tcPr>
          <w:p w14:paraId="1FF86FC6" w14:textId="46B8CAB0" w:rsidR="00BF0E8F" w:rsidRPr="00BF0E8F" w:rsidRDefault="00BF0E8F" w:rsidP="00BF0E8F">
            <w:pPr>
              <w:rPr>
                <w:rFonts w:ascii="Times New Roman" w:hAnsi="Times New Roman" w:cs="Times New Roman"/>
              </w:rPr>
            </w:pPr>
            <w:r w:rsidRPr="00BF0E8F">
              <w:rPr>
                <w:rFonts w:ascii="Times New Roman" w:hAnsi="Times New Roman" w:cs="Times New Roman"/>
              </w:rPr>
              <w:t>60</w:t>
            </w:r>
          </w:p>
        </w:tc>
        <w:tc>
          <w:tcPr>
            <w:tcW w:w="1270" w:type="dxa"/>
          </w:tcPr>
          <w:p w14:paraId="18E4C7FD" w14:textId="7AF58C50" w:rsidR="00BF0E8F" w:rsidRPr="00BF0E8F" w:rsidRDefault="00BF0E8F" w:rsidP="00BF0E8F">
            <w:pPr>
              <w:rPr>
                <w:rFonts w:ascii="Times New Roman" w:hAnsi="Times New Roman" w:cs="Times New Roman"/>
              </w:rPr>
            </w:pPr>
            <w:r w:rsidRPr="00BF0E8F">
              <w:rPr>
                <w:rFonts w:ascii="Times New Roman" w:hAnsi="Times New Roman" w:cs="Times New Roman"/>
              </w:rPr>
              <w:t>338</w:t>
            </w:r>
          </w:p>
        </w:tc>
        <w:tc>
          <w:tcPr>
            <w:tcW w:w="2403" w:type="dxa"/>
          </w:tcPr>
          <w:p w14:paraId="31794523" w14:textId="6F295482" w:rsidR="00BF0E8F" w:rsidRPr="00BF0E8F" w:rsidRDefault="000D3AB5" w:rsidP="00BF0E8F">
            <w:pPr>
              <w:rPr>
                <w:rFonts w:ascii="Times New Roman" w:hAnsi="Times New Roman" w:cs="Times New Roman"/>
              </w:rPr>
            </w:pPr>
            <w:r>
              <w:rPr>
                <w:rFonts w:ascii="Times New Roman" w:hAnsi="Times New Roman" w:cs="Times New Roman"/>
              </w:rPr>
              <w:t>Market at Sansome</w:t>
            </w:r>
          </w:p>
        </w:tc>
        <w:tc>
          <w:tcPr>
            <w:tcW w:w="957" w:type="dxa"/>
          </w:tcPr>
          <w:p w14:paraId="27B8DF1A" w14:textId="1A2FEBDA" w:rsidR="00BF0E8F" w:rsidRPr="00BF0E8F" w:rsidRDefault="002865D5" w:rsidP="00BF0E8F">
            <w:pPr>
              <w:rPr>
                <w:rFonts w:ascii="Times New Roman" w:hAnsi="Times New Roman" w:cs="Times New Roman"/>
              </w:rPr>
            </w:pPr>
            <w:r>
              <w:rPr>
                <w:rFonts w:ascii="Times New Roman" w:hAnsi="Times New Roman" w:cs="Times New Roman"/>
              </w:rPr>
              <w:t>77</w:t>
            </w:r>
          </w:p>
        </w:tc>
        <w:tc>
          <w:tcPr>
            <w:tcW w:w="1174" w:type="dxa"/>
          </w:tcPr>
          <w:p w14:paraId="2DCDCE67" w14:textId="30C10689" w:rsidR="00BF0E8F" w:rsidRPr="00BF0E8F" w:rsidRDefault="002865D5" w:rsidP="00BF0E8F">
            <w:pPr>
              <w:rPr>
                <w:rFonts w:ascii="Times New Roman" w:hAnsi="Times New Roman" w:cs="Times New Roman"/>
              </w:rPr>
            </w:pPr>
            <w:r>
              <w:rPr>
                <w:rFonts w:ascii="Times New Roman" w:hAnsi="Times New Roman" w:cs="Times New Roman"/>
              </w:rPr>
              <w:t>328</w:t>
            </w:r>
          </w:p>
        </w:tc>
      </w:tr>
      <w:tr w:rsidR="00BF0E8F" w14:paraId="6BC49358" w14:textId="4B741451" w:rsidTr="000D3AB5">
        <w:tc>
          <w:tcPr>
            <w:tcW w:w="1413" w:type="dxa"/>
          </w:tcPr>
          <w:p w14:paraId="29E54046" w14:textId="241F5A54" w:rsidR="00BF0E8F" w:rsidRDefault="000D3AB5" w:rsidP="00BF0E8F">
            <w:pPr>
              <w:rPr>
                <w:rFonts w:ascii="Times New Roman" w:hAnsi="Times New Roman" w:cs="Times New Roman"/>
                <w:b/>
                <w:bCs/>
              </w:rPr>
            </w:pPr>
            <w:r>
              <w:rPr>
                <w:rFonts w:ascii="Times New Roman" w:hAnsi="Times New Roman" w:cs="Times New Roman"/>
              </w:rPr>
              <w:t>Temporary Transbay Terminal (Howard at Beale)</w:t>
            </w:r>
          </w:p>
        </w:tc>
        <w:tc>
          <w:tcPr>
            <w:tcW w:w="2559" w:type="dxa"/>
          </w:tcPr>
          <w:p w14:paraId="5ADF95B2" w14:textId="10A66AF5" w:rsidR="00BF0E8F" w:rsidRPr="00BF0E8F" w:rsidRDefault="00BF0E8F" w:rsidP="00BF0E8F">
            <w:pPr>
              <w:rPr>
                <w:rFonts w:ascii="Times New Roman" w:hAnsi="Times New Roman" w:cs="Times New Roman"/>
              </w:rPr>
            </w:pPr>
            <w:r w:rsidRPr="00BF0E8F">
              <w:rPr>
                <w:rFonts w:ascii="Times New Roman" w:hAnsi="Times New Roman" w:cs="Times New Roman"/>
              </w:rPr>
              <w:t>55</w:t>
            </w:r>
          </w:p>
        </w:tc>
        <w:tc>
          <w:tcPr>
            <w:tcW w:w="1270" w:type="dxa"/>
          </w:tcPr>
          <w:p w14:paraId="4E7EA674" w14:textId="75C9A938" w:rsidR="00BF0E8F" w:rsidRPr="00BF0E8F" w:rsidRDefault="00BF0E8F" w:rsidP="00BF0E8F">
            <w:pPr>
              <w:rPr>
                <w:rFonts w:ascii="Times New Roman" w:hAnsi="Times New Roman" w:cs="Times New Roman"/>
              </w:rPr>
            </w:pPr>
            <w:r w:rsidRPr="00BF0E8F">
              <w:rPr>
                <w:rFonts w:ascii="Times New Roman" w:hAnsi="Times New Roman" w:cs="Times New Roman"/>
              </w:rPr>
              <w:t>304</w:t>
            </w:r>
          </w:p>
        </w:tc>
        <w:tc>
          <w:tcPr>
            <w:tcW w:w="2403" w:type="dxa"/>
          </w:tcPr>
          <w:p w14:paraId="7A254CFF" w14:textId="298041CD" w:rsidR="00BF0E8F" w:rsidRPr="00BF0E8F" w:rsidRDefault="00260F06" w:rsidP="00BF0E8F">
            <w:pPr>
              <w:rPr>
                <w:rFonts w:ascii="Times New Roman" w:hAnsi="Times New Roman" w:cs="Times New Roman"/>
              </w:rPr>
            </w:pPr>
            <w:r>
              <w:rPr>
                <w:rFonts w:ascii="Times New Roman" w:hAnsi="Times New Roman" w:cs="Times New Roman"/>
              </w:rPr>
              <w:t>Powell Street BART</w:t>
            </w:r>
          </w:p>
        </w:tc>
        <w:tc>
          <w:tcPr>
            <w:tcW w:w="957" w:type="dxa"/>
          </w:tcPr>
          <w:p w14:paraId="78DE6CDF" w14:textId="2930F8B0" w:rsidR="00BF0E8F" w:rsidRPr="00BF0E8F" w:rsidRDefault="002865D5" w:rsidP="00BF0E8F">
            <w:pPr>
              <w:rPr>
                <w:rFonts w:ascii="Times New Roman" w:hAnsi="Times New Roman" w:cs="Times New Roman"/>
              </w:rPr>
            </w:pPr>
            <w:r>
              <w:rPr>
                <w:rFonts w:ascii="Times New Roman" w:hAnsi="Times New Roman" w:cs="Times New Roman"/>
              </w:rPr>
              <w:t>39</w:t>
            </w:r>
          </w:p>
        </w:tc>
        <w:tc>
          <w:tcPr>
            <w:tcW w:w="1174" w:type="dxa"/>
          </w:tcPr>
          <w:p w14:paraId="3F3C4B88" w14:textId="744DBD74" w:rsidR="00BF0E8F" w:rsidRPr="00BF0E8F" w:rsidRDefault="002865D5" w:rsidP="00BF0E8F">
            <w:pPr>
              <w:rPr>
                <w:rFonts w:ascii="Times New Roman" w:hAnsi="Times New Roman" w:cs="Times New Roman"/>
              </w:rPr>
            </w:pPr>
            <w:r>
              <w:rPr>
                <w:rFonts w:ascii="Times New Roman" w:hAnsi="Times New Roman" w:cs="Times New Roman"/>
              </w:rPr>
              <w:t>264</w:t>
            </w:r>
          </w:p>
        </w:tc>
      </w:tr>
      <w:tr w:rsidR="00BF0E8F" w14:paraId="79D4C456" w14:textId="072A6DA9" w:rsidTr="000D3AB5">
        <w:tc>
          <w:tcPr>
            <w:tcW w:w="1413" w:type="dxa"/>
          </w:tcPr>
          <w:p w14:paraId="6BEA890A" w14:textId="4660020F" w:rsidR="00BF0E8F" w:rsidRDefault="000D3AB5" w:rsidP="00BF0E8F">
            <w:pPr>
              <w:rPr>
                <w:rFonts w:ascii="Times New Roman" w:hAnsi="Times New Roman" w:cs="Times New Roman"/>
                <w:b/>
                <w:bCs/>
              </w:rPr>
            </w:pPr>
            <w:r w:rsidRPr="000D3AB5">
              <w:rPr>
                <w:rFonts w:ascii="Times New Roman" w:hAnsi="Times New Roman" w:cs="Times New Roman"/>
                <w:color w:val="000000"/>
              </w:rPr>
              <w:t>Embarcadero at </w:t>
            </w:r>
            <w:r w:rsidR="00260F06">
              <w:rPr>
                <w:rFonts w:ascii="Times New Roman" w:hAnsi="Times New Roman" w:cs="Times New Roman"/>
                <w:color w:val="000000"/>
              </w:rPr>
              <w:t>Folsom</w:t>
            </w:r>
          </w:p>
        </w:tc>
        <w:tc>
          <w:tcPr>
            <w:tcW w:w="2559" w:type="dxa"/>
          </w:tcPr>
          <w:p w14:paraId="1F983208" w14:textId="58048D7B" w:rsidR="00BF0E8F" w:rsidRPr="00BF0E8F" w:rsidRDefault="00BF0E8F" w:rsidP="00BF0E8F">
            <w:pPr>
              <w:rPr>
                <w:rFonts w:ascii="Times New Roman" w:hAnsi="Times New Roman" w:cs="Times New Roman"/>
              </w:rPr>
            </w:pPr>
            <w:r w:rsidRPr="00BF0E8F">
              <w:rPr>
                <w:rFonts w:ascii="Times New Roman" w:hAnsi="Times New Roman" w:cs="Times New Roman"/>
              </w:rPr>
              <w:t>51</w:t>
            </w:r>
          </w:p>
        </w:tc>
        <w:tc>
          <w:tcPr>
            <w:tcW w:w="1270" w:type="dxa"/>
          </w:tcPr>
          <w:p w14:paraId="2CC417E0" w14:textId="708C9B8C" w:rsidR="00BF0E8F" w:rsidRPr="00BF0E8F" w:rsidRDefault="00BF0E8F" w:rsidP="00BF0E8F">
            <w:pPr>
              <w:rPr>
                <w:rFonts w:ascii="Times New Roman" w:hAnsi="Times New Roman" w:cs="Times New Roman"/>
              </w:rPr>
            </w:pPr>
            <w:r w:rsidRPr="00BF0E8F">
              <w:rPr>
                <w:rFonts w:ascii="Times New Roman" w:hAnsi="Times New Roman" w:cs="Times New Roman"/>
              </w:rPr>
              <w:t>300</w:t>
            </w:r>
          </w:p>
        </w:tc>
        <w:tc>
          <w:tcPr>
            <w:tcW w:w="2403" w:type="dxa"/>
          </w:tcPr>
          <w:p w14:paraId="3C894455" w14:textId="2E6A71D6" w:rsidR="00BF0E8F" w:rsidRPr="00BF0E8F" w:rsidRDefault="000D3AB5" w:rsidP="00BF0E8F">
            <w:pPr>
              <w:rPr>
                <w:rFonts w:ascii="Times New Roman" w:hAnsi="Times New Roman" w:cs="Times New Roman"/>
              </w:rPr>
            </w:pPr>
            <w:r>
              <w:rPr>
                <w:rFonts w:ascii="Times New Roman" w:hAnsi="Times New Roman" w:cs="Times New Roman"/>
              </w:rPr>
              <w:t>2</w:t>
            </w:r>
            <w:r w:rsidRPr="000D3AB5">
              <w:rPr>
                <w:rFonts w:ascii="Times New Roman" w:hAnsi="Times New Roman" w:cs="Times New Roman"/>
                <w:vertAlign w:val="superscript"/>
              </w:rPr>
              <w:t>nd</w:t>
            </w:r>
            <w:r>
              <w:rPr>
                <w:rFonts w:ascii="Times New Roman" w:hAnsi="Times New Roman" w:cs="Times New Roman"/>
              </w:rPr>
              <w:t xml:space="preserve"> at Townsend</w:t>
            </w:r>
          </w:p>
        </w:tc>
        <w:tc>
          <w:tcPr>
            <w:tcW w:w="957" w:type="dxa"/>
          </w:tcPr>
          <w:p w14:paraId="0E5284D1" w14:textId="2F92A8AE" w:rsidR="00BF0E8F" w:rsidRPr="00BF0E8F" w:rsidRDefault="002865D5" w:rsidP="00BF0E8F">
            <w:pPr>
              <w:rPr>
                <w:rFonts w:ascii="Times New Roman" w:hAnsi="Times New Roman" w:cs="Times New Roman"/>
              </w:rPr>
            </w:pPr>
            <w:r>
              <w:rPr>
                <w:rFonts w:ascii="Times New Roman" w:hAnsi="Times New Roman" w:cs="Times New Roman"/>
              </w:rPr>
              <w:t>61</w:t>
            </w:r>
          </w:p>
        </w:tc>
        <w:tc>
          <w:tcPr>
            <w:tcW w:w="1174" w:type="dxa"/>
          </w:tcPr>
          <w:p w14:paraId="01BDAA4A" w14:textId="5FBD4870" w:rsidR="00BF0E8F" w:rsidRPr="00BF0E8F" w:rsidRDefault="002865D5" w:rsidP="00BF0E8F">
            <w:pPr>
              <w:rPr>
                <w:rFonts w:ascii="Times New Roman" w:hAnsi="Times New Roman" w:cs="Times New Roman"/>
              </w:rPr>
            </w:pPr>
            <w:r>
              <w:rPr>
                <w:rFonts w:ascii="Times New Roman" w:hAnsi="Times New Roman" w:cs="Times New Roman"/>
              </w:rPr>
              <w:t>245</w:t>
            </w:r>
          </w:p>
        </w:tc>
      </w:tr>
      <w:tr w:rsidR="00BF0E8F" w14:paraId="48B4850A" w14:textId="643A8DB5" w:rsidTr="000D3AB5">
        <w:tc>
          <w:tcPr>
            <w:tcW w:w="1413" w:type="dxa"/>
          </w:tcPr>
          <w:p w14:paraId="73FF285D" w14:textId="0FFB131D" w:rsidR="00BF0E8F" w:rsidRPr="00260F06" w:rsidRDefault="00260F06" w:rsidP="00BF0E8F">
            <w:pPr>
              <w:rPr>
                <w:rFonts w:ascii="Times New Roman" w:hAnsi="Times New Roman" w:cs="Times New Roman"/>
              </w:rPr>
            </w:pPr>
            <w:r>
              <w:rPr>
                <w:rFonts w:ascii="Times New Roman" w:hAnsi="Times New Roman" w:cs="Times New Roman"/>
              </w:rPr>
              <w:t>San Francisco Caltrain 2 (330 Townsend)</w:t>
            </w:r>
          </w:p>
        </w:tc>
        <w:tc>
          <w:tcPr>
            <w:tcW w:w="2559" w:type="dxa"/>
          </w:tcPr>
          <w:p w14:paraId="1EBC6927" w14:textId="50FE363B" w:rsidR="00BF0E8F" w:rsidRPr="00BF0E8F" w:rsidRDefault="00BF0E8F" w:rsidP="00BF0E8F">
            <w:pPr>
              <w:rPr>
                <w:rFonts w:ascii="Times New Roman" w:hAnsi="Times New Roman" w:cs="Times New Roman"/>
              </w:rPr>
            </w:pPr>
            <w:r w:rsidRPr="00BF0E8F">
              <w:rPr>
                <w:rFonts w:ascii="Times New Roman" w:hAnsi="Times New Roman" w:cs="Times New Roman"/>
              </w:rPr>
              <w:t>69</w:t>
            </w:r>
          </w:p>
        </w:tc>
        <w:tc>
          <w:tcPr>
            <w:tcW w:w="1270" w:type="dxa"/>
          </w:tcPr>
          <w:p w14:paraId="3D1AD044" w14:textId="78E9FF9B" w:rsidR="00BF0E8F" w:rsidRPr="00BF0E8F" w:rsidRDefault="00BF0E8F" w:rsidP="00BF0E8F">
            <w:pPr>
              <w:rPr>
                <w:rFonts w:ascii="Times New Roman" w:hAnsi="Times New Roman" w:cs="Times New Roman"/>
              </w:rPr>
            </w:pPr>
            <w:r w:rsidRPr="00BF0E8F">
              <w:rPr>
                <w:rFonts w:ascii="Times New Roman" w:hAnsi="Times New Roman" w:cs="Times New Roman"/>
              </w:rPr>
              <w:t>294</w:t>
            </w:r>
          </w:p>
        </w:tc>
        <w:tc>
          <w:tcPr>
            <w:tcW w:w="2403" w:type="dxa"/>
          </w:tcPr>
          <w:p w14:paraId="5C4D5405" w14:textId="533EA623" w:rsidR="00BF0E8F" w:rsidRPr="00BF0E8F" w:rsidRDefault="000D3AB5" w:rsidP="00BF0E8F">
            <w:pPr>
              <w:rPr>
                <w:rFonts w:ascii="Times New Roman" w:hAnsi="Times New Roman" w:cs="Times New Roman"/>
              </w:rPr>
            </w:pPr>
            <w:r w:rsidRPr="000D3AB5">
              <w:rPr>
                <w:rFonts w:ascii="Times New Roman" w:hAnsi="Times New Roman" w:cs="Times New Roman"/>
                <w:color w:val="000000"/>
              </w:rPr>
              <w:t>Embarcadero at Sansome</w:t>
            </w:r>
          </w:p>
        </w:tc>
        <w:tc>
          <w:tcPr>
            <w:tcW w:w="957" w:type="dxa"/>
          </w:tcPr>
          <w:p w14:paraId="2C3D71C0" w14:textId="7DF8603A" w:rsidR="00BF0E8F" w:rsidRPr="00BF0E8F" w:rsidRDefault="002865D5" w:rsidP="00BF0E8F">
            <w:pPr>
              <w:rPr>
                <w:rFonts w:ascii="Times New Roman" w:hAnsi="Times New Roman" w:cs="Times New Roman"/>
              </w:rPr>
            </w:pPr>
            <w:r>
              <w:rPr>
                <w:rFonts w:ascii="Times New Roman" w:hAnsi="Times New Roman" w:cs="Times New Roman"/>
              </w:rPr>
              <w:t>60</w:t>
            </w:r>
          </w:p>
        </w:tc>
        <w:tc>
          <w:tcPr>
            <w:tcW w:w="1174" w:type="dxa"/>
          </w:tcPr>
          <w:p w14:paraId="355B34C5" w14:textId="4253E4E4" w:rsidR="00BF0E8F" w:rsidRPr="00BF0E8F" w:rsidRDefault="002865D5" w:rsidP="00BF0E8F">
            <w:pPr>
              <w:rPr>
                <w:rFonts w:ascii="Times New Roman" w:hAnsi="Times New Roman" w:cs="Times New Roman"/>
              </w:rPr>
            </w:pPr>
            <w:r>
              <w:rPr>
                <w:rFonts w:ascii="Times New Roman" w:hAnsi="Times New Roman" w:cs="Times New Roman"/>
              </w:rPr>
              <w:t>244</w:t>
            </w:r>
          </w:p>
        </w:tc>
      </w:tr>
      <w:tr w:rsidR="00BF0E8F" w14:paraId="61194E8C" w14:textId="07043626" w:rsidTr="000D3AB5">
        <w:tc>
          <w:tcPr>
            <w:tcW w:w="1413" w:type="dxa"/>
          </w:tcPr>
          <w:p w14:paraId="3C288D18" w14:textId="54946759" w:rsidR="00BF0E8F" w:rsidRPr="00260F06" w:rsidRDefault="00260F06" w:rsidP="00BF0E8F">
            <w:pPr>
              <w:rPr>
                <w:rFonts w:ascii="Times New Roman" w:hAnsi="Times New Roman" w:cs="Times New Roman"/>
              </w:rPr>
            </w:pPr>
            <w:r>
              <w:rPr>
                <w:rFonts w:ascii="Times New Roman" w:hAnsi="Times New Roman" w:cs="Times New Roman"/>
              </w:rPr>
              <w:lastRenderedPageBreak/>
              <w:t>Market at 10</w:t>
            </w:r>
            <w:r w:rsidRPr="00260F06">
              <w:rPr>
                <w:rFonts w:ascii="Times New Roman" w:hAnsi="Times New Roman" w:cs="Times New Roman"/>
                <w:vertAlign w:val="superscript"/>
              </w:rPr>
              <w:t>th</w:t>
            </w:r>
            <w:r>
              <w:rPr>
                <w:rFonts w:ascii="Times New Roman" w:hAnsi="Times New Roman" w:cs="Times New Roman"/>
              </w:rPr>
              <w:t xml:space="preserve"> </w:t>
            </w:r>
          </w:p>
        </w:tc>
        <w:tc>
          <w:tcPr>
            <w:tcW w:w="2559" w:type="dxa"/>
          </w:tcPr>
          <w:p w14:paraId="7AB99B85" w14:textId="1CDBDE7B" w:rsidR="00BF0E8F" w:rsidRPr="00BF0E8F" w:rsidRDefault="00BF0E8F" w:rsidP="00BF0E8F">
            <w:pPr>
              <w:rPr>
                <w:rFonts w:ascii="Times New Roman" w:hAnsi="Times New Roman" w:cs="Times New Roman"/>
              </w:rPr>
            </w:pPr>
            <w:r w:rsidRPr="00BF0E8F">
              <w:rPr>
                <w:rFonts w:ascii="Times New Roman" w:hAnsi="Times New Roman" w:cs="Times New Roman"/>
              </w:rPr>
              <w:t>67</w:t>
            </w:r>
          </w:p>
        </w:tc>
        <w:tc>
          <w:tcPr>
            <w:tcW w:w="1270" w:type="dxa"/>
          </w:tcPr>
          <w:p w14:paraId="3D903A4C" w14:textId="1AE5D43F" w:rsidR="00BF0E8F" w:rsidRPr="00BF0E8F" w:rsidRDefault="00BF0E8F" w:rsidP="00BF0E8F">
            <w:pPr>
              <w:rPr>
                <w:rFonts w:ascii="Times New Roman" w:hAnsi="Times New Roman" w:cs="Times New Roman"/>
              </w:rPr>
            </w:pPr>
            <w:r w:rsidRPr="00BF0E8F">
              <w:rPr>
                <w:rFonts w:ascii="Times New Roman" w:hAnsi="Times New Roman" w:cs="Times New Roman"/>
              </w:rPr>
              <w:t>285</w:t>
            </w:r>
          </w:p>
        </w:tc>
        <w:tc>
          <w:tcPr>
            <w:tcW w:w="2403" w:type="dxa"/>
          </w:tcPr>
          <w:p w14:paraId="33251E10" w14:textId="319F354B" w:rsidR="00BF0E8F" w:rsidRPr="00BF0E8F" w:rsidRDefault="000D3AB5" w:rsidP="00BF0E8F">
            <w:pPr>
              <w:rPr>
                <w:rFonts w:ascii="Times New Roman" w:hAnsi="Times New Roman" w:cs="Times New Roman"/>
              </w:rPr>
            </w:pPr>
            <w:r w:rsidRPr="000D3AB5">
              <w:rPr>
                <w:rFonts w:ascii="Times New Roman" w:hAnsi="Times New Roman" w:cs="Times New Roman"/>
              </w:rPr>
              <w:t>Townsend at 7</w:t>
            </w:r>
            <w:r w:rsidRPr="000D3AB5">
              <w:rPr>
                <w:rFonts w:ascii="Times New Roman" w:hAnsi="Times New Roman" w:cs="Times New Roman"/>
                <w:vertAlign w:val="superscript"/>
              </w:rPr>
              <w:t>th</w:t>
            </w:r>
          </w:p>
        </w:tc>
        <w:tc>
          <w:tcPr>
            <w:tcW w:w="957" w:type="dxa"/>
          </w:tcPr>
          <w:p w14:paraId="0D649B98" w14:textId="17498FAC" w:rsidR="00BF0E8F" w:rsidRPr="00BF0E8F" w:rsidRDefault="002865D5" w:rsidP="00BF0E8F">
            <w:pPr>
              <w:rPr>
                <w:rFonts w:ascii="Times New Roman" w:hAnsi="Times New Roman" w:cs="Times New Roman"/>
              </w:rPr>
            </w:pPr>
            <w:r>
              <w:rPr>
                <w:rFonts w:ascii="Times New Roman" w:hAnsi="Times New Roman" w:cs="Times New Roman"/>
              </w:rPr>
              <w:t>65</w:t>
            </w:r>
          </w:p>
        </w:tc>
        <w:tc>
          <w:tcPr>
            <w:tcW w:w="1174" w:type="dxa"/>
          </w:tcPr>
          <w:p w14:paraId="479DF558" w14:textId="657BEFFD" w:rsidR="00BF0E8F" w:rsidRPr="00BF0E8F" w:rsidRDefault="002865D5" w:rsidP="00BF0E8F">
            <w:pPr>
              <w:rPr>
                <w:rFonts w:ascii="Times New Roman" w:hAnsi="Times New Roman" w:cs="Times New Roman"/>
              </w:rPr>
            </w:pPr>
            <w:r>
              <w:rPr>
                <w:rFonts w:ascii="Times New Roman" w:hAnsi="Times New Roman" w:cs="Times New Roman"/>
              </w:rPr>
              <w:t>231</w:t>
            </w:r>
          </w:p>
        </w:tc>
      </w:tr>
    </w:tbl>
    <w:p w14:paraId="47C5020E" w14:textId="77777777" w:rsidR="00BF0E8F" w:rsidRDefault="00BF0E8F" w:rsidP="00BF0E8F">
      <w:pPr>
        <w:rPr>
          <w:rFonts w:ascii="Times New Roman" w:hAnsi="Times New Roman" w:cs="Times New Roman"/>
          <w:b/>
          <w:bCs/>
          <w:u w:val="single"/>
        </w:rPr>
      </w:pPr>
    </w:p>
    <w:p w14:paraId="4B7CBD70" w14:textId="073973CD" w:rsidR="00BF0E8F" w:rsidRDefault="002865D5" w:rsidP="00BF0E8F">
      <w:pPr>
        <w:rPr>
          <w:rFonts w:ascii="Times New Roman" w:hAnsi="Times New Roman" w:cs="Times New Roman"/>
        </w:rPr>
      </w:pPr>
      <w:r>
        <w:rPr>
          <w:rFonts w:ascii="Times New Roman" w:hAnsi="Times New Roman" w:cs="Times New Roman"/>
          <w:noProof/>
        </w:rPr>
        <w:drawing>
          <wp:inline distT="0" distB="0" distL="0" distR="0" wp14:anchorId="421C3532" wp14:editId="295184BA">
            <wp:extent cx="5943600" cy="2638425"/>
            <wp:effectExtent l="0" t="0" r="0" b="3175"/>
            <wp:docPr id="1684392281" name="Picture 33" descr="A graph showing the number of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92281" name="Picture 33" descr="A graph showing the number of frequency&#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14:paraId="292F5834" w14:textId="25351FD7" w:rsidR="00510666" w:rsidRPr="00510666" w:rsidRDefault="00510666" w:rsidP="00BF0E8F">
      <w:pPr>
        <w:rPr>
          <w:rFonts w:ascii="Times New Roman" w:hAnsi="Times New Roman" w:cs="Times New Roman"/>
          <w:b/>
          <w:bCs/>
        </w:rPr>
      </w:pPr>
      <w:r>
        <w:rPr>
          <w:rFonts w:ascii="Times New Roman" w:hAnsi="Times New Roman" w:cs="Times New Roman"/>
          <w:b/>
          <w:bCs/>
        </w:rPr>
        <w:t>Figure 17:</w:t>
      </w:r>
      <w:r w:rsidR="00260F06">
        <w:rPr>
          <w:rFonts w:ascii="Times New Roman" w:hAnsi="Times New Roman" w:cs="Times New Roman"/>
          <w:b/>
          <w:bCs/>
        </w:rPr>
        <w:t xml:space="preserve"> </w:t>
      </w:r>
      <w:r w:rsidR="00260F06">
        <w:rPr>
          <w:rFonts w:ascii="Times New Roman" w:hAnsi="Times New Roman" w:cs="Times New Roman"/>
        </w:rPr>
        <w:t>Histogram showing the frequencies of start times (on the Y-axis) and start times by the half-hour (on the X-axis) during week</w:t>
      </w:r>
      <w:r w:rsidR="00260F06">
        <w:rPr>
          <w:rFonts w:ascii="Times New Roman" w:hAnsi="Times New Roman" w:cs="Times New Roman"/>
        </w:rPr>
        <w:t>end</w:t>
      </w:r>
      <w:r w:rsidR="00260F06">
        <w:rPr>
          <w:rFonts w:ascii="Times New Roman" w:hAnsi="Times New Roman" w:cs="Times New Roman"/>
        </w:rPr>
        <w:t>s.</w:t>
      </w:r>
    </w:p>
    <w:p w14:paraId="74890079" w14:textId="77777777" w:rsidR="002865D5" w:rsidRDefault="002865D5" w:rsidP="00BF0E8F">
      <w:pPr>
        <w:rPr>
          <w:rFonts w:ascii="Times New Roman" w:hAnsi="Times New Roman" w:cs="Times New Roman"/>
        </w:rPr>
      </w:pPr>
    </w:p>
    <w:p w14:paraId="20B7BA42" w14:textId="4829AA8F" w:rsidR="002865D5" w:rsidRPr="00BF0E8F" w:rsidRDefault="002865D5" w:rsidP="002865D5">
      <w:pPr>
        <w:rPr>
          <w:rFonts w:ascii="Times New Roman" w:hAnsi="Times New Roman" w:cs="Times New Roman"/>
          <w:b/>
          <w:bCs/>
        </w:rPr>
      </w:pPr>
      <w:r>
        <w:rPr>
          <w:rFonts w:ascii="Times New Roman" w:hAnsi="Times New Roman" w:cs="Times New Roman"/>
          <w:b/>
          <w:bCs/>
        </w:rPr>
        <w:t xml:space="preserve">Table </w:t>
      </w:r>
      <w:r w:rsidR="00260F06">
        <w:rPr>
          <w:rFonts w:ascii="Times New Roman" w:hAnsi="Times New Roman" w:cs="Times New Roman"/>
          <w:b/>
          <w:bCs/>
        </w:rPr>
        <w:t>2</w:t>
      </w:r>
      <w:r>
        <w:rPr>
          <w:rFonts w:ascii="Times New Roman" w:hAnsi="Times New Roman" w:cs="Times New Roman"/>
          <w:b/>
          <w:bCs/>
        </w:rPr>
        <w:t xml:space="preserve">: </w:t>
      </w:r>
      <w:r w:rsidR="00260F06">
        <w:rPr>
          <w:rFonts w:ascii="Times New Roman" w:hAnsi="Times New Roman" w:cs="Times New Roman"/>
        </w:rPr>
        <w:t xml:space="preserve">10 most frequently used start and end stations during </w:t>
      </w:r>
      <w:r w:rsidR="00260F06">
        <w:rPr>
          <w:rFonts w:ascii="Times New Roman" w:hAnsi="Times New Roman" w:cs="Times New Roman"/>
        </w:rPr>
        <w:t>weekend</w:t>
      </w:r>
      <w:r w:rsidR="00260F06">
        <w:rPr>
          <w:rFonts w:ascii="Times New Roman" w:hAnsi="Times New Roman" w:cs="Times New Roman"/>
        </w:rPr>
        <w:t xml:space="preserve"> rush hours.</w:t>
      </w:r>
    </w:p>
    <w:tbl>
      <w:tblPr>
        <w:tblStyle w:val="TableGrid"/>
        <w:tblW w:w="9776" w:type="dxa"/>
        <w:tblLook w:val="04A0" w:firstRow="1" w:lastRow="0" w:firstColumn="1" w:lastColumn="0" w:noHBand="0" w:noVBand="1"/>
      </w:tblPr>
      <w:tblGrid>
        <w:gridCol w:w="2656"/>
        <w:gridCol w:w="994"/>
        <w:gridCol w:w="1300"/>
        <w:gridCol w:w="2656"/>
        <w:gridCol w:w="972"/>
        <w:gridCol w:w="1198"/>
      </w:tblGrid>
      <w:tr w:rsidR="002865D5" w14:paraId="1A1CF956" w14:textId="77777777" w:rsidTr="00260F06">
        <w:tc>
          <w:tcPr>
            <w:tcW w:w="2656" w:type="dxa"/>
          </w:tcPr>
          <w:p w14:paraId="43713B49" w14:textId="77777777" w:rsidR="002865D5" w:rsidRPr="00BF0E8F" w:rsidRDefault="002865D5" w:rsidP="00387D34">
            <w:pPr>
              <w:rPr>
                <w:rFonts w:ascii="Times New Roman" w:hAnsi="Times New Roman" w:cs="Times New Roman"/>
                <w:b/>
                <w:bCs/>
              </w:rPr>
            </w:pPr>
            <w:r w:rsidRPr="00BF0E8F">
              <w:rPr>
                <w:rFonts w:ascii="Times New Roman" w:hAnsi="Times New Roman" w:cs="Times New Roman"/>
                <w:b/>
                <w:bCs/>
              </w:rPr>
              <w:t>Start Station Name</w:t>
            </w:r>
          </w:p>
        </w:tc>
        <w:tc>
          <w:tcPr>
            <w:tcW w:w="994" w:type="dxa"/>
          </w:tcPr>
          <w:p w14:paraId="69FC3A08" w14:textId="77777777" w:rsidR="002865D5" w:rsidRDefault="002865D5" w:rsidP="00387D34">
            <w:pPr>
              <w:rPr>
                <w:rFonts w:ascii="Times New Roman" w:hAnsi="Times New Roman" w:cs="Times New Roman"/>
                <w:b/>
                <w:bCs/>
              </w:rPr>
            </w:pPr>
            <w:r>
              <w:rPr>
                <w:rFonts w:ascii="Times New Roman" w:hAnsi="Times New Roman" w:cs="Times New Roman"/>
                <w:b/>
                <w:bCs/>
              </w:rPr>
              <w:t>Start Station ID</w:t>
            </w:r>
          </w:p>
        </w:tc>
        <w:tc>
          <w:tcPr>
            <w:tcW w:w="1300" w:type="dxa"/>
          </w:tcPr>
          <w:p w14:paraId="0C4B2EEF" w14:textId="77777777" w:rsidR="002865D5" w:rsidRPr="00BF0E8F" w:rsidRDefault="002865D5" w:rsidP="00387D34">
            <w:pPr>
              <w:rPr>
                <w:rFonts w:ascii="Times New Roman" w:hAnsi="Times New Roman" w:cs="Times New Roman"/>
                <w:b/>
                <w:bCs/>
              </w:rPr>
            </w:pPr>
            <w:r>
              <w:rPr>
                <w:rFonts w:ascii="Times New Roman" w:hAnsi="Times New Roman" w:cs="Times New Roman"/>
                <w:b/>
                <w:bCs/>
              </w:rPr>
              <w:t>Number of Departing Trips During Weekday Rush Hours</w:t>
            </w:r>
          </w:p>
        </w:tc>
        <w:tc>
          <w:tcPr>
            <w:tcW w:w="2656" w:type="dxa"/>
          </w:tcPr>
          <w:p w14:paraId="3B543B20" w14:textId="77777777" w:rsidR="002865D5" w:rsidRDefault="002865D5" w:rsidP="00387D34">
            <w:pPr>
              <w:rPr>
                <w:rFonts w:ascii="Times New Roman" w:hAnsi="Times New Roman" w:cs="Times New Roman"/>
                <w:b/>
                <w:bCs/>
              </w:rPr>
            </w:pPr>
            <w:r>
              <w:rPr>
                <w:rFonts w:ascii="Times New Roman" w:hAnsi="Times New Roman" w:cs="Times New Roman"/>
                <w:b/>
                <w:bCs/>
              </w:rPr>
              <w:t>End Station Name</w:t>
            </w:r>
          </w:p>
        </w:tc>
        <w:tc>
          <w:tcPr>
            <w:tcW w:w="972" w:type="dxa"/>
          </w:tcPr>
          <w:p w14:paraId="296D0C39" w14:textId="77777777" w:rsidR="002865D5" w:rsidRDefault="002865D5" w:rsidP="00387D34">
            <w:pPr>
              <w:rPr>
                <w:rFonts w:ascii="Times New Roman" w:hAnsi="Times New Roman" w:cs="Times New Roman"/>
                <w:b/>
                <w:bCs/>
              </w:rPr>
            </w:pPr>
            <w:r>
              <w:rPr>
                <w:rFonts w:ascii="Times New Roman" w:hAnsi="Times New Roman" w:cs="Times New Roman"/>
                <w:b/>
                <w:bCs/>
              </w:rPr>
              <w:t>End Station ID</w:t>
            </w:r>
          </w:p>
        </w:tc>
        <w:tc>
          <w:tcPr>
            <w:tcW w:w="1198" w:type="dxa"/>
          </w:tcPr>
          <w:p w14:paraId="577AB921" w14:textId="77777777" w:rsidR="002865D5" w:rsidRDefault="002865D5" w:rsidP="00387D34">
            <w:pPr>
              <w:rPr>
                <w:rFonts w:ascii="Times New Roman" w:hAnsi="Times New Roman" w:cs="Times New Roman"/>
                <w:b/>
                <w:bCs/>
              </w:rPr>
            </w:pPr>
            <w:r>
              <w:rPr>
                <w:rFonts w:ascii="Times New Roman" w:hAnsi="Times New Roman" w:cs="Times New Roman"/>
                <w:b/>
                <w:bCs/>
              </w:rPr>
              <w:t>Number of Arriving Trips During Weekday Rush Hours</w:t>
            </w:r>
          </w:p>
        </w:tc>
      </w:tr>
      <w:tr w:rsidR="002865D5" w14:paraId="7D78DE4D" w14:textId="77777777" w:rsidTr="00260F06">
        <w:tc>
          <w:tcPr>
            <w:tcW w:w="2656" w:type="dxa"/>
          </w:tcPr>
          <w:p w14:paraId="6496239E" w14:textId="2DC5344A" w:rsidR="002865D5" w:rsidRDefault="00260F06" w:rsidP="00387D34">
            <w:pPr>
              <w:rPr>
                <w:rFonts w:ascii="Times New Roman" w:hAnsi="Times New Roman" w:cs="Times New Roman"/>
                <w:b/>
                <w:bCs/>
              </w:rPr>
            </w:pPr>
            <w:r w:rsidRPr="000D3AB5">
              <w:rPr>
                <w:rFonts w:ascii="Times New Roman" w:hAnsi="Times New Roman" w:cs="Times New Roman"/>
                <w:color w:val="000000"/>
              </w:rPr>
              <w:t>Embarcadero at Sansome</w:t>
            </w:r>
          </w:p>
        </w:tc>
        <w:tc>
          <w:tcPr>
            <w:tcW w:w="994" w:type="dxa"/>
          </w:tcPr>
          <w:p w14:paraId="6EE15A42" w14:textId="444E1E19" w:rsidR="002865D5" w:rsidRPr="00BF0E8F" w:rsidRDefault="00EE3574" w:rsidP="00387D34">
            <w:pPr>
              <w:rPr>
                <w:rFonts w:ascii="Times New Roman" w:hAnsi="Times New Roman" w:cs="Times New Roman"/>
              </w:rPr>
            </w:pPr>
            <w:r>
              <w:rPr>
                <w:rFonts w:ascii="Times New Roman" w:hAnsi="Times New Roman" w:cs="Times New Roman"/>
              </w:rPr>
              <w:t>60</w:t>
            </w:r>
          </w:p>
        </w:tc>
        <w:tc>
          <w:tcPr>
            <w:tcW w:w="1300" w:type="dxa"/>
          </w:tcPr>
          <w:p w14:paraId="56508B77" w14:textId="3F2E98E1" w:rsidR="002865D5" w:rsidRPr="00BF0E8F" w:rsidRDefault="00EE3574" w:rsidP="00387D34">
            <w:pPr>
              <w:rPr>
                <w:rFonts w:ascii="Times New Roman" w:hAnsi="Times New Roman" w:cs="Times New Roman"/>
              </w:rPr>
            </w:pPr>
            <w:r>
              <w:rPr>
                <w:rFonts w:ascii="Times New Roman" w:hAnsi="Times New Roman" w:cs="Times New Roman"/>
              </w:rPr>
              <w:t>172</w:t>
            </w:r>
          </w:p>
        </w:tc>
        <w:tc>
          <w:tcPr>
            <w:tcW w:w="2656" w:type="dxa"/>
          </w:tcPr>
          <w:p w14:paraId="6B0326E0" w14:textId="0173BDF3" w:rsidR="002865D5" w:rsidRPr="00BF0E8F" w:rsidRDefault="00260F06" w:rsidP="00387D34">
            <w:pPr>
              <w:rPr>
                <w:rFonts w:ascii="Times New Roman" w:hAnsi="Times New Roman" w:cs="Times New Roman"/>
              </w:rPr>
            </w:pPr>
            <w:r w:rsidRPr="000D3AB5">
              <w:rPr>
                <w:rFonts w:ascii="Times New Roman" w:hAnsi="Times New Roman" w:cs="Times New Roman"/>
                <w:color w:val="000000"/>
              </w:rPr>
              <w:t>Embarcadero at Sansome</w:t>
            </w:r>
          </w:p>
        </w:tc>
        <w:tc>
          <w:tcPr>
            <w:tcW w:w="972" w:type="dxa"/>
          </w:tcPr>
          <w:p w14:paraId="72F746A0" w14:textId="761A0F25" w:rsidR="002865D5" w:rsidRPr="00BF0E8F" w:rsidRDefault="00EE3574" w:rsidP="00387D34">
            <w:pPr>
              <w:rPr>
                <w:rFonts w:ascii="Times New Roman" w:hAnsi="Times New Roman" w:cs="Times New Roman"/>
              </w:rPr>
            </w:pPr>
            <w:r>
              <w:rPr>
                <w:rFonts w:ascii="Times New Roman" w:hAnsi="Times New Roman" w:cs="Times New Roman"/>
              </w:rPr>
              <w:t>60</w:t>
            </w:r>
          </w:p>
        </w:tc>
        <w:tc>
          <w:tcPr>
            <w:tcW w:w="1198" w:type="dxa"/>
          </w:tcPr>
          <w:p w14:paraId="135D4DA8" w14:textId="097C3445" w:rsidR="002865D5" w:rsidRPr="00BF0E8F" w:rsidRDefault="00EE3574" w:rsidP="00387D34">
            <w:pPr>
              <w:rPr>
                <w:rFonts w:ascii="Times New Roman" w:hAnsi="Times New Roman" w:cs="Times New Roman"/>
              </w:rPr>
            </w:pPr>
            <w:r>
              <w:rPr>
                <w:rFonts w:ascii="Times New Roman" w:hAnsi="Times New Roman" w:cs="Times New Roman"/>
              </w:rPr>
              <w:t>180</w:t>
            </w:r>
          </w:p>
        </w:tc>
      </w:tr>
      <w:tr w:rsidR="002865D5" w14:paraId="5E49845E" w14:textId="77777777" w:rsidTr="00260F06">
        <w:tc>
          <w:tcPr>
            <w:tcW w:w="2656" w:type="dxa"/>
          </w:tcPr>
          <w:p w14:paraId="20F519A0" w14:textId="717CB909" w:rsidR="002865D5" w:rsidRDefault="00260F06" w:rsidP="00387D34">
            <w:pPr>
              <w:rPr>
                <w:rFonts w:ascii="Times New Roman" w:hAnsi="Times New Roman" w:cs="Times New Roman"/>
                <w:b/>
                <w:bCs/>
              </w:rPr>
            </w:pPr>
            <w:r>
              <w:rPr>
                <w:rFonts w:ascii="Times New Roman" w:hAnsi="Times New Roman" w:cs="Times New Roman"/>
              </w:rPr>
              <w:t>Harry Bridges Plaza (Ferry Building)</w:t>
            </w:r>
          </w:p>
        </w:tc>
        <w:tc>
          <w:tcPr>
            <w:tcW w:w="994" w:type="dxa"/>
          </w:tcPr>
          <w:p w14:paraId="75E4C718" w14:textId="4BA963BC" w:rsidR="002865D5" w:rsidRPr="00BF0E8F" w:rsidRDefault="00EE3574" w:rsidP="00387D34">
            <w:pPr>
              <w:rPr>
                <w:rFonts w:ascii="Times New Roman" w:hAnsi="Times New Roman" w:cs="Times New Roman"/>
              </w:rPr>
            </w:pPr>
            <w:r>
              <w:rPr>
                <w:rFonts w:ascii="Times New Roman" w:hAnsi="Times New Roman" w:cs="Times New Roman"/>
              </w:rPr>
              <w:t>50</w:t>
            </w:r>
          </w:p>
        </w:tc>
        <w:tc>
          <w:tcPr>
            <w:tcW w:w="1300" w:type="dxa"/>
          </w:tcPr>
          <w:p w14:paraId="64B6D7DB" w14:textId="2C22D53B" w:rsidR="002865D5" w:rsidRPr="00BF0E8F" w:rsidRDefault="00EE3574" w:rsidP="00387D34">
            <w:pPr>
              <w:rPr>
                <w:rFonts w:ascii="Times New Roman" w:hAnsi="Times New Roman" w:cs="Times New Roman"/>
              </w:rPr>
            </w:pPr>
            <w:r>
              <w:rPr>
                <w:rFonts w:ascii="Times New Roman" w:hAnsi="Times New Roman" w:cs="Times New Roman"/>
              </w:rPr>
              <w:t>159</w:t>
            </w:r>
          </w:p>
        </w:tc>
        <w:tc>
          <w:tcPr>
            <w:tcW w:w="2656" w:type="dxa"/>
          </w:tcPr>
          <w:p w14:paraId="5583DB60" w14:textId="58D374C5" w:rsidR="002865D5" w:rsidRPr="00BF0E8F" w:rsidRDefault="00260F06" w:rsidP="00387D34">
            <w:pPr>
              <w:rPr>
                <w:rFonts w:ascii="Times New Roman" w:hAnsi="Times New Roman" w:cs="Times New Roman"/>
              </w:rPr>
            </w:pPr>
            <w:r>
              <w:rPr>
                <w:rFonts w:ascii="Times New Roman" w:hAnsi="Times New Roman" w:cs="Times New Roman"/>
              </w:rPr>
              <w:t>Harry Bridges Plaza (Ferry Building)</w:t>
            </w:r>
          </w:p>
        </w:tc>
        <w:tc>
          <w:tcPr>
            <w:tcW w:w="972" w:type="dxa"/>
          </w:tcPr>
          <w:p w14:paraId="3E83E484" w14:textId="4F1E9995" w:rsidR="002865D5" w:rsidRPr="00BF0E8F" w:rsidRDefault="00EE3574" w:rsidP="00387D34">
            <w:pPr>
              <w:rPr>
                <w:rFonts w:ascii="Times New Roman" w:hAnsi="Times New Roman" w:cs="Times New Roman"/>
              </w:rPr>
            </w:pPr>
            <w:r>
              <w:rPr>
                <w:rFonts w:ascii="Times New Roman" w:hAnsi="Times New Roman" w:cs="Times New Roman"/>
              </w:rPr>
              <w:t>50</w:t>
            </w:r>
          </w:p>
        </w:tc>
        <w:tc>
          <w:tcPr>
            <w:tcW w:w="1198" w:type="dxa"/>
          </w:tcPr>
          <w:p w14:paraId="64E27258" w14:textId="598BA257" w:rsidR="002865D5" w:rsidRPr="00BF0E8F" w:rsidRDefault="00EE3574" w:rsidP="00387D34">
            <w:pPr>
              <w:rPr>
                <w:rFonts w:ascii="Times New Roman" w:hAnsi="Times New Roman" w:cs="Times New Roman"/>
              </w:rPr>
            </w:pPr>
            <w:r>
              <w:rPr>
                <w:rFonts w:ascii="Times New Roman" w:hAnsi="Times New Roman" w:cs="Times New Roman"/>
              </w:rPr>
              <w:t>160</w:t>
            </w:r>
          </w:p>
        </w:tc>
      </w:tr>
      <w:tr w:rsidR="002865D5" w14:paraId="1BBBD665" w14:textId="77777777" w:rsidTr="00260F06">
        <w:tc>
          <w:tcPr>
            <w:tcW w:w="2656" w:type="dxa"/>
          </w:tcPr>
          <w:p w14:paraId="4567E14A" w14:textId="0819166B" w:rsidR="002865D5" w:rsidRDefault="00260F06" w:rsidP="00387D34">
            <w:pPr>
              <w:rPr>
                <w:rFonts w:ascii="Times New Roman" w:hAnsi="Times New Roman" w:cs="Times New Roman"/>
                <w:b/>
                <w:bCs/>
              </w:rPr>
            </w:pPr>
            <w:r>
              <w:rPr>
                <w:rFonts w:ascii="Times New Roman" w:hAnsi="Times New Roman" w:cs="Times New Roman"/>
              </w:rPr>
              <w:t>2</w:t>
            </w:r>
            <w:r w:rsidRPr="000D3AB5">
              <w:rPr>
                <w:rFonts w:ascii="Times New Roman" w:hAnsi="Times New Roman" w:cs="Times New Roman"/>
                <w:vertAlign w:val="superscript"/>
              </w:rPr>
              <w:t>nd</w:t>
            </w:r>
            <w:r>
              <w:rPr>
                <w:rFonts w:ascii="Times New Roman" w:hAnsi="Times New Roman" w:cs="Times New Roman"/>
              </w:rPr>
              <w:t xml:space="preserve"> at Townsend</w:t>
            </w:r>
          </w:p>
        </w:tc>
        <w:tc>
          <w:tcPr>
            <w:tcW w:w="994" w:type="dxa"/>
          </w:tcPr>
          <w:p w14:paraId="3D3AB73D" w14:textId="71A85251" w:rsidR="002865D5" w:rsidRPr="00BF0E8F" w:rsidRDefault="00EE3574" w:rsidP="00387D34">
            <w:pPr>
              <w:rPr>
                <w:rFonts w:ascii="Times New Roman" w:hAnsi="Times New Roman" w:cs="Times New Roman"/>
              </w:rPr>
            </w:pPr>
            <w:r>
              <w:rPr>
                <w:rFonts w:ascii="Times New Roman" w:hAnsi="Times New Roman" w:cs="Times New Roman"/>
              </w:rPr>
              <w:t>61</w:t>
            </w:r>
          </w:p>
        </w:tc>
        <w:tc>
          <w:tcPr>
            <w:tcW w:w="1300" w:type="dxa"/>
          </w:tcPr>
          <w:p w14:paraId="10947375" w14:textId="5DCC2F94" w:rsidR="002865D5" w:rsidRPr="00BF0E8F" w:rsidRDefault="00EE3574" w:rsidP="00387D34">
            <w:pPr>
              <w:rPr>
                <w:rFonts w:ascii="Times New Roman" w:hAnsi="Times New Roman" w:cs="Times New Roman"/>
              </w:rPr>
            </w:pPr>
            <w:r>
              <w:rPr>
                <w:rFonts w:ascii="Times New Roman" w:hAnsi="Times New Roman" w:cs="Times New Roman"/>
              </w:rPr>
              <w:t>75</w:t>
            </w:r>
          </w:p>
        </w:tc>
        <w:tc>
          <w:tcPr>
            <w:tcW w:w="2656" w:type="dxa"/>
          </w:tcPr>
          <w:p w14:paraId="2A1E103E" w14:textId="2303906C" w:rsidR="002865D5" w:rsidRPr="00BF0E8F" w:rsidRDefault="00260F06" w:rsidP="00387D34">
            <w:pPr>
              <w:rPr>
                <w:rFonts w:ascii="Times New Roman" w:hAnsi="Times New Roman" w:cs="Times New Roman"/>
              </w:rPr>
            </w:pPr>
            <w:r>
              <w:rPr>
                <w:rFonts w:ascii="Times New Roman" w:hAnsi="Times New Roman" w:cs="Times New Roman"/>
              </w:rPr>
              <w:t>Powell Street BART</w:t>
            </w:r>
          </w:p>
        </w:tc>
        <w:tc>
          <w:tcPr>
            <w:tcW w:w="972" w:type="dxa"/>
          </w:tcPr>
          <w:p w14:paraId="5E61F1F7" w14:textId="0DF7F5A6" w:rsidR="002865D5" w:rsidRPr="00BF0E8F" w:rsidRDefault="00EE3574" w:rsidP="00387D34">
            <w:pPr>
              <w:rPr>
                <w:rFonts w:ascii="Times New Roman" w:hAnsi="Times New Roman" w:cs="Times New Roman"/>
              </w:rPr>
            </w:pPr>
            <w:r>
              <w:rPr>
                <w:rFonts w:ascii="Times New Roman" w:hAnsi="Times New Roman" w:cs="Times New Roman"/>
              </w:rPr>
              <w:t>39</w:t>
            </w:r>
          </w:p>
        </w:tc>
        <w:tc>
          <w:tcPr>
            <w:tcW w:w="1198" w:type="dxa"/>
          </w:tcPr>
          <w:p w14:paraId="6E8C6998" w14:textId="61B1861B" w:rsidR="002865D5" w:rsidRPr="00BF0E8F" w:rsidRDefault="00EE3574" w:rsidP="00387D34">
            <w:pPr>
              <w:rPr>
                <w:rFonts w:ascii="Times New Roman" w:hAnsi="Times New Roman" w:cs="Times New Roman"/>
              </w:rPr>
            </w:pPr>
            <w:r>
              <w:rPr>
                <w:rFonts w:ascii="Times New Roman" w:hAnsi="Times New Roman" w:cs="Times New Roman"/>
              </w:rPr>
              <w:t>88</w:t>
            </w:r>
          </w:p>
        </w:tc>
      </w:tr>
      <w:tr w:rsidR="002865D5" w14:paraId="67640F06" w14:textId="77777777" w:rsidTr="00260F06">
        <w:tc>
          <w:tcPr>
            <w:tcW w:w="2656" w:type="dxa"/>
          </w:tcPr>
          <w:p w14:paraId="101CA302" w14:textId="25AC8CD4" w:rsidR="002865D5" w:rsidRPr="00260F06" w:rsidRDefault="00260F06" w:rsidP="00387D34">
            <w:pPr>
              <w:rPr>
                <w:rFonts w:ascii="Times New Roman" w:hAnsi="Times New Roman" w:cs="Times New Roman"/>
              </w:rPr>
            </w:pPr>
            <w:r>
              <w:rPr>
                <w:rFonts w:ascii="Times New Roman" w:hAnsi="Times New Roman" w:cs="Times New Roman"/>
              </w:rPr>
              <w:t>Market at 4</w:t>
            </w:r>
            <w:r w:rsidRPr="00260F06">
              <w:rPr>
                <w:rFonts w:ascii="Times New Roman" w:hAnsi="Times New Roman" w:cs="Times New Roman"/>
                <w:vertAlign w:val="superscript"/>
              </w:rPr>
              <w:t>th</w:t>
            </w:r>
            <w:r>
              <w:rPr>
                <w:rFonts w:ascii="Times New Roman" w:hAnsi="Times New Roman" w:cs="Times New Roman"/>
              </w:rPr>
              <w:t xml:space="preserve"> </w:t>
            </w:r>
          </w:p>
        </w:tc>
        <w:tc>
          <w:tcPr>
            <w:tcW w:w="994" w:type="dxa"/>
          </w:tcPr>
          <w:p w14:paraId="35A62DB0" w14:textId="1E5324D6" w:rsidR="002865D5" w:rsidRPr="00BF0E8F" w:rsidRDefault="00EE3574" w:rsidP="00387D34">
            <w:pPr>
              <w:rPr>
                <w:rFonts w:ascii="Times New Roman" w:hAnsi="Times New Roman" w:cs="Times New Roman"/>
              </w:rPr>
            </w:pPr>
            <w:r>
              <w:rPr>
                <w:rFonts w:ascii="Times New Roman" w:hAnsi="Times New Roman" w:cs="Times New Roman"/>
              </w:rPr>
              <w:t>76</w:t>
            </w:r>
          </w:p>
        </w:tc>
        <w:tc>
          <w:tcPr>
            <w:tcW w:w="1300" w:type="dxa"/>
          </w:tcPr>
          <w:p w14:paraId="433387FD" w14:textId="30601DC1" w:rsidR="002865D5" w:rsidRPr="00BF0E8F" w:rsidRDefault="00EE3574" w:rsidP="00387D34">
            <w:pPr>
              <w:rPr>
                <w:rFonts w:ascii="Times New Roman" w:hAnsi="Times New Roman" w:cs="Times New Roman"/>
              </w:rPr>
            </w:pPr>
            <w:r>
              <w:rPr>
                <w:rFonts w:ascii="Times New Roman" w:hAnsi="Times New Roman" w:cs="Times New Roman"/>
              </w:rPr>
              <w:t>73</w:t>
            </w:r>
          </w:p>
        </w:tc>
        <w:tc>
          <w:tcPr>
            <w:tcW w:w="2656" w:type="dxa"/>
          </w:tcPr>
          <w:p w14:paraId="2AF4C097" w14:textId="4C1D93A7" w:rsidR="002865D5" w:rsidRPr="00BF0E8F" w:rsidRDefault="00260F06" w:rsidP="00387D34">
            <w:pPr>
              <w:rPr>
                <w:rFonts w:ascii="Times New Roman" w:hAnsi="Times New Roman" w:cs="Times New Roman"/>
              </w:rPr>
            </w:pPr>
            <w:r>
              <w:rPr>
                <w:rFonts w:ascii="Times New Roman" w:hAnsi="Times New Roman" w:cs="Times New Roman"/>
              </w:rPr>
              <w:t>Market at 4</w:t>
            </w:r>
            <w:r w:rsidRPr="00260F06">
              <w:rPr>
                <w:rFonts w:ascii="Times New Roman" w:hAnsi="Times New Roman" w:cs="Times New Roman"/>
                <w:vertAlign w:val="superscript"/>
              </w:rPr>
              <w:t>th</w:t>
            </w:r>
          </w:p>
        </w:tc>
        <w:tc>
          <w:tcPr>
            <w:tcW w:w="972" w:type="dxa"/>
          </w:tcPr>
          <w:p w14:paraId="0A8D25DE" w14:textId="33EFB270" w:rsidR="002865D5" w:rsidRPr="00BF0E8F" w:rsidRDefault="00EE3574" w:rsidP="00387D34">
            <w:pPr>
              <w:rPr>
                <w:rFonts w:ascii="Times New Roman" w:hAnsi="Times New Roman" w:cs="Times New Roman"/>
              </w:rPr>
            </w:pPr>
            <w:r>
              <w:rPr>
                <w:rFonts w:ascii="Times New Roman" w:hAnsi="Times New Roman" w:cs="Times New Roman"/>
              </w:rPr>
              <w:t>76</w:t>
            </w:r>
          </w:p>
        </w:tc>
        <w:tc>
          <w:tcPr>
            <w:tcW w:w="1198" w:type="dxa"/>
          </w:tcPr>
          <w:p w14:paraId="63F27449" w14:textId="666B2A44" w:rsidR="002865D5" w:rsidRPr="00BF0E8F" w:rsidRDefault="00EE3574" w:rsidP="00387D34">
            <w:pPr>
              <w:rPr>
                <w:rFonts w:ascii="Times New Roman" w:hAnsi="Times New Roman" w:cs="Times New Roman"/>
              </w:rPr>
            </w:pPr>
            <w:r>
              <w:rPr>
                <w:rFonts w:ascii="Times New Roman" w:hAnsi="Times New Roman" w:cs="Times New Roman"/>
              </w:rPr>
              <w:t>80</w:t>
            </w:r>
          </w:p>
        </w:tc>
      </w:tr>
      <w:tr w:rsidR="002865D5" w14:paraId="6C63A16C" w14:textId="77777777" w:rsidTr="00260F06">
        <w:tc>
          <w:tcPr>
            <w:tcW w:w="2656" w:type="dxa"/>
          </w:tcPr>
          <w:p w14:paraId="04A158B6" w14:textId="5AC83E9F" w:rsidR="002865D5" w:rsidRDefault="00260F06" w:rsidP="00387D34">
            <w:pPr>
              <w:rPr>
                <w:rFonts w:ascii="Times New Roman" w:hAnsi="Times New Roman" w:cs="Times New Roman"/>
                <w:b/>
                <w:bCs/>
              </w:rPr>
            </w:pPr>
            <w:r>
              <w:rPr>
                <w:rFonts w:ascii="Times New Roman" w:hAnsi="Times New Roman" w:cs="Times New Roman"/>
              </w:rPr>
              <w:t>Powell Street BART</w:t>
            </w:r>
          </w:p>
        </w:tc>
        <w:tc>
          <w:tcPr>
            <w:tcW w:w="994" w:type="dxa"/>
          </w:tcPr>
          <w:p w14:paraId="3CD4F770" w14:textId="3CFAE0AA" w:rsidR="002865D5" w:rsidRPr="00BF0E8F" w:rsidRDefault="00EE3574" w:rsidP="00387D34">
            <w:pPr>
              <w:rPr>
                <w:rFonts w:ascii="Times New Roman" w:hAnsi="Times New Roman" w:cs="Times New Roman"/>
              </w:rPr>
            </w:pPr>
            <w:r>
              <w:rPr>
                <w:rFonts w:ascii="Times New Roman" w:hAnsi="Times New Roman" w:cs="Times New Roman"/>
              </w:rPr>
              <w:t>39</w:t>
            </w:r>
          </w:p>
        </w:tc>
        <w:tc>
          <w:tcPr>
            <w:tcW w:w="1300" w:type="dxa"/>
          </w:tcPr>
          <w:p w14:paraId="51255BCD" w14:textId="5DE766D8" w:rsidR="002865D5" w:rsidRPr="00BF0E8F" w:rsidRDefault="00EE3574" w:rsidP="00387D34">
            <w:pPr>
              <w:rPr>
                <w:rFonts w:ascii="Times New Roman" w:hAnsi="Times New Roman" w:cs="Times New Roman"/>
              </w:rPr>
            </w:pPr>
            <w:r>
              <w:rPr>
                <w:rFonts w:ascii="Times New Roman" w:hAnsi="Times New Roman" w:cs="Times New Roman"/>
              </w:rPr>
              <w:t>72</w:t>
            </w:r>
          </w:p>
        </w:tc>
        <w:tc>
          <w:tcPr>
            <w:tcW w:w="2656" w:type="dxa"/>
          </w:tcPr>
          <w:p w14:paraId="213FB8B1" w14:textId="457DBEEB" w:rsidR="002865D5" w:rsidRPr="00BF0E8F" w:rsidRDefault="00260F06" w:rsidP="00387D34">
            <w:pPr>
              <w:rPr>
                <w:rFonts w:ascii="Times New Roman" w:hAnsi="Times New Roman" w:cs="Times New Roman"/>
              </w:rPr>
            </w:pPr>
            <w:r>
              <w:rPr>
                <w:rFonts w:ascii="Times New Roman" w:hAnsi="Times New Roman" w:cs="Times New Roman"/>
              </w:rPr>
              <w:t>2</w:t>
            </w:r>
            <w:r w:rsidRPr="000D3AB5">
              <w:rPr>
                <w:rFonts w:ascii="Times New Roman" w:hAnsi="Times New Roman" w:cs="Times New Roman"/>
                <w:vertAlign w:val="superscript"/>
              </w:rPr>
              <w:t>nd</w:t>
            </w:r>
            <w:r>
              <w:rPr>
                <w:rFonts w:ascii="Times New Roman" w:hAnsi="Times New Roman" w:cs="Times New Roman"/>
              </w:rPr>
              <w:t xml:space="preserve"> at Townsend</w:t>
            </w:r>
          </w:p>
        </w:tc>
        <w:tc>
          <w:tcPr>
            <w:tcW w:w="972" w:type="dxa"/>
          </w:tcPr>
          <w:p w14:paraId="249D2363" w14:textId="3DBA6FCE" w:rsidR="002865D5" w:rsidRPr="00BF0E8F" w:rsidRDefault="00EE3574" w:rsidP="00387D34">
            <w:pPr>
              <w:rPr>
                <w:rFonts w:ascii="Times New Roman" w:hAnsi="Times New Roman" w:cs="Times New Roman"/>
              </w:rPr>
            </w:pPr>
            <w:r>
              <w:rPr>
                <w:rFonts w:ascii="Times New Roman" w:hAnsi="Times New Roman" w:cs="Times New Roman"/>
              </w:rPr>
              <w:t>61</w:t>
            </w:r>
          </w:p>
        </w:tc>
        <w:tc>
          <w:tcPr>
            <w:tcW w:w="1198" w:type="dxa"/>
          </w:tcPr>
          <w:p w14:paraId="3B635293" w14:textId="6225CF1B" w:rsidR="002865D5" w:rsidRPr="00BF0E8F" w:rsidRDefault="00EE3574" w:rsidP="00387D34">
            <w:pPr>
              <w:rPr>
                <w:rFonts w:ascii="Times New Roman" w:hAnsi="Times New Roman" w:cs="Times New Roman"/>
              </w:rPr>
            </w:pPr>
            <w:r>
              <w:rPr>
                <w:rFonts w:ascii="Times New Roman" w:hAnsi="Times New Roman" w:cs="Times New Roman"/>
              </w:rPr>
              <w:t>68</w:t>
            </w:r>
          </w:p>
        </w:tc>
      </w:tr>
      <w:tr w:rsidR="002865D5" w14:paraId="6C562178" w14:textId="77777777" w:rsidTr="00260F06">
        <w:tc>
          <w:tcPr>
            <w:tcW w:w="2656" w:type="dxa"/>
          </w:tcPr>
          <w:p w14:paraId="4534AC23" w14:textId="61D12722" w:rsidR="002865D5" w:rsidRDefault="00260F06" w:rsidP="00387D34">
            <w:pPr>
              <w:rPr>
                <w:rFonts w:ascii="Times New Roman" w:hAnsi="Times New Roman" w:cs="Times New Roman"/>
                <w:b/>
                <w:bCs/>
              </w:rPr>
            </w:pPr>
            <w:r w:rsidRPr="000D3AB5">
              <w:rPr>
                <w:rFonts w:ascii="Times New Roman" w:hAnsi="Times New Roman" w:cs="Times New Roman"/>
                <w:color w:val="000000"/>
              </w:rPr>
              <w:t>Embarcadero at </w:t>
            </w:r>
            <w:r>
              <w:rPr>
                <w:rFonts w:ascii="Times New Roman" w:hAnsi="Times New Roman" w:cs="Times New Roman"/>
                <w:color w:val="000000"/>
              </w:rPr>
              <w:t>Bryant</w:t>
            </w:r>
          </w:p>
        </w:tc>
        <w:tc>
          <w:tcPr>
            <w:tcW w:w="994" w:type="dxa"/>
          </w:tcPr>
          <w:p w14:paraId="10BC96F4" w14:textId="3CA859A2" w:rsidR="002865D5" w:rsidRPr="00BF0E8F" w:rsidRDefault="00EE3574" w:rsidP="00387D34">
            <w:pPr>
              <w:rPr>
                <w:rFonts w:ascii="Times New Roman" w:hAnsi="Times New Roman" w:cs="Times New Roman"/>
              </w:rPr>
            </w:pPr>
            <w:r>
              <w:rPr>
                <w:rFonts w:ascii="Times New Roman" w:hAnsi="Times New Roman" w:cs="Times New Roman"/>
              </w:rPr>
              <w:t>54</w:t>
            </w:r>
          </w:p>
        </w:tc>
        <w:tc>
          <w:tcPr>
            <w:tcW w:w="1300" w:type="dxa"/>
          </w:tcPr>
          <w:p w14:paraId="2DF7D91F" w14:textId="5C2F123B" w:rsidR="002865D5" w:rsidRPr="00BF0E8F" w:rsidRDefault="00EE3574" w:rsidP="00387D34">
            <w:pPr>
              <w:rPr>
                <w:rFonts w:ascii="Times New Roman" w:hAnsi="Times New Roman" w:cs="Times New Roman"/>
              </w:rPr>
            </w:pPr>
            <w:r>
              <w:rPr>
                <w:rFonts w:ascii="Times New Roman" w:hAnsi="Times New Roman" w:cs="Times New Roman"/>
              </w:rPr>
              <w:t>63</w:t>
            </w:r>
          </w:p>
        </w:tc>
        <w:tc>
          <w:tcPr>
            <w:tcW w:w="2656" w:type="dxa"/>
          </w:tcPr>
          <w:p w14:paraId="185142DF" w14:textId="6058DB58" w:rsidR="002865D5" w:rsidRPr="00BF0E8F" w:rsidRDefault="00260F06" w:rsidP="00387D34">
            <w:pPr>
              <w:rPr>
                <w:rFonts w:ascii="Times New Roman" w:hAnsi="Times New Roman" w:cs="Times New Roman"/>
              </w:rPr>
            </w:pPr>
            <w:r w:rsidRPr="000D3AB5">
              <w:rPr>
                <w:rFonts w:ascii="Times New Roman" w:hAnsi="Times New Roman" w:cs="Times New Roman"/>
                <w:color w:val="000000"/>
              </w:rPr>
              <w:t>Embarcadero at </w:t>
            </w:r>
            <w:r>
              <w:rPr>
                <w:rFonts w:ascii="Times New Roman" w:hAnsi="Times New Roman" w:cs="Times New Roman"/>
                <w:color w:val="000000"/>
              </w:rPr>
              <w:t>Vallejo</w:t>
            </w:r>
          </w:p>
        </w:tc>
        <w:tc>
          <w:tcPr>
            <w:tcW w:w="972" w:type="dxa"/>
          </w:tcPr>
          <w:p w14:paraId="007F18DE" w14:textId="60390267" w:rsidR="002865D5" w:rsidRPr="00BF0E8F" w:rsidRDefault="00EE3574" w:rsidP="00387D34">
            <w:pPr>
              <w:rPr>
                <w:rFonts w:ascii="Times New Roman" w:hAnsi="Times New Roman" w:cs="Times New Roman"/>
              </w:rPr>
            </w:pPr>
            <w:r>
              <w:rPr>
                <w:rFonts w:ascii="Times New Roman" w:hAnsi="Times New Roman" w:cs="Times New Roman"/>
              </w:rPr>
              <w:t>48</w:t>
            </w:r>
          </w:p>
        </w:tc>
        <w:tc>
          <w:tcPr>
            <w:tcW w:w="1198" w:type="dxa"/>
          </w:tcPr>
          <w:p w14:paraId="26E9A470" w14:textId="491C44E3" w:rsidR="002865D5" w:rsidRPr="00BF0E8F" w:rsidRDefault="00EE3574" w:rsidP="00387D34">
            <w:pPr>
              <w:rPr>
                <w:rFonts w:ascii="Times New Roman" w:hAnsi="Times New Roman" w:cs="Times New Roman"/>
              </w:rPr>
            </w:pPr>
            <w:r>
              <w:rPr>
                <w:rFonts w:ascii="Times New Roman" w:hAnsi="Times New Roman" w:cs="Times New Roman"/>
              </w:rPr>
              <w:t>63</w:t>
            </w:r>
          </w:p>
        </w:tc>
      </w:tr>
      <w:tr w:rsidR="00260F06" w14:paraId="0FAC1C29" w14:textId="77777777" w:rsidTr="00260F06">
        <w:tc>
          <w:tcPr>
            <w:tcW w:w="2656" w:type="dxa"/>
          </w:tcPr>
          <w:p w14:paraId="45F3C753" w14:textId="77777777" w:rsidR="00260F06" w:rsidRDefault="00260F06" w:rsidP="00260F06">
            <w:pPr>
              <w:rPr>
                <w:rFonts w:ascii="Times New Roman" w:hAnsi="Times New Roman" w:cs="Times New Roman"/>
                <w:color w:val="000000"/>
                <w:shd w:val="clear" w:color="auto" w:fill="FFFFFF"/>
              </w:rPr>
            </w:pPr>
            <w:r w:rsidRPr="000D3AB5">
              <w:rPr>
                <w:rFonts w:ascii="Times New Roman" w:hAnsi="Times New Roman" w:cs="Times New Roman"/>
                <w:color w:val="000000"/>
                <w:shd w:val="clear" w:color="auto" w:fill="FFFFFF"/>
              </w:rPr>
              <w:t>San Francisco Caltrain</w:t>
            </w:r>
          </w:p>
          <w:p w14:paraId="3F4EFA8F" w14:textId="343293F2" w:rsidR="00260F06" w:rsidRDefault="00260F06" w:rsidP="00260F06">
            <w:pPr>
              <w:rPr>
                <w:rFonts w:ascii="Times New Roman" w:hAnsi="Times New Roman" w:cs="Times New Roman"/>
                <w:b/>
                <w:bCs/>
              </w:rPr>
            </w:pPr>
            <w:r w:rsidRPr="000D3AB5">
              <w:rPr>
                <w:rFonts w:ascii="Times New Roman" w:hAnsi="Times New Roman" w:cs="Times New Roman"/>
                <w:color w:val="000000"/>
                <w:shd w:val="clear" w:color="auto" w:fill="FFFFFF"/>
              </w:rPr>
              <w:t> (Townsend at 4</w:t>
            </w:r>
            <w:r w:rsidRPr="000D3AB5">
              <w:rPr>
                <w:rFonts w:ascii="Times New Roman" w:hAnsi="Times New Roman" w:cs="Times New Roman"/>
                <w:color w:val="000000"/>
                <w:shd w:val="clear" w:color="auto" w:fill="FFFFFF"/>
                <w:vertAlign w:val="superscript"/>
              </w:rPr>
              <w:t>th</w:t>
            </w:r>
            <w:r w:rsidRPr="000D3AB5">
              <w:rPr>
                <w:rFonts w:ascii="Times New Roman" w:hAnsi="Times New Roman" w:cs="Times New Roman"/>
                <w:color w:val="000000"/>
                <w:shd w:val="clear" w:color="auto" w:fill="FFFFFF"/>
              </w:rPr>
              <w:t>)</w:t>
            </w:r>
          </w:p>
        </w:tc>
        <w:tc>
          <w:tcPr>
            <w:tcW w:w="994" w:type="dxa"/>
          </w:tcPr>
          <w:p w14:paraId="53EF08DB" w14:textId="49866D26" w:rsidR="00260F06" w:rsidRPr="00BF0E8F" w:rsidRDefault="00260F06" w:rsidP="00260F06">
            <w:pPr>
              <w:rPr>
                <w:rFonts w:ascii="Times New Roman" w:hAnsi="Times New Roman" w:cs="Times New Roman"/>
              </w:rPr>
            </w:pPr>
            <w:r>
              <w:rPr>
                <w:rFonts w:ascii="Times New Roman" w:hAnsi="Times New Roman" w:cs="Times New Roman"/>
              </w:rPr>
              <w:t>70</w:t>
            </w:r>
          </w:p>
        </w:tc>
        <w:tc>
          <w:tcPr>
            <w:tcW w:w="1300" w:type="dxa"/>
          </w:tcPr>
          <w:p w14:paraId="14338949" w14:textId="7C12F06C" w:rsidR="00260F06" w:rsidRPr="00BF0E8F" w:rsidRDefault="00260F06" w:rsidP="00260F06">
            <w:pPr>
              <w:rPr>
                <w:rFonts w:ascii="Times New Roman" w:hAnsi="Times New Roman" w:cs="Times New Roman"/>
              </w:rPr>
            </w:pPr>
            <w:r>
              <w:rPr>
                <w:rFonts w:ascii="Times New Roman" w:hAnsi="Times New Roman" w:cs="Times New Roman"/>
              </w:rPr>
              <w:t>61</w:t>
            </w:r>
          </w:p>
        </w:tc>
        <w:tc>
          <w:tcPr>
            <w:tcW w:w="2656" w:type="dxa"/>
          </w:tcPr>
          <w:p w14:paraId="18267330" w14:textId="4AB37DE8" w:rsidR="00260F06" w:rsidRPr="00BF0E8F" w:rsidRDefault="00260F06" w:rsidP="00260F06">
            <w:pPr>
              <w:rPr>
                <w:rFonts w:ascii="Times New Roman" w:hAnsi="Times New Roman" w:cs="Times New Roman"/>
              </w:rPr>
            </w:pPr>
            <w:r w:rsidRPr="000D3AB5">
              <w:rPr>
                <w:rFonts w:ascii="Times New Roman" w:hAnsi="Times New Roman" w:cs="Times New Roman"/>
              </w:rPr>
              <w:t>Townsend at 7</w:t>
            </w:r>
            <w:r w:rsidRPr="000D3AB5">
              <w:rPr>
                <w:rFonts w:ascii="Times New Roman" w:hAnsi="Times New Roman" w:cs="Times New Roman"/>
                <w:vertAlign w:val="superscript"/>
              </w:rPr>
              <w:t>th</w:t>
            </w:r>
          </w:p>
        </w:tc>
        <w:tc>
          <w:tcPr>
            <w:tcW w:w="972" w:type="dxa"/>
          </w:tcPr>
          <w:p w14:paraId="161DBEB9" w14:textId="7497A80D" w:rsidR="00260F06" w:rsidRPr="00BF0E8F" w:rsidRDefault="00260F06" w:rsidP="00260F06">
            <w:pPr>
              <w:rPr>
                <w:rFonts w:ascii="Times New Roman" w:hAnsi="Times New Roman" w:cs="Times New Roman"/>
              </w:rPr>
            </w:pPr>
            <w:r>
              <w:rPr>
                <w:rFonts w:ascii="Times New Roman" w:hAnsi="Times New Roman" w:cs="Times New Roman"/>
              </w:rPr>
              <w:t>65</w:t>
            </w:r>
          </w:p>
        </w:tc>
        <w:tc>
          <w:tcPr>
            <w:tcW w:w="1198" w:type="dxa"/>
          </w:tcPr>
          <w:p w14:paraId="0E2A8139" w14:textId="025D1F92" w:rsidR="00260F06" w:rsidRPr="00BF0E8F" w:rsidRDefault="00260F06" w:rsidP="00260F06">
            <w:pPr>
              <w:rPr>
                <w:rFonts w:ascii="Times New Roman" w:hAnsi="Times New Roman" w:cs="Times New Roman"/>
              </w:rPr>
            </w:pPr>
            <w:r>
              <w:rPr>
                <w:rFonts w:ascii="Times New Roman" w:hAnsi="Times New Roman" w:cs="Times New Roman"/>
              </w:rPr>
              <w:t>62</w:t>
            </w:r>
          </w:p>
        </w:tc>
      </w:tr>
      <w:tr w:rsidR="00260F06" w14:paraId="15D2FA89" w14:textId="77777777" w:rsidTr="00260F06">
        <w:tc>
          <w:tcPr>
            <w:tcW w:w="2656" w:type="dxa"/>
          </w:tcPr>
          <w:p w14:paraId="58C10A10" w14:textId="7A591987" w:rsidR="00260F06" w:rsidRPr="00260F06" w:rsidRDefault="00260F06" w:rsidP="00260F06">
            <w:pPr>
              <w:rPr>
                <w:rFonts w:ascii="Times New Roman" w:hAnsi="Times New Roman" w:cs="Times New Roman"/>
              </w:rPr>
            </w:pPr>
            <w:r>
              <w:rPr>
                <w:rFonts w:ascii="Times New Roman" w:hAnsi="Times New Roman" w:cs="Times New Roman"/>
              </w:rPr>
              <w:t>Grant Avenue at Columbus Avenue</w:t>
            </w:r>
          </w:p>
        </w:tc>
        <w:tc>
          <w:tcPr>
            <w:tcW w:w="994" w:type="dxa"/>
          </w:tcPr>
          <w:p w14:paraId="00ABF85C" w14:textId="3F7B208A" w:rsidR="00260F06" w:rsidRPr="00BF0E8F" w:rsidRDefault="00260F06" w:rsidP="00260F06">
            <w:pPr>
              <w:rPr>
                <w:rFonts w:ascii="Times New Roman" w:hAnsi="Times New Roman" w:cs="Times New Roman"/>
              </w:rPr>
            </w:pPr>
            <w:r>
              <w:rPr>
                <w:rFonts w:ascii="Times New Roman" w:hAnsi="Times New Roman" w:cs="Times New Roman"/>
              </w:rPr>
              <w:t>73</w:t>
            </w:r>
          </w:p>
        </w:tc>
        <w:tc>
          <w:tcPr>
            <w:tcW w:w="1300" w:type="dxa"/>
          </w:tcPr>
          <w:p w14:paraId="60638E27" w14:textId="0D465DB0" w:rsidR="00260F06" w:rsidRPr="00BF0E8F" w:rsidRDefault="00260F06" w:rsidP="00260F06">
            <w:pPr>
              <w:rPr>
                <w:rFonts w:ascii="Times New Roman" w:hAnsi="Times New Roman" w:cs="Times New Roman"/>
              </w:rPr>
            </w:pPr>
            <w:r>
              <w:rPr>
                <w:rFonts w:ascii="Times New Roman" w:hAnsi="Times New Roman" w:cs="Times New Roman"/>
              </w:rPr>
              <w:t>57</w:t>
            </w:r>
          </w:p>
        </w:tc>
        <w:tc>
          <w:tcPr>
            <w:tcW w:w="2656" w:type="dxa"/>
          </w:tcPr>
          <w:p w14:paraId="136267C2" w14:textId="77777777" w:rsidR="00260F06" w:rsidRDefault="00260F06" w:rsidP="00260F06">
            <w:pPr>
              <w:rPr>
                <w:rFonts w:ascii="Times New Roman" w:hAnsi="Times New Roman" w:cs="Times New Roman"/>
                <w:color w:val="000000"/>
                <w:shd w:val="clear" w:color="auto" w:fill="FFFFFF"/>
              </w:rPr>
            </w:pPr>
            <w:r w:rsidRPr="000D3AB5">
              <w:rPr>
                <w:rFonts w:ascii="Times New Roman" w:hAnsi="Times New Roman" w:cs="Times New Roman"/>
                <w:color w:val="000000"/>
                <w:shd w:val="clear" w:color="auto" w:fill="FFFFFF"/>
              </w:rPr>
              <w:t>San Francisco Caltrain</w:t>
            </w:r>
          </w:p>
          <w:p w14:paraId="665158DD" w14:textId="413343D6" w:rsidR="00260F06" w:rsidRPr="00BF0E8F" w:rsidRDefault="00260F06" w:rsidP="00260F06">
            <w:pPr>
              <w:rPr>
                <w:rFonts w:ascii="Times New Roman" w:hAnsi="Times New Roman" w:cs="Times New Roman"/>
              </w:rPr>
            </w:pPr>
            <w:r w:rsidRPr="000D3AB5">
              <w:rPr>
                <w:rFonts w:ascii="Times New Roman" w:hAnsi="Times New Roman" w:cs="Times New Roman"/>
                <w:color w:val="000000"/>
                <w:shd w:val="clear" w:color="auto" w:fill="FFFFFF"/>
              </w:rPr>
              <w:t> (Townsend at 4</w:t>
            </w:r>
            <w:r w:rsidRPr="000D3AB5">
              <w:rPr>
                <w:rFonts w:ascii="Times New Roman" w:hAnsi="Times New Roman" w:cs="Times New Roman"/>
                <w:color w:val="000000"/>
                <w:shd w:val="clear" w:color="auto" w:fill="FFFFFF"/>
                <w:vertAlign w:val="superscript"/>
              </w:rPr>
              <w:t>th</w:t>
            </w:r>
            <w:r w:rsidRPr="000D3AB5">
              <w:rPr>
                <w:rFonts w:ascii="Times New Roman" w:hAnsi="Times New Roman" w:cs="Times New Roman"/>
                <w:color w:val="000000"/>
                <w:shd w:val="clear" w:color="auto" w:fill="FFFFFF"/>
              </w:rPr>
              <w:t>)</w:t>
            </w:r>
          </w:p>
        </w:tc>
        <w:tc>
          <w:tcPr>
            <w:tcW w:w="972" w:type="dxa"/>
          </w:tcPr>
          <w:p w14:paraId="59CB14C3" w14:textId="565DA0F8" w:rsidR="00260F06" w:rsidRPr="00BF0E8F" w:rsidRDefault="00260F06" w:rsidP="00260F06">
            <w:pPr>
              <w:rPr>
                <w:rFonts w:ascii="Times New Roman" w:hAnsi="Times New Roman" w:cs="Times New Roman"/>
              </w:rPr>
            </w:pPr>
            <w:r>
              <w:rPr>
                <w:rFonts w:ascii="Times New Roman" w:hAnsi="Times New Roman" w:cs="Times New Roman"/>
              </w:rPr>
              <w:t>70</w:t>
            </w:r>
          </w:p>
        </w:tc>
        <w:tc>
          <w:tcPr>
            <w:tcW w:w="1198" w:type="dxa"/>
          </w:tcPr>
          <w:p w14:paraId="5EE86E0E" w14:textId="38EEA84C" w:rsidR="00260F06" w:rsidRPr="00BF0E8F" w:rsidRDefault="00260F06" w:rsidP="00260F06">
            <w:pPr>
              <w:rPr>
                <w:rFonts w:ascii="Times New Roman" w:hAnsi="Times New Roman" w:cs="Times New Roman"/>
              </w:rPr>
            </w:pPr>
            <w:r>
              <w:rPr>
                <w:rFonts w:ascii="Times New Roman" w:hAnsi="Times New Roman" w:cs="Times New Roman"/>
              </w:rPr>
              <w:t>59</w:t>
            </w:r>
          </w:p>
        </w:tc>
      </w:tr>
      <w:tr w:rsidR="00260F06" w14:paraId="0D0228C8" w14:textId="77777777" w:rsidTr="00260F06">
        <w:tc>
          <w:tcPr>
            <w:tcW w:w="2656" w:type="dxa"/>
          </w:tcPr>
          <w:p w14:paraId="59E21F60" w14:textId="1B7EADBD" w:rsidR="00260F06" w:rsidRDefault="00260F06" w:rsidP="00260F06">
            <w:pPr>
              <w:rPr>
                <w:rFonts w:ascii="Times New Roman" w:hAnsi="Times New Roman" w:cs="Times New Roman"/>
                <w:b/>
                <w:bCs/>
              </w:rPr>
            </w:pPr>
            <w:r>
              <w:rPr>
                <w:rFonts w:ascii="Times New Roman" w:hAnsi="Times New Roman" w:cs="Times New Roman"/>
              </w:rPr>
              <w:t>Market at 10</w:t>
            </w:r>
            <w:r w:rsidRPr="00260F06">
              <w:rPr>
                <w:rFonts w:ascii="Times New Roman" w:hAnsi="Times New Roman" w:cs="Times New Roman"/>
                <w:vertAlign w:val="superscript"/>
              </w:rPr>
              <w:t>th</w:t>
            </w:r>
          </w:p>
        </w:tc>
        <w:tc>
          <w:tcPr>
            <w:tcW w:w="994" w:type="dxa"/>
          </w:tcPr>
          <w:p w14:paraId="52DA9C43" w14:textId="058D3141" w:rsidR="00260F06" w:rsidRPr="00BF0E8F" w:rsidRDefault="00260F06" w:rsidP="00260F06">
            <w:pPr>
              <w:rPr>
                <w:rFonts w:ascii="Times New Roman" w:hAnsi="Times New Roman" w:cs="Times New Roman"/>
              </w:rPr>
            </w:pPr>
            <w:r>
              <w:rPr>
                <w:rFonts w:ascii="Times New Roman" w:hAnsi="Times New Roman" w:cs="Times New Roman"/>
              </w:rPr>
              <w:t>67</w:t>
            </w:r>
          </w:p>
        </w:tc>
        <w:tc>
          <w:tcPr>
            <w:tcW w:w="1300" w:type="dxa"/>
          </w:tcPr>
          <w:p w14:paraId="27A98FE2" w14:textId="6FFCFEE7" w:rsidR="00260F06" w:rsidRPr="00BF0E8F" w:rsidRDefault="00260F06" w:rsidP="00260F06">
            <w:pPr>
              <w:rPr>
                <w:rFonts w:ascii="Times New Roman" w:hAnsi="Times New Roman" w:cs="Times New Roman"/>
              </w:rPr>
            </w:pPr>
            <w:r>
              <w:rPr>
                <w:rFonts w:ascii="Times New Roman" w:hAnsi="Times New Roman" w:cs="Times New Roman"/>
              </w:rPr>
              <w:t>56</w:t>
            </w:r>
          </w:p>
        </w:tc>
        <w:tc>
          <w:tcPr>
            <w:tcW w:w="2656" w:type="dxa"/>
          </w:tcPr>
          <w:p w14:paraId="2F0186E7" w14:textId="77A3BD7A" w:rsidR="00260F06" w:rsidRPr="00BF0E8F" w:rsidRDefault="00260F06" w:rsidP="00260F06">
            <w:pPr>
              <w:rPr>
                <w:rFonts w:ascii="Times New Roman" w:hAnsi="Times New Roman" w:cs="Times New Roman"/>
              </w:rPr>
            </w:pPr>
            <w:proofErr w:type="spellStart"/>
            <w:r>
              <w:rPr>
                <w:rFonts w:ascii="Times New Roman" w:hAnsi="Times New Roman" w:cs="Times New Roman"/>
              </w:rPr>
              <w:t>Steuart</w:t>
            </w:r>
            <w:proofErr w:type="spellEnd"/>
            <w:r>
              <w:rPr>
                <w:rFonts w:ascii="Times New Roman" w:hAnsi="Times New Roman" w:cs="Times New Roman"/>
              </w:rPr>
              <w:t xml:space="preserve"> at Market</w:t>
            </w:r>
          </w:p>
        </w:tc>
        <w:tc>
          <w:tcPr>
            <w:tcW w:w="972" w:type="dxa"/>
          </w:tcPr>
          <w:p w14:paraId="68A10F6D" w14:textId="47AC523C" w:rsidR="00260F06" w:rsidRPr="00BF0E8F" w:rsidRDefault="00260F06" w:rsidP="00260F06">
            <w:pPr>
              <w:rPr>
                <w:rFonts w:ascii="Times New Roman" w:hAnsi="Times New Roman" w:cs="Times New Roman"/>
              </w:rPr>
            </w:pPr>
            <w:r>
              <w:rPr>
                <w:rFonts w:ascii="Times New Roman" w:hAnsi="Times New Roman" w:cs="Times New Roman"/>
              </w:rPr>
              <w:t>74</w:t>
            </w:r>
          </w:p>
        </w:tc>
        <w:tc>
          <w:tcPr>
            <w:tcW w:w="1198" w:type="dxa"/>
          </w:tcPr>
          <w:p w14:paraId="05D9BBB1" w14:textId="5F447FD2" w:rsidR="00260F06" w:rsidRPr="00BF0E8F" w:rsidRDefault="00260F06" w:rsidP="00260F06">
            <w:pPr>
              <w:rPr>
                <w:rFonts w:ascii="Times New Roman" w:hAnsi="Times New Roman" w:cs="Times New Roman"/>
              </w:rPr>
            </w:pPr>
            <w:r>
              <w:rPr>
                <w:rFonts w:ascii="Times New Roman" w:hAnsi="Times New Roman" w:cs="Times New Roman"/>
              </w:rPr>
              <w:t>59</w:t>
            </w:r>
          </w:p>
        </w:tc>
      </w:tr>
      <w:tr w:rsidR="00260F06" w14:paraId="5832EEBB" w14:textId="77777777" w:rsidTr="00260F06">
        <w:tc>
          <w:tcPr>
            <w:tcW w:w="2656" w:type="dxa"/>
          </w:tcPr>
          <w:p w14:paraId="26E32BF7" w14:textId="4E0032DA" w:rsidR="00260F06" w:rsidRDefault="00260F06" w:rsidP="00260F06">
            <w:pPr>
              <w:rPr>
                <w:rFonts w:ascii="Times New Roman" w:hAnsi="Times New Roman" w:cs="Times New Roman"/>
                <w:b/>
                <w:bCs/>
              </w:rPr>
            </w:pPr>
            <w:r w:rsidRPr="000D3AB5">
              <w:rPr>
                <w:rFonts w:ascii="Times New Roman" w:hAnsi="Times New Roman" w:cs="Times New Roman"/>
                <w:color w:val="000000"/>
              </w:rPr>
              <w:t>Embarcadero at </w:t>
            </w:r>
            <w:r>
              <w:rPr>
                <w:rFonts w:ascii="Times New Roman" w:hAnsi="Times New Roman" w:cs="Times New Roman"/>
                <w:color w:val="000000"/>
              </w:rPr>
              <w:t>Vallejo</w:t>
            </w:r>
          </w:p>
        </w:tc>
        <w:tc>
          <w:tcPr>
            <w:tcW w:w="994" w:type="dxa"/>
          </w:tcPr>
          <w:p w14:paraId="741A7C1E" w14:textId="428B5B90" w:rsidR="00260F06" w:rsidRPr="00BF0E8F" w:rsidRDefault="00260F06" w:rsidP="00260F06">
            <w:pPr>
              <w:rPr>
                <w:rFonts w:ascii="Times New Roman" w:hAnsi="Times New Roman" w:cs="Times New Roman"/>
              </w:rPr>
            </w:pPr>
            <w:r>
              <w:rPr>
                <w:rFonts w:ascii="Times New Roman" w:hAnsi="Times New Roman" w:cs="Times New Roman"/>
              </w:rPr>
              <w:t>48</w:t>
            </w:r>
          </w:p>
        </w:tc>
        <w:tc>
          <w:tcPr>
            <w:tcW w:w="1300" w:type="dxa"/>
          </w:tcPr>
          <w:p w14:paraId="37187F7D" w14:textId="190C3825" w:rsidR="00260F06" w:rsidRPr="00BF0E8F" w:rsidRDefault="00260F06" w:rsidP="00260F06">
            <w:pPr>
              <w:rPr>
                <w:rFonts w:ascii="Times New Roman" w:hAnsi="Times New Roman" w:cs="Times New Roman"/>
              </w:rPr>
            </w:pPr>
            <w:r>
              <w:rPr>
                <w:rFonts w:ascii="Times New Roman" w:hAnsi="Times New Roman" w:cs="Times New Roman"/>
              </w:rPr>
              <w:t>52</w:t>
            </w:r>
          </w:p>
        </w:tc>
        <w:tc>
          <w:tcPr>
            <w:tcW w:w="2656" w:type="dxa"/>
          </w:tcPr>
          <w:p w14:paraId="41DFAA2A" w14:textId="0084391E" w:rsidR="00260F06" w:rsidRPr="00BF0E8F" w:rsidRDefault="00260F06" w:rsidP="00260F06">
            <w:pPr>
              <w:rPr>
                <w:rFonts w:ascii="Times New Roman" w:hAnsi="Times New Roman" w:cs="Times New Roman"/>
              </w:rPr>
            </w:pPr>
            <w:r w:rsidRPr="000D3AB5">
              <w:rPr>
                <w:rFonts w:ascii="Times New Roman" w:hAnsi="Times New Roman" w:cs="Times New Roman"/>
                <w:color w:val="000000"/>
              </w:rPr>
              <w:t>Embarcadero at </w:t>
            </w:r>
            <w:r>
              <w:rPr>
                <w:rFonts w:ascii="Times New Roman" w:hAnsi="Times New Roman" w:cs="Times New Roman"/>
                <w:color w:val="000000"/>
              </w:rPr>
              <w:t>Bryant</w:t>
            </w:r>
          </w:p>
        </w:tc>
        <w:tc>
          <w:tcPr>
            <w:tcW w:w="972" w:type="dxa"/>
          </w:tcPr>
          <w:p w14:paraId="3C8FD93C" w14:textId="31C7B7C9" w:rsidR="00260F06" w:rsidRPr="00BF0E8F" w:rsidRDefault="00260F06" w:rsidP="00260F06">
            <w:pPr>
              <w:rPr>
                <w:rFonts w:ascii="Times New Roman" w:hAnsi="Times New Roman" w:cs="Times New Roman"/>
              </w:rPr>
            </w:pPr>
            <w:r>
              <w:rPr>
                <w:rFonts w:ascii="Times New Roman" w:hAnsi="Times New Roman" w:cs="Times New Roman"/>
              </w:rPr>
              <w:t>54</w:t>
            </w:r>
          </w:p>
        </w:tc>
        <w:tc>
          <w:tcPr>
            <w:tcW w:w="1198" w:type="dxa"/>
          </w:tcPr>
          <w:p w14:paraId="758DB3AD" w14:textId="69DD039A" w:rsidR="00260F06" w:rsidRPr="00BF0E8F" w:rsidRDefault="00260F06" w:rsidP="00260F06">
            <w:pPr>
              <w:rPr>
                <w:rFonts w:ascii="Times New Roman" w:hAnsi="Times New Roman" w:cs="Times New Roman"/>
              </w:rPr>
            </w:pPr>
            <w:r>
              <w:rPr>
                <w:rFonts w:ascii="Times New Roman" w:hAnsi="Times New Roman" w:cs="Times New Roman"/>
              </w:rPr>
              <w:t>56</w:t>
            </w:r>
          </w:p>
        </w:tc>
      </w:tr>
    </w:tbl>
    <w:p w14:paraId="3547DB60" w14:textId="77777777" w:rsidR="002865D5" w:rsidRDefault="002865D5" w:rsidP="00BF0E8F">
      <w:pPr>
        <w:rPr>
          <w:rFonts w:ascii="Times New Roman" w:hAnsi="Times New Roman" w:cs="Times New Roman"/>
        </w:rPr>
      </w:pPr>
    </w:p>
    <w:p w14:paraId="6955FBF9" w14:textId="77777777" w:rsidR="005B3449" w:rsidRDefault="005B3449" w:rsidP="00EE3574">
      <w:pPr>
        <w:jc w:val="center"/>
        <w:rPr>
          <w:rFonts w:ascii="Times New Roman" w:hAnsi="Times New Roman" w:cs="Times New Roman"/>
          <w:b/>
          <w:bCs/>
          <w:u w:val="single"/>
        </w:rPr>
      </w:pPr>
    </w:p>
    <w:p w14:paraId="670A547B" w14:textId="77777777" w:rsidR="005B3449" w:rsidRDefault="005B3449" w:rsidP="00EE3574">
      <w:pPr>
        <w:jc w:val="center"/>
        <w:rPr>
          <w:rFonts w:ascii="Times New Roman" w:hAnsi="Times New Roman" w:cs="Times New Roman"/>
          <w:b/>
          <w:bCs/>
          <w:u w:val="single"/>
        </w:rPr>
      </w:pPr>
    </w:p>
    <w:p w14:paraId="4F08AE6F" w14:textId="77777777" w:rsidR="005B3449" w:rsidRDefault="005B3449" w:rsidP="00EE3574">
      <w:pPr>
        <w:jc w:val="center"/>
        <w:rPr>
          <w:rFonts w:ascii="Times New Roman" w:hAnsi="Times New Roman" w:cs="Times New Roman"/>
          <w:b/>
          <w:bCs/>
          <w:u w:val="single"/>
        </w:rPr>
      </w:pPr>
    </w:p>
    <w:p w14:paraId="05D53018" w14:textId="1257D811" w:rsidR="00EE3574" w:rsidRPr="005B3449" w:rsidRDefault="00EE3574" w:rsidP="00EE3574">
      <w:pPr>
        <w:jc w:val="center"/>
        <w:rPr>
          <w:rFonts w:ascii="Times New Roman" w:hAnsi="Times New Roman" w:cs="Times New Roman"/>
          <w:b/>
          <w:bCs/>
          <w:u w:val="single"/>
        </w:rPr>
      </w:pPr>
      <w:r w:rsidRPr="005B3449">
        <w:rPr>
          <w:rFonts w:ascii="Times New Roman" w:hAnsi="Times New Roman" w:cs="Times New Roman"/>
          <w:b/>
          <w:bCs/>
          <w:u w:val="single"/>
        </w:rPr>
        <w:lastRenderedPageBreak/>
        <w:t>Utilization</w:t>
      </w:r>
    </w:p>
    <w:p w14:paraId="447AD745" w14:textId="77777777" w:rsidR="00EE3574" w:rsidRPr="00EE3574" w:rsidRDefault="00EE3574" w:rsidP="00EE3574">
      <w:pPr>
        <w:rPr>
          <w:rFonts w:ascii="Times New Roman" w:hAnsi="Times New Roman" w:cs="Times New Roman"/>
        </w:rPr>
      </w:pPr>
    </w:p>
    <w:p w14:paraId="3975F982" w14:textId="587683F3" w:rsidR="00341584" w:rsidRDefault="00541DBE" w:rsidP="00341584">
      <w:pPr>
        <w:rPr>
          <w:rFonts w:ascii="Times New Roman" w:hAnsi="Times New Roman" w:cs="Times New Roman"/>
        </w:rPr>
      </w:pPr>
      <w:r>
        <w:rPr>
          <w:rFonts w:ascii="Times New Roman" w:hAnsi="Times New Roman" w:cs="Times New Roman"/>
        </w:rPr>
        <w:tab/>
        <w:t xml:space="preserve">The amount the bikes were used by month was determined by summing the total duration of bike usage during the month and dividing by </w:t>
      </w:r>
      <w:r w:rsidR="004F18D7">
        <w:rPr>
          <w:rFonts w:ascii="Times New Roman" w:hAnsi="Times New Roman" w:cs="Times New Roman"/>
        </w:rPr>
        <w:t>the number of days in the month</w:t>
      </w:r>
      <w:r>
        <w:rPr>
          <w:rFonts w:ascii="Times New Roman" w:hAnsi="Times New Roman" w:cs="Times New Roman"/>
        </w:rPr>
        <w:t xml:space="preserve"> to get the results </w:t>
      </w:r>
      <w:r w:rsidR="004F18D7">
        <w:rPr>
          <w:rFonts w:ascii="Times New Roman" w:hAnsi="Times New Roman" w:cs="Times New Roman"/>
        </w:rPr>
        <w:t>displayed</w:t>
      </w:r>
      <w:r>
        <w:rPr>
          <w:rFonts w:ascii="Times New Roman" w:hAnsi="Times New Roman" w:cs="Times New Roman"/>
        </w:rPr>
        <w:t xml:space="preserve"> in Table 3. </w:t>
      </w:r>
      <w:r w:rsidR="00510666">
        <w:rPr>
          <w:rFonts w:ascii="Times New Roman" w:hAnsi="Times New Roman" w:cs="Times New Roman"/>
        </w:rPr>
        <w:t>The results of the total hours of bike usage per month per day can also be seen in Figure 18</w:t>
      </w:r>
      <w:r w:rsidR="00700370">
        <w:rPr>
          <w:rFonts w:ascii="Times New Roman" w:hAnsi="Times New Roman" w:cs="Times New Roman"/>
        </w:rPr>
        <w:t xml:space="preserve">. The average duration per day is a better representation than the total number of hours of bike usage in a month as some months have a different </w:t>
      </w:r>
      <w:r w:rsidR="00E70A41">
        <w:rPr>
          <w:rFonts w:ascii="Times New Roman" w:hAnsi="Times New Roman" w:cs="Times New Roman"/>
        </w:rPr>
        <w:t>number</w:t>
      </w:r>
      <w:r w:rsidR="00700370">
        <w:rPr>
          <w:rFonts w:ascii="Times New Roman" w:hAnsi="Times New Roman" w:cs="Times New Roman"/>
        </w:rPr>
        <w:t xml:space="preserve"> of days which may lead to an overly or underly represented amount of use. </w:t>
      </w:r>
    </w:p>
    <w:p w14:paraId="3E485590" w14:textId="77777777" w:rsidR="00541DBE" w:rsidRDefault="00541DBE" w:rsidP="00341584">
      <w:pPr>
        <w:rPr>
          <w:rFonts w:ascii="Times New Roman" w:hAnsi="Times New Roman" w:cs="Times New Roman"/>
        </w:rPr>
      </w:pPr>
    </w:p>
    <w:p w14:paraId="4CB1AA77" w14:textId="5306502A" w:rsidR="00541DBE" w:rsidRPr="004F18D7" w:rsidRDefault="00541DBE" w:rsidP="00341584">
      <w:pPr>
        <w:rPr>
          <w:rFonts w:ascii="Times New Roman" w:hAnsi="Times New Roman" w:cs="Times New Roman"/>
        </w:rPr>
      </w:pPr>
      <w:r>
        <w:rPr>
          <w:rFonts w:ascii="Times New Roman" w:hAnsi="Times New Roman" w:cs="Times New Roman"/>
          <w:b/>
          <w:bCs/>
        </w:rPr>
        <w:t xml:space="preserve">Table 3: </w:t>
      </w:r>
      <w:r w:rsidR="004F18D7">
        <w:rPr>
          <w:rFonts w:ascii="Times New Roman" w:hAnsi="Times New Roman" w:cs="Times New Roman"/>
        </w:rPr>
        <w:t xml:space="preserve">Total and average daily use of bikes per month. </w:t>
      </w:r>
    </w:p>
    <w:tbl>
      <w:tblPr>
        <w:tblStyle w:val="TableGrid"/>
        <w:tblW w:w="0" w:type="auto"/>
        <w:tblLook w:val="04A0" w:firstRow="1" w:lastRow="0" w:firstColumn="1" w:lastColumn="0" w:noHBand="0" w:noVBand="1"/>
      </w:tblPr>
      <w:tblGrid>
        <w:gridCol w:w="3116"/>
        <w:gridCol w:w="3117"/>
        <w:gridCol w:w="3117"/>
      </w:tblGrid>
      <w:tr w:rsidR="00541DBE" w14:paraId="55C45019" w14:textId="77777777" w:rsidTr="00541DBE">
        <w:tc>
          <w:tcPr>
            <w:tcW w:w="3116" w:type="dxa"/>
          </w:tcPr>
          <w:p w14:paraId="6581EDA3" w14:textId="25FCEA67" w:rsidR="00541DBE" w:rsidRPr="00541DBE" w:rsidRDefault="00541DBE" w:rsidP="00341584">
            <w:pPr>
              <w:rPr>
                <w:rFonts w:ascii="Times New Roman" w:hAnsi="Times New Roman" w:cs="Times New Roman"/>
                <w:b/>
                <w:bCs/>
              </w:rPr>
            </w:pPr>
            <w:r>
              <w:rPr>
                <w:rFonts w:ascii="Times New Roman" w:hAnsi="Times New Roman" w:cs="Times New Roman"/>
                <w:b/>
                <w:bCs/>
              </w:rPr>
              <w:t>Month</w:t>
            </w:r>
          </w:p>
        </w:tc>
        <w:tc>
          <w:tcPr>
            <w:tcW w:w="3117" w:type="dxa"/>
          </w:tcPr>
          <w:p w14:paraId="44867CAD" w14:textId="2BF1329B" w:rsidR="00541DBE" w:rsidRPr="00541DBE" w:rsidRDefault="00541DBE" w:rsidP="00341584">
            <w:pPr>
              <w:rPr>
                <w:rFonts w:ascii="Times New Roman" w:hAnsi="Times New Roman" w:cs="Times New Roman"/>
              </w:rPr>
            </w:pPr>
            <w:r>
              <w:rPr>
                <w:rFonts w:ascii="Times New Roman" w:hAnsi="Times New Roman" w:cs="Times New Roman"/>
                <w:b/>
                <w:bCs/>
              </w:rPr>
              <w:t>Total Duration (hours)</w:t>
            </w:r>
          </w:p>
        </w:tc>
        <w:tc>
          <w:tcPr>
            <w:tcW w:w="3117" w:type="dxa"/>
          </w:tcPr>
          <w:p w14:paraId="7669D95A" w14:textId="1ED71DAE" w:rsidR="00541DBE" w:rsidRPr="00541DBE" w:rsidRDefault="00700370" w:rsidP="00341584">
            <w:pPr>
              <w:rPr>
                <w:rFonts w:ascii="Times New Roman" w:hAnsi="Times New Roman" w:cs="Times New Roman"/>
                <w:b/>
                <w:bCs/>
              </w:rPr>
            </w:pPr>
            <w:r>
              <w:rPr>
                <w:rFonts w:ascii="Times New Roman" w:hAnsi="Times New Roman" w:cs="Times New Roman"/>
                <w:b/>
                <w:bCs/>
              </w:rPr>
              <w:t xml:space="preserve">Average </w:t>
            </w:r>
            <w:r w:rsidR="00541DBE">
              <w:rPr>
                <w:rFonts w:ascii="Times New Roman" w:hAnsi="Times New Roman" w:cs="Times New Roman"/>
                <w:b/>
                <w:bCs/>
              </w:rPr>
              <w:t xml:space="preserve">Duration </w:t>
            </w:r>
            <w:r>
              <w:rPr>
                <w:rFonts w:ascii="Times New Roman" w:hAnsi="Times New Roman" w:cs="Times New Roman"/>
                <w:b/>
                <w:bCs/>
              </w:rPr>
              <w:t xml:space="preserve">(Hours) </w:t>
            </w:r>
            <w:r w:rsidR="00541DBE">
              <w:rPr>
                <w:rFonts w:ascii="Times New Roman" w:hAnsi="Times New Roman" w:cs="Times New Roman"/>
                <w:b/>
                <w:bCs/>
              </w:rPr>
              <w:t xml:space="preserve">Per Day </w:t>
            </w:r>
          </w:p>
        </w:tc>
      </w:tr>
      <w:tr w:rsidR="00541DBE" w14:paraId="4686D4D1" w14:textId="77777777" w:rsidTr="00541DBE">
        <w:tc>
          <w:tcPr>
            <w:tcW w:w="3116" w:type="dxa"/>
          </w:tcPr>
          <w:p w14:paraId="6741B967" w14:textId="76E2338E" w:rsidR="00541DBE" w:rsidRDefault="00541DBE" w:rsidP="00341584">
            <w:pPr>
              <w:rPr>
                <w:rFonts w:ascii="Times New Roman" w:hAnsi="Times New Roman" w:cs="Times New Roman"/>
              </w:rPr>
            </w:pPr>
            <w:r>
              <w:rPr>
                <w:rFonts w:ascii="Times New Roman" w:hAnsi="Times New Roman" w:cs="Times New Roman"/>
              </w:rPr>
              <w:t>January</w:t>
            </w:r>
          </w:p>
        </w:tc>
        <w:tc>
          <w:tcPr>
            <w:tcW w:w="3117" w:type="dxa"/>
          </w:tcPr>
          <w:p w14:paraId="5F729AF4" w14:textId="08D17BBB" w:rsidR="00541DBE" w:rsidRDefault="00510666" w:rsidP="00541DBE">
            <w:pPr>
              <w:rPr>
                <w:rFonts w:ascii="Times New Roman" w:hAnsi="Times New Roman" w:cs="Times New Roman"/>
              </w:rPr>
            </w:pPr>
            <w:r>
              <w:rPr>
                <w:rFonts w:ascii="Times New Roman" w:hAnsi="Times New Roman" w:cs="Times New Roman"/>
              </w:rPr>
              <w:t>5216</w:t>
            </w:r>
          </w:p>
        </w:tc>
        <w:tc>
          <w:tcPr>
            <w:tcW w:w="3117" w:type="dxa"/>
          </w:tcPr>
          <w:p w14:paraId="4AAF6A1E" w14:textId="01B4650E" w:rsidR="00541DBE" w:rsidRDefault="00510666" w:rsidP="00510666">
            <w:pPr>
              <w:rPr>
                <w:rFonts w:ascii="Times New Roman" w:hAnsi="Times New Roman" w:cs="Times New Roman"/>
              </w:rPr>
            </w:pPr>
            <w:r w:rsidRPr="00510666">
              <w:rPr>
                <w:rFonts w:ascii="Times New Roman" w:hAnsi="Times New Roman" w:cs="Times New Roman"/>
              </w:rPr>
              <w:t>168</w:t>
            </w:r>
          </w:p>
        </w:tc>
      </w:tr>
      <w:tr w:rsidR="00541DBE" w14:paraId="58EC77D9" w14:textId="77777777" w:rsidTr="00541DBE">
        <w:tc>
          <w:tcPr>
            <w:tcW w:w="3116" w:type="dxa"/>
          </w:tcPr>
          <w:p w14:paraId="3D9F408D" w14:textId="02D87C63" w:rsidR="00541DBE" w:rsidRDefault="00541DBE" w:rsidP="00341584">
            <w:pPr>
              <w:rPr>
                <w:rFonts w:ascii="Times New Roman" w:hAnsi="Times New Roman" w:cs="Times New Roman"/>
              </w:rPr>
            </w:pPr>
            <w:r>
              <w:rPr>
                <w:rFonts w:ascii="Times New Roman" w:hAnsi="Times New Roman" w:cs="Times New Roman"/>
              </w:rPr>
              <w:t>February</w:t>
            </w:r>
          </w:p>
        </w:tc>
        <w:tc>
          <w:tcPr>
            <w:tcW w:w="3117" w:type="dxa"/>
          </w:tcPr>
          <w:p w14:paraId="217C26E8" w14:textId="163D1A0F" w:rsidR="00541DBE" w:rsidRDefault="00510666" w:rsidP="00341584">
            <w:pPr>
              <w:rPr>
                <w:rFonts w:ascii="Times New Roman" w:hAnsi="Times New Roman" w:cs="Times New Roman"/>
              </w:rPr>
            </w:pPr>
            <w:r>
              <w:rPr>
                <w:rFonts w:ascii="Times New Roman" w:hAnsi="Times New Roman" w:cs="Times New Roman"/>
              </w:rPr>
              <w:t>4032</w:t>
            </w:r>
          </w:p>
        </w:tc>
        <w:tc>
          <w:tcPr>
            <w:tcW w:w="3117" w:type="dxa"/>
          </w:tcPr>
          <w:p w14:paraId="32ED6946" w14:textId="0E5CE0BE" w:rsidR="00541DBE" w:rsidRDefault="00510666" w:rsidP="00341584">
            <w:pPr>
              <w:rPr>
                <w:rFonts w:ascii="Times New Roman" w:hAnsi="Times New Roman" w:cs="Times New Roman"/>
              </w:rPr>
            </w:pPr>
            <w:r>
              <w:rPr>
                <w:rFonts w:ascii="Times New Roman" w:hAnsi="Times New Roman" w:cs="Times New Roman"/>
              </w:rPr>
              <w:t>144</w:t>
            </w:r>
          </w:p>
        </w:tc>
      </w:tr>
      <w:tr w:rsidR="00541DBE" w14:paraId="7B73FA42" w14:textId="77777777" w:rsidTr="00541DBE">
        <w:tc>
          <w:tcPr>
            <w:tcW w:w="3116" w:type="dxa"/>
          </w:tcPr>
          <w:p w14:paraId="02BE9C5F" w14:textId="3A2DEDC2" w:rsidR="00541DBE" w:rsidRDefault="00541DBE" w:rsidP="00341584">
            <w:pPr>
              <w:rPr>
                <w:rFonts w:ascii="Times New Roman" w:hAnsi="Times New Roman" w:cs="Times New Roman"/>
              </w:rPr>
            </w:pPr>
            <w:r>
              <w:rPr>
                <w:rFonts w:ascii="Times New Roman" w:hAnsi="Times New Roman" w:cs="Times New Roman"/>
              </w:rPr>
              <w:t>March</w:t>
            </w:r>
          </w:p>
        </w:tc>
        <w:tc>
          <w:tcPr>
            <w:tcW w:w="3117" w:type="dxa"/>
          </w:tcPr>
          <w:p w14:paraId="6581A880" w14:textId="63F9E1AB" w:rsidR="00541DBE" w:rsidRDefault="00510666" w:rsidP="00341584">
            <w:pPr>
              <w:rPr>
                <w:rFonts w:ascii="Times New Roman" w:hAnsi="Times New Roman" w:cs="Times New Roman"/>
              </w:rPr>
            </w:pPr>
            <w:r>
              <w:rPr>
                <w:rFonts w:ascii="Times New Roman" w:hAnsi="Times New Roman" w:cs="Times New Roman"/>
              </w:rPr>
              <w:t>5755</w:t>
            </w:r>
          </w:p>
        </w:tc>
        <w:tc>
          <w:tcPr>
            <w:tcW w:w="3117" w:type="dxa"/>
          </w:tcPr>
          <w:p w14:paraId="3A2A14FD" w14:textId="1F66AFF1" w:rsidR="00541DBE" w:rsidRDefault="00510666" w:rsidP="00341584">
            <w:pPr>
              <w:rPr>
                <w:rFonts w:ascii="Times New Roman" w:hAnsi="Times New Roman" w:cs="Times New Roman"/>
              </w:rPr>
            </w:pPr>
            <w:r>
              <w:rPr>
                <w:rFonts w:ascii="Times New Roman" w:hAnsi="Times New Roman" w:cs="Times New Roman"/>
              </w:rPr>
              <w:t>186</w:t>
            </w:r>
          </w:p>
        </w:tc>
      </w:tr>
      <w:tr w:rsidR="00541DBE" w14:paraId="24A247F6" w14:textId="77777777" w:rsidTr="00541DBE">
        <w:tc>
          <w:tcPr>
            <w:tcW w:w="3116" w:type="dxa"/>
          </w:tcPr>
          <w:p w14:paraId="2B54B9B4" w14:textId="566A98D2" w:rsidR="00541DBE" w:rsidRDefault="00541DBE" w:rsidP="00341584">
            <w:pPr>
              <w:rPr>
                <w:rFonts w:ascii="Times New Roman" w:hAnsi="Times New Roman" w:cs="Times New Roman"/>
              </w:rPr>
            </w:pPr>
            <w:r>
              <w:rPr>
                <w:rFonts w:ascii="Times New Roman" w:hAnsi="Times New Roman" w:cs="Times New Roman"/>
              </w:rPr>
              <w:t>April</w:t>
            </w:r>
          </w:p>
        </w:tc>
        <w:tc>
          <w:tcPr>
            <w:tcW w:w="3117" w:type="dxa"/>
          </w:tcPr>
          <w:p w14:paraId="6C64EE74" w14:textId="1A7F768F" w:rsidR="00541DBE" w:rsidRDefault="00510666" w:rsidP="00341584">
            <w:pPr>
              <w:rPr>
                <w:rFonts w:ascii="Times New Roman" w:hAnsi="Times New Roman" w:cs="Times New Roman"/>
              </w:rPr>
            </w:pPr>
            <w:r>
              <w:rPr>
                <w:rFonts w:ascii="Times New Roman" w:hAnsi="Times New Roman" w:cs="Times New Roman"/>
              </w:rPr>
              <w:t>6067</w:t>
            </w:r>
          </w:p>
        </w:tc>
        <w:tc>
          <w:tcPr>
            <w:tcW w:w="3117" w:type="dxa"/>
          </w:tcPr>
          <w:p w14:paraId="771CBD97" w14:textId="6056BE32" w:rsidR="00541DBE" w:rsidRDefault="00510666" w:rsidP="00341584">
            <w:pPr>
              <w:rPr>
                <w:rFonts w:ascii="Times New Roman" w:hAnsi="Times New Roman" w:cs="Times New Roman"/>
              </w:rPr>
            </w:pPr>
            <w:r>
              <w:rPr>
                <w:rFonts w:ascii="Times New Roman" w:hAnsi="Times New Roman" w:cs="Times New Roman"/>
              </w:rPr>
              <w:t>202</w:t>
            </w:r>
          </w:p>
        </w:tc>
      </w:tr>
      <w:tr w:rsidR="00541DBE" w14:paraId="4FB39B47" w14:textId="77777777" w:rsidTr="00541DBE">
        <w:tc>
          <w:tcPr>
            <w:tcW w:w="3116" w:type="dxa"/>
          </w:tcPr>
          <w:p w14:paraId="00AF76D2" w14:textId="06DD9352" w:rsidR="00541DBE" w:rsidRDefault="00541DBE" w:rsidP="00341584">
            <w:pPr>
              <w:rPr>
                <w:rFonts w:ascii="Times New Roman" w:hAnsi="Times New Roman" w:cs="Times New Roman"/>
              </w:rPr>
            </w:pPr>
            <w:r>
              <w:rPr>
                <w:rFonts w:ascii="Times New Roman" w:hAnsi="Times New Roman" w:cs="Times New Roman"/>
              </w:rPr>
              <w:t>May</w:t>
            </w:r>
          </w:p>
        </w:tc>
        <w:tc>
          <w:tcPr>
            <w:tcW w:w="3117" w:type="dxa"/>
          </w:tcPr>
          <w:p w14:paraId="666E1095" w14:textId="7BA7A25B" w:rsidR="00541DBE" w:rsidRDefault="00510666" w:rsidP="00341584">
            <w:pPr>
              <w:rPr>
                <w:rFonts w:ascii="Times New Roman" w:hAnsi="Times New Roman" w:cs="Times New Roman"/>
              </w:rPr>
            </w:pPr>
            <w:r>
              <w:rPr>
                <w:rFonts w:ascii="Times New Roman" w:hAnsi="Times New Roman" w:cs="Times New Roman"/>
              </w:rPr>
              <w:t>6825</w:t>
            </w:r>
          </w:p>
        </w:tc>
        <w:tc>
          <w:tcPr>
            <w:tcW w:w="3117" w:type="dxa"/>
          </w:tcPr>
          <w:p w14:paraId="277F0A1C" w14:textId="6CCA3F72" w:rsidR="00541DBE" w:rsidRDefault="00510666" w:rsidP="00341584">
            <w:pPr>
              <w:rPr>
                <w:rFonts w:ascii="Times New Roman" w:hAnsi="Times New Roman" w:cs="Times New Roman"/>
              </w:rPr>
            </w:pPr>
            <w:r>
              <w:rPr>
                <w:rFonts w:ascii="Times New Roman" w:hAnsi="Times New Roman" w:cs="Times New Roman"/>
              </w:rPr>
              <w:t>220</w:t>
            </w:r>
          </w:p>
        </w:tc>
      </w:tr>
      <w:tr w:rsidR="00541DBE" w14:paraId="0DD641E7" w14:textId="77777777" w:rsidTr="00541DBE">
        <w:tc>
          <w:tcPr>
            <w:tcW w:w="3116" w:type="dxa"/>
          </w:tcPr>
          <w:p w14:paraId="3858DB18" w14:textId="5EB3CE68" w:rsidR="00541DBE" w:rsidRDefault="00541DBE" w:rsidP="00341584">
            <w:pPr>
              <w:rPr>
                <w:rFonts w:ascii="Times New Roman" w:hAnsi="Times New Roman" w:cs="Times New Roman"/>
              </w:rPr>
            </w:pPr>
            <w:r>
              <w:rPr>
                <w:rFonts w:ascii="Times New Roman" w:hAnsi="Times New Roman" w:cs="Times New Roman"/>
              </w:rPr>
              <w:t>June</w:t>
            </w:r>
          </w:p>
        </w:tc>
        <w:tc>
          <w:tcPr>
            <w:tcW w:w="3117" w:type="dxa"/>
          </w:tcPr>
          <w:p w14:paraId="43D9FB90" w14:textId="15CF8A5B" w:rsidR="00541DBE" w:rsidRDefault="00510666" w:rsidP="00341584">
            <w:pPr>
              <w:rPr>
                <w:rFonts w:ascii="Times New Roman" w:hAnsi="Times New Roman" w:cs="Times New Roman"/>
              </w:rPr>
            </w:pPr>
            <w:r>
              <w:rPr>
                <w:rFonts w:ascii="Times New Roman" w:hAnsi="Times New Roman" w:cs="Times New Roman"/>
              </w:rPr>
              <w:t>6830</w:t>
            </w:r>
          </w:p>
        </w:tc>
        <w:tc>
          <w:tcPr>
            <w:tcW w:w="3117" w:type="dxa"/>
          </w:tcPr>
          <w:p w14:paraId="1C94A6F8" w14:textId="5045235B" w:rsidR="00541DBE" w:rsidRDefault="00510666" w:rsidP="00341584">
            <w:pPr>
              <w:rPr>
                <w:rFonts w:ascii="Times New Roman" w:hAnsi="Times New Roman" w:cs="Times New Roman"/>
              </w:rPr>
            </w:pPr>
            <w:r>
              <w:rPr>
                <w:rFonts w:ascii="Times New Roman" w:hAnsi="Times New Roman" w:cs="Times New Roman"/>
              </w:rPr>
              <w:t>228</w:t>
            </w:r>
          </w:p>
        </w:tc>
      </w:tr>
      <w:tr w:rsidR="00541DBE" w14:paraId="3A3332BA" w14:textId="77777777" w:rsidTr="00541DBE">
        <w:tc>
          <w:tcPr>
            <w:tcW w:w="3116" w:type="dxa"/>
          </w:tcPr>
          <w:p w14:paraId="6FAAEB2B" w14:textId="370E272D" w:rsidR="00541DBE" w:rsidRDefault="00541DBE" w:rsidP="00341584">
            <w:pPr>
              <w:rPr>
                <w:rFonts w:ascii="Times New Roman" w:hAnsi="Times New Roman" w:cs="Times New Roman"/>
              </w:rPr>
            </w:pPr>
            <w:r>
              <w:rPr>
                <w:rFonts w:ascii="Times New Roman" w:hAnsi="Times New Roman" w:cs="Times New Roman"/>
              </w:rPr>
              <w:t>July</w:t>
            </w:r>
          </w:p>
        </w:tc>
        <w:tc>
          <w:tcPr>
            <w:tcW w:w="3117" w:type="dxa"/>
          </w:tcPr>
          <w:p w14:paraId="0B0CCFEE" w14:textId="178015AE" w:rsidR="00541DBE" w:rsidRDefault="00510666" w:rsidP="00341584">
            <w:pPr>
              <w:rPr>
                <w:rFonts w:ascii="Times New Roman" w:hAnsi="Times New Roman" w:cs="Times New Roman"/>
              </w:rPr>
            </w:pPr>
            <w:r>
              <w:rPr>
                <w:rFonts w:ascii="Times New Roman" w:hAnsi="Times New Roman" w:cs="Times New Roman"/>
              </w:rPr>
              <w:t>7467</w:t>
            </w:r>
          </w:p>
        </w:tc>
        <w:tc>
          <w:tcPr>
            <w:tcW w:w="3117" w:type="dxa"/>
          </w:tcPr>
          <w:p w14:paraId="059181F4" w14:textId="6CF2AD45" w:rsidR="00541DBE" w:rsidRDefault="00510666" w:rsidP="00341584">
            <w:pPr>
              <w:rPr>
                <w:rFonts w:ascii="Times New Roman" w:hAnsi="Times New Roman" w:cs="Times New Roman"/>
              </w:rPr>
            </w:pPr>
            <w:r>
              <w:rPr>
                <w:rFonts w:ascii="Times New Roman" w:hAnsi="Times New Roman" w:cs="Times New Roman"/>
              </w:rPr>
              <w:t>241</w:t>
            </w:r>
          </w:p>
        </w:tc>
      </w:tr>
      <w:tr w:rsidR="00541DBE" w14:paraId="70528437" w14:textId="77777777" w:rsidTr="00541DBE">
        <w:tc>
          <w:tcPr>
            <w:tcW w:w="3116" w:type="dxa"/>
          </w:tcPr>
          <w:p w14:paraId="32120617" w14:textId="7F7417BB" w:rsidR="00541DBE" w:rsidRDefault="00541DBE" w:rsidP="00341584">
            <w:pPr>
              <w:rPr>
                <w:rFonts w:ascii="Times New Roman" w:hAnsi="Times New Roman" w:cs="Times New Roman"/>
              </w:rPr>
            </w:pPr>
            <w:r>
              <w:rPr>
                <w:rFonts w:ascii="Times New Roman" w:hAnsi="Times New Roman" w:cs="Times New Roman"/>
              </w:rPr>
              <w:t>August</w:t>
            </w:r>
          </w:p>
        </w:tc>
        <w:tc>
          <w:tcPr>
            <w:tcW w:w="3117" w:type="dxa"/>
          </w:tcPr>
          <w:p w14:paraId="7880777E" w14:textId="482E2E1D" w:rsidR="00541DBE" w:rsidRDefault="00510666" w:rsidP="00341584">
            <w:pPr>
              <w:rPr>
                <w:rFonts w:ascii="Times New Roman" w:hAnsi="Times New Roman" w:cs="Times New Roman"/>
              </w:rPr>
            </w:pPr>
            <w:r>
              <w:rPr>
                <w:rFonts w:ascii="Times New Roman" w:hAnsi="Times New Roman" w:cs="Times New Roman"/>
              </w:rPr>
              <w:t>7722</w:t>
            </w:r>
          </w:p>
        </w:tc>
        <w:tc>
          <w:tcPr>
            <w:tcW w:w="3117" w:type="dxa"/>
          </w:tcPr>
          <w:p w14:paraId="7375267D" w14:textId="1F92DF18" w:rsidR="00541DBE" w:rsidRDefault="00510666" w:rsidP="00341584">
            <w:pPr>
              <w:rPr>
                <w:rFonts w:ascii="Times New Roman" w:hAnsi="Times New Roman" w:cs="Times New Roman"/>
              </w:rPr>
            </w:pPr>
            <w:r>
              <w:rPr>
                <w:rFonts w:ascii="Times New Roman" w:hAnsi="Times New Roman" w:cs="Times New Roman"/>
              </w:rPr>
              <w:t>249</w:t>
            </w:r>
          </w:p>
        </w:tc>
      </w:tr>
      <w:tr w:rsidR="00541DBE" w14:paraId="4FF12D02" w14:textId="77777777" w:rsidTr="00541DBE">
        <w:tc>
          <w:tcPr>
            <w:tcW w:w="3116" w:type="dxa"/>
          </w:tcPr>
          <w:p w14:paraId="49AA40FE" w14:textId="2FCD6C6D" w:rsidR="00541DBE" w:rsidRDefault="00541DBE" w:rsidP="00341584">
            <w:pPr>
              <w:rPr>
                <w:rFonts w:ascii="Times New Roman" w:hAnsi="Times New Roman" w:cs="Times New Roman"/>
              </w:rPr>
            </w:pPr>
            <w:r>
              <w:rPr>
                <w:rFonts w:ascii="Times New Roman" w:hAnsi="Times New Roman" w:cs="Times New Roman"/>
              </w:rPr>
              <w:t>September</w:t>
            </w:r>
          </w:p>
        </w:tc>
        <w:tc>
          <w:tcPr>
            <w:tcW w:w="3117" w:type="dxa"/>
          </w:tcPr>
          <w:p w14:paraId="238C34D4" w14:textId="6E0081C8" w:rsidR="00541DBE" w:rsidRDefault="00510666" w:rsidP="00341584">
            <w:pPr>
              <w:rPr>
                <w:rFonts w:ascii="Times New Roman" w:hAnsi="Times New Roman" w:cs="Times New Roman"/>
              </w:rPr>
            </w:pPr>
            <w:r>
              <w:rPr>
                <w:rFonts w:ascii="Times New Roman" w:hAnsi="Times New Roman" w:cs="Times New Roman"/>
              </w:rPr>
              <w:t>7020</w:t>
            </w:r>
          </w:p>
        </w:tc>
        <w:tc>
          <w:tcPr>
            <w:tcW w:w="3117" w:type="dxa"/>
          </w:tcPr>
          <w:p w14:paraId="54D379B6" w14:textId="5DFCF464" w:rsidR="00541DBE" w:rsidRDefault="00510666" w:rsidP="00341584">
            <w:pPr>
              <w:rPr>
                <w:rFonts w:ascii="Times New Roman" w:hAnsi="Times New Roman" w:cs="Times New Roman"/>
              </w:rPr>
            </w:pPr>
            <w:r>
              <w:rPr>
                <w:rFonts w:ascii="Times New Roman" w:hAnsi="Times New Roman" w:cs="Times New Roman"/>
              </w:rPr>
              <w:t>234</w:t>
            </w:r>
          </w:p>
        </w:tc>
      </w:tr>
      <w:tr w:rsidR="00541DBE" w14:paraId="48CF115A" w14:textId="77777777" w:rsidTr="00541DBE">
        <w:tc>
          <w:tcPr>
            <w:tcW w:w="3116" w:type="dxa"/>
          </w:tcPr>
          <w:p w14:paraId="2CBDF4A4" w14:textId="4AEE0FE1" w:rsidR="00541DBE" w:rsidRDefault="00541DBE" w:rsidP="00341584">
            <w:pPr>
              <w:rPr>
                <w:rFonts w:ascii="Times New Roman" w:hAnsi="Times New Roman" w:cs="Times New Roman"/>
              </w:rPr>
            </w:pPr>
            <w:r>
              <w:rPr>
                <w:rFonts w:ascii="Times New Roman" w:hAnsi="Times New Roman" w:cs="Times New Roman"/>
              </w:rPr>
              <w:t>October</w:t>
            </w:r>
          </w:p>
        </w:tc>
        <w:tc>
          <w:tcPr>
            <w:tcW w:w="3117" w:type="dxa"/>
          </w:tcPr>
          <w:p w14:paraId="0E5F08E1" w14:textId="6DE6E9BF" w:rsidR="00541DBE" w:rsidRDefault="00541DBE" w:rsidP="00341584">
            <w:pPr>
              <w:rPr>
                <w:rFonts w:ascii="Times New Roman" w:hAnsi="Times New Roman" w:cs="Times New Roman"/>
              </w:rPr>
            </w:pPr>
            <w:r>
              <w:rPr>
                <w:rFonts w:ascii="Times New Roman" w:hAnsi="Times New Roman" w:cs="Times New Roman"/>
              </w:rPr>
              <w:t>7296</w:t>
            </w:r>
          </w:p>
        </w:tc>
        <w:tc>
          <w:tcPr>
            <w:tcW w:w="3117" w:type="dxa"/>
          </w:tcPr>
          <w:p w14:paraId="6EE45649" w14:textId="24C98F2C" w:rsidR="00541DBE" w:rsidRDefault="00510666" w:rsidP="00341584">
            <w:pPr>
              <w:rPr>
                <w:rFonts w:ascii="Times New Roman" w:hAnsi="Times New Roman" w:cs="Times New Roman"/>
              </w:rPr>
            </w:pPr>
            <w:r>
              <w:rPr>
                <w:rFonts w:ascii="Times New Roman" w:hAnsi="Times New Roman" w:cs="Times New Roman"/>
              </w:rPr>
              <w:t>235</w:t>
            </w:r>
          </w:p>
        </w:tc>
      </w:tr>
      <w:tr w:rsidR="00541DBE" w14:paraId="23DDF1B9" w14:textId="77777777" w:rsidTr="00541DBE">
        <w:tc>
          <w:tcPr>
            <w:tcW w:w="3116" w:type="dxa"/>
          </w:tcPr>
          <w:p w14:paraId="198793BB" w14:textId="6A66FD5E" w:rsidR="00541DBE" w:rsidRDefault="00541DBE" w:rsidP="00341584">
            <w:pPr>
              <w:rPr>
                <w:rFonts w:ascii="Times New Roman" w:hAnsi="Times New Roman" w:cs="Times New Roman"/>
              </w:rPr>
            </w:pPr>
            <w:r>
              <w:rPr>
                <w:rFonts w:ascii="Times New Roman" w:hAnsi="Times New Roman" w:cs="Times New Roman"/>
              </w:rPr>
              <w:t>November</w:t>
            </w:r>
          </w:p>
        </w:tc>
        <w:tc>
          <w:tcPr>
            <w:tcW w:w="3117" w:type="dxa"/>
          </w:tcPr>
          <w:p w14:paraId="013B19F8" w14:textId="78048D42" w:rsidR="00541DBE" w:rsidRDefault="00541DBE" w:rsidP="00341584">
            <w:pPr>
              <w:rPr>
                <w:rFonts w:ascii="Times New Roman" w:hAnsi="Times New Roman" w:cs="Times New Roman"/>
              </w:rPr>
            </w:pPr>
            <w:r>
              <w:rPr>
                <w:rFonts w:ascii="Times New Roman" w:hAnsi="Times New Roman" w:cs="Times New Roman"/>
              </w:rPr>
              <w:t>5313</w:t>
            </w:r>
          </w:p>
        </w:tc>
        <w:tc>
          <w:tcPr>
            <w:tcW w:w="3117" w:type="dxa"/>
          </w:tcPr>
          <w:p w14:paraId="535FF8F0" w14:textId="140ECAD6" w:rsidR="00541DBE" w:rsidRDefault="00510666" w:rsidP="00341584">
            <w:pPr>
              <w:rPr>
                <w:rFonts w:ascii="Times New Roman" w:hAnsi="Times New Roman" w:cs="Times New Roman"/>
              </w:rPr>
            </w:pPr>
            <w:r>
              <w:rPr>
                <w:rFonts w:ascii="Times New Roman" w:hAnsi="Times New Roman" w:cs="Times New Roman"/>
              </w:rPr>
              <w:t>177</w:t>
            </w:r>
          </w:p>
        </w:tc>
      </w:tr>
      <w:tr w:rsidR="00541DBE" w14:paraId="20F71454" w14:textId="77777777" w:rsidTr="00541DBE">
        <w:tc>
          <w:tcPr>
            <w:tcW w:w="3116" w:type="dxa"/>
          </w:tcPr>
          <w:p w14:paraId="4A11037E" w14:textId="69DC2E74" w:rsidR="00541DBE" w:rsidRDefault="00541DBE" w:rsidP="00341584">
            <w:pPr>
              <w:rPr>
                <w:rFonts w:ascii="Times New Roman" w:hAnsi="Times New Roman" w:cs="Times New Roman"/>
              </w:rPr>
            </w:pPr>
            <w:r>
              <w:rPr>
                <w:rFonts w:ascii="Times New Roman" w:hAnsi="Times New Roman" w:cs="Times New Roman"/>
              </w:rPr>
              <w:t>December</w:t>
            </w:r>
          </w:p>
        </w:tc>
        <w:tc>
          <w:tcPr>
            <w:tcW w:w="3117" w:type="dxa"/>
          </w:tcPr>
          <w:p w14:paraId="09BFCC52" w14:textId="0F7A40E1" w:rsidR="00541DBE" w:rsidRDefault="00541DBE" w:rsidP="00341584">
            <w:pPr>
              <w:rPr>
                <w:rFonts w:ascii="Times New Roman" w:hAnsi="Times New Roman" w:cs="Times New Roman"/>
              </w:rPr>
            </w:pPr>
            <w:r>
              <w:rPr>
                <w:rFonts w:ascii="Times New Roman" w:hAnsi="Times New Roman" w:cs="Times New Roman"/>
              </w:rPr>
              <w:t>4082</w:t>
            </w:r>
          </w:p>
        </w:tc>
        <w:tc>
          <w:tcPr>
            <w:tcW w:w="3117" w:type="dxa"/>
          </w:tcPr>
          <w:p w14:paraId="1E0E2D93" w14:textId="4A2BCD7F" w:rsidR="00541DBE" w:rsidRDefault="00510666" w:rsidP="00341584">
            <w:pPr>
              <w:rPr>
                <w:rFonts w:ascii="Times New Roman" w:hAnsi="Times New Roman" w:cs="Times New Roman"/>
              </w:rPr>
            </w:pPr>
            <w:r>
              <w:rPr>
                <w:rFonts w:ascii="Times New Roman" w:hAnsi="Times New Roman" w:cs="Times New Roman"/>
              </w:rPr>
              <w:t>132</w:t>
            </w:r>
          </w:p>
        </w:tc>
      </w:tr>
    </w:tbl>
    <w:p w14:paraId="7B9C3029" w14:textId="77777777" w:rsidR="00700370" w:rsidRDefault="00700370" w:rsidP="00341584">
      <w:pPr>
        <w:rPr>
          <w:rFonts w:ascii="Times New Roman" w:hAnsi="Times New Roman" w:cs="Times New Roman"/>
        </w:rPr>
      </w:pPr>
    </w:p>
    <w:p w14:paraId="7674E7BD" w14:textId="77777777" w:rsidR="00700370" w:rsidRDefault="00700370" w:rsidP="00341584">
      <w:pPr>
        <w:rPr>
          <w:rFonts w:ascii="Times New Roman" w:hAnsi="Times New Roman" w:cs="Times New Roman"/>
        </w:rPr>
      </w:pPr>
    </w:p>
    <w:p w14:paraId="4A748859" w14:textId="31F09AF1" w:rsidR="00541DBE" w:rsidRDefault="00700370" w:rsidP="00341584">
      <w:pPr>
        <w:rPr>
          <w:rFonts w:ascii="Times New Roman" w:hAnsi="Times New Roman" w:cs="Times New Roman"/>
        </w:rPr>
      </w:pPr>
      <w:r>
        <w:rPr>
          <w:rFonts w:ascii="Times New Roman" w:hAnsi="Times New Roman" w:cs="Times New Roman"/>
          <w:noProof/>
        </w:rPr>
        <w:drawing>
          <wp:inline distT="0" distB="0" distL="0" distR="0" wp14:anchorId="3F14CABE" wp14:editId="6FA95682">
            <wp:extent cx="5943600" cy="3406775"/>
            <wp:effectExtent l="0" t="0" r="0" b="0"/>
            <wp:docPr id="552656102" name="Picture 34" descr="A graph of a number of bik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56102" name="Picture 34" descr="A graph of a number of bikes&#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406775"/>
                    </a:xfrm>
                    <a:prstGeom prst="rect">
                      <a:avLst/>
                    </a:prstGeom>
                  </pic:spPr>
                </pic:pic>
              </a:graphicData>
            </a:graphic>
          </wp:inline>
        </w:drawing>
      </w:r>
    </w:p>
    <w:p w14:paraId="437D86CC" w14:textId="24012B4E" w:rsidR="00700370" w:rsidRDefault="00700370" w:rsidP="00341584">
      <w:pPr>
        <w:rPr>
          <w:rFonts w:ascii="Times New Roman" w:hAnsi="Times New Roman" w:cs="Times New Roman"/>
        </w:rPr>
      </w:pPr>
      <w:r>
        <w:rPr>
          <w:rFonts w:ascii="Times New Roman" w:hAnsi="Times New Roman" w:cs="Times New Roman"/>
          <w:b/>
          <w:bCs/>
        </w:rPr>
        <w:lastRenderedPageBreak/>
        <w:t xml:space="preserve">Figure 18: </w:t>
      </w:r>
      <w:r w:rsidR="00E70A41">
        <w:rPr>
          <w:rFonts w:ascii="Times New Roman" w:hAnsi="Times New Roman" w:cs="Times New Roman"/>
        </w:rPr>
        <w:t xml:space="preserve">Bar graph showing the average daily utilization of bikes in hours during each month. The months are represented on the X-axis and the average amount of hour of bike usage per day is on the Y-axis. </w:t>
      </w:r>
    </w:p>
    <w:p w14:paraId="4197491E" w14:textId="7AD796C6" w:rsidR="00E70A41" w:rsidRDefault="00E70A41" w:rsidP="00E70A41">
      <w:pPr>
        <w:jc w:val="center"/>
        <w:rPr>
          <w:rFonts w:ascii="Times New Roman" w:hAnsi="Times New Roman" w:cs="Times New Roman"/>
          <w:b/>
          <w:bCs/>
          <w:u w:val="single"/>
        </w:rPr>
      </w:pPr>
      <w:r w:rsidRPr="00FA4DE9">
        <w:rPr>
          <w:rFonts w:ascii="Times New Roman" w:hAnsi="Times New Roman" w:cs="Times New Roman"/>
          <w:b/>
          <w:bCs/>
          <w:u w:val="single"/>
        </w:rPr>
        <w:t>Correlation</w:t>
      </w:r>
    </w:p>
    <w:p w14:paraId="69154BDE" w14:textId="77777777" w:rsidR="00FA4DE9" w:rsidRPr="00FA4DE9" w:rsidRDefault="00FA4DE9" w:rsidP="00E70A41">
      <w:pPr>
        <w:jc w:val="center"/>
        <w:rPr>
          <w:rFonts w:ascii="Times New Roman" w:hAnsi="Times New Roman" w:cs="Times New Roman"/>
          <w:b/>
          <w:bCs/>
          <w:u w:val="single"/>
        </w:rPr>
      </w:pPr>
    </w:p>
    <w:p w14:paraId="0F20464C" w14:textId="24967670" w:rsidR="00F62B87" w:rsidRDefault="00F62B87" w:rsidP="00F62B87">
      <w:pPr>
        <w:rPr>
          <w:rFonts w:ascii="Times New Roman" w:hAnsi="Times New Roman" w:cs="Times New Roman"/>
        </w:rPr>
      </w:pPr>
      <w:r>
        <w:rPr>
          <w:rFonts w:ascii="Times New Roman" w:hAnsi="Times New Roman" w:cs="Times New Roman"/>
        </w:rPr>
        <w:tab/>
        <w:t xml:space="preserve">To analyze whether there is a correlation between weather patterns and the </w:t>
      </w:r>
      <w:r w:rsidR="00A665EC">
        <w:rPr>
          <w:rFonts w:ascii="Times New Roman" w:hAnsi="Times New Roman" w:cs="Times New Roman"/>
        </w:rPr>
        <w:t xml:space="preserve">bike usage (measured in total duration for the day) a correlation analysis using the </w:t>
      </w:r>
      <w:proofErr w:type="spellStart"/>
      <w:r w:rsidR="00A665EC">
        <w:rPr>
          <w:rFonts w:ascii="Times New Roman" w:hAnsi="Times New Roman" w:cs="Times New Roman"/>
        </w:rPr>
        <w:t>corrplot</w:t>
      </w:r>
      <w:proofErr w:type="spellEnd"/>
      <w:r w:rsidR="00A665EC">
        <w:rPr>
          <w:rFonts w:ascii="Times New Roman" w:hAnsi="Times New Roman" w:cs="Times New Roman"/>
        </w:rPr>
        <w:t xml:space="preserve"> package in R was </w:t>
      </w:r>
      <w:r w:rsidR="00271816">
        <w:rPr>
          <w:rFonts w:ascii="Times New Roman" w:hAnsi="Times New Roman" w:cs="Times New Roman"/>
        </w:rPr>
        <w:t>performed</w:t>
      </w:r>
      <w:r w:rsidR="00A665EC">
        <w:rPr>
          <w:rFonts w:ascii="Times New Roman" w:hAnsi="Times New Roman" w:cs="Times New Roman"/>
        </w:rPr>
        <w:t>. A new data set, called “</w:t>
      </w:r>
      <w:proofErr w:type="spellStart"/>
      <w:r w:rsidR="00A665EC">
        <w:rPr>
          <w:rFonts w:ascii="Times New Roman" w:hAnsi="Times New Roman" w:cs="Times New Roman"/>
        </w:rPr>
        <w:t>start_weather</w:t>
      </w:r>
      <w:proofErr w:type="spellEnd"/>
      <w:r w:rsidR="00A665EC">
        <w:rPr>
          <w:rFonts w:ascii="Times New Roman" w:hAnsi="Times New Roman" w:cs="Times New Roman"/>
        </w:rPr>
        <w:t xml:space="preserve">” was created, which consists of 1825 observations and 14 variables. There is one factor variable, city, which consists of the five cities dealt with in the data sets. There is one date variable, which are all possible dates in 2014. The other 12 variables are numeric, consisting of the 10 weather descriptors from the “weather” dataset (maximum, mean, and minimum temperature, </w:t>
      </w:r>
      <w:r w:rsidR="00A665EC">
        <w:rPr>
          <w:rFonts w:ascii="Times New Roman" w:hAnsi="Times New Roman" w:cs="Times New Roman"/>
        </w:rPr>
        <w:t>maximum, mean, and minimum</w:t>
      </w:r>
      <w:r w:rsidR="00A665EC">
        <w:rPr>
          <w:rFonts w:ascii="Times New Roman" w:hAnsi="Times New Roman" w:cs="Times New Roman"/>
        </w:rPr>
        <w:t xml:space="preserve"> visibility, </w:t>
      </w:r>
      <w:r w:rsidR="00A665EC">
        <w:rPr>
          <w:rFonts w:ascii="Times New Roman" w:hAnsi="Times New Roman" w:cs="Times New Roman"/>
        </w:rPr>
        <w:t xml:space="preserve">maximum, </w:t>
      </w:r>
      <w:r w:rsidR="00A665EC">
        <w:rPr>
          <w:rFonts w:ascii="Times New Roman" w:hAnsi="Times New Roman" w:cs="Times New Roman"/>
        </w:rPr>
        <w:t xml:space="preserve">and mean wind speed, maximum gust speed, and cloud cover). Precipitation was also converted to a numeric variable, with all values of T converted to 0.011. This was done under the assumption that T meant true, indicating that precipitation had occurred. Since the value of precipitation, however, was not explicitly described, 0.011 is 0.001 inches above the lowest precipitation value of 0.01. The last numeric variable is the total duration that was biked in the given day for each city. The assumption was made that weather correlations affected the beginning of bike ride trips more than the end, as when a person is deciding their form or transportation and </w:t>
      </w:r>
      <w:r w:rsidR="00121660">
        <w:rPr>
          <w:rFonts w:ascii="Times New Roman" w:hAnsi="Times New Roman" w:cs="Times New Roman"/>
        </w:rPr>
        <w:t>whether</w:t>
      </w:r>
      <w:r w:rsidR="00A665EC">
        <w:rPr>
          <w:rFonts w:ascii="Times New Roman" w:hAnsi="Times New Roman" w:cs="Times New Roman"/>
        </w:rPr>
        <w:t xml:space="preserve"> to bike the weather at the beginning of the trip will more likely affect that choice. </w:t>
      </w:r>
      <w:r w:rsidR="00121660">
        <w:rPr>
          <w:rFonts w:ascii="Times New Roman" w:hAnsi="Times New Roman" w:cs="Times New Roman"/>
        </w:rPr>
        <w:t xml:space="preserve">As such, total trip duration per day and the weather of cities was only analyzed for the city in which the trip began. The events variable from “weather” was excluded from the </w:t>
      </w:r>
      <w:r w:rsidR="00D7625C">
        <w:rPr>
          <w:rFonts w:ascii="Times New Roman" w:hAnsi="Times New Roman" w:cs="Times New Roman"/>
        </w:rPr>
        <w:t>analysis</w:t>
      </w:r>
      <w:r w:rsidR="00271816">
        <w:rPr>
          <w:rFonts w:ascii="Times New Roman" w:hAnsi="Times New Roman" w:cs="Times New Roman"/>
        </w:rPr>
        <w:t xml:space="preserve"> as it contains only qualitative information that can likely be described by numeric variables (</w:t>
      </w:r>
      <w:proofErr w:type="spellStart"/>
      <w:r w:rsidR="00271816">
        <w:rPr>
          <w:rFonts w:ascii="Times New Roman" w:hAnsi="Times New Roman" w:cs="Times New Roman"/>
        </w:rPr>
        <w:t>ie</w:t>
      </w:r>
      <w:proofErr w:type="spellEnd"/>
      <w:r w:rsidR="00271816">
        <w:rPr>
          <w:rFonts w:ascii="Times New Roman" w:hAnsi="Times New Roman" w:cs="Times New Roman"/>
        </w:rPr>
        <w:t xml:space="preserve"> precipitation can quantitively describe rain or thunderstorms, and cloud cover may be sufficient in describing fog). </w:t>
      </w:r>
    </w:p>
    <w:p w14:paraId="211E5D24" w14:textId="6BEF81D9" w:rsidR="00121660" w:rsidRDefault="00121660" w:rsidP="00F62B87">
      <w:pPr>
        <w:rPr>
          <w:rFonts w:ascii="Times New Roman" w:hAnsi="Times New Roman" w:cs="Times New Roman"/>
        </w:rPr>
      </w:pPr>
      <w:r>
        <w:rPr>
          <w:rFonts w:ascii="Times New Roman" w:hAnsi="Times New Roman" w:cs="Times New Roman"/>
        </w:rPr>
        <w:tab/>
      </w:r>
    </w:p>
    <w:p w14:paraId="0A34C0C0" w14:textId="1ABF5B19" w:rsidR="00121660" w:rsidRDefault="00121660" w:rsidP="00F62B87">
      <w:pPr>
        <w:rPr>
          <w:rFonts w:ascii="Times New Roman" w:hAnsi="Times New Roman" w:cs="Times New Roman"/>
        </w:rPr>
      </w:pPr>
      <w:r>
        <w:rPr>
          <w:rFonts w:ascii="Times New Roman" w:hAnsi="Times New Roman" w:cs="Times New Roman"/>
        </w:rPr>
        <w:tab/>
        <w:t xml:space="preserve">Figure 19 shows correlation plots </w:t>
      </w:r>
      <w:r w:rsidR="00D7625C">
        <w:rPr>
          <w:rFonts w:ascii="Times New Roman" w:hAnsi="Times New Roman" w:cs="Times New Roman"/>
        </w:rPr>
        <w:t xml:space="preserve">for each of the cities analyzed across the specified variables. Mountain View, Redwood City, and San Jose all have maximum visibility omitted in the analysis, as an error occurred when running the correlation that there was no standard deviation in this variable. For Mountain View and San Jose this can be seen in Figure 8A and E, respectively. For Redwood City, however, Figure 8C does not appear to have no standard deviation, and a direct standard deviation analysis showed that maximum visibility had a standard deviation </w:t>
      </w:r>
      <w:proofErr w:type="gramStart"/>
      <w:r w:rsidR="00D7625C">
        <w:rPr>
          <w:rFonts w:ascii="Times New Roman" w:hAnsi="Times New Roman" w:cs="Times New Roman"/>
        </w:rPr>
        <w:t>of  ~</w:t>
      </w:r>
      <w:proofErr w:type="gramEnd"/>
      <w:r w:rsidR="00D7625C">
        <w:rPr>
          <w:rFonts w:ascii="Times New Roman" w:hAnsi="Times New Roman" w:cs="Times New Roman"/>
        </w:rPr>
        <w:t xml:space="preserve">3.12, however for the purpose of this analysis it was omitted so that the </w:t>
      </w:r>
      <w:proofErr w:type="spellStart"/>
      <w:r w:rsidR="00D7625C">
        <w:rPr>
          <w:rFonts w:ascii="Times New Roman" w:hAnsi="Times New Roman" w:cs="Times New Roman"/>
        </w:rPr>
        <w:t>corrplot</w:t>
      </w:r>
      <w:proofErr w:type="spellEnd"/>
      <w:r w:rsidR="00D7625C">
        <w:rPr>
          <w:rFonts w:ascii="Times New Roman" w:hAnsi="Times New Roman" w:cs="Times New Roman"/>
        </w:rPr>
        <w:t xml:space="preserve"> package could be used properly. </w:t>
      </w:r>
      <w:r w:rsidR="00A43B27">
        <w:rPr>
          <w:rFonts w:ascii="Times New Roman" w:hAnsi="Times New Roman" w:cs="Times New Roman"/>
        </w:rPr>
        <w:t xml:space="preserve"> Notable findings from the correlation analysis on the total duration biked have been highlighted by city and are summarized </w:t>
      </w:r>
      <w:r w:rsidR="00271816">
        <w:rPr>
          <w:rFonts w:ascii="Times New Roman" w:hAnsi="Times New Roman" w:cs="Times New Roman"/>
        </w:rPr>
        <w:t xml:space="preserve">in Table 4. </w:t>
      </w:r>
      <w:r w:rsidR="00A43B27">
        <w:rPr>
          <w:rFonts w:ascii="Times New Roman" w:hAnsi="Times New Roman" w:cs="Times New Roman"/>
        </w:rPr>
        <w:t xml:space="preserve"> </w:t>
      </w:r>
    </w:p>
    <w:p w14:paraId="0CC2B922" w14:textId="77777777" w:rsidR="00271816" w:rsidRDefault="00271816" w:rsidP="00F62B87">
      <w:pPr>
        <w:rPr>
          <w:rFonts w:ascii="Times New Roman" w:hAnsi="Times New Roman" w:cs="Times New Roman"/>
        </w:rPr>
      </w:pPr>
    </w:p>
    <w:p w14:paraId="2A39C232" w14:textId="15D4A52D" w:rsidR="00271816" w:rsidRPr="00271816" w:rsidRDefault="00271816" w:rsidP="00F62B87">
      <w:pPr>
        <w:rPr>
          <w:rFonts w:ascii="Times New Roman" w:hAnsi="Times New Roman" w:cs="Times New Roman"/>
        </w:rPr>
      </w:pPr>
      <w:r>
        <w:rPr>
          <w:rFonts w:ascii="Times New Roman" w:hAnsi="Times New Roman" w:cs="Times New Roman"/>
          <w:b/>
          <w:bCs/>
        </w:rPr>
        <w:t xml:space="preserve">Table 5: </w:t>
      </w:r>
      <w:r>
        <w:rPr>
          <w:rFonts w:ascii="Times New Roman" w:hAnsi="Times New Roman" w:cs="Times New Roman"/>
        </w:rPr>
        <w:t xml:space="preserve">Summary of correlation between starting city weather patterns and total daily bike usage. </w:t>
      </w:r>
    </w:p>
    <w:tbl>
      <w:tblPr>
        <w:tblStyle w:val="TableGrid"/>
        <w:tblW w:w="0" w:type="auto"/>
        <w:tblLook w:val="04A0" w:firstRow="1" w:lastRow="0" w:firstColumn="1" w:lastColumn="0" w:noHBand="0" w:noVBand="1"/>
      </w:tblPr>
      <w:tblGrid>
        <w:gridCol w:w="1413"/>
        <w:gridCol w:w="7937"/>
      </w:tblGrid>
      <w:tr w:rsidR="00271816" w14:paraId="745737F6" w14:textId="77777777" w:rsidTr="00271816">
        <w:tc>
          <w:tcPr>
            <w:tcW w:w="1413" w:type="dxa"/>
          </w:tcPr>
          <w:p w14:paraId="298AB95C" w14:textId="1D28E604" w:rsidR="00271816" w:rsidRPr="00271816" w:rsidRDefault="00271816" w:rsidP="00F62B87">
            <w:pPr>
              <w:rPr>
                <w:rFonts w:ascii="Times New Roman" w:hAnsi="Times New Roman" w:cs="Times New Roman"/>
                <w:b/>
                <w:bCs/>
              </w:rPr>
            </w:pPr>
            <w:r>
              <w:rPr>
                <w:rFonts w:ascii="Times New Roman" w:hAnsi="Times New Roman" w:cs="Times New Roman"/>
                <w:b/>
                <w:bCs/>
              </w:rPr>
              <w:t>City</w:t>
            </w:r>
          </w:p>
        </w:tc>
        <w:tc>
          <w:tcPr>
            <w:tcW w:w="7937" w:type="dxa"/>
          </w:tcPr>
          <w:p w14:paraId="49F5C36E" w14:textId="66DEF1A4" w:rsidR="00271816" w:rsidRPr="00271816" w:rsidRDefault="00271816" w:rsidP="00F62B87">
            <w:pPr>
              <w:rPr>
                <w:rFonts w:ascii="Times New Roman" w:hAnsi="Times New Roman" w:cs="Times New Roman"/>
                <w:b/>
                <w:bCs/>
              </w:rPr>
            </w:pPr>
            <w:r>
              <w:rPr>
                <w:rFonts w:ascii="Times New Roman" w:hAnsi="Times New Roman" w:cs="Times New Roman"/>
                <w:b/>
                <w:bCs/>
              </w:rPr>
              <w:t>Notable Correlations with Total Bike Usage</w:t>
            </w:r>
          </w:p>
        </w:tc>
      </w:tr>
      <w:tr w:rsidR="00271816" w14:paraId="2B45D1B0" w14:textId="77777777" w:rsidTr="00271816">
        <w:tc>
          <w:tcPr>
            <w:tcW w:w="1413" w:type="dxa"/>
          </w:tcPr>
          <w:p w14:paraId="510AD2E0" w14:textId="71B7FAEC" w:rsidR="00271816" w:rsidRPr="00271816" w:rsidRDefault="00271816" w:rsidP="00F62B87">
            <w:pPr>
              <w:rPr>
                <w:rFonts w:ascii="Times New Roman" w:hAnsi="Times New Roman" w:cs="Times New Roman"/>
              </w:rPr>
            </w:pPr>
            <w:r w:rsidRPr="00271816">
              <w:rPr>
                <w:rFonts w:ascii="Times New Roman" w:hAnsi="Times New Roman" w:cs="Times New Roman"/>
              </w:rPr>
              <w:t>Mountain View</w:t>
            </w:r>
          </w:p>
        </w:tc>
        <w:tc>
          <w:tcPr>
            <w:tcW w:w="7937" w:type="dxa"/>
          </w:tcPr>
          <w:p w14:paraId="3E7867D4" w14:textId="53C6473C" w:rsidR="00271816" w:rsidRDefault="00271816" w:rsidP="00271816">
            <w:pPr>
              <w:pStyle w:val="ListParagraph"/>
              <w:numPr>
                <w:ilvl w:val="0"/>
                <w:numId w:val="12"/>
              </w:numPr>
              <w:rPr>
                <w:rFonts w:ascii="Times New Roman" w:hAnsi="Times New Roman" w:cs="Times New Roman"/>
              </w:rPr>
            </w:pPr>
            <w:r>
              <w:rPr>
                <w:rFonts w:ascii="Times New Roman" w:hAnsi="Times New Roman" w:cs="Times New Roman"/>
              </w:rPr>
              <w:t>W</w:t>
            </w:r>
            <w:r>
              <w:rPr>
                <w:rFonts w:ascii="Times New Roman" w:hAnsi="Times New Roman" w:cs="Times New Roman"/>
              </w:rPr>
              <w:t xml:space="preserve">eak positive correlation between temperature (maximum, mean, and minimum) and total daily biking duration. </w:t>
            </w:r>
          </w:p>
          <w:p w14:paraId="2748B49E" w14:textId="135A790A" w:rsidR="00271816" w:rsidRPr="00271816" w:rsidRDefault="00271816" w:rsidP="00F62B87">
            <w:pPr>
              <w:pStyle w:val="ListParagraph"/>
              <w:numPr>
                <w:ilvl w:val="0"/>
                <w:numId w:val="12"/>
              </w:numPr>
              <w:rPr>
                <w:rFonts w:ascii="Times New Roman" w:hAnsi="Times New Roman" w:cs="Times New Roman"/>
              </w:rPr>
            </w:pPr>
            <w:r>
              <w:rPr>
                <w:rFonts w:ascii="Times New Roman" w:hAnsi="Times New Roman" w:cs="Times New Roman"/>
              </w:rPr>
              <w:t xml:space="preserve">Weak positive correlation between minimum visibility and total daily biking duration. </w:t>
            </w:r>
          </w:p>
        </w:tc>
      </w:tr>
      <w:tr w:rsidR="00271816" w14:paraId="28F2A6A6" w14:textId="77777777" w:rsidTr="00271816">
        <w:tc>
          <w:tcPr>
            <w:tcW w:w="1413" w:type="dxa"/>
          </w:tcPr>
          <w:p w14:paraId="55307531" w14:textId="77777777" w:rsidR="00271816" w:rsidRPr="00271816" w:rsidRDefault="00271816" w:rsidP="00271816">
            <w:pPr>
              <w:rPr>
                <w:rFonts w:ascii="Times New Roman" w:hAnsi="Times New Roman" w:cs="Times New Roman"/>
              </w:rPr>
            </w:pPr>
            <w:r w:rsidRPr="00271816">
              <w:rPr>
                <w:rFonts w:ascii="Times New Roman" w:hAnsi="Times New Roman" w:cs="Times New Roman"/>
              </w:rPr>
              <w:t xml:space="preserve">Palo Alto </w:t>
            </w:r>
          </w:p>
          <w:p w14:paraId="308A20EF" w14:textId="77777777" w:rsidR="00271816" w:rsidRDefault="00271816" w:rsidP="00F62B87">
            <w:pPr>
              <w:rPr>
                <w:rFonts w:ascii="Times New Roman" w:hAnsi="Times New Roman" w:cs="Times New Roman"/>
              </w:rPr>
            </w:pPr>
          </w:p>
        </w:tc>
        <w:tc>
          <w:tcPr>
            <w:tcW w:w="7937" w:type="dxa"/>
          </w:tcPr>
          <w:p w14:paraId="0374B066" w14:textId="77777777" w:rsidR="00271816" w:rsidRDefault="00271816" w:rsidP="00271816">
            <w:pPr>
              <w:pStyle w:val="ListParagraph"/>
              <w:numPr>
                <w:ilvl w:val="0"/>
                <w:numId w:val="12"/>
              </w:numPr>
              <w:rPr>
                <w:rFonts w:ascii="Times New Roman" w:hAnsi="Times New Roman" w:cs="Times New Roman"/>
              </w:rPr>
            </w:pPr>
            <w:r>
              <w:rPr>
                <w:rFonts w:ascii="Times New Roman" w:hAnsi="Times New Roman" w:cs="Times New Roman"/>
              </w:rPr>
              <w:t xml:space="preserve">Weak positive correlation between maximum </w:t>
            </w:r>
            <w:proofErr w:type="gramStart"/>
            <w:r>
              <w:rPr>
                <w:rFonts w:ascii="Times New Roman" w:hAnsi="Times New Roman" w:cs="Times New Roman"/>
              </w:rPr>
              <w:t>temperature  and</w:t>
            </w:r>
            <w:proofErr w:type="gramEnd"/>
            <w:r>
              <w:rPr>
                <w:rFonts w:ascii="Times New Roman" w:hAnsi="Times New Roman" w:cs="Times New Roman"/>
              </w:rPr>
              <w:t xml:space="preserve"> total daily biking duration. </w:t>
            </w:r>
          </w:p>
          <w:p w14:paraId="3E1E3C0D" w14:textId="07176D30" w:rsidR="00271816" w:rsidRPr="00271816" w:rsidRDefault="00271816" w:rsidP="00F62B87">
            <w:pPr>
              <w:pStyle w:val="ListParagraph"/>
              <w:numPr>
                <w:ilvl w:val="0"/>
                <w:numId w:val="12"/>
              </w:numPr>
              <w:rPr>
                <w:rFonts w:ascii="Times New Roman" w:hAnsi="Times New Roman" w:cs="Times New Roman"/>
              </w:rPr>
            </w:pPr>
            <w:r>
              <w:rPr>
                <w:rFonts w:ascii="Times New Roman" w:hAnsi="Times New Roman" w:cs="Times New Roman"/>
              </w:rPr>
              <w:lastRenderedPageBreak/>
              <w:t xml:space="preserve">Weak positive correlation between visibility (maximum, mean, and minimum) and total daily biking duration. </w:t>
            </w:r>
          </w:p>
        </w:tc>
      </w:tr>
      <w:tr w:rsidR="00271816" w14:paraId="14D59C9C" w14:textId="77777777" w:rsidTr="00271816">
        <w:tc>
          <w:tcPr>
            <w:tcW w:w="1413" w:type="dxa"/>
          </w:tcPr>
          <w:p w14:paraId="7FF005AB" w14:textId="5416923E" w:rsidR="00271816" w:rsidRDefault="00271816" w:rsidP="00F62B87">
            <w:pPr>
              <w:rPr>
                <w:rFonts w:ascii="Times New Roman" w:hAnsi="Times New Roman" w:cs="Times New Roman"/>
              </w:rPr>
            </w:pPr>
            <w:r w:rsidRPr="00271816">
              <w:rPr>
                <w:rFonts w:ascii="Times New Roman" w:hAnsi="Times New Roman" w:cs="Times New Roman"/>
              </w:rPr>
              <w:lastRenderedPageBreak/>
              <w:t>Redwood City</w:t>
            </w:r>
          </w:p>
        </w:tc>
        <w:tc>
          <w:tcPr>
            <w:tcW w:w="7937" w:type="dxa"/>
          </w:tcPr>
          <w:p w14:paraId="36166962" w14:textId="00F540E0" w:rsidR="00271816" w:rsidRPr="00271816" w:rsidRDefault="00271816" w:rsidP="00F62B87">
            <w:pPr>
              <w:pStyle w:val="ListParagraph"/>
              <w:numPr>
                <w:ilvl w:val="0"/>
                <w:numId w:val="12"/>
              </w:numPr>
              <w:rPr>
                <w:rFonts w:ascii="Times New Roman" w:hAnsi="Times New Roman" w:cs="Times New Roman"/>
              </w:rPr>
            </w:pPr>
            <w:r>
              <w:rPr>
                <w:rFonts w:ascii="Times New Roman" w:hAnsi="Times New Roman" w:cs="Times New Roman"/>
              </w:rPr>
              <w:t>No significant correlation</w:t>
            </w:r>
            <w:r>
              <w:rPr>
                <w:rFonts w:ascii="Times New Roman" w:hAnsi="Times New Roman" w:cs="Times New Roman"/>
              </w:rPr>
              <w:t>s</w:t>
            </w:r>
            <w:r>
              <w:rPr>
                <w:rFonts w:ascii="Times New Roman" w:hAnsi="Times New Roman" w:cs="Times New Roman"/>
              </w:rPr>
              <w:t xml:space="preserve"> between any weather condition and total daily biking duration</w:t>
            </w:r>
          </w:p>
        </w:tc>
      </w:tr>
      <w:tr w:rsidR="00271816" w14:paraId="30D25B8D" w14:textId="77777777" w:rsidTr="00271816">
        <w:tc>
          <w:tcPr>
            <w:tcW w:w="1413" w:type="dxa"/>
          </w:tcPr>
          <w:p w14:paraId="34AE1419" w14:textId="77777777" w:rsidR="00271816" w:rsidRPr="00271816" w:rsidRDefault="00271816" w:rsidP="00271816">
            <w:pPr>
              <w:rPr>
                <w:rFonts w:ascii="Times New Roman" w:hAnsi="Times New Roman" w:cs="Times New Roman"/>
              </w:rPr>
            </w:pPr>
            <w:r w:rsidRPr="00271816">
              <w:rPr>
                <w:rFonts w:ascii="Times New Roman" w:hAnsi="Times New Roman" w:cs="Times New Roman"/>
              </w:rPr>
              <w:t>San Francisco</w:t>
            </w:r>
          </w:p>
          <w:p w14:paraId="61E5D580" w14:textId="77777777" w:rsidR="00271816" w:rsidRDefault="00271816" w:rsidP="00F62B87">
            <w:pPr>
              <w:rPr>
                <w:rFonts w:ascii="Times New Roman" w:hAnsi="Times New Roman" w:cs="Times New Roman"/>
              </w:rPr>
            </w:pPr>
          </w:p>
        </w:tc>
        <w:tc>
          <w:tcPr>
            <w:tcW w:w="7937" w:type="dxa"/>
          </w:tcPr>
          <w:p w14:paraId="6AC4CC3C" w14:textId="77777777" w:rsidR="00271816" w:rsidRDefault="00271816" w:rsidP="00271816">
            <w:pPr>
              <w:pStyle w:val="ListParagraph"/>
              <w:numPr>
                <w:ilvl w:val="0"/>
                <w:numId w:val="12"/>
              </w:numPr>
              <w:rPr>
                <w:rFonts w:ascii="Times New Roman" w:hAnsi="Times New Roman" w:cs="Times New Roman"/>
              </w:rPr>
            </w:pPr>
            <w:r>
              <w:rPr>
                <w:rFonts w:ascii="Times New Roman" w:hAnsi="Times New Roman" w:cs="Times New Roman"/>
              </w:rPr>
              <w:t xml:space="preserve">Weak negative correlation between cloud cover and total daily biking duration. </w:t>
            </w:r>
          </w:p>
          <w:p w14:paraId="1ADC0878" w14:textId="77777777" w:rsidR="00271816" w:rsidRDefault="00271816" w:rsidP="00271816">
            <w:pPr>
              <w:pStyle w:val="ListParagraph"/>
              <w:numPr>
                <w:ilvl w:val="0"/>
                <w:numId w:val="12"/>
              </w:numPr>
              <w:rPr>
                <w:rFonts w:ascii="Times New Roman" w:hAnsi="Times New Roman" w:cs="Times New Roman"/>
              </w:rPr>
            </w:pPr>
            <w:r>
              <w:rPr>
                <w:rFonts w:ascii="Times New Roman" w:hAnsi="Times New Roman" w:cs="Times New Roman"/>
              </w:rPr>
              <w:t xml:space="preserve">Moderate positive correlation between temperature (maximum, mean, and minimum) and total daily biking duration. </w:t>
            </w:r>
          </w:p>
          <w:p w14:paraId="063DA203" w14:textId="77777777" w:rsidR="00271816" w:rsidRPr="00A43B27" w:rsidRDefault="00271816" w:rsidP="00271816">
            <w:pPr>
              <w:pStyle w:val="ListParagraph"/>
              <w:numPr>
                <w:ilvl w:val="0"/>
                <w:numId w:val="12"/>
              </w:numPr>
              <w:rPr>
                <w:rFonts w:ascii="Times New Roman" w:hAnsi="Times New Roman" w:cs="Times New Roman"/>
              </w:rPr>
            </w:pPr>
            <w:r>
              <w:rPr>
                <w:rFonts w:ascii="Times New Roman" w:hAnsi="Times New Roman" w:cs="Times New Roman"/>
              </w:rPr>
              <w:t xml:space="preserve">Moderate positive correlation between visibility (mean and minimum) and total daily biking duration. </w:t>
            </w:r>
          </w:p>
          <w:p w14:paraId="493C7E9E" w14:textId="6A7B053A" w:rsidR="00271816" w:rsidRPr="00271816" w:rsidRDefault="00271816" w:rsidP="00F62B87">
            <w:pPr>
              <w:pStyle w:val="ListParagraph"/>
              <w:numPr>
                <w:ilvl w:val="0"/>
                <w:numId w:val="12"/>
              </w:numPr>
              <w:rPr>
                <w:rFonts w:ascii="Times New Roman" w:hAnsi="Times New Roman" w:cs="Times New Roman"/>
              </w:rPr>
            </w:pPr>
            <w:r>
              <w:rPr>
                <w:rFonts w:ascii="Times New Roman" w:hAnsi="Times New Roman" w:cs="Times New Roman"/>
              </w:rPr>
              <w:t xml:space="preserve">Moderate negative correlation between precipitation and total daily biking duration. </w:t>
            </w:r>
          </w:p>
        </w:tc>
      </w:tr>
      <w:tr w:rsidR="00271816" w14:paraId="11D73C86" w14:textId="77777777" w:rsidTr="00271816">
        <w:tc>
          <w:tcPr>
            <w:tcW w:w="1413" w:type="dxa"/>
          </w:tcPr>
          <w:p w14:paraId="4E451A1E" w14:textId="77777777" w:rsidR="00271816" w:rsidRPr="00271816" w:rsidRDefault="00271816" w:rsidP="00271816">
            <w:pPr>
              <w:rPr>
                <w:rFonts w:ascii="Times New Roman" w:hAnsi="Times New Roman" w:cs="Times New Roman"/>
              </w:rPr>
            </w:pPr>
            <w:r w:rsidRPr="00271816">
              <w:rPr>
                <w:rFonts w:ascii="Times New Roman" w:hAnsi="Times New Roman" w:cs="Times New Roman"/>
              </w:rPr>
              <w:t>San Jose</w:t>
            </w:r>
          </w:p>
          <w:p w14:paraId="110EF622" w14:textId="77777777" w:rsidR="00271816" w:rsidRDefault="00271816" w:rsidP="00F62B87">
            <w:pPr>
              <w:rPr>
                <w:rFonts w:ascii="Times New Roman" w:hAnsi="Times New Roman" w:cs="Times New Roman"/>
              </w:rPr>
            </w:pPr>
          </w:p>
        </w:tc>
        <w:tc>
          <w:tcPr>
            <w:tcW w:w="7937" w:type="dxa"/>
          </w:tcPr>
          <w:p w14:paraId="4D42268B" w14:textId="77777777" w:rsidR="00271816" w:rsidRDefault="00271816" w:rsidP="00271816">
            <w:pPr>
              <w:pStyle w:val="ListParagraph"/>
              <w:numPr>
                <w:ilvl w:val="0"/>
                <w:numId w:val="12"/>
              </w:numPr>
              <w:rPr>
                <w:rFonts w:ascii="Times New Roman" w:hAnsi="Times New Roman" w:cs="Times New Roman"/>
              </w:rPr>
            </w:pPr>
            <w:r>
              <w:rPr>
                <w:rFonts w:ascii="Times New Roman" w:hAnsi="Times New Roman" w:cs="Times New Roman"/>
              </w:rPr>
              <w:t xml:space="preserve">Weak negative correlation between cloud cover and total daily biking duration. </w:t>
            </w:r>
          </w:p>
          <w:p w14:paraId="7DCD754A" w14:textId="77777777" w:rsidR="00271816" w:rsidRDefault="00271816" w:rsidP="00271816">
            <w:pPr>
              <w:pStyle w:val="ListParagraph"/>
              <w:numPr>
                <w:ilvl w:val="0"/>
                <w:numId w:val="12"/>
              </w:numPr>
              <w:rPr>
                <w:rFonts w:ascii="Times New Roman" w:hAnsi="Times New Roman" w:cs="Times New Roman"/>
              </w:rPr>
            </w:pPr>
            <w:r>
              <w:rPr>
                <w:rFonts w:ascii="Times New Roman" w:hAnsi="Times New Roman" w:cs="Times New Roman"/>
              </w:rPr>
              <w:t xml:space="preserve">Weak to moderate positive correlation between temperature (maximum, mean, and minimum) and total daily biking duration. </w:t>
            </w:r>
          </w:p>
          <w:p w14:paraId="4E198D12" w14:textId="77777777" w:rsidR="00271816" w:rsidRPr="00A43B27" w:rsidRDefault="00271816" w:rsidP="00271816">
            <w:pPr>
              <w:pStyle w:val="ListParagraph"/>
              <w:numPr>
                <w:ilvl w:val="0"/>
                <w:numId w:val="12"/>
              </w:numPr>
              <w:rPr>
                <w:rFonts w:ascii="Times New Roman" w:hAnsi="Times New Roman" w:cs="Times New Roman"/>
              </w:rPr>
            </w:pPr>
            <w:r>
              <w:rPr>
                <w:rFonts w:ascii="Times New Roman" w:hAnsi="Times New Roman" w:cs="Times New Roman"/>
              </w:rPr>
              <w:t xml:space="preserve">Weak to moderate positive correlation between visibility (mean and minimum) and total daily biking duration. </w:t>
            </w:r>
          </w:p>
          <w:p w14:paraId="06053BE4" w14:textId="1F0A7006" w:rsidR="00271816" w:rsidRPr="00271816" w:rsidRDefault="00271816" w:rsidP="00F62B87">
            <w:pPr>
              <w:pStyle w:val="ListParagraph"/>
              <w:numPr>
                <w:ilvl w:val="0"/>
                <w:numId w:val="12"/>
              </w:numPr>
              <w:rPr>
                <w:rFonts w:ascii="Times New Roman" w:hAnsi="Times New Roman" w:cs="Times New Roman"/>
              </w:rPr>
            </w:pPr>
            <w:r>
              <w:rPr>
                <w:rFonts w:ascii="Times New Roman" w:hAnsi="Times New Roman" w:cs="Times New Roman"/>
              </w:rPr>
              <w:t xml:space="preserve">Weak negative correlation between precipitation and total daily biking duration. </w:t>
            </w:r>
          </w:p>
        </w:tc>
      </w:tr>
    </w:tbl>
    <w:p w14:paraId="60DC273A" w14:textId="0081AAEB" w:rsidR="00B454B6" w:rsidRDefault="00B454B6" w:rsidP="00341584">
      <w:pPr>
        <w:rPr>
          <w:rFonts w:ascii="Times New Roman" w:hAnsi="Times New Roman" w:cs="Times New Roman"/>
          <w:u w:val="single"/>
        </w:rPr>
      </w:pPr>
    </w:p>
    <w:p w14:paraId="53D0F58E" w14:textId="7B674EA8" w:rsidR="00B454B6" w:rsidRDefault="00A43B27" w:rsidP="00341584">
      <w:pPr>
        <w:rPr>
          <w:rFonts w:ascii="Times New Roman" w:hAnsi="Times New Roman" w:cs="Times New Roman"/>
        </w:rPr>
      </w:pPr>
      <w:r>
        <w:rPr>
          <w:rFonts w:ascii="Times New Roman" w:hAnsi="Times New Roman" w:cs="Times New Roman"/>
          <w:i/>
          <w:iCs/>
          <w:noProof/>
        </w:rPr>
        <mc:AlternateContent>
          <mc:Choice Requires="wps">
            <w:drawing>
              <wp:anchor distT="0" distB="0" distL="114300" distR="114300" simplePos="0" relativeHeight="251692032" behindDoc="0" locked="0" layoutInCell="1" allowOverlap="1" wp14:anchorId="5E99E730" wp14:editId="7E5660A2">
                <wp:simplePos x="0" y="0"/>
                <wp:positionH relativeFrom="column">
                  <wp:posOffset>3042877</wp:posOffset>
                </wp:positionH>
                <wp:positionV relativeFrom="paragraph">
                  <wp:posOffset>2241486</wp:posOffset>
                </wp:positionV>
                <wp:extent cx="345782" cy="290830"/>
                <wp:effectExtent l="0" t="0" r="0" b="0"/>
                <wp:wrapNone/>
                <wp:docPr id="2058763925" name="Text Box 35"/>
                <wp:cNvGraphicFramePr/>
                <a:graphic xmlns:a="http://schemas.openxmlformats.org/drawingml/2006/main">
                  <a:graphicData uri="http://schemas.microsoft.com/office/word/2010/wordprocessingShape">
                    <wps:wsp>
                      <wps:cNvSpPr txBox="1"/>
                      <wps:spPr>
                        <a:xfrm>
                          <a:off x="0" y="0"/>
                          <a:ext cx="345782" cy="290830"/>
                        </a:xfrm>
                        <a:prstGeom prst="rect">
                          <a:avLst/>
                        </a:prstGeom>
                        <a:noFill/>
                        <a:ln w="6350">
                          <a:noFill/>
                        </a:ln>
                      </wps:spPr>
                      <wps:txbx>
                        <w:txbxContent>
                          <w:p w14:paraId="77B0F8C6" w14:textId="17818E13" w:rsidR="00A43B27" w:rsidRPr="00C42E84" w:rsidRDefault="00A43B27" w:rsidP="00A43B27">
                            <w:pPr>
                              <w:rPr>
                                <w:rFonts w:ascii="Times New Roman" w:hAnsi="Times New Roman" w:cs="Times New Roman"/>
                              </w:rPr>
                            </w:pPr>
                            <w:r>
                              <w:rPr>
                                <w:rFonts w:ascii="Times New Roman" w:hAnsi="Times New Roman" w:cs="Times New Roman"/>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9E730" id="_x0000_s1039" type="#_x0000_t202" style="position:absolute;margin-left:239.6pt;margin-top:176.5pt;width:27.25pt;height:22.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" filled="f" stroked="f" strokeweight=".5pt">
                <v:textbox>
                  <w:txbxContent>
                    <w:p w14:paraId="77B0F8C6" w14:textId="17818E13" w:rsidR="00A43B27" w:rsidRPr="00C42E84" w:rsidRDefault="00A43B27" w:rsidP="00A43B27">
                      <w:pPr>
                        <w:rPr>
                          <w:rFonts w:ascii="Times New Roman" w:hAnsi="Times New Roman" w:cs="Times New Roman"/>
                        </w:rPr>
                      </w:pPr>
                      <w:r>
                        <w:rPr>
                          <w:rFonts w:ascii="Times New Roman" w:hAnsi="Times New Roman" w:cs="Times New Roman"/>
                        </w:rPr>
                        <w:t>D</w:t>
                      </w:r>
                    </w:p>
                  </w:txbxContent>
                </v:textbox>
              </v:shape>
            </w:pict>
          </mc:Fallback>
        </mc:AlternateContent>
      </w:r>
      <w:r>
        <w:rPr>
          <w:rFonts w:ascii="Times New Roman" w:hAnsi="Times New Roman" w:cs="Times New Roman"/>
          <w:i/>
          <w:iCs/>
          <w:noProof/>
        </w:rPr>
        <mc:AlternateContent>
          <mc:Choice Requires="wps">
            <w:drawing>
              <wp:anchor distT="0" distB="0" distL="114300" distR="114300" simplePos="0" relativeHeight="251687936" behindDoc="0" locked="0" layoutInCell="1" allowOverlap="1" wp14:anchorId="1508EA46" wp14:editId="094AC79D">
                <wp:simplePos x="0" y="0"/>
                <wp:positionH relativeFrom="column">
                  <wp:posOffset>3041580</wp:posOffset>
                </wp:positionH>
                <wp:positionV relativeFrom="paragraph">
                  <wp:posOffset>133003</wp:posOffset>
                </wp:positionV>
                <wp:extent cx="345782" cy="290830"/>
                <wp:effectExtent l="0" t="0" r="0" b="0"/>
                <wp:wrapNone/>
                <wp:docPr id="1630559177" name="Text Box 35"/>
                <wp:cNvGraphicFramePr/>
                <a:graphic xmlns:a="http://schemas.openxmlformats.org/drawingml/2006/main">
                  <a:graphicData uri="http://schemas.microsoft.com/office/word/2010/wordprocessingShape">
                    <wps:wsp>
                      <wps:cNvSpPr txBox="1"/>
                      <wps:spPr>
                        <a:xfrm>
                          <a:off x="0" y="0"/>
                          <a:ext cx="345782" cy="290830"/>
                        </a:xfrm>
                        <a:prstGeom prst="rect">
                          <a:avLst/>
                        </a:prstGeom>
                        <a:noFill/>
                        <a:ln w="6350">
                          <a:noFill/>
                        </a:ln>
                      </wps:spPr>
                      <wps:txbx>
                        <w:txbxContent>
                          <w:p w14:paraId="2267C4A7" w14:textId="5EA8DC34" w:rsidR="00A43B27" w:rsidRPr="00C42E84" w:rsidRDefault="00A43B27" w:rsidP="00A43B27">
                            <w:pPr>
                              <w:rPr>
                                <w:rFonts w:ascii="Times New Roman" w:hAnsi="Times New Roman" w:cs="Times New Roman"/>
                              </w:rPr>
                            </w:pPr>
                            <w:r>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8EA46" id="_x0000_s1040" type="#_x0000_t202" style="position:absolute;margin-left:239.5pt;margin-top:10.45pt;width:27.25pt;height:22.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" filled="f" stroked="f" strokeweight=".5pt">
                <v:textbox>
                  <w:txbxContent>
                    <w:p w14:paraId="2267C4A7" w14:textId="5EA8DC34" w:rsidR="00A43B27" w:rsidRPr="00C42E84" w:rsidRDefault="00A43B27" w:rsidP="00A43B27">
                      <w:pPr>
                        <w:rPr>
                          <w:rFonts w:ascii="Times New Roman" w:hAnsi="Times New Roman" w:cs="Times New Roman"/>
                        </w:rPr>
                      </w:pPr>
                      <w:r>
                        <w:rPr>
                          <w:rFonts w:ascii="Times New Roman" w:hAnsi="Times New Roman" w:cs="Times New Roman"/>
                        </w:rPr>
                        <w:t>B</w:t>
                      </w:r>
                    </w:p>
                  </w:txbxContent>
                </v:textbox>
              </v:shape>
            </w:pict>
          </mc:Fallback>
        </mc:AlternateContent>
      </w:r>
      <w:r>
        <w:rPr>
          <w:rFonts w:ascii="Times New Roman" w:hAnsi="Times New Roman" w:cs="Times New Roman"/>
          <w:i/>
          <w:iCs/>
          <w:noProof/>
        </w:rPr>
        <mc:AlternateContent>
          <mc:Choice Requires="wps">
            <w:drawing>
              <wp:anchor distT="0" distB="0" distL="114300" distR="114300" simplePos="0" relativeHeight="251685888" behindDoc="0" locked="0" layoutInCell="1" allowOverlap="1" wp14:anchorId="27A4E191" wp14:editId="4330CAC6">
                <wp:simplePos x="0" y="0"/>
                <wp:positionH relativeFrom="column">
                  <wp:posOffset>230521</wp:posOffset>
                </wp:positionH>
                <wp:positionV relativeFrom="paragraph">
                  <wp:posOffset>111125</wp:posOffset>
                </wp:positionV>
                <wp:extent cx="345782" cy="290830"/>
                <wp:effectExtent l="0" t="0" r="0" b="0"/>
                <wp:wrapNone/>
                <wp:docPr id="1479341069" name="Text Box 35"/>
                <wp:cNvGraphicFramePr/>
                <a:graphic xmlns:a="http://schemas.openxmlformats.org/drawingml/2006/main">
                  <a:graphicData uri="http://schemas.microsoft.com/office/word/2010/wordprocessingShape">
                    <wps:wsp>
                      <wps:cNvSpPr txBox="1"/>
                      <wps:spPr>
                        <a:xfrm>
                          <a:off x="0" y="0"/>
                          <a:ext cx="345782" cy="290830"/>
                        </a:xfrm>
                        <a:prstGeom prst="rect">
                          <a:avLst/>
                        </a:prstGeom>
                        <a:noFill/>
                        <a:ln w="6350">
                          <a:noFill/>
                        </a:ln>
                      </wps:spPr>
                      <wps:txbx>
                        <w:txbxContent>
                          <w:p w14:paraId="6C30D3E4" w14:textId="77777777" w:rsidR="00A43B27" w:rsidRPr="00C42E84" w:rsidRDefault="00A43B27" w:rsidP="00A43B27">
                            <w:pPr>
                              <w:rPr>
                                <w:rFonts w:ascii="Times New Roman" w:hAnsi="Times New Roman" w:cs="Times New Roman"/>
                              </w:rPr>
                            </w:pPr>
                            <w:r>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4E191" id="_x0000_s1041" type="#_x0000_t202" style="position:absolute;margin-left:18.15pt;margin-top:8.75pt;width:27.25pt;height:22.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" filled="f" stroked="f" strokeweight=".5pt">
                <v:textbox>
                  <w:txbxContent>
                    <w:p w14:paraId="6C30D3E4" w14:textId="77777777" w:rsidR="00A43B27" w:rsidRPr="00C42E84" w:rsidRDefault="00A43B27" w:rsidP="00A43B27">
                      <w:pPr>
                        <w:rPr>
                          <w:rFonts w:ascii="Times New Roman" w:hAnsi="Times New Roman" w:cs="Times New Roman"/>
                        </w:rPr>
                      </w:pPr>
                      <w:r>
                        <w:rPr>
                          <w:rFonts w:ascii="Times New Roman" w:hAnsi="Times New Roman" w:cs="Times New Roman"/>
                        </w:rPr>
                        <w:t>A</w:t>
                      </w:r>
                    </w:p>
                  </w:txbxContent>
                </v:textbox>
              </v:shape>
            </w:pict>
          </mc:Fallback>
        </mc:AlternateContent>
      </w:r>
      <w:r w:rsidR="00B454B6" w:rsidRPr="00B454B6">
        <w:rPr>
          <w:rFonts w:ascii="Times New Roman" w:hAnsi="Times New Roman" w:cs="Times New Roman"/>
          <w:noProof/>
        </w:rPr>
        <w:drawing>
          <wp:inline distT="0" distB="0" distL="0" distR="0" wp14:anchorId="180C4E9B" wp14:editId="4C8CEB45">
            <wp:extent cx="2955600" cy="2250000"/>
            <wp:effectExtent l="0" t="0" r="3810" b="0"/>
            <wp:docPr id="50077010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70108" name="Picture 500770108"/>
                    <pic:cNvPicPr/>
                  </pic:nvPicPr>
                  <pic:blipFill rotWithShape="1">
                    <a:blip r:embed="rId35" cstate="print">
                      <a:extLst>
                        <a:ext uri="{28A0092B-C50C-407E-A947-70E740481C1C}">
                          <a14:useLocalDpi xmlns:a14="http://schemas.microsoft.com/office/drawing/2010/main" val="0"/>
                        </a:ext>
                      </a:extLst>
                    </a:blip>
                    <a:srcRect l="7039" t="3355" r="14180" b="3021"/>
                    <a:stretch/>
                  </pic:blipFill>
                  <pic:spPr bwMode="auto">
                    <a:xfrm>
                      <a:off x="0" y="0"/>
                      <a:ext cx="2955600" cy="2250000"/>
                    </a:xfrm>
                    <a:prstGeom prst="rect">
                      <a:avLst/>
                    </a:prstGeom>
                    <a:ln>
                      <a:noFill/>
                    </a:ln>
                    <a:extLst>
                      <a:ext uri="{53640926-AAD7-44D8-BBD7-CCE9431645EC}">
                        <a14:shadowObscured xmlns:a14="http://schemas.microsoft.com/office/drawing/2010/main"/>
                      </a:ext>
                    </a:extLst>
                  </pic:spPr>
                </pic:pic>
              </a:graphicData>
            </a:graphic>
          </wp:inline>
        </w:drawing>
      </w:r>
      <w:r w:rsidR="00D7625C">
        <w:rPr>
          <w:rFonts w:ascii="Times New Roman" w:hAnsi="Times New Roman" w:cs="Times New Roman"/>
          <w:noProof/>
        </w:rPr>
        <w:drawing>
          <wp:inline distT="0" distB="0" distL="0" distR="0" wp14:anchorId="637FFD21" wp14:editId="2B91A77E">
            <wp:extent cx="2788876" cy="2174581"/>
            <wp:effectExtent l="0" t="0" r="5715" b="0"/>
            <wp:docPr id="924264878" name="Picture 44" descr="A graph showing the speed of a speedome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64878" name="Picture 44" descr="A graph showing the speed of a speedometer&#10;&#10;Description automatically generated with medium confidence"/>
                    <pic:cNvPicPr/>
                  </pic:nvPicPr>
                  <pic:blipFill rotWithShape="1">
                    <a:blip r:embed="rId36" cstate="print">
                      <a:extLst>
                        <a:ext uri="{28A0092B-C50C-407E-A947-70E740481C1C}">
                          <a14:useLocalDpi xmlns:a14="http://schemas.microsoft.com/office/drawing/2010/main" val="0"/>
                        </a:ext>
                      </a:extLst>
                    </a:blip>
                    <a:srcRect l="7883" t="-72" r="12642" b="3400"/>
                    <a:stretch/>
                  </pic:blipFill>
                  <pic:spPr bwMode="auto">
                    <a:xfrm>
                      <a:off x="0" y="0"/>
                      <a:ext cx="2789547" cy="2175105"/>
                    </a:xfrm>
                    <a:prstGeom prst="rect">
                      <a:avLst/>
                    </a:prstGeom>
                    <a:ln>
                      <a:noFill/>
                    </a:ln>
                    <a:extLst>
                      <a:ext uri="{53640926-AAD7-44D8-BBD7-CCE9431645EC}">
                        <a14:shadowObscured xmlns:a14="http://schemas.microsoft.com/office/drawing/2010/main"/>
                      </a:ext>
                    </a:extLst>
                  </pic:spPr>
                </pic:pic>
              </a:graphicData>
            </a:graphic>
          </wp:inline>
        </w:drawing>
      </w:r>
    </w:p>
    <w:p w14:paraId="190CDF02" w14:textId="145426F5" w:rsidR="00D7625C" w:rsidRDefault="00A43B27" w:rsidP="00341584">
      <w:pPr>
        <w:rPr>
          <w:rFonts w:ascii="Times New Roman" w:hAnsi="Times New Roman" w:cs="Times New Roman"/>
        </w:rPr>
      </w:pPr>
      <w:r>
        <w:rPr>
          <w:rFonts w:ascii="Times New Roman" w:hAnsi="Times New Roman" w:cs="Times New Roman"/>
          <w:i/>
          <w:iCs/>
          <w:noProof/>
        </w:rPr>
        <w:lastRenderedPageBreak/>
        <mc:AlternateContent>
          <mc:Choice Requires="wps">
            <w:drawing>
              <wp:anchor distT="0" distB="0" distL="114300" distR="114300" simplePos="0" relativeHeight="251689984" behindDoc="0" locked="0" layoutInCell="1" allowOverlap="1" wp14:anchorId="45F41F2E" wp14:editId="7BC96191">
                <wp:simplePos x="0" y="0"/>
                <wp:positionH relativeFrom="column">
                  <wp:posOffset>283845</wp:posOffset>
                </wp:positionH>
                <wp:positionV relativeFrom="paragraph">
                  <wp:posOffset>37497</wp:posOffset>
                </wp:positionV>
                <wp:extent cx="284309" cy="290830"/>
                <wp:effectExtent l="0" t="0" r="0" b="0"/>
                <wp:wrapNone/>
                <wp:docPr id="2066708781" name="Text Box 35"/>
                <wp:cNvGraphicFramePr/>
                <a:graphic xmlns:a="http://schemas.openxmlformats.org/drawingml/2006/main">
                  <a:graphicData uri="http://schemas.microsoft.com/office/word/2010/wordprocessingShape">
                    <wps:wsp>
                      <wps:cNvSpPr txBox="1"/>
                      <wps:spPr>
                        <a:xfrm>
                          <a:off x="0" y="0"/>
                          <a:ext cx="284309" cy="290830"/>
                        </a:xfrm>
                        <a:prstGeom prst="rect">
                          <a:avLst/>
                        </a:prstGeom>
                        <a:noFill/>
                        <a:ln w="6350">
                          <a:noFill/>
                        </a:ln>
                      </wps:spPr>
                      <wps:txbx>
                        <w:txbxContent>
                          <w:p w14:paraId="0F149993" w14:textId="7EF78C0E" w:rsidR="00A43B27" w:rsidRPr="00C42E84" w:rsidRDefault="00A43B27" w:rsidP="00A43B27">
                            <w:pPr>
                              <w:rPr>
                                <w:rFonts w:ascii="Times New Roman" w:hAnsi="Times New Roman" w:cs="Times New Roman"/>
                              </w:rPr>
                            </w:pPr>
                            <w:r>
                              <w:rPr>
                                <w:rFonts w:ascii="Times New Roman" w:hAnsi="Times New Roman" w:cs="Times New Roman"/>
                              </w:rPr>
                              <w:t>C</w:t>
                            </w:r>
                            <w:r>
                              <w:rPr>
                                <w:noProof/>
                              </w:rPr>
                              <w:drawing>
                                <wp:inline distT="0" distB="0" distL="0" distR="0" wp14:anchorId="79C4FC2E" wp14:editId="0919CDC6">
                                  <wp:extent cx="94615" cy="84455"/>
                                  <wp:effectExtent l="0" t="0" r="0" b="4445"/>
                                  <wp:docPr id="887390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90088" name=""/>
                                          <pic:cNvPicPr/>
                                        </pic:nvPicPr>
                                        <pic:blipFill>
                                          <a:blip r:embed="rId37"/>
                                          <a:stretch>
                                            <a:fillRect/>
                                          </a:stretch>
                                        </pic:blipFill>
                                        <pic:spPr>
                                          <a:xfrm>
                                            <a:off x="0" y="0"/>
                                            <a:ext cx="94615" cy="844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41F2E" id="_x0000_s1042" type="#_x0000_t202" style="position:absolute;margin-left:22.35pt;margin-top:2.95pt;width:22.4pt;height:22.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" filled="f" stroked="f" strokeweight=".5pt">
                <v:textbox>
                  <w:txbxContent>
                    <w:p w14:paraId="0F149993" w14:textId="7EF78C0E" w:rsidR="00A43B27" w:rsidRPr="00C42E84" w:rsidRDefault="00A43B27" w:rsidP="00A43B27">
                      <w:pPr>
                        <w:rPr>
                          <w:rFonts w:ascii="Times New Roman" w:hAnsi="Times New Roman" w:cs="Times New Roman"/>
                        </w:rPr>
                      </w:pPr>
                      <w:r>
                        <w:rPr>
                          <w:rFonts w:ascii="Times New Roman" w:hAnsi="Times New Roman" w:cs="Times New Roman"/>
                        </w:rPr>
                        <w:t>C</w:t>
                      </w:r>
                      <w:r>
                        <w:rPr>
                          <w:noProof/>
                        </w:rPr>
                        <w:drawing>
                          <wp:inline distT="0" distB="0" distL="0" distR="0" wp14:anchorId="79C4FC2E" wp14:editId="0919CDC6">
                            <wp:extent cx="94615" cy="84455"/>
                            <wp:effectExtent l="0" t="0" r="0" b="4445"/>
                            <wp:docPr id="887390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90088" name=""/>
                                    <pic:cNvPicPr/>
                                  </pic:nvPicPr>
                                  <pic:blipFill>
                                    <a:blip r:embed="rId37"/>
                                    <a:stretch>
                                      <a:fillRect/>
                                    </a:stretch>
                                  </pic:blipFill>
                                  <pic:spPr>
                                    <a:xfrm>
                                      <a:off x="0" y="0"/>
                                      <a:ext cx="94615" cy="84455"/>
                                    </a:xfrm>
                                    <a:prstGeom prst="rect">
                                      <a:avLst/>
                                    </a:prstGeom>
                                  </pic:spPr>
                                </pic:pic>
                              </a:graphicData>
                            </a:graphic>
                          </wp:inline>
                        </w:drawing>
                      </w:r>
                    </w:p>
                  </w:txbxContent>
                </v:textbox>
              </v:shape>
            </w:pict>
          </mc:Fallback>
        </mc:AlternateContent>
      </w:r>
      <w:r w:rsidR="00D7625C">
        <w:rPr>
          <w:rFonts w:ascii="Times New Roman" w:hAnsi="Times New Roman" w:cs="Times New Roman"/>
          <w:noProof/>
        </w:rPr>
        <w:drawing>
          <wp:inline distT="0" distB="0" distL="0" distR="0" wp14:anchorId="7A66CF7A" wp14:editId="5AACA062">
            <wp:extent cx="2887200" cy="2250000"/>
            <wp:effectExtent l="0" t="0" r="0" b="0"/>
            <wp:docPr id="14742007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0076" name="Picture 147420076"/>
                    <pic:cNvPicPr/>
                  </pic:nvPicPr>
                  <pic:blipFill rotWithShape="1">
                    <a:blip r:embed="rId38" cstate="print">
                      <a:extLst>
                        <a:ext uri="{28A0092B-C50C-407E-A947-70E740481C1C}">
                          <a14:useLocalDpi xmlns:a14="http://schemas.microsoft.com/office/drawing/2010/main" val="0"/>
                        </a:ext>
                      </a:extLst>
                    </a:blip>
                    <a:srcRect l="7757" t="3628" r="14803" b="2214"/>
                    <a:stretch/>
                  </pic:blipFill>
                  <pic:spPr bwMode="auto">
                    <a:xfrm>
                      <a:off x="0" y="0"/>
                      <a:ext cx="2887200" cy="2250000"/>
                    </a:xfrm>
                    <a:prstGeom prst="rect">
                      <a:avLst/>
                    </a:prstGeom>
                    <a:ln>
                      <a:noFill/>
                    </a:ln>
                    <a:extLst>
                      <a:ext uri="{53640926-AAD7-44D8-BBD7-CCE9431645EC}">
                        <a14:shadowObscured xmlns:a14="http://schemas.microsoft.com/office/drawing/2010/main"/>
                      </a:ext>
                    </a:extLst>
                  </pic:spPr>
                </pic:pic>
              </a:graphicData>
            </a:graphic>
          </wp:inline>
        </w:drawing>
      </w:r>
      <w:r w:rsidR="00D7625C">
        <w:rPr>
          <w:rFonts w:ascii="Times New Roman" w:hAnsi="Times New Roman" w:cs="Times New Roman"/>
          <w:noProof/>
        </w:rPr>
        <w:drawing>
          <wp:inline distT="0" distB="0" distL="0" distR="0" wp14:anchorId="5CB33C8D" wp14:editId="4A131F82">
            <wp:extent cx="2984400" cy="2250000"/>
            <wp:effectExtent l="0" t="0" r="635" b="0"/>
            <wp:docPr id="9315604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6042" name="Picture 93156042"/>
                    <pic:cNvPicPr/>
                  </pic:nvPicPr>
                  <pic:blipFill rotWithShape="1">
                    <a:blip r:embed="rId39" cstate="print">
                      <a:extLst>
                        <a:ext uri="{28A0092B-C50C-407E-A947-70E740481C1C}">
                          <a14:useLocalDpi xmlns:a14="http://schemas.microsoft.com/office/drawing/2010/main" val="0"/>
                        </a:ext>
                      </a:extLst>
                    </a:blip>
                    <a:srcRect l="5043" t="2218" r="14545" b="3211"/>
                    <a:stretch/>
                  </pic:blipFill>
                  <pic:spPr bwMode="auto">
                    <a:xfrm>
                      <a:off x="0" y="0"/>
                      <a:ext cx="2984400" cy="2250000"/>
                    </a:xfrm>
                    <a:prstGeom prst="rect">
                      <a:avLst/>
                    </a:prstGeom>
                    <a:ln>
                      <a:noFill/>
                    </a:ln>
                    <a:extLst>
                      <a:ext uri="{53640926-AAD7-44D8-BBD7-CCE9431645EC}">
                        <a14:shadowObscured xmlns:a14="http://schemas.microsoft.com/office/drawing/2010/main"/>
                      </a:ext>
                    </a:extLst>
                  </pic:spPr>
                </pic:pic>
              </a:graphicData>
            </a:graphic>
          </wp:inline>
        </w:drawing>
      </w:r>
    </w:p>
    <w:p w14:paraId="036FAC4C" w14:textId="378F9D79" w:rsidR="00D7625C" w:rsidRPr="00D7625C" w:rsidRDefault="00A43B27" w:rsidP="00341584">
      <w:pPr>
        <w:rPr>
          <w:rFonts w:ascii="Times New Roman" w:hAnsi="Times New Roman" w:cs="Times New Roman"/>
        </w:rPr>
      </w:pPr>
      <w:r>
        <w:rPr>
          <w:rFonts w:ascii="Times New Roman" w:hAnsi="Times New Roman" w:cs="Times New Roman"/>
          <w:i/>
          <w:iCs/>
          <w:noProof/>
        </w:rPr>
        <mc:AlternateContent>
          <mc:Choice Requires="wps">
            <w:drawing>
              <wp:anchor distT="0" distB="0" distL="114300" distR="114300" simplePos="0" relativeHeight="251694080" behindDoc="0" locked="0" layoutInCell="1" allowOverlap="1" wp14:anchorId="1B98EAB9" wp14:editId="540996C7">
                <wp:simplePos x="0" y="0"/>
                <wp:positionH relativeFrom="column">
                  <wp:posOffset>207469</wp:posOffset>
                </wp:positionH>
                <wp:positionV relativeFrom="paragraph">
                  <wp:posOffset>0</wp:posOffset>
                </wp:positionV>
                <wp:extent cx="345782" cy="290830"/>
                <wp:effectExtent l="0" t="0" r="0" b="0"/>
                <wp:wrapNone/>
                <wp:docPr id="2115836965" name="Text Box 35"/>
                <wp:cNvGraphicFramePr/>
                <a:graphic xmlns:a="http://schemas.openxmlformats.org/drawingml/2006/main">
                  <a:graphicData uri="http://schemas.microsoft.com/office/word/2010/wordprocessingShape">
                    <wps:wsp>
                      <wps:cNvSpPr txBox="1"/>
                      <wps:spPr>
                        <a:xfrm>
                          <a:off x="0" y="0"/>
                          <a:ext cx="345782" cy="290830"/>
                        </a:xfrm>
                        <a:prstGeom prst="rect">
                          <a:avLst/>
                        </a:prstGeom>
                        <a:noFill/>
                        <a:ln w="6350">
                          <a:noFill/>
                        </a:ln>
                      </wps:spPr>
                      <wps:txbx>
                        <w:txbxContent>
                          <w:p w14:paraId="60343E2D" w14:textId="3E277E5D" w:rsidR="00A43B27" w:rsidRPr="00C42E84" w:rsidRDefault="00A43B27" w:rsidP="00A43B27">
                            <w:pPr>
                              <w:rPr>
                                <w:rFonts w:ascii="Times New Roman" w:hAnsi="Times New Roman" w:cs="Times New Roman"/>
                              </w:rPr>
                            </w:pPr>
                            <w:r>
                              <w:rPr>
                                <w:rFonts w:ascii="Times New Roman" w:hAnsi="Times New Roman" w:cs="Times New Roman"/>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8EAB9" id="_x0000_s1043" type="#_x0000_t202" style="position:absolute;margin-left:16.35pt;margin-top:0;width:27.25pt;height:22.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" filled="f" stroked="f" strokeweight=".5pt">
                <v:textbox>
                  <w:txbxContent>
                    <w:p w14:paraId="60343E2D" w14:textId="3E277E5D" w:rsidR="00A43B27" w:rsidRPr="00C42E84" w:rsidRDefault="00A43B27" w:rsidP="00A43B27">
                      <w:pPr>
                        <w:rPr>
                          <w:rFonts w:ascii="Times New Roman" w:hAnsi="Times New Roman" w:cs="Times New Roman"/>
                        </w:rPr>
                      </w:pPr>
                      <w:r>
                        <w:rPr>
                          <w:rFonts w:ascii="Times New Roman" w:hAnsi="Times New Roman" w:cs="Times New Roman"/>
                        </w:rPr>
                        <w:t>E</w:t>
                      </w:r>
                    </w:p>
                  </w:txbxContent>
                </v:textbox>
              </v:shape>
            </w:pict>
          </mc:Fallback>
        </mc:AlternateContent>
      </w:r>
      <w:r w:rsidR="00D7625C">
        <w:rPr>
          <w:rFonts w:ascii="Times New Roman" w:hAnsi="Times New Roman" w:cs="Times New Roman"/>
          <w:noProof/>
        </w:rPr>
        <w:drawing>
          <wp:inline distT="0" distB="0" distL="0" distR="0" wp14:anchorId="005B1D6D" wp14:editId="4F7B5906">
            <wp:extent cx="2872800" cy="2250000"/>
            <wp:effectExtent l="0" t="0" r="0" b="0"/>
            <wp:docPr id="898361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610" name="Picture 8983610"/>
                    <pic:cNvPicPr/>
                  </pic:nvPicPr>
                  <pic:blipFill rotWithShape="1">
                    <a:blip r:embed="rId40" cstate="print">
                      <a:extLst>
                        <a:ext uri="{28A0092B-C50C-407E-A947-70E740481C1C}">
                          <a14:useLocalDpi xmlns:a14="http://schemas.microsoft.com/office/drawing/2010/main" val="0"/>
                        </a:ext>
                      </a:extLst>
                    </a:blip>
                    <a:srcRect l="7888" t="2016" r="15191" b="4016"/>
                    <a:stretch/>
                  </pic:blipFill>
                  <pic:spPr bwMode="auto">
                    <a:xfrm>
                      <a:off x="0" y="0"/>
                      <a:ext cx="2872800" cy="2250000"/>
                    </a:xfrm>
                    <a:prstGeom prst="rect">
                      <a:avLst/>
                    </a:prstGeom>
                    <a:ln>
                      <a:noFill/>
                    </a:ln>
                    <a:extLst>
                      <a:ext uri="{53640926-AAD7-44D8-BBD7-CCE9431645EC}">
                        <a14:shadowObscured xmlns:a14="http://schemas.microsoft.com/office/drawing/2010/main"/>
                      </a:ext>
                    </a:extLst>
                  </pic:spPr>
                </pic:pic>
              </a:graphicData>
            </a:graphic>
          </wp:inline>
        </w:drawing>
      </w:r>
    </w:p>
    <w:p w14:paraId="772931E4" w14:textId="7A14EEA1" w:rsidR="00D7625C" w:rsidRDefault="00D7625C" w:rsidP="00341584">
      <w:pPr>
        <w:rPr>
          <w:rFonts w:ascii="Times New Roman" w:hAnsi="Times New Roman" w:cs="Times New Roman"/>
          <w:u w:val="single"/>
        </w:rPr>
      </w:pPr>
    </w:p>
    <w:p w14:paraId="0B46BBFB" w14:textId="77777777" w:rsidR="00B454B6" w:rsidRDefault="00B454B6" w:rsidP="00341584">
      <w:pPr>
        <w:rPr>
          <w:rFonts w:ascii="Times New Roman" w:hAnsi="Times New Roman" w:cs="Times New Roman"/>
          <w:u w:val="single"/>
        </w:rPr>
      </w:pPr>
    </w:p>
    <w:p w14:paraId="09DF9F59" w14:textId="048C04CC" w:rsidR="00B454B6" w:rsidRPr="00D7625C" w:rsidRDefault="00B454B6" w:rsidP="00B454B6">
      <w:pPr>
        <w:rPr>
          <w:rFonts w:ascii="Times New Roman" w:hAnsi="Times New Roman" w:cs="Times New Roman"/>
        </w:rPr>
      </w:pPr>
      <w:r>
        <w:rPr>
          <w:rFonts w:ascii="Times New Roman" w:hAnsi="Times New Roman" w:cs="Times New Roman"/>
          <w:b/>
          <w:bCs/>
        </w:rPr>
        <w:t xml:space="preserve">Figure 19: </w:t>
      </w:r>
      <w:r w:rsidR="00D7625C">
        <w:rPr>
          <w:rFonts w:ascii="Times New Roman" w:hAnsi="Times New Roman" w:cs="Times New Roman"/>
        </w:rPr>
        <w:t xml:space="preserve">Correlation plots of weather patterns and bike duration where positive correlation is represented in green and negative correlation is in pink. Strong correlations have a larger circle and a value closer to 1 or -1. </w:t>
      </w:r>
      <w:r w:rsidR="00271816">
        <w:rPr>
          <w:rFonts w:ascii="Times New Roman" w:hAnsi="Times New Roman" w:cs="Times New Roman"/>
        </w:rPr>
        <w:t xml:space="preserve">Total duration represents the total duration of bike rides for a given day in 2014 in the represented. </w:t>
      </w:r>
      <w:r w:rsidR="00D7625C">
        <w:rPr>
          <w:rFonts w:ascii="Times New Roman" w:hAnsi="Times New Roman" w:cs="Times New Roman"/>
        </w:rPr>
        <w:t xml:space="preserve">Correlation plots are across the cities </w:t>
      </w:r>
      <w:r w:rsidR="00D7625C">
        <w:rPr>
          <w:rFonts w:ascii="Times New Roman" w:hAnsi="Times New Roman" w:cs="Times New Roman"/>
          <w:b/>
          <w:bCs/>
        </w:rPr>
        <w:t xml:space="preserve">A) </w:t>
      </w:r>
      <w:r w:rsidR="00D7625C">
        <w:rPr>
          <w:rFonts w:ascii="Times New Roman" w:hAnsi="Times New Roman" w:cs="Times New Roman"/>
        </w:rPr>
        <w:t xml:space="preserve">Mountain View, </w:t>
      </w:r>
      <w:r w:rsidR="00D7625C">
        <w:rPr>
          <w:rFonts w:ascii="Times New Roman" w:hAnsi="Times New Roman" w:cs="Times New Roman"/>
          <w:b/>
          <w:bCs/>
        </w:rPr>
        <w:t>B)</w:t>
      </w:r>
      <w:r w:rsidR="00D7625C">
        <w:rPr>
          <w:rFonts w:ascii="Times New Roman" w:hAnsi="Times New Roman" w:cs="Times New Roman"/>
        </w:rPr>
        <w:t xml:space="preserve"> Palo Alto, </w:t>
      </w:r>
      <w:r w:rsidR="00D7625C">
        <w:rPr>
          <w:rFonts w:ascii="Times New Roman" w:hAnsi="Times New Roman" w:cs="Times New Roman"/>
          <w:b/>
          <w:bCs/>
        </w:rPr>
        <w:t xml:space="preserve">C) </w:t>
      </w:r>
      <w:r w:rsidR="00D7625C">
        <w:rPr>
          <w:rFonts w:ascii="Times New Roman" w:hAnsi="Times New Roman" w:cs="Times New Roman"/>
        </w:rPr>
        <w:t xml:space="preserve">Redwood City, </w:t>
      </w:r>
      <w:r w:rsidR="00D7625C">
        <w:rPr>
          <w:rFonts w:ascii="Times New Roman" w:hAnsi="Times New Roman" w:cs="Times New Roman"/>
          <w:b/>
          <w:bCs/>
        </w:rPr>
        <w:t xml:space="preserve">D) </w:t>
      </w:r>
      <w:r w:rsidR="00D7625C">
        <w:rPr>
          <w:rFonts w:ascii="Times New Roman" w:hAnsi="Times New Roman" w:cs="Times New Roman"/>
        </w:rPr>
        <w:t xml:space="preserve">San Francisco, </w:t>
      </w:r>
      <w:r w:rsidR="00D7625C">
        <w:rPr>
          <w:rFonts w:ascii="Times New Roman" w:hAnsi="Times New Roman" w:cs="Times New Roman"/>
        </w:rPr>
        <w:t xml:space="preserve">and </w:t>
      </w:r>
      <w:r w:rsidR="00D7625C">
        <w:rPr>
          <w:rFonts w:ascii="Times New Roman" w:hAnsi="Times New Roman" w:cs="Times New Roman"/>
          <w:b/>
          <w:bCs/>
        </w:rPr>
        <w:t xml:space="preserve">E) </w:t>
      </w:r>
      <w:r w:rsidR="00D7625C">
        <w:rPr>
          <w:rFonts w:ascii="Times New Roman" w:hAnsi="Times New Roman" w:cs="Times New Roman"/>
        </w:rPr>
        <w:t>San Jose</w:t>
      </w:r>
      <w:r w:rsidR="00D7625C">
        <w:rPr>
          <w:rFonts w:ascii="Times New Roman" w:hAnsi="Times New Roman" w:cs="Times New Roman"/>
        </w:rPr>
        <w:t xml:space="preserve">. </w:t>
      </w:r>
    </w:p>
    <w:p w14:paraId="0F476676" w14:textId="77777777" w:rsidR="007F71F0" w:rsidRDefault="007F71F0" w:rsidP="00341584">
      <w:pPr>
        <w:rPr>
          <w:rFonts w:ascii="Times New Roman" w:hAnsi="Times New Roman" w:cs="Times New Roman"/>
          <w:u w:val="single"/>
        </w:rPr>
      </w:pPr>
    </w:p>
    <w:p w14:paraId="6A48A5C1" w14:textId="77777777" w:rsidR="007F71F0" w:rsidRDefault="007F71F0" w:rsidP="00A43B27">
      <w:pPr>
        <w:spacing w:after="200" w:line="276" w:lineRule="auto"/>
        <w:rPr>
          <w:rFonts w:ascii="Times New Roman" w:hAnsi="Times New Roman" w:cs="Times New Roman"/>
          <w:b/>
          <w:bCs/>
        </w:rPr>
      </w:pPr>
    </w:p>
    <w:p w14:paraId="0DFCD58C" w14:textId="77777777" w:rsidR="00A43B27" w:rsidRDefault="00A43B27" w:rsidP="00A43B27">
      <w:pPr>
        <w:spacing w:after="200" w:line="276" w:lineRule="auto"/>
        <w:rPr>
          <w:rFonts w:ascii="Times New Roman" w:hAnsi="Times New Roman" w:cs="Times New Roman"/>
          <w:b/>
          <w:bCs/>
        </w:rPr>
      </w:pPr>
    </w:p>
    <w:p w14:paraId="04F1334C" w14:textId="77777777" w:rsidR="00A43B27" w:rsidRDefault="00A43B27" w:rsidP="00A43B27">
      <w:pPr>
        <w:spacing w:after="200" w:line="276" w:lineRule="auto"/>
        <w:rPr>
          <w:rFonts w:ascii="Times New Roman" w:hAnsi="Times New Roman" w:cs="Times New Roman"/>
          <w:b/>
          <w:bCs/>
        </w:rPr>
      </w:pPr>
    </w:p>
    <w:p w14:paraId="7A7568E4" w14:textId="77777777" w:rsidR="00A43B27" w:rsidRDefault="00A43B27" w:rsidP="00A43B27">
      <w:pPr>
        <w:spacing w:after="200" w:line="276" w:lineRule="auto"/>
        <w:rPr>
          <w:rFonts w:ascii="Times New Roman" w:hAnsi="Times New Roman" w:cs="Times New Roman"/>
          <w:b/>
          <w:bCs/>
        </w:rPr>
      </w:pPr>
    </w:p>
    <w:p w14:paraId="67BD0953" w14:textId="77777777" w:rsidR="00A43B27" w:rsidRDefault="00A43B27" w:rsidP="00A43B27">
      <w:pPr>
        <w:spacing w:after="200" w:line="276" w:lineRule="auto"/>
        <w:rPr>
          <w:rFonts w:ascii="Times New Roman" w:hAnsi="Times New Roman" w:cs="Times New Roman"/>
          <w:b/>
          <w:bCs/>
        </w:rPr>
      </w:pPr>
    </w:p>
    <w:p w14:paraId="6FA5484B" w14:textId="77777777" w:rsidR="00A43B27" w:rsidRDefault="00A43B27" w:rsidP="00A43B27">
      <w:pPr>
        <w:spacing w:after="200" w:line="276" w:lineRule="auto"/>
        <w:rPr>
          <w:rFonts w:ascii="Times New Roman" w:hAnsi="Times New Roman" w:cs="Times New Roman"/>
          <w:b/>
          <w:bCs/>
        </w:rPr>
      </w:pPr>
    </w:p>
    <w:p w14:paraId="09CC2671" w14:textId="77777777" w:rsidR="00A43B27" w:rsidRPr="007F71F0" w:rsidRDefault="00A43B27" w:rsidP="00A43B27">
      <w:pPr>
        <w:spacing w:after="200" w:line="276" w:lineRule="auto"/>
        <w:rPr>
          <w:rFonts w:ascii="Times New Roman" w:hAnsi="Times New Roman" w:cs="Times New Roman"/>
          <w:b/>
          <w:bCs/>
        </w:rPr>
      </w:pPr>
    </w:p>
    <w:p w14:paraId="4E05FB87" w14:textId="61F2333B" w:rsidR="00542754" w:rsidRPr="00271816" w:rsidRDefault="00F87143" w:rsidP="00F87143">
      <w:pPr>
        <w:jc w:val="center"/>
        <w:rPr>
          <w:rFonts w:ascii="Times New Roman" w:hAnsi="Times New Roman" w:cs="Times New Roman"/>
          <w:color w:val="000000" w:themeColor="text1"/>
          <w:u w:val="single"/>
        </w:rPr>
      </w:pPr>
      <w:r w:rsidRPr="00271816">
        <w:rPr>
          <w:rFonts w:ascii="Times New Roman" w:hAnsi="Times New Roman" w:cs="Times New Roman"/>
          <w:color w:val="000000" w:themeColor="text1"/>
          <w:u w:val="single"/>
        </w:rPr>
        <w:lastRenderedPageBreak/>
        <w:t>Work Cited</w:t>
      </w:r>
    </w:p>
    <w:p w14:paraId="53559D27" w14:textId="77777777" w:rsidR="00271816" w:rsidRPr="00271816" w:rsidRDefault="00271816" w:rsidP="00F87143">
      <w:pPr>
        <w:jc w:val="center"/>
        <w:rPr>
          <w:rFonts w:ascii="Times New Roman" w:hAnsi="Times New Roman" w:cs="Times New Roman"/>
          <w:color w:val="000000" w:themeColor="text1"/>
        </w:rPr>
      </w:pPr>
    </w:p>
    <w:p w14:paraId="6ED049E6" w14:textId="1FE3AFC5" w:rsidR="00F87143" w:rsidRPr="00271816" w:rsidRDefault="00F87143" w:rsidP="00F87143">
      <w:pPr>
        <w:pStyle w:val="ListParagraph"/>
        <w:numPr>
          <w:ilvl w:val="0"/>
          <w:numId w:val="8"/>
        </w:numPr>
        <w:rPr>
          <w:rFonts w:ascii="Times New Roman" w:hAnsi="Times New Roman" w:cs="Times New Roman"/>
          <w:color w:val="000000" w:themeColor="text1"/>
        </w:rPr>
      </w:pPr>
      <w:r w:rsidRPr="00271816">
        <w:rPr>
          <w:rFonts w:ascii="Times New Roman" w:hAnsi="Times New Roman" w:cs="Times New Roman"/>
          <w:color w:val="000000" w:themeColor="text1"/>
        </w:rPr>
        <w:t xml:space="preserve">How far can the human eye see. (2023, June). </w:t>
      </w:r>
      <w:proofErr w:type="spellStart"/>
      <w:r w:rsidRPr="00271816">
        <w:rPr>
          <w:rFonts w:ascii="Times New Roman" w:hAnsi="Times New Roman" w:cs="Times New Roman"/>
          <w:i/>
          <w:iCs/>
          <w:color w:val="000000" w:themeColor="text1"/>
        </w:rPr>
        <w:t>Warby</w:t>
      </w:r>
      <w:proofErr w:type="spellEnd"/>
      <w:r w:rsidRPr="00271816">
        <w:rPr>
          <w:rFonts w:ascii="Times New Roman" w:hAnsi="Times New Roman" w:cs="Times New Roman"/>
          <w:i/>
          <w:iCs/>
          <w:color w:val="000000" w:themeColor="text1"/>
        </w:rPr>
        <w:t xml:space="preserve"> Parker</w:t>
      </w:r>
      <w:r w:rsidRPr="00271816">
        <w:rPr>
          <w:rFonts w:ascii="Times New Roman" w:hAnsi="Times New Roman" w:cs="Times New Roman"/>
          <w:color w:val="000000" w:themeColor="text1"/>
        </w:rPr>
        <w:t xml:space="preserve">. Retrieved from </w:t>
      </w:r>
      <w:r w:rsidR="00271816">
        <w:rPr>
          <w:rFonts w:ascii="Times New Roman" w:hAnsi="Times New Roman" w:cs="Times New Roman"/>
          <w:color w:val="000000" w:themeColor="text1"/>
        </w:rPr>
        <w:tab/>
      </w:r>
      <w:hyperlink r:id="rId41" w:history="1">
        <w:r w:rsidR="00271816" w:rsidRPr="00271816">
          <w:rPr>
            <w:rStyle w:val="Hyperlink"/>
            <w:rFonts w:ascii="Times New Roman" w:hAnsi="Times New Roman" w:cs="Times New Roman"/>
            <w:color w:val="000000" w:themeColor="text1"/>
            <w:u w:val="none"/>
          </w:rPr>
          <w:t>https://www.warbyparker.com/learn/how-far-can-the-human-eye-see</w:t>
        </w:r>
      </w:hyperlink>
    </w:p>
    <w:p w14:paraId="2B71C103" w14:textId="014BA380" w:rsidR="00F87143" w:rsidRPr="00271816" w:rsidRDefault="00F87143" w:rsidP="00F87143">
      <w:pPr>
        <w:pStyle w:val="ListParagraph"/>
        <w:numPr>
          <w:ilvl w:val="0"/>
          <w:numId w:val="8"/>
        </w:numPr>
        <w:rPr>
          <w:rFonts w:ascii="Times New Roman" w:hAnsi="Times New Roman" w:cs="Times New Roman"/>
          <w:color w:val="000000" w:themeColor="text1"/>
        </w:rPr>
      </w:pPr>
      <w:r w:rsidRPr="00271816">
        <w:rPr>
          <w:rFonts w:ascii="Times New Roman" w:hAnsi="Times New Roman" w:cs="Times New Roman"/>
          <w:i/>
          <w:iCs/>
          <w:color w:val="000000" w:themeColor="text1"/>
        </w:rPr>
        <w:t>Estimating wind speed.</w:t>
      </w:r>
      <w:r w:rsidRPr="00271816">
        <w:rPr>
          <w:rFonts w:ascii="Times New Roman" w:hAnsi="Times New Roman" w:cs="Times New Roman"/>
          <w:color w:val="000000" w:themeColor="text1"/>
        </w:rPr>
        <w:t xml:space="preserve"> (n.d.). National Weather Service. Retrieved from </w:t>
      </w:r>
      <w:r w:rsidR="00271816" w:rsidRPr="00271816">
        <w:rPr>
          <w:rFonts w:ascii="Times New Roman" w:hAnsi="Times New Roman" w:cs="Times New Roman"/>
          <w:color w:val="000000" w:themeColor="text1"/>
        </w:rPr>
        <w:tab/>
      </w:r>
      <w:hyperlink r:id="rId42" w:history="1">
        <w:r w:rsidR="00271816" w:rsidRPr="00271816">
          <w:rPr>
            <w:rStyle w:val="Hyperlink"/>
            <w:rFonts w:ascii="Times New Roman" w:hAnsi="Times New Roman" w:cs="Times New Roman"/>
            <w:color w:val="000000" w:themeColor="text1"/>
            <w:u w:val="none"/>
          </w:rPr>
          <w:t>https://www.weather.gov/pqr/wind</w:t>
        </w:r>
      </w:hyperlink>
    </w:p>
    <w:p w14:paraId="66FC741D" w14:textId="6212A312" w:rsidR="00F87143" w:rsidRPr="00271816" w:rsidRDefault="00F87143" w:rsidP="00F87143">
      <w:pPr>
        <w:pStyle w:val="ListParagraph"/>
        <w:numPr>
          <w:ilvl w:val="0"/>
          <w:numId w:val="8"/>
        </w:numPr>
        <w:rPr>
          <w:rFonts w:ascii="Times New Roman" w:hAnsi="Times New Roman" w:cs="Times New Roman"/>
          <w:color w:val="000000" w:themeColor="text1"/>
        </w:rPr>
      </w:pPr>
      <w:r w:rsidRPr="00271816">
        <w:rPr>
          <w:rFonts w:ascii="Times New Roman" w:hAnsi="Times New Roman" w:cs="Times New Roman"/>
          <w:color w:val="000000" w:themeColor="text1"/>
        </w:rPr>
        <w:t xml:space="preserve">Singh, S. (2023, August). </w:t>
      </w:r>
      <w:r w:rsidRPr="00271816">
        <w:rPr>
          <w:rFonts w:ascii="Times New Roman" w:hAnsi="Times New Roman" w:cs="Times New Roman"/>
          <w:color w:val="000000" w:themeColor="text1"/>
        </w:rPr>
        <w:t xml:space="preserve">Has California ever had a hurricane? One expert says tropical </w:t>
      </w:r>
      <w:r w:rsidR="00271816" w:rsidRPr="00271816">
        <w:rPr>
          <w:rFonts w:ascii="Times New Roman" w:hAnsi="Times New Roman" w:cs="Times New Roman"/>
          <w:color w:val="000000" w:themeColor="text1"/>
        </w:rPr>
        <w:tab/>
      </w:r>
      <w:r w:rsidRPr="00271816">
        <w:rPr>
          <w:rFonts w:ascii="Times New Roman" w:hAnsi="Times New Roman" w:cs="Times New Roman"/>
          <w:color w:val="000000" w:themeColor="text1"/>
        </w:rPr>
        <w:t>storm threat from Hilary is "nearly unprecedented"</w:t>
      </w:r>
      <w:r w:rsidRPr="00271816">
        <w:rPr>
          <w:rFonts w:ascii="Times New Roman" w:hAnsi="Times New Roman" w:cs="Times New Roman"/>
          <w:color w:val="000000" w:themeColor="text1"/>
        </w:rPr>
        <w:t>.</w:t>
      </w:r>
      <w:r w:rsidRPr="00271816">
        <w:rPr>
          <w:rFonts w:ascii="Times New Roman" w:hAnsi="Times New Roman" w:cs="Times New Roman"/>
          <w:i/>
          <w:iCs/>
          <w:color w:val="000000" w:themeColor="text1"/>
        </w:rPr>
        <w:t xml:space="preserve"> </w:t>
      </w:r>
      <w:r w:rsidR="008F2BF5" w:rsidRPr="00271816">
        <w:rPr>
          <w:rFonts w:ascii="Times New Roman" w:hAnsi="Times New Roman" w:cs="Times New Roman"/>
          <w:i/>
          <w:iCs/>
          <w:color w:val="000000" w:themeColor="text1"/>
        </w:rPr>
        <w:t>CBS News</w:t>
      </w:r>
      <w:r w:rsidR="008F2BF5" w:rsidRPr="00271816">
        <w:rPr>
          <w:rFonts w:ascii="Times New Roman" w:hAnsi="Times New Roman" w:cs="Times New Roman"/>
          <w:color w:val="000000" w:themeColor="text1"/>
        </w:rPr>
        <w:t xml:space="preserve">. Retrieved from </w:t>
      </w:r>
      <w:r w:rsidR="00271816" w:rsidRPr="00271816">
        <w:rPr>
          <w:rFonts w:ascii="Times New Roman" w:hAnsi="Times New Roman" w:cs="Times New Roman"/>
          <w:color w:val="000000" w:themeColor="text1"/>
        </w:rPr>
        <w:tab/>
      </w:r>
      <w:hyperlink r:id="rId43" w:history="1">
        <w:r w:rsidR="00271816" w:rsidRPr="00271816">
          <w:rPr>
            <w:rStyle w:val="Hyperlink"/>
            <w:rFonts w:ascii="Times New Roman" w:hAnsi="Times New Roman" w:cs="Times New Roman"/>
            <w:color w:val="000000" w:themeColor="text1"/>
            <w:u w:val="none"/>
          </w:rPr>
          <w:t>https://www.cbsnews.com/news/hurricane-hilary-forecast-california-tropical-</w:t>
        </w:r>
        <w:r w:rsidR="00271816" w:rsidRPr="00271816">
          <w:rPr>
            <w:rStyle w:val="Hyperlink"/>
            <w:rFonts w:ascii="Times New Roman" w:hAnsi="Times New Roman" w:cs="Times New Roman"/>
            <w:color w:val="000000" w:themeColor="text1"/>
            <w:u w:val="none"/>
          </w:rPr>
          <w:tab/>
        </w:r>
        <w:r w:rsidR="00271816" w:rsidRPr="00271816">
          <w:rPr>
            <w:rStyle w:val="Hyperlink"/>
            <w:rFonts w:ascii="Times New Roman" w:hAnsi="Times New Roman" w:cs="Times New Roman"/>
            <w:color w:val="000000" w:themeColor="text1"/>
            <w:u w:val="none"/>
          </w:rPr>
          <w:t>storm-nearly-unprecedented/</w:t>
        </w:r>
      </w:hyperlink>
      <w:r w:rsidR="008F2BF5" w:rsidRPr="00271816">
        <w:rPr>
          <w:rFonts w:ascii="Times New Roman" w:hAnsi="Times New Roman" w:cs="Times New Roman"/>
          <w:color w:val="000000" w:themeColor="text1"/>
        </w:rPr>
        <w:t xml:space="preserve"> </w:t>
      </w:r>
    </w:p>
    <w:p w14:paraId="4B8F2D95" w14:textId="38275AD4" w:rsidR="008F2BF5" w:rsidRPr="00271816" w:rsidRDefault="008F2BF5" w:rsidP="008F2BF5">
      <w:pPr>
        <w:pStyle w:val="ListParagraph"/>
        <w:numPr>
          <w:ilvl w:val="0"/>
          <w:numId w:val="8"/>
        </w:numPr>
        <w:rPr>
          <w:rFonts w:ascii="Times New Roman" w:hAnsi="Times New Roman" w:cs="Times New Roman"/>
          <w:color w:val="000000" w:themeColor="text1"/>
        </w:rPr>
      </w:pPr>
      <w:r w:rsidRPr="00271816">
        <w:rPr>
          <w:rFonts w:ascii="Times New Roman" w:hAnsi="Times New Roman" w:cs="Times New Roman"/>
          <w:color w:val="000000" w:themeColor="text1"/>
        </w:rPr>
        <w:t xml:space="preserve">Skilling, T. (2018, September). </w:t>
      </w:r>
      <w:r w:rsidRPr="00271816">
        <w:rPr>
          <w:rFonts w:ascii="Times New Roman" w:hAnsi="Times New Roman" w:cs="Times New Roman"/>
          <w:color w:val="000000" w:themeColor="text1"/>
        </w:rPr>
        <w:t xml:space="preserve">Do meteorologists have specific definitions for drizzle, </w:t>
      </w:r>
      <w:r w:rsidR="00271816" w:rsidRPr="00271816">
        <w:rPr>
          <w:rFonts w:ascii="Times New Roman" w:hAnsi="Times New Roman" w:cs="Times New Roman"/>
          <w:color w:val="000000" w:themeColor="text1"/>
        </w:rPr>
        <w:tab/>
      </w:r>
      <w:r w:rsidRPr="00271816">
        <w:rPr>
          <w:rFonts w:ascii="Times New Roman" w:hAnsi="Times New Roman" w:cs="Times New Roman"/>
          <w:color w:val="000000" w:themeColor="text1"/>
        </w:rPr>
        <w:t>light rain, steady rain, heavy rain, downpour?</w:t>
      </w:r>
      <w:r w:rsidRPr="00271816">
        <w:rPr>
          <w:rFonts w:ascii="Times New Roman" w:hAnsi="Times New Roman" w:cs="Times New Roman"/>
          <w:i/>
          <w:iCs/>
          <w:color w:val="000000" w:themeColor="text1"/>
        </w:rPr>
        <w:t xml:space="preserve"> Chicago’s Very Own WGN9</w:t>
      </w:r>
      <w:r w:rsidRPr="00271816">
        <w:rPr>
          <w:rFonts w:ascii="Times New Roman" w:hAnsi="Times New Roman" w:cs="Times New Roman"/>
          <w:color w:val="000000" w:themeColor="text1"/>
        </w:rPr>
        <w:t xml:space="preserve">. </w:t>
      </w:r>
      <w:r w:rsidR="00271816" w:rsidRPr="00271816">
        <w:rPr>
          <w:rFonts w:ascii="Times New Roman" w:hAnsi="Times New Roman" w:cs="Times New Roman"/>
          <w:color w:val="000000" w:themeColor="text1"/>
        </w:rPr>
        <w:tab/>
      </w:r>
      <w:r w:rsidRPr="00271816">
        <w:rPr>
          <w:rFonts w:ascii="Times New Roman" w:hAnsi="Times New Roman" w:cs="Times New Roman"/>
          <w:color w:val="000000" w:themeColor="text1"/>
        </w:rPr>
        <w:t xml:space="preserve">Retrieved from </w:t>
      </w:r>
      <w:hyperlink r:id="rId44" w:history="1">
        <w:r w:rsidR="00271816" w:rsidRPr="00271816">
          <w:rPr>
            <w:rStyle w:val="Hyperlink"/>
            <w:rFonts w:ascii="Times New Roman" w:hAnsi="Times New Roman" w:cs="Times New Roman"/>
            <w:color w:val="000000" w:themeColor="text1"/>
            <w:u w:val="none"/>
          </w:rPr>
          <w:t>https://wgntv.com/weather/weather-blog/do-meteorologists-have-</w:t>
        </w:r>
        <w:r w:rsidR="00271816" w:rsidRPr="00271816">
          <w:rPr>
            <w:rStyle w:val="Hyperlink"/>
            <w:rFonts w:ascii="Times New Roman" w:hAnsi="Times New Roman" w:cs="Times New Roman"/>
            <w:color w:val="000000" w:themeColor="text1"/>
            <w:u w:val="none"/>
          </w:rPr>
          <w:tab/>
        </w:r>
        <w:r w:rsidR="00271816" w:rsidRPr="00271816">
          <w:rPr>
            <w:rStyle w:val="Hyperlink"/>
            <w:rFonts w:ascii="Times New Roman" w:hAnsi="Times New Roman" w:cs="Times New Roman"/>
            <w:color w:val="000000" w:themeColor="text1"/>
            <w:u w:val="none"/>
          </w:rPr>
          <w:t>specific-definitions-for-drizzle-light-rain-steady-rain-heavy-rain-downpour/</w:t>
        </w:r>
      </w:hyperlink>
      <w:r w:rsidRPr="00271816">
        <w:rPr>
          <w:rFonts w:ascii="Times New Roman" w:hAnsi="Times New Roman" w:cs="Times New Roman"/>
          <w:color w:val="000000" w:themeColor="text1"/>
        </w:rPr>
        <w:t xml:space="preserve"> </w:t>
      </w:r>
    </w:p>
    <w:p w14:paraId="35AF5EC5" w14:textId="4ED48A30" w:rsidR="008F2BF5" w:rsidRPr="008F2BF5" w:rsidRDefault="008F2BF5" w:rsidP="008F2BF5">
      <w:pPr>
        <w:rPr>
          <w:rFonts w:ascii="Times New Roman" w:hAnsi="Times New Roman" w:cs="Times New Roman"/>
        </w:rPr>
      </w:pPr>
    </w:p>
    <w:p w14:paraId="02964926" w14:textId="7DFF5985" w:rsidR="00F87143" w:rsidRPr="00F87143" w:rsidRDefault="00F87143" w:rsidP="00F87143">
      <w:pPr>
        <w:rPr>
          <w:rFonts w:ascii="Times New Roman" w:hAnsi="Times New Roman" w:cs="Times New Roman"/>
        </w:rPr>
      </w:pPr>
    </w:p>
    <w:sectPr w:rsidR="00F87143" w:rsidRPr="00F87143">
      <w:footerReference w:type="even" r:id="rId45"/>
      <w:footerReference w:type="default" r:id="rId4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B0E3EC" w14:textId="77777777" w:rsidR="00BC626D" w:rsidRDefault="00BC626D" w:rsidP="00392297">
      <w:r>
        <w:separator/>
      </w:r>
    </w:p>
  </w:endnote>
  <w:endnote w:type="continuationSeparator" w:id="0">
    <w:p w14:paraId="1AD22E0F" w14:textId="77777777" w:rsidR="00BC626D" w:rsidRDefault="00BC626D" w:rsidP="00392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70729913"/>
      <w:docPartObj>
        <w:docPartGallery w:val="Page Numbers (Bottom of Page)"/>
        <w:docPartUnique/>
      </w:docPartObj>
    </w:sdtPr>
    <w:sdtContent>
      <w:p w14:paraId="6927014B" w14:textId="21F03226" w:rsidR="00634AE4" w:rsidRDefault="00634AE4" w:rsidP="000760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657ADA" w14:textId="77777777" w:rsidR="00634AE4" w:rsidRDefault="00634AE4" w:rsidP="00634AE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92689063"/>
      <w:docPartObj>
        <w:docPartGallery w:val="Page Numbers (Bottom of Page)"/>
        <w:docPartUnique/>
      </w:docPartObj>
    </w:sdtPr>
    <w:sdtContent>
      <w:p w14:paraId="246137E3" w14:textId="6076D629" w:rsidR="00634AE4" w:rsidRDefault="00634AE4" w:rsidP="000760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2AD604" w14:textId="77777777" w:rsidR="00634AE4" w:rsidRDefault="00634AE4" w:rsidP="00634AE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01A405" w14:textId="77777777" w:rsidR="00BC626D" w:rsidRDefault="00BC626D" w:rsidP="00392297">
      <w:r>
        <w:separator/>
      </w:r>
    </w:p>
  </w:footnote>
  <w:footnote w:type="continuationSeparator" w:id="0">
    <w:p w14:paraId="5980BF55" w14:textId="77777777" w:rsidR="00BC626D" w:rsidRDefault="00BC626D" w:rsidP="003922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5439D"/>
    <w:multiLevelType w:val="hybridMultilevel"/>
    <w:tmpl w:val="31002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AB7F01"/>
    <w:multiLevelType w:val="hybridMultilevel"/>
    <w:tmpl w:val="41BEA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78380A"/>
    <w:multiLevelType w:val="hybridMultilevel"/>
    <w:tmpl w:val="7980879E"/>
    <w:lvl w:ilvl="0" w:tplc="BE6496F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5842B3"/>
    <w:multiLevelType w:val="hybridMultilevel"/>
    <w:tmpl w:val="22928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827AFC"/>
    <w:multiLevelType w:val="hybridMultilevel"/>
    <w:tmpl w:val="B35C65C6"/>
    <w:lvl w:ilvl="0" w:tplc="936AC10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1A3B1E"/>
    <w:multiLevelType w:val="hybridMultilevel"/>
    <w:tmpl w:val="5E900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A412DC"/>
    <w:multiLevelType w:val="hybridMultilevel"/>
    <w:tmpl w:val="EFF2D412"/>
    <w:lvl w:ilvl="0" w:tplc="0A48C40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9B3293"/>
    <w:multiLevelType w:val="hybridMultilevel"/>
    <w:tmpl w:val="9B8A6202"/>
    <w:lvl w:ilvl="0" w:tplc="9AAC634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BB4EEC"/>
    <w:multiLevelType w:val="hybridMultilevel"/>
    <w:tmpl w:val="1DF8008E"/>
    <w:lvl w:ilvl="0" w:tplc="806AFA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247684"/>
    <w:multiLevelType w:val="hybridMultilevel"/>
    <w:tmpl w:val="98E4D8FE"/>
    <w:lvl w:ilvl="0" w:tplc="C05E7E08">
      <w:start w:val="1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7853B2"/>
    <w:multiLevelType w:val="hybridMultilevel"/>
    <w:tmpl w:val="8EEEC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94136F"/>
    <w:multiLevelType w:val="hybridMultilevel"/>
    <w:tmpl w:val="C6BA886A"/>
    <w:lvl w:ilvl="0" w:tplc="5FEC59A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7072920">
    <w:abstractNumId w:val="8"/>
  </w:num>
  <w:num w:numId="2" w16cid:durableId="1391542617">
    <w:abstractNumId w:val="3"/>
  </w:num>
  <w:num w:numId="3" w16cid:durableId="167067413">
    <w:abstractNumId w:val="5"/>
  </w:num>
  <w:num w:numId="4" w16cid:durableId="42873379">
    <w:abstractNumId w:val="1"/>
  </w:num>
  <w:num w:numId="5" w16cid:durableId="946891159">
    <w:abstractNumId w:val="7"/>
  </w:num>
  <w:num w:numId="6" w16cid:durableId="1654143140">
    <w:abstractNumId w:val="11"/>
  </w:num>
  <w:num w:numId="7" w16cid:durableId="1258176963">
    <w:abstractNumId w:val="6"/>
  </w:num>
  <w:num w:numId="8" w16cid:durableId="824393206">
    <w:abstractNumId w:val="10"/>
  </w:num>
  <w:num w:numId="9" w16cid:durableId="1007487755">
    <w:abstractNumId w:val="2"/>
  </w:num>
  <w:num w:numId="10" w16cid:durableId="1143811700">
    <w:abstractNumId w:val="4"/>
  </w:num>
  <w:num w:numId="11" w16cid:durableId="468330800">
    <w:abstractNumId w:val="9"/>
  </w:num>
  <w:num w:numId="12" w16cid:durableId="14720949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7B4"/>
    <w:rsid w:val="00001942"/>
    <w:rsid w:val="00002927"/>
    <w:rsid w:val="000636A8"/>
    <w:rsid w:val="0007682C"/>
    <w:rsid w:val="00096045"/>
    <w:rsid w:val="00096C7A"/>
    <w:rsid w:val="000D119D"/>
    <w:rsid w:val="000D3AB5"/>
    <w:rsid w:val="000E13E6"/>
    <w:rsid w:val="00120FC2"/>
    <w:rsid w:val="00121660"/>
    <w:rsid w:val="001515C3"/>
    <w:rsid w:val="00166080"/>
    <w:rsid w:val="001827DD"/>
    <w:rsid w:val="00185722"/>
    <w:rsid w:val="00200CC7"/>
    <w:rsid w:val="00202CEF"/>
    <w:rsid w:val="00260F06"/>
    <w:rsid w:val="002615BD"/>
    <w:rsid w:val="00271816"/>
    <w:rsid w:val="002865D5"/>
    <w:rsid w:val="002D25D4"/>
    <w:rsid w:val="003161C2"/>
    <w:rsid w:val="00341584"/>
    <w:rsid w:val="00351060"/>
    <w:rsid w:val="003533CB"/>
    <w:rsid w:val="00392297"/>
    <w:rsid w:val="003B1A3A"/>
    <w:rsid w:val="003E6F37"/>
    <w:rsid w:val="003F62F6"/>
    <w:rsid w:val="00432FE5"/>
    <w:rsid w:val="004331AE"/>
    <w:rsid w:val="004343D3"/>
    <w:rsid w:val="004574AC"/>
    <w:rsid w:val="00493917"/>
    <w:rsid w:val="00497680"/>
    <w:rsid w:val="004A154D"/>
    <w:rsid w:val="004F18D7"/>
    <w:rsid w:val="00504FD6"/>
    <w:rsid w:val="00510666"/>
    <w:rsid w:val="00511D96"/>
    <w:rsid w:val="00541DBE"/>
    <w:rsid w:val="00542754"/>
    <w:rsid w:val="0055288A"/>
    <w:rsid w:val="00570A12"/>
    <w:rsid w:val="005B3449"/>
    <w:rsid w:val="006009C2"/>
    <w:rsid w:val="00604622"/>
    <w:rsid w:val="0061270C"/>
    <w:rsid w:val="006220EF"/>
    <w:rsid w:val="00634AE4"/>
    <w:rsid w:val="00641BAE"/>
    <w:rsid w:val="0068101A"/>
    <w:rsid w:val="006825F3"/>
    <w:rsid w:val="00684575"/>
    <w:rsid w:val="00686E9F"/>
    <w:rsid w:val="006B195F"/>
    <w:rsid w:val="006D7710"/>
    <w:rsid w:val="00700370"/>
    <w:rsid w:val="007C4768"/>
    <w:rsid w:val="007F71F0"/>
    <w:rsid w:val="00832F29"/>
    <w:rsid w:val="008418B5"/>
    <w:rsid w:val="00877265"/>
    <w:rsid w:val="008F2BF5"/>
    <w:rsid w:val="009047B4"/>
    <w:rsid w:val="00925885"/>
    <w:rsid w:val="00994204"/>
    <w:rsid w:val="009F014D"/>
    <w:rsid w:val="00A43B27"/>
    <w:rsid w:val="00A5196E"/>
    <w:rsid w:val="00A665EC"/>
    <w:rsid w:val="00AB5088"/>
    <w:rsid w:val="00B24D40"/>
    <w:rsid w:val="00B454B6"/>
    <w:rsid w:val="00B652A4"/>
    <w:rsid w:val="00B659FF"/>
    <w:rsid w:val="00B84BE6"/>
    <w:rsid w:val="00B95E6F"/>
    <w:rsid w:val="00BC626D"/>
    <w:rsid w:val="00BF0E8F"/>
    <w:rsid w:val="00C01059"/>
    <w:rsid w:val="00C06041"/>
    <w:rsid w:val="00C42E84"/>
    <w:rsid w:val="00CF278B"/>
    <w:rsid w:val="00D27980"/>
    <w:rsid w:val="00D7210A"/>
    <w:rsid w:val="00D7625C"/>
    <w:rsid w:val="00D95035"/>
    <w:rsid w:val="00DA0162"/>
    <w:rsid w:val="00DB63E2"/>
    <w:rsid w:val="00DF0215"/>
    <w:rsid w:val="00E65AF8"/>
    <w:rsid w:val="00E70A41"/>
    <w:rsid w:val="00E72774"/>
    <w:rsid w:val="00E875F0"/>
    <w:rsid w:val="00E903F0"/>
    <w:rsid w:val="00EE262B"/>
    <w:rsid w:val="00EE3574"/>
    <w:rsid w:val="00F62717"/>
    <w:rsid w:val="00F62B87"/>
    <w:rsid w:val="00F71E70"/>
    <w:rsid w:val="00F87143"/>
    <w:rsid w:val="00FA4DE9"/>
    <w:rsid w:val="00FF3B3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CE790"/>
  <w15:chartTrackingRefBased/>
  <w15:docId w15:val="{A6FBDFD9-E3E3-FF45-9A89-C952876AC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47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047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047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047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047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047B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47B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47B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47B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511D96"/>
    <w:pPr>
      <w:spacing w:before="360" w:after="360"/>
    </w:pPr>
    <w:rPr>
      <w:rFonts w:ascii="Times New Roman" w:eastAsia="Times New Roman" w:hAnsi="Times New Roman" w:cs="Times New Roman"/>
      <w:bCs/>
      <w:caps/>
      <w:kern w:val="0"/>
      <w:szCs w:val="22"/>
      <w14:ligatures w14:val="none"/>
    </w:rPr>
  </w:style>
  <w:style w:type="character" w:customStyle="1" w:styleId="Heading1Char">
    <w:name w:val="Heading 1 Char"/>
    <w:basedOn w:val="DefaultParagraphFont"/>
    <w:link w:val="Heading1"/>
    <w:uiPriority w:val="9"/>
    <w:rsid w:val="009047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047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047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047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47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47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47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47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47B4"/>
    <w:rPr>
      <w:rFonts w:eastAsiaTheme="majorEastAsia" w:cstheme="majorBidi"/>
      <w:color w:val="272727" w:themeColor="text1" w:themeTint="D8"/>
    </w:rPr>
  </w:style>
  <w:style w:type="paragraph" w:styleId="Title">
    <w:name w:val="Title"/>
    <w:basedOn w:val="Normal"/>
    <w:next w:val="Normal"/>
    <w:link w:val="TitleChar"/>
    <w:uiPriority w:val="10"/>
    <w:qFormat/>
    <w:rsid w:val="009047B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47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47B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47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47B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047B4"/>
    <w:rPr>
      <w:i/>
      <w:iCs/>
      <w:color w:val="404040" w:themeColor="text1" w:themeTint="BF"/>
    </w:rPr>
  </w:style>
  <w:style w:type="paragraph" w:styleId="ListParagraph">
    <w:name w:val="List Paragraph"/>
    <w:basedOn w:val="Normal"/>
    <w:uiPriority w:val="34"/>
    <w:qFormat/>
    <w:rsid w:val="009047B4"/>
    <w:pPr>
      <w:ind w:left="720"/>
      <w:contextualSpacing/>
    </w:pPr>
  </w:style>
  <w:style w:type="character" w:styleId="IntenseEmphasis">
    <w:name w:val="Intense Emphasis"/>
    <w:basedOn w:val="DefaultParagraphFont"/>
    <w:uiPriority w:val="21"/>
    <w:qFormat/>
    <w:rsid w:val="009047B4"/>
    <w:rPr>
      <w:i/>
      <w:iCs/>
      <w:color w:val="0F4761" w:themeColor="accent1" w:themeShade="BF"/>
    </w:rPr>
  </w:style>
  <w:style w:type="paragraph" w:styleId="IntenseQuote">
    <w:name w:val="Intense Quote"/>
    <w:basedOn w:val="Normal"/>
    <w:next w:val="Normal"/>
    <w:link w:val="IntenseQuoteChar"/>
    <w:uiPriority w:val="30"/>
    <w:qFormat/>
    <w:rsid w:val="009047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047B4"/>
    <w:rPr>
      <w:i/>
      <w:iCs/>
      <w:color w:val="0F4761" w:themeColor="accent1" w:themeShade="BF"/>
    </w:rPr>
  </w:style>
  <w:style w:type="character" w:styleId="IntenseReference">
    <w:name w:val="Intense Reference"/>
    <w:basedOn w:val="DefaultParagraphFont"/>
    <w:uiPriority w:val="32"/>
    <w:qFormat/>
    <w:rsid w:val="009047B4"/>
    <w:rPr>
      <w:b/>
      <w:bCs/>
      <w:smallCaps/>
      <w:color w:val="0F4761" w:themeColor="accent1" w:themeShade="BF"/>
      <w:spacing w:val="5"/>
    </w:rPr>
  </w:style>
  <w:style w:type="character" w:styleId="Hyperlink">
    <w:name w:val="Hyperlink"/>
    <w:basedOn w:val="DefaultParagraphFont"/>
    <w:uiPriority w:val="99"/>
    <w:unhideWhenUsed/>
    <w:rsid w:val="009047B4"/>
    <w:rPr>
      <w:color w:val="0000FF"/>
      <w:u w:val="single"/>
    </w:rPr>
  </w:style>
  <w:style w:type="paragraph" w:styleId="Header">
    <w:name w:val="header"/>
    <w:basedOn w:val="Normal"/>
    <w:link w:val="HeaderChar"/>
    <w:uiPriority w:val="99"/>
    <w:unhideWhenUsed/>
    <w:rsid w:val="00392297"/>
    <w:pPr>
      <w:tabs>
        <w:tab w:val="center" w:pos="4680"/>
        <w:tab w:val="right" w:pos="9360"/>
      </w:tabs>
    </w:pPr>
  </w:style>
  <w:style w:type="character" w:customStyle="1" w:styleId="HeaderChar">
    <w:name w:val="Header Char"/>
    <w:basedOn w:val="DefaultParagraphFont"/>
    <w:link w:val="Header"/>
    <w:uiPriority w:val="99"/>
    <w:rsid w:val="00392297"/>
  </w:style>
  <w:style w:type="paragraph" w:styleId="Footer">
    <w:name w:val="footer"/>
    <w:basedOn w:val="Normal"/>
    <w:link w:val="FooterChar"/>
    <w:uiPriority w:val="99"/>
    <w:unhideWhenUsed/>
    <w:rsid w:val="00392297"/>
    <w:pPr>
      <w:tabs>
        <w:tab w:val="center" w:pos="4680"/>
        <w:tab w:val="right" w:pos="9360"/>
      </w:tabs>
    </w:pPr>
  </w:style>
  <w:style w:type="character" w:customStyle="1" w:styleId="FooterChar">
    <w:name w:val="Footer Char"/>
    <w:basedOn w:val="DefaultParagraphFont"/>
    <w:link w:val="Footer"/>
    <w:uiPriority w:val="99"/>
    <w:rsid w:val="00392297"/>
  </w:style>
  <w:style w:type="character" w:styleId="UnresolvedMention">
    <w:name w:val="Unresolved Mention"/>
    <w:basedOn w:val="DefaultParagraphFont"/>
    <w:uiPriority w:val="99"/>
    <w:semiHidden/>
    <w:unhideWhenUsed/>
    <w:rsid w:val="00C06041"/>
    <w:rPr>
      <w:color w:val="605E5C"/>
      <w:shd w:val="clear" w:color="auto" w:fill="E1DFDD"/>
    </w:rPr>
  </w:style>
  <w:style w:type="character" w:styleId="SubtleEmphasis">
    <w:name w:val="Subtle Emphasis"/>
    <w:basedOn w:val="DefaultParagraphFont"/>
    <w:uiPriority w:val="19"/>
    <w:qFormat/>
    <w:rsid w:val="00DF0215"/>
    <w:rPr>
      <w:i/>
      <w:iCs/>
      <w:color w:val="808080" w:themeColor="text1" w:themeTint="7F"/>
    </w:rPr>
  </w:style>
  <w:style w:type="character" w:styleId="PageNumber">
    <w:name w:val="page number"/>
    <w:basedOn w:val="DefaultParagraphFont"/>
    <w:uiPriority w:val="99"/>
    <w:semiHidden/>
    <w:unhideWhenUsed/>
    <w:rsid w:val="00634AE4"/>
  </w:style>
  <w:style w:type="table" w:styleId="TableGrid">
    <w:name w:val="Table Grid"/>
    <w:basedOn w:val="TableNormal"/>
    <w:uiPriority w:val="39"/>
    <w:rsid w:val="00BF0E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4516021">
      <w:bodyDiv w:val="1"/>
      <w:marLeft w:val="0"/>
      <w:marRight w:val="0"/>
      <w:marTop w:val="0"/>
      <w:marBottom w:val="0"/>
      <w:divBdr>
        <w:top w:val="none" w:sz="0" w:space="0" w:color="auto"/>
        <w:left w:val="none" w:sz="0" w:space="0" w:color="auto"/>
        <w:bottom w:val="none" w:sz="0" w:space="0" w:color="auto"/>
        <w:right w:val="none" w:sz="0" w:space="0" w:color="auto"/>
      </w:divBdr>
      <w:divsChild>
        <w:div w:id="223570856">
          <w:marLeft w:val="0"/>
          <w:marRight w:val="0"/>
          <w:marTop w:val="0"/>
          <w:marBottom w:val="0"/>
          <w:divBdr>
            <w:top w:val="none" w:sz="0" w:space="0" w:color="auto"/>
            <w:left w:val="none" w:sz="0" w:space="0" w:color="auto"/>
            <w:bottom w:val="none" w:sz="0" w:space="0" w:color="auto"/>
            <w:right w:val="none" w:sz="0" w:space="0" w:color="auto"/>
          </w:divBdr>
        </w:div>
      </w:divsChild>
    </w:div>
    <w:div w:id="988442570">
      <w:bodyDiv w:val="1"/>
      <w:marLeft w:val="0"/>
      <w:marRight w:val="0"/>
      <w:marTop w:val="0"/>
      <w:marBottom w:val="0"/>
      <w:divBdr>
        <w:top w:val="none" w:sz="0" w:space="0" w:color="auto"/>
        <w:left w:val="none" w:sz="0" w:space="0" w:color="auto"/>
        <w:bottom w:val="none" w:sz="0" w:space="0" w:color="auto"/>
        <w:right w:val="none" w:sz="0" w:space="0" w:color="auto"/>
      </w:divBdr>
      <w:divsChild>
        <w:div w:id="1635139154">
          <w:marLeft w:val="0"/>
          <w:marRight w:val="0"/>
          <w:marTop w:val="0"/>
          <w:marBottom w:val="0"/>
          <w:divBdr>
            <w:top w:val="none" w:sz="0" w:space="0" w:color="auto"/>
            <w:left w:val="none" w:sz="0" w:space="0" w:color="auto"/>
            <w:bottom w:val="none" w:sz="0" w:space="0" w:color="auto"/>
            <w:right w:val="none" w:sz="0" w:space="0" w:color="auto"/>
          </w:divBdr>
        </w:div>
      </w:divsChild>
    </w:div>
    <w:div w:id="1245064809">
      <w:bodyDiv w:val="1"/>
      <w:marLeft w:val="0"/>
      <w:marRight w:val="0"/>
      <w:marTop w:val="0"/>
      <w:marBottom w:val="0"/>
      <w:divBdr>
        <w:top w:val="none" w:sz="0" w:space="0" w:color="auto"/>
        <w:left w:val="none" w:sz="0" w:space="0" w:color="auto"/>
        <w:bottom w:val="none" w:sz="0" w:space="0" w:color="auto"/>
        <w:right w:val="none" w:sz="0" w:space="0" w:color="auto"/>
      </w:divBdr>
    </w:div>
    <w:div w:id="2042825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weather.gov/pqr/wind"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emf"/><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gntv.com/weather/weather-blog/do-meteorologists-have-%09specific-definitions-for-drizzle-light-rain-steady-rain-heavy-rain-downpou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cbsnews.com/news/hurricane-hilary-forecast-california-tropical-%09storm-nearly-unprecedented/"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hyperlink" Target="https://www.warbyparker.com/learn/how-far-can-the-human-eye-s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572</TotalTime>
  <Pages>23</Pages>
  <Words>4462</Words>
  <Characters>25436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Kimberly Corneil</dc:creator>
  <cp:keywords/>
  <dc:description/>
  <cp:lastModifiedBy>Kimberly Corneil</cp:lastModifiedBy>
  <cp:revision>30</cp:revision>
  <dcterms:created xsi:type="dcterms:W3CDTF">2024-07-31T03:55:00Z</dcterms:created>
  <dcterms:modified xsi:type="dcterms:W3CDTF">2024-08-06T13:55:00Z</dcterms:modified>
</cp:coreProperties>
</file>