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생성기-구조-분리-원칙-쏠림현상-방지-설계"/>
    <w:p>
      <w:pPr>
        <w:pStyle w:val="Heading1"/>
      </w:pPr>
      <w:r>
        <w:t xml:space="preserve">생성기 구조 분리 원칙 (쏠림현상 방지 설계)</w:t>
      </w:r>
    </w:p>
    <w:bookmarkStart w:id="20" w:name="목적"/>
    <w:p>
      <w:pPr>
        <w:pStyle w:val="Heading2"/>
      </w:pPr>
      <w:r>
        <w:t xml:space="preserve">1. 목적</w:t>
      </w:r>
    </w:p>
    <w:p>
      <w:pPr>
        <w:pStyle w:val="FirstParagraph"/>
      </w:pPr>
      <w:r>
        <w:t xml:space="preserve">본 문서는 블로그 생성기에서 특정 업종(예: 병원, 유치원, 낚시 등)으로 내용이 쏠리는 현상을 방지하고,</w:t>
      </w:r>
      <w:r>
        <w:t xml:space="preserve"> </w:t>
      </w:r>
      <w:r>
        <w:t xml:space="preserve">다른 업종 추가 시 혼동 없이 안정적으로 확장하기 위한 구조 설계 원칙을 정의한다.</w:t>
      </w:r>
    </w:p>
    <w:p>
      <w:r>
        <w:pict>
          <v:rect style="width:0;height:1.5pt" o:hralign="center" o:hrstd="t" o:hr="t"/>
        </w:pict>
      </w:r>
    </w:p>
    <w:bookmarkEnd w:id="20"/>
    <w:bookmarkStart w:id="23" w:name="핵심-문제-정의"/>
    <w:p>
      <w:pPr>
        <w:pStyle w:val="Heading2"/>
      </w:pPr>
      <w:r>
        <w:t xml:space="preserve">2. 핵심 문제 정의</w:t>
      </w:r>
    </w:p>
    <w:bookmarkStart w:id="21" w:name="쏠림현상"/>
    <w:p>
      <w:pPr>
        <w:pStyle w:val="Heading3"/>
      </w:pPr>
      <w:r>
        <w:t xml:space="preserve">2.1 쏠림현상</w:t>
      </w:r>
    </w:p>
    <w:p>
      <w:pPr>
        <w:pStyle w:val="Compact"/>
        <w:numPr>
          <w:ilvl w:val="0"/>
          <w:numId w:val="1001"/>
        </w:numPr>
      </w:pPr>
      <w:r>
        <w:t xml:space="preserve">특정 업종(예: 시장놀이, 병원놀이)의 표현이 다른 업종 글에도 침투</w:t>
      </w:r>
    </w:p>
    <w:p>
      <w:pPr>
        <w:pStyle w:val="Compact"/>
        <w:numPr>
          <w:ilvl w:val="0"/>
          <w:numId w:val="1001"/>
        </w:numPr>
      </w:pPr>
      <w:r>
        <w:t xml:space="preserve">예: 병원 글에</w:t>
      </w:r>
      <w:r>
        <w:t xml:space="preserve"> </w:t>
      </w:r>
      <w:r>
        <w:t xml:space="preserve">“상점”</w:t>
      </w:r>
      <w:r>
        <w:t xml:space="preserve">,</w:t>
      </w:r>
      <w:r>
        <w:t xml:space="preserve"> </w:t>
      </w:r>
      <w:r>
        <w:t xml:space="preserve">“장바구니”</w:t>
      </w:r>
      <w:r>
        <w:t xml:space="preserve"> </w:t>
      </w:r>
      <w:r>
        <w:t xml:space="preserve">등장</w:t>
      </w:r>
    </w:p>
    <w:bookmarkEnd w:id="21"/>
    <w:bookmarkStart w:id="22" w:name="혼동-문제"/>
    <w:p>
      <w:pPr>
        <w:pStyle w:val="Heading3"/>
      </w:pPr>
      <w:r>
        <w:t xml:space="preserve">2.2 혼동 문제</w:t>
      </w:r>
    </w:p>
    <w:p>
      <w:pPr>
        <w:pStyle w:val="Compact"/>
        <w:numPr>
          <w:ilvl w:val="0"/>
          <w:numId w:val="1002"/>
        </w:numPr>
      </w:pPr>
      <w:r>
        <w:t xml:space="preserve">새로운 업종 추가 시 기존 데이터/프롬프트와 섞임</w:t>
      </w:r>
    </w:p>
    <w:p>
      <w:pPr>
        <w:pStyle w:val="Compact"/>
        <w:numPr>
          <w:ilvl w:val="0"/>
          <w:numId w:val="1002"/>
        </w:numPr>
      </w:pPr>
      <w:r>
        <w:t xml:space="preserve">결과: 글 품질 하락 + 신뢰도 붕괴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절대-원칙-critical-rules"/>
    <w:p>
      <w:pPr>
        <w:pStyle w:val="Heading2"/>
      </w:pPr>
      <w:r>
        <w:t xml:space="preserve">3. 절대 원칙 (Critical Rules)</w:t>
      </w:r>
    </w:p>
    <w:bookmarkStart w:id="24" w:name="데이터-완전-분리"/>
    <w:p>
      <w:pPr>
        <w:pStyle w:val="Heading3"/>
      </w:pPr>
      <w:r>
        <w:t xml:space="preserve">3.1 데이터 완전 분리</w:t>
      </w:r>
    </w:p>
    <w:p>
      <w:pPr>
        <w:pStyle w:val="FirstParagraph"/>
      </w:pPr>
      <w:r>
        <w:t xml:space="preserve">각 업종은 반드시 독립 데이터 사용</w:t>
      </w:r>
    </w:p>
    <w:p>
      <w:pPr>
        <w:pStyle w:val="Compact"/>
        <w:numPr>
          <w:ilvl w:val="0"/>
          <w:numId w:val="1003"/>
        </w:numPr>
      </w:pPr>
      <w:r>
        <w:t xml:space="preserve">clinic-data.js (병원)</w:t>
      </w:r>
    </w:p>
    <w:p>
      <w:pPr>
        <w:pStyle w:val="Compact"/>
        <w:numPr>
          <w:ilvl w:val="0"/>
          <w:numId w:val="1003"/>
        </w:numPr>
      </w:pPr>
      <w:r>
        <w:t xml:space="preserve">kids-data.js (유치원)</w:t>
      </w:r>
    </w:p>
    <w:p>
      <w:pPr>
        <w:pStyle w:val="Compact"/>
        <w:numPr>
          <w:ilvl w:val="0"/>
          <w:numId w:val="1003"/>
        </w:numPr>
      </w:pPr>
      <w:r>
        <w:t xml:space="preserve">fishing-data.js (낚시)</w:t>
      </w:r>
    </w:p>
    <w:p>
      <w:pPr>
        <w:pStyle w:val="FirstParagraph"/>
      </w:pPr>
      <w:r>
        <w:t xml:space="preserve">👉 공통 데이터 사용 금지</w:t>
      </w:r>
    </w:p>
    <w:p>
      <w:r>
        <w:pict>
          <v:rect style="width:0;height:1.5pt" o:hralign="center" o:hrstd="t" o:hr="t"/>
        </w:pict>
      </w:r>
    </w:p>
    <w:bookmarkEnd w:id="24"/>
    <w:bookmarkStart w:id="25" w:name="프롬프트-완전-분리"/>
    <w:p>
      <w:pPr>
        <w:pStyle w:val="Heading3"/>
      </w:pPr>
      <w:r>
        <w:t xml:space="preserve">3.2 프롬프트 완전 분리</w:t>
      </w:r>
    </w:p>
    <w:p>
      <w:pPr>
        <w:pStyle w:val="Compact"/>
        <w:numPr>
          <w:ilvl w:val="0"/>
          <w:numId w:val="1004"/>
        </w:numPr>
      </w:pPr>
      <w:r>
        <w:t xml:space="preserve">clinic-prompts.js</w:t>
      </w:r>
    </w:p>
    <w:p>
      <w:pPr>
        <w:pStyle w:val="Compact"/>
        <w:numPr>
          <w:ilvl w:val="0"/>
          <w:numId w:val="1004"/>
        </w:numPr>
      </w:pPr>
      <w:r>
        <w:t xml:space="preserve">kids-prompts.js</w:t>
      </w:r>
    </w:p>
    <w:p>
      <w:pPr>
        <w:pStyle w:val="Compact"/>
        <w:numPr>
          <w:ilvl w:val="0"/>
          <w:numId w:val="1004"/>
        </w:numPr>
      </w:pPr>
      <w:r>
        <w:t xml:space="preserve">fishing-prompts.js</w:t>
      </w:r>
    </w:p>
    <w:p>
      <w:pPr>
        <w:pStyle w:val="FirstParagraph"/>
      </w:pPr>
      <w:r>
        <w:t xml:space="preserve">👉 다른 업종 프롬프트 절대 참조 금지</w:t>
      </w:r>
    </w:p>
    <w:p>
      <w:r>
        <w:pict>
          <v:rect style="width:0;height:1.5pt" o:hralign="center" o:hrstd="t" o:hr="t"/>
        </w:pict>
      </w:r>
    </w:p>
    <w:bookmarkEnd w:id="25"/>
    <w:bookmarkStart w:id="26" w:name="flow_engine-분리"/>
    <w:p>
      <w:pPr>
        <w:pStyle w:val="Heading3"/>
      </w:pPr>
      <w:r>
        <w:t xml:space="preserve">3.3 FLOW_ENGINE 분리</w:t>
      </w:r>
    </w:p>
    <w:p>
      <w:pPr>
        <w:pStyle w:val="FirstParagraph"/>
      </w:pPr>
      <w:r>
        <w:t xml:space="preserve">각 업종별 구조 강제 분리</w:t>
      </w:r>
    </w:p>
    <w:p>
      <w:pPr>
        <w:pStyle w:val="Compact"/>
        <w:numPr>
          <w:ilvl w:val="0"/>
          <w:numId w:val="1005"/>
        </w:numPr>
      </w:pPr>
      <w:r>
        <w:t xml:space="preserve">clinic-playConfig.js</w:t>
      </w:r>
    </w:p>
    <w:p>
      <w:pPr>
        <w:pStyle w:val="Compact"/>
        <w:numPr>
          <w:ilvl w:val="0"/>
          <w:numId w:val="1005"/>
        </w:numPr>
      </w:pPr>
      <w:r>
        <w:t xml:space="preserve">kids-playConfig.js</w:t>
      </w:r>
    </w:p>
    <w:p>
      <w:pPr>
        <w:pStyle w:val="FirstParagraph"/>
      </w:pPr>
      <w:r>
        <w:t xml:space="preserve">👉 구조 자체가 섞이면 100% 쏠림 발생</w:t>
      </w:r>
    </w:p>
    <w:p>
      <w:r>
        <w:pict>
          <v:rect style="width:0;height:1.5pt" o:hralign="center" o:hrstd="t" o:hr="t"/>
        </w:pict>
      </w:r>
    </w:p>
    <w:bookmarkEnd w:id="26"/>
    <w:bookmarkStart w:id="27" w:name="generate.js-분기-강제"/>
    <w:p>
      <w:pPr>
        <w:pStyle w:val="Heading3"/>
      </w:pPr>
      <w:r>
        <w:t xml:space="preserve">3.4 generate.js 분기 강제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(industry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'clinic'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use clinic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data</w:t>
      </w:r>
      <w:r>
        <w:br/>
      </w:r>
      <w:r>
        <w:rPr>
          <w:rStyle w:val="NormalTok"/>
        </w:rPr>
        <w:t xml:space="preserve">  use clinic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prompts</w:t>
      </w:r>
      <w:r>
        <w:br/>
      </w:r>
      <w:r>
        <w:rPr>
          <w:rStyle w:val="NormalTok"/>
        </w:rPr>
        <w:t xml:space="preserve">  use clinic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playConfig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👉 업종별 로직 완전 분기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금지-규칙-block-rule"/>
    <w:p>
      <w:pPr>
        <w:pStyle w:val="Heading2"/>
      </w:pPr>
      <w:r>
        <w:t xml:space="preserve">4. 금지 규칙 (BLOCK RULE)</w:t>
      </w:r>
    </w:p>
    <w:bookmarkStart w:id="29" w:name="업종별-금지-키워드"/>
    <w:p>
      <w:pPr>
        <w:pStyle w:val="Heading3"/>
      </w:pPr>
      <w:r>
        <w:t xml:space="preserve">4.1 업종별 금지 키워드</w:t>
      </w:r>
    </w:p>
    <w:p>
      <w:pPr>
        <w:pStyle w:val="FirstParagraph"/>
      </w:pPr>
      <w:r>
        <w:t xml:space="preserve">예: clinic에서 금지</w:t>
      </w:r>
    </w:p>
    <w:p>
      <w:pPr>
        <w:pStyle w:val="Compact"/>
        <w:numPr>
          <w:ilvl w:val="0"/>
          <w:numId w:val="1006"/>
        </w:numPr>
      </w:pPr>
      <w:r>
        <w:t xml:space="preserve">시장</w:t>
      </w:r>
    </w:p>
    <w:p>
      <w:pPr>
        <w:pStyle w:val="Compact"/>
        <w:numPr>
          <w:ilvl w:val="0"/>
          <w:numId w:val="1006"/>
        </w:numPr>
      </w:pPr>
      <w:r>
        <w:t xml:space="preserve">장바구니</w:t>
      </w:r>
    </w:p>
    <w:p>
      <w:pPr>
        <w:pStyle w:val="Compact"/>
        <w:numPr>
          <w:ilvl w:val="0"/>
          <w:numId w:val="1006"/>
        </w:numPr>
      </w:pPr>
      <w:r>
        <w:t xml:space="preserve">상점</w:t>
      </w:r>
    </w:p>
    <w:p>
      <w:pPr>
        <w:pStyle w:val="FirstParagraph"/>
      </w:pPr>
      <w:r>
        <w:t xml:space="preserve">예: kids에서 금지</w:t>
      </w:r>
    </w:p>
    <w:p>
      <w:pPr>
        <w:pStyle w:val="Compact"/>
        <w:numPr>
          <w:ilvl w:val="0"/>
          <w:numId w:val="1007"/>
        </w:numPr>
      </w:pPr>
      <w:r>
        <w:t xml:space="preserve">시술</w:t>
      </w:r>
    </w:p>
    <w:p>
      <w:pPr>
        <w:pStyle w:val="Compact"/>
        <w:numPr>
          <w:ilvl w:val="0"/>
          <w:numId w:val="1007"/>
        </w:numPr>
      </w:pPr>
      <w:r>
        <w:t xml:space="preserve">상담실</w:t>
      </w:r>
    </w:p>
    <w:p>
      <w:pPr>
        <w:pStyle w:val="Compact"/>
        <w:numPr>
          <w:ilvl w:val="0"/>
          <w:numId w:val="1007"/>
        </w:numPr>
      </w:pPr>
      <w:r>
        <w:t xml:space="preserve">통증</w:t>
      </w:r>
    </w:p>
    <w:p>
      <w:pPr>
        <w:pStyle w:val="FirstParagraph"/>
      </w:pPr>
      <w:r>
        <w:t xml:space="preserve">👉 BLOCK_MAP으로 관리</w:t>
      </w:r>
    </w:p>
    <w:p>
      <w:r>
        <w:pict>
          <v:rect style="width:0;height:1.5pt" o:hralign="center" o:hrstd="t" o:hr="t"/>
        </w:pict>
      </w:r>
    </w:p>
    <w:bookmarkEnd w:id="29"/>
    <w:bookmarkStart w:id="30" w:name="문장-패턴-차단"/>
    <w:p>
      <w:pPr>
        <w:pStyle w:val="Heading3"/>
      </w:pPr>
      <w:r>
        <w:t xml:space="preserve">4.2 문장 패턴 차단</w:t>
      </w:r>
    </w:p>
    <w:p>
      <w:pPr>
        <w:pStyle w:val="FirstParagraph"/>
      </w:pPr>
      <w:r>
        <w:t xml:space="preserve">금지 패턴 예:</w:t>
      </w:r>
    </w:p>
    <w:p>
      <w:pPr>
        <w:pStyle w:val="Compact"/>
        <w:numPr>
          <w:ilvl w:val="0"/>
          <w:numId w:val="1008"/>
        </w:numPr>
      </w:pPr>
      <w:r>
        <w:t xml:space="preserve">“첫 번째 교실에서…”</w:t>
      </w:r>
      <w:r>
        <w:t xml:space="preserve"> </w:t>
      </w:r>
      <w:r>
        <w:t xml:space="preserve">(유치원 전용)</w:t>
      </w:r>
    </w:p>
    <w:p>
      <w:pPr>
        <w:pStyle w:val="Compact"/>
        <w:numPr>
          <w:ilvl w:val="0"/>
          <w:numId w:val="1008"/>
        </w:numPr>
      </w:pPr>
      <w:r>
        <w:t xml:space="preserve">“시술 후…”</w:t>
      </w:r>
      <w:r>
        <w:t xml:space="preserve"> </w:t>
      </w:r>
      <w:r>
        <w:t xml:space="preserve">(병원 전용)</w:t>
      </w:r>
    </w:p>
    <w:p>
      <w:pPr>
        <w:pStyle w:val="FirstParagraph"/>
      </w:pPr>
      <w:r>
        <w:t xml:space="preserve">👉 업종별 문장 필터 적용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구조-분리-방식"/>
    <w:p>
      <w:pPr>
        <w:pStyle w:val="Heading2"/>
      </w:pPr>
      <w:r>
        <w:t xml:space="preserve">5. 구조 분리 방식</w:t>
      </w:r>
    </w:p>
    <w:bookmarkStart w:id="34" w:name="업종별-섹션-구조"/>
    <w:p>
      <w:pPr>
        <w:pStyle w:val="Heading3"/>
      </w:pPr>
      <w:r>
        <w:t xml:space="preserve">5.1 업종별 섹션 구조</w:t>
      </w:r>
    </w:p>
    <w:bookmarkStart w:id="32" w:name="병원-clinic"/>
    <w:p>
      <w:pPr>
        <w:pStyle w:val="Heading4"/>
      </w:pPr>
      <w:r>
        <w:t xml:space="preserve">병원 (clinic)</w:t>
      </w:r>
    </w:p>
    <w:p>
      <w:pPr>
        <w:pStyle w:val="Compact"/>
        <w:numPr>
          <w:ilvl w:val="0"/>
          <w:numId w:val="1009"/>
        </w:numPr>
      </w:pPr>
      <w:r>
        <w:t xml:space="preserve">고민</w:t>
      </w:r>
    </w:p>
    <w:p>
      <w:pPr>
        <w:pStyle w:val="Compact"/>
        <w:numPr>
          <w:ilvl w:val="0"/>
          <w:numId w:val="1009"/>
        </w:numPr>
      </w:pPr>
      <w:r>
        <w:t xml:space="preserve">상황</w:t>
      </w:r>
    </w:p>
    <w:p>
      <w:pPr>
        <w:pStyle w:val="Compact"/>
        <w:numPr>
          <w:ilvl w:val="0"/>
          <w:numId w:val="1009"/>
        </w:numPr>
      </w:pPr>
      <w:r>
        <w:t xml:space="preserve">상담</w:t>
      </w:r>
    </w:p>
    <w:p>
      <w:pPr>
        <w:pStyle w:val="Compact"/>
        <w:numPr>
          <w:ilvl w:val="0"/>
          <w:numId w:val="1009"/>
        </w:numPr>
      </w:pPr>
      <w:r>
        <w:t xml:space="preserve">선택</w:t>
      </w:r>
    </w:p>
    <w:p>
      <w:pPr>
        <w:pStyle w:val="Compact"/>
        <w:numPr>
          <w:ilvl w:val="0"/>
          <w:numId w:val="1009"/>
        </w:numPr>
      </w:pPr>
      <w:r>
        <w:t xml:space="preserve">결과</w:t>
      </w:r>
    </w:p>
    <w:p>
      <w:pPr>
        <w:pStyle w:val="Compact"/>
        <w:numPr>
          <w:ilvl w:val="0"/>
          <w:numId w:val="1009"/>
        </w:numPr>
      </w:pPr>
      <w:r>
        <w:t xml:space="preserve">결론</w:t>
      </w:r>
    </w:p>
    <w:bookmarkEnd w:id="32"/>
    <w:bookmarkStart w:id="33" w:name="유치원-kids"/>
    <w:p>
      <w:pPr>
        <w:pStyle w:val="Heading4"/>
      </w:pPr>
      <w:r>
        <w:t xml:space="preserve">유치원 (kids)</w:t>
      </w:r>
    </w:p>
    <w:p>
      <w:pPr>
        <w:pStyle w:val="Compact"/>
        <w:numPr>
          <w:ilvl w:val="0"/>
          <w:numId w:val="1010"/>
        </w:numPr>
      </w:pPr>
      <w:r>
        <w:t xml:space="preserve">도입</w:t>
      </w:r>
    </w:p>
    <w:p>
      <w:pPr>
        <w:pStyle w:val="Compact"/>
        <w:numPr>
          <w:ilvl w:val="0"/>
          <w:numId w:val="1010"/>
        </w:numPr>
      </w:pPr>
      <w:r>
        <w:t xml:space="preserve">반응</w:t>
      </w:r>
    </w:p>
    <w:p>
      <w:pPr>
        <w:pStyle w:val="Compact"/>
        <w:numPr>
          <w:ilvl w:val="0"/>
          <w:numId w:val="1010"/>
        </w:numPr>
      </w:pPr>
      <w:r>
        <w:t xml:space="preserve">교실구성</w:t>
      </w:r>
    </w:p>
    <w:p>
      <w:pPr>
        <w:pStyle w:val="Compact"/>
        <w:numPr>
          <w:ilvl w:val="0"/>
          <w:numId w:val="1010"/>
        </w:numPr>
      </w:pPr>
      <w:r>
        <w:t xml:space="preserve">운영방법</w:t>
      </w:r>
    </w:p>
    <w:p>
      <w:pPr>
        <w:pStyle w:val="Compact"/>
        <w:numPr>
          <w:ilvl w:val="0"/>
          <w:numId w:val="1010"/>
        </w:numPr>
      </w:pPr>
      <w:r>
        <w:t xml:space="preserve">에피소드</w:t>
      </w:r>
    </w:p>
    <w:p>
      <w:pPr>
        <w:pStyle w:val="Compact"/>
        <w:numPr>
          <w:ilvl w:val="0"/>
          <w:numId w:val="1010"/>
        </w:numPr>
      </w:pPr>
      <w:r>
        <w:t xml:space="preserve">마무리</w:t>
      </w:r>
    </w:p>
    <w:p>
      <w:pPr>
        <w:pStyle w:val="FirstParagraph"/>
      </w:pPr>
      <w:r>
        <w:t xml:space="preserve">👉 절대 공유 금지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6" w:name="패턴db-분리"/>
    <w:p>
      <w:pPr>
        <w:pStyle w:val="Heading2"/>
      </w:pPr>
      <w:r>
        <w:t xml:space="preserve">6. 패턴DB 분리</w:t>
      </w:r>
    </w:p>
    <w:p>
      <w:pPr>
        <w:pStyle w:val="Compact"/>
        <w:numPr>
          <w:ilvl w:val="0"/>
          <w:numId w:val="1011"/>
        </w:numPr>
      </w:pPr>
      <w:r>
        <w:t xml:space="preserve">patterns_clinic.json</w:t>
      </w:r>
    </w:p>
    <w:p>
      <w:pPr>
        <w:pStyle w:val="Compact"/>
        <w:numPr>
          <w:ilvl w:val="0"/>
          <w:numId w:val="1011"/>
        </w:numPr>
      </w:pPr>
      <w:r>
        <w:t xml:space="preserve">patterns_kids.json</w:t>
      </w:r>
    </w:p>
    <w:p>
      <w:pPr>
        <w:pStyle w:val="FirstParagraph"/>
      </w:pPr>
      <w:r>
        <w:t xml:space="preserve">👉 서로 영향 주지 않도록 완전 분리</w:t>
      </w:r>
    </w:p>
    <w:p>
      <w:r>
        <w:pict>
          <v:rect style="width:0;height:1.5pt" o:hralign="center" o:hrstd="t" o:hr="t"/>
        </w:pict>
      </w:r>
    </w:p>
    <w:bookmarkEnd w:id="36"/>
    <w:bookmarkStart w:id="37" w:name="저장-구조-분리"/>
    <w:p>
      <w:pPr>
        <w:pStyle w:val="Heading2"/>
      </w:pPr>
      <w:r>
        <w:t xml:space="preserve">7. 저장 구조 분리</w:t>
      </w:r>
    </w:p>
    <w:p>
      <w:pPr>
        <w:pStyle w:val="Compact"/>
        <w:numPr>
          <w:ilvl w:val="0"/>
          <w:numId w:val="1012"/>
        </w:numPr>
      </w:pPr>
      <w:r>
        <w:t xml:space="preserve">generated_posts_clinic/</w:t>
      </w:r>
    </w:p>
    <w:p>
      <w:pPr>
        <w:pStyle w:val="Compact"/>
        <w:numPr>
          <w:ilvl w:val="0"/>
          <w:numId w:val="1012"/>
        </w:numPr>
      </w:pPr>
      <w:r>
        <w:t xml:space="preserve">generated_posts_kids/</w:t>
      </w:r>
    </w:p>
    <w:p>
      <w:pPr>
        <w:pStyle w:val="FirstParagraph"/>
      </w:pPr>
      <w:r>
        <w:t xml:space="preserve">👉 데이터 혼합 금지</w:t>
      </w:r>
    </w:p>
    <w:p>
      <w:r>
        <w:pict>
          <v:rect style="width:0;height:1.5pt" o:hralign="center" o:hrstd="t" o:hr="t"/>
        </w:pict>
      </w:r>
    </w:p>
    <w:bookmarkEnd w:id="37"/>
    <w:bookmarkStart w:id="39" w:name="확장-전략"/>
    <w:p>
      <w:pPr>
        <w:pStyle w:val="Heading2"/>
      </w:pPr>
      <w:r>
        <w:t xml:space="preserve">8. 확장 전략</w:t>
      </w:r>
    </w:p>
    <w:bookmarkStart w:id="38" w:name="신규-업종-추가-시"/>
    <w:p>
      <w:pPr>
        <w:pStyle w:val="Heading3"/>
      </w:pPr>
      <w:r>
        <w:t xml:space="preserve">8.1 신규 업종 추가 시</w:t>
      </w:r>
    </w:p>
    <w:p>
      <w:pPr>
        <w:pStyle w:val="Compact"/>
        <w:numPr>
          <w:ilvl w:val="0"/>
          <w:numId w:val="1013"/>
        </w:numPr>
      </w:pPr>
      <w:r>
        <w:t xml:space="preserve">데이터 생성</w:t>
      </w:r>
    </w:p>
    <w:p>
      <w:pPr>
        <w:pStyle w:val="Compact"/>
        <w:numPr>
          <w:ilvl w:val="0"/>
          <w:numId w:val="1013"/>
        </w:numPr>
      </w:pPr>
      <w:r>
        <w:t xml:space="preserve">프롬프트 생성</w:t>
      </w:r>
    </w:p>
    <w:p>
      <w:pPr>
        <w:pStyle w:val="Compact"/>
        <w:numPr>
          <w:ilvl w:val="0"/>
          <w:numId w:val="1013"/>
        </w:numPr>
      </w:pPr>
      <w:r>
        <w:t xml:space="preserve">playConfig 생성</w:t>
      </w:r>
    </w:p>
    <w:p>
      <w:pPr>
        <w:pStyle w:val="Compact"/>
        <w:numPr>
          <w:ilvl w:val="0"/>
          <w:numId w:val="1013"/>
        </w:numPr>
      </w:pPr>
      <w:r>
        <w:t xml:space="preserve">generate 분기 추가</w:t>
      </w:r>
    </w:p>
    <w:p>
      <w:pPr>
        <w:pStyle w:val="FirstParagraph"/>
      </w:pPr>
      <w:r>
        <w:t xml:space="preserve">👉 기존 수정 금지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핵심-설계-철학"/>
    <w:p>
      <w:pPr>
        <w:pStyle w:val="Heading2"/>
      </w:pPr>
      <w:r>
        <w:t xml:space="preserve">9. 핵심 설계 철학</w:t>
      </w:r>
    </w:p>
    <w:p>
      <w:pPr>
        <w:pStyle w:val="FirstParagraph"/>
      </w:pPr>
      <w:r>
        <w:t xml:space="preserve">👉</w:t>
      </w:r>
      <w:r>
        <w:t xml:space="preserve"> </w:t>
      </w:r>
      <w:r>
        <w:t xml:space="preserve">“공통화하지 말고 복제하라”</w:t>
      </w:r>
    </w:p>
    <w:p>
      <w:pPr>
        <w:pStyle w:val="Compact"/>
        <w:numPr>
          <w:ilvl w:val="0"/>
          <w:numId w:val="1014"/>
        </w:numPr>
      </w:pPr>
      <w:r>
        <w:t xml:space="preserve">공통화 → 쏠림 발생</w:t>
      </w:r>
    </w:p>
    <w:p>
      <w:pPr>
        <w:pStyle w:val="Compact"/>
        <w:numPr>
          <w:ilvl w:val="0"/>
          <w:numId w:val="1014"/>
        </w:numPr>
      </w:pPr>
      <w:r>
        <w:t xml:space="preserve">복제 → 안정성 확보</w:t>
      </w:r>
    </w:p>
    <w:p>
      <w:r>
        <w:pict>
          <v:rect style="width:0;height:1.5pt" o:hralign="center" o:hrstd="t" o:hr="t"/>
        </w:pict>
      </w:r>
    </w:p>
    <w:bookmarkEnd w:id="40"/>
    <w:bookmarkStart w:id="41" w:name="한-줄-핵심"/>
    <w:p>
      <w:pPr>
        <w:pStyle w:val="Heading2"/>
      </w:pPr>
      <w:r>
        <w:t xml:space="preserve">10. 한 줄 핵심</w:t>
      </w:r>
    </w:p>
    <w:p>
      <w:pPr>
        <w:pStyle w:val="FirstParagraph"/>
      </w:pPr>
      <w:r>
        <w:t xml:space="preserve">👉 업종은 섞는 순간 망한다. 반드시 완전 분리 구조로 설계한다.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2026-04-26T02:32:29Z</dcterms:created>
  <dcterms:modified xsi:type="dcterms:W3CDTF">2026-04-26T02:32:29Z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