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2"/>
          <w:szCs w:val="32"/>
        </w:rPr>
        <w:t xml:space="preserve">인수인계 — 시공분야 저장 버그 수정</w:t>
      </w:r>
    </w:p>
    <w:p>
      <w:pPr>
        <w:spacing w:after="80"/>
      </w:pPr>
      <w:r>
        <w:rPr>
          <w:b w:val="false"/>
          <w:bCs w:val="false"/>
        </w:rPr>
        <w:t xml:space="preserve">commercial-blog · 2026-07-21 · 엔진 FREEZE 유지 · 운영 플랫폼 작업</w:t>
      </w:r>
    </w:p>
    <w:p>
      <w:pPr>
        <w:pStyle w:val="Heading1"/>
        <w:spacing w:after="120" w:before="240"/>
      </w:pPr>
      <w:r>
        <w:t xml:space="preserve">1. 결론</w:t>
      </w:r>
    </w:p>
    <w:p>
      <w:pPr>
        <w:spacing w:after="80"/>
      </w:pPr>
      <w:r>
        <w:rPr>
          <w:b w:val="false"/>
          <w:bCs w:val="false"/>
        </w:rPr>
        <w:t xml:space="preserve">시공 분야 다중선택 저장 불가 → 원인 확정·수정 완료. pages/api/me/store.js 단일 파일 1개소 수정. 엔진·프롬프트·스키마·프론트 무변경.</w:t>
      </w:r>
    </w:p>
    <w:p>
      <w:pPr>
        <w:pStyle w:val="Heading1"/>
        <w:spacing w:after="120" w:before="240"/>
      </w:pPr>
      <w:r>
        <w:t xml:space="preserve">2. 근본 원인 (실측 확정)</w:t>
      </w:r>
    </w:p>
    <w:p>
      <w:pPr>
        <w:spacing w:after="80"/>
      </w:pPr>
      <w:r>
        <w:rPr>
          <w:b w:val="false"/>
          <w:bCs w:val="false"/>
        </w:rPr>
        <w:t xml:space="preserve">normalizeDepartments 이중 호출. 1차 호출 시점에 대표(rep)가 미확정 null이라 전 항목이 탈락했다.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EEEEEE" w:val="clear"/>
          </w:tcPr>
          <w:p>
            <w:r>
              <w:rPr>
                <w:b/>
                <w:bCs/>
              </w:rPr>
              <w:t xml:space="preserve">위치</w:t>
            </w:r>
          </w:p>
        </w:tc>
        <w:tc>
          <w:tcPr>
            <w:tcW w:type="dxa" w:w="6600"/>
            <w:shd w:fill="EEEEEE" w:val="clear"/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store.js 175행(구)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const repNow = ("industry" in patch) ? patch.industry : null;  → null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결과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serviceGroupOf(null) = null → VALID = 빈 Set → 입력 전체 탈락 → []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store.js 201행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[]를 재정규화 → 대표만 부착 → ["interior"]</w:t>
            </w:r>
          </w:p>
        </w:tc>
      </w:tr>
    </w:tbl>
    <w:p>
      <w:pPr>
        <w:spacing w:after="80"/>
      </w:pPr>
      <w:r>
        <w:rPr>
          <w:b w:val="false"/>
          <w:bCs w:val="false"/>
        </w:rPr>
        <w:t xml:space="preserve">수정: 175행의 1차 정규화 삭제. 원본 배열을 그대로 넘기고 DB industry 확정 후 201행에서 1회만 정규화.</w:t>
      </w:r>
    </w:p>
    <w:p>
      <w:pPr>
        <w:pStyle w:val="Heading1"/>
        <w:spacing w:after="120" w:before="240"/>
      </w:pPr>
      <w:r>
        <w:t xml:space="preserve">3. 실측 경로 (재현·검증법)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서버 로그 진단으로 확정: [DEPT-DBG2] group=construction, valid=20개 전부 정상, out=1개 → VALID는 정상인데 결과만 1개 = 이중 호출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 배제 검증: 브라우저 콘솔에서 fetch로 직접 PATCH → 동일 결과 → 서버 단독 문제로 좁힘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반증된 추정 4건: DB 컬럼 부재 / industry-tree 미배포 / .next 캐시 / 다른 파일 제어 — 전부 실측에서 탈락</w:t>
      </w:r>
    </w:p>
    <w:p>
      <w:pPr>
        <w:pStyle w:val="Heading1"/>
        <w:spacing w:after="120" w:before="240"/>
      </w:pPr>
      <w:r>
        <w:t xml:space="preserve">4. 산출물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EEEEEE" w:val="clear"/>
          </w:tcPr>
          <w:p>
            <w:r>
              <w:rPr>
                <w:b/>
                <w:bCs/>
              </w:rPr>
              <w:t xml:space="preserve">파일</w:t>
            </w:r>
          </w:p>
        </w:tc>
        <w:tc>
          <w:tcPr>
            <w:tcW w:type="dxa" w:w="6600"/>
            <w:shd w:fill="EEEEEE" w:val="clear"/>
          </w:tcPr>
          <w:p>
            <w:r>
              <w:rPr>
                <w:b/>
                <w:bCs/>
              </w:rPr>
              <w:t xml:space="preserve">변경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pages/api/me/store.js</w:t>
            </w:r>
          </w:p>
        </w:tc>
        <w:tc>
          <w:tcPr>
            <w:tcW w:type="dxa" w:w="6600"/>
          </w:tcPr>
          <w:p>
            <w:r>
              <w:rPr>
                <w:b w:val="false"/>
                <w:bCs w:val="false"/>
              </w:rPr>
              <w:t xml:space="preserve">departments 1차 정규화 제거 (1개소). present_files 전달 완료 · 재생성 금지</w:t>
            </w:r>
          </w:p>
        </w:tc>
      </w:tr>
    </w:tbl>
    <w:p>
      <w:pPr>
        <w:pStyle w:val="Heading1"/>
        <w:spacing w:after="120" w:before="240"/>
      </w:pPr>
      <w:r>
        <w:t xml:space="preserve">5. 다음 세션 착수</w:t>
      </w:r>
    </w:p>
    <w:p>
      <w:pPr>
        <w:spacing w:after="80"/>
      </w:pPr>
      <w:r>
        <w:rPr>
          <w:b/>
          <w:bCs/>
        </w:rPr>
        <w:t xml:space="preserve">① 발행비율 신규 메뉴 미복귀 (최우선)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증상: 시공분야 저장 후에도 발행비율설정에 신규 분야 메뉴가 나타나지 않음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가설(미검증): myMenusMap localStorage 저장분이 구버전 목록만 보유. 「주력업무 새로 설정」이 정규 해결 경로이나 안내 없음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확인 순서: localStorage aipost_mymenus_v1 → departments 반영 여부 → index.js 메뉴 생성부</w:t>
      </w:r>
    </w:p>
    <w:p>
      <w:pPr>
        <w:spacing w:after="80"/>
      </w:pPr>
      <w:r>
        <w:rPr>
          <w:b/>
          <w:bCs/>
        </w:rPr>
        <w:t xml:space="preserve">② 이월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글쓰기 스위처가 departments를 읽어 CURRENT_INDUSTRY 전환하는지 (공사군 미검증)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interior 실GPT 1건 → [이미지:] 마커 7개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음식점=대표메뉴 / 전문직=업무분야 SERVICE_GROUPS 추가 (서버·UI 무수정)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CONSTRUCTION_FLOW_SPEC.md 미작성 / HOWTO_VIDEOS 목차 재편 미착수</w:t>
      </w:r>
    </w:p>
    <w:p>
      <w:pPr>
        <w:pStyle w:val="Heading1"/>
        <w:spacing w:after="120" w:before="240"/>
      </w:pPr>
      <w:r>
        <w:t xml:space="preserve">6. 운영 규칙 (유지)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엔진 FREEZE / survival 관찰 병행 / 운영 플랫폼 우선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작업 DB: vuuqtrzcfjbywlxqskoi. 신규 키만. 이번 세션 스키마 변경 없음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신규 업종 추가 시 신규업종_추가_SOP_패치 v4.2 사전 확인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commonPhotoBox.js / locationBlock.js / publish.js / me.js FREEZE 유지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실측 먼저, 추정 금지 — 이번 세션에서 추정 4건이 연속 반증됨. 서버 로그 삽입이 가장 빠른 확정 수단이었다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운영 플랫폼 본류: 회원관리 → quota/usage → 결제 → 권한 → 운영 UI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2026-07-21T08:29:45.802Z</dcterms:created>
  <dcterms:modified xsi:type="dcterms:W3CDTF">2026-07-21T08:29:45.816Z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