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53AB2" w14:textId="77777777" w:rsidR="00A72570" w:rsidRPr="00A72570" w:rsidRDefault="00A72570" w:rsidP="00A725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72570">
        <w:rPr>
          <w:rFonts w:ascii="Times New Roman" w:eastAsia="Times New Roman" w:hAnsi="Times New Roman" w:cs="Times New Roman"/>
        </w:rPr>
        <w:t xml:space="preserve">What are the main functional differences between a </w:t>
      </w:r>
      <w:r w:rsidR="00AF0E85">
        <w:rPr>
          <w:rFonts w:ascii="Times New Roman" w:eastAsia="Times New Roman" w:hAnsi="Times New Roman" w:cs="Times New Roman"/>
        </w:rPr>
        <w:t>‘</w:t>
      </w:r>
      <w:r w:rsidRPr="00A72570">
        <w:rPr>
          <w:rFonts w:ascii="Times New Roman" w:eastAsia="Times New Roman" w:hAnsi="Times New Roman" w:cs="Times New Roman"/>
        </w:rPr>
        <w:t>while</w:t>
      </w:r>
      <w:r w:rsidR="00AF0E85">
        <w:rPr>
          <w:rFonts w:ascii="Times New Roman" w:eastAsia="Times New Roman" w:hAnsi="Times New Roman" w:cs="Times New Roman"/>
        </w:rPr>
        <w:t>’</w:t>
      </w:r>
      <w:r w:rsidRPr="00A72570">
        <w:rPr>
          <w:rFonts w:ascii="Times New Roman" w:eastAsia="Times New Roman" w:hAnsi="Times New Roman" w:cs="Times New Roman"/>
        </w:rPr>
        <w:t xml:space="preserve"> and a </w:t>
      </w:r>
      <w:r w:rsidR="00AF0E85">
        <w:rPr>
          <w:rFonts w:ascii="Times New Roman" w:eastAsia="Times New Roman" w:hAnsi="Times New Roman" w:cs="Times New Roman"/>
        </w:rPr>
        <w:t>‘</w:t>
      </w:r>
      <w:r w:rsidRPr="00A72570">
        <w:rPr>
          <w:rFonts w:ascii="Times New Roman" w:eastAsia="Times New Roman" w:hAnsi="Times New Roman" w:cs="Times New Roman"/>
        </w:rPr>
        <w:t>for</w:t>
      </w:r>
      <w:r w:rsidR="00AF0E85">
        <w:rPr>
          <w:rFonts w:ascii="Times New Roman" w:eastAsia="Times New Roman" w:hAnsi="Times New Roman" w:cs="Times New Roman"/>
        </w:rPr>
        <w:t>’</w:t>
      </w:r>
      <w:r w:rsidRPr="00A72570">
        <w:rPr>
          <w:rFonts w:ascii="Times New Roman" w:eastAsia="Times New Roman" w:hAnsi="Times New Roman" w:cs="Times New Roman"/>
        </w:rPr>
        <w:t>?</w:t>
      </w:r>
    </w:p>
    <w:p w14:paraId="04297B36" w14:textId="77777777" w:rsidR="00A72570" w:rsidRDefault="00A72570" w:rsidP="00A7257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 w:rsidR="00AF0E85">
        <w:rPr>
          <w:rFonts w:ascii="Times New Roman" w:eastAsia="Times New Roman" w:hAnsi="Times New Roman" w:cs="Times New Roman"/>
        </w:rPr>
        <w:t>‘</w:t>
      </w:r>
      <w:r>
        <w:rPr>
          <w:rFonts w:ascii="Times New Roman" w:eastAsia="Times New Roman" w:hAnsi="Times New Roman" w:cs="Times New Roman"/>
        </w:rPr>
        <w:t>while</w:t>
      </w:r>
      <w:r w:rsidR="00AF0E85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keep</w:t>
      </w:r>
      <w:r w:rsidR="00AF0E85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looping back to the start of a block of statements; as long as the loop remains a true value. </w:t>
      </w:r>
      <w:r w:rsidR="001248F2">
        <w:rPr>
          <w:rFonts w:ascii="Times New Roman" w:eastAsia="Times New Roman" w:hAnsi="Times New Roman" w:cs="Times New Roman"/>
        </w:rPr>
        <w:t xml:space="preserve">In contrast, the </w:t>
      </w:r>
      <w:r w:rsidR="00AF0E85">
        <w:rPr>
          <w:rFonts w:ascii="Times New Roman" w:eastAsia="Times New Roman" w:hAnsi="Times New Roman" w:cs="Times New Roman"/>
        </w:rPr>
        <w:t>‘</w:t>
      </w:r>
      <w:r w:rsidR="001248F2">
        <w:rPr>
          <w:rFonts w:ascii="Times New Roman" w:eastAsia="Times New Roman" w:hAnsi="Times New Roman" w:cs="Times New Roman"/>
        </w:rPr>
        <w:t>for</w:t>
      </w:r>
      <w:r w:rsidR="00AF0E85">
        <w:rPr>
          <w:rFonts w:ascii="Times New Roman" w:eastAsia="Times New Roman" w:hAnsi="Times New Roman" w:cs="Times New Roman"/>
        </w:rPr>
        <w:t>’</w:t>
      </w:r>
      <w:r w:rsidR="001248F2">
        <w:rPr>
          <w:rFonts w:ascii="Times New Roman" w:eastAsia="Times New Roman" w:hAnsi="Times New Roman" w:cs="Times New Roman"/>
        </w:rPr>
        <w:t xml:space="preserve"> loop is designed for the repetition in a set order and will go through it as many times as stated. The </w:t>
      </w:r>
      <w:r w:rsidR="00AF0E85">
        <w:rPr>
          <w:rFonts w:ascii="Times New Roman" w:eastAsia="Times New Roman" w:hAnsi="Times New Roman" w:cs="Times New Roman"/>
        </w:rPr>
        <w:t>‘</w:t>
      </w:r>
      <w:r w:rsidR="001248F2">
        <w:rPr>
          <w:rFonts w:ascii="Times New Roman" w:eastAsia="Times New Roman" w:hAnsi="Times New Roman" w:cs="Times New Roman"/>
        </w:rPr>
        <w:t>while</w:t>
      </w:r>
      <w:r w:rsidR="00AF0E85">
        <w:rPr>
          <w:rFonts w:ascii="Times New Roman" w:eastAsia="Times New Roman" w:hAnsi="Times New Roman" w:cs="Times New Roman"/>
        </w:rPr>
        <w:t>’</w:t>
      </w:r>
      <w:r w:rsidR="001248F2">
        <w:rPr>
          <w:rFonts w:ascii="Times New Roman" w:eastAsia="Times New Roman" w:hAnsi="Times New Roman" w:cs="Times New Roman"/>
        </w:rPr>
        <w:t xml:space="preserve"> can also replace </w:t>
      </w:r>
      <w:r w:rsidR="00AF0E85">
        <w:rPr>
          <w:rFonts w:ascii="Times New Roman" w:eastAsia="Times New Roman" w:hAnsi="Times New Roman" w:cs="Times New Roman"/>
        </w:rPr>
        <w:t>‘</w:t>
      </w:r>
      <w:r w:rsidR="001248F2">
        <w:rPr>
          <w:rFonts w:ascii="Times New Roman" w:eastAsia="Times New Roman" w:hAnsi="Times New Roman" w:cs="Times New Roman"/>
        </w:rPr>
        <w:t>for</w:t>
      </w:r>
      <w:r w:rsidR="00AF0E85">
        <w:rPr>
          <w:rFonts w:ascii="Times New Roman" w:eastAsia="Times New Roman" w:hAnsi="Times New Roman" w:cs="Times New Roman"/>
        </w:rPr>
        <w:t>’</w:t>
      </w:r>
      <w:r w:rsidR="001248F2">
        <w:rPr>
          <w:rFonts w:ascii="Times New Roman" w:eastAsia="Times New Roman" w:hAnsi="Times New Roman" w:cs="Times New Roman"/>
        </w:rPr>
        <w:t xml:space="preserve"> with its counter loop; but more code is needed and will run slower.</w:t>
      </w:r>
    </w:p>
    <w:p w14:paraId="4668711A" w14:textId="77777777" w:rsidR="001248F2" w:rsidRPr="00A72570" w:rsidRDefault="001248F2" w:rsidP="00A72570">
      <w:pPr>
        <w:ind w:left="720"/>
        <w:rPr>
          <w:rFonts w:ascii="Times New Roman" w:eastAsia="Times New Roman" w:hAnsi="Times New Roman" w:cs="Times New Roman"/>
        </w:rPr>
      </w:pPr>
    </w:p>
    <w:p w14:paraId="2FC7CBE9" w14:textId="77777777" w:rsidR="00A72570" w:rsidRPr="001248F2" w:rsidRDefault="00A72570" w:rsidP="001248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48F2">
        <w:rPr>
          <w:rFonts w:ascii="Times New Roman" w:eastAsia="Times New Roman" w:hAnsi="Times New Roman" w:cs="Times New Roman"/>
        </w:rPr>
        <w:t xml:space="preserve">What’s the difference between </w:t>
      </w:r>
      <w:r w:rsidR="00AF0E85">
        <w:rPr>
          <w:rFonts w:ascii="Times New Roman" w:eastAsia="Times New Roman" w:hAnsi="Times New Roman" w:cs="Times New Roman"/>
        </w:rPr>
        <w:t>‘</w:t>
      </w:r>
      <w:r w:rsidRPr="001248F2">
        <w:rPr>
          <w:rFonts w:ascii="Times New Roman" w:eastAsia="Times New Roman" w:hAnsi="Times New Roman" w:cs="Times New Roman"/>
        </w:rPr>
        <w:t>break</w:t>
      </w:r>
      <w:r w:rsidR="00AF0E85">
        <w:rPr>
          <w:rFonts w:ascii="Times New Roman" w:eastAsia="Times New Roman" w:hAnsi="Times New Roman" w:cs="Times New Roman"/>
        </w:rPr>
        <w:t>’</w:t>
      </w:r>
      <w:r w:rsidRPr="001248F2">
        <w:rPr>
          <w:rFonts w:ascii="Times New Roman" w:eastAsia="Times New Roman" w:hAnsi="Times New Roman" w:cs="Times New Roman"/>
        </w:rPr>
        <w:t xml:space="preserve"> and </w:t>
      </w:r>
      <w:r w:rsidR="00AF0E85">
        <w:rPr>
          <w:rFonts w:ascii="Times New Roman" w:eastAsia="Times New Roman" w:hAnsi="Times New Roman" w:cs="Times New Roman"/>
        </w:rPr>
        <w:t>‘</w:t>
      </w:r>
      <w:r w:rsidRPr="001248F2">
        <w:rPr>
          <w:rFonts w:ascii="Times New Roman" w:eastAsia="Times New Roman" w:hAnsi="Times New Roman" w:cs="Times New Roman"/>
        </w:rPr>
        <w:t>continue</w:t>
      </w:r>
      <w:r w:rsidR="00AF0E85">
        <w:rPr>
          <w:rFonts w:ascii="Times New Roman" w:eastAsia="Times New Roman" w:hAnsi="Times New Roman" w:cs="Times New Roman"/>
        </w:rPr>
        <w:t>’</w:t>
      </w:r>
      <w:r w:rsidRPr="001248F2">
        <w:rPr>
          <w:rFonts w:ascii="Times New Roman" w:eastAsia="Times New Roman" w:hAnsi="Times New Roman" w:cs="Times New Roman"/>
        </w:rPr>
        <w:t xml:space="preserve">? </w:t>
      </w:r>
    </w:p>
    <w:p w14:paraId="1EE67ED7" w14:textId="77777777" w:rsidR="001248F2" w:rsidRDefault="001248F2" w:rsidP="001248F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 w:rsidR="00AF0E85">
        <w:rPr>
          <w:rFonts w:ascii="Times New Roman" w:eastAsia="Times New Roman" w:hAnsi="Times New Roman" w:cs="Times New Roman"/>
        </w:rPr>
        <w:t>‘</w:t>
      </w:r>
      <w:r>
        <w:rPr>
          <w:rFonts w:ascii="Times New Roman" w:eastAsia="Times New Roman" w:hAnsi="Times New Roman" w:cs="Times New Roman"/>
        </w:rPr>
        <w:t>break</w:t>
      </w:r>
      <w:r w:rsidR="00AF0E85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will stop a loop immediately and log out of it; while </w:t>
      </w:r>
      <w:r w:rsidR="00AF0E85">
        <w:rPr>
          <w:rFonts w:ascii="Times New Roman" w:eastAsia="Times New Roman" w:hAnsi="Times New Roman" w:cs="Times New Roman"/>
        </w:rPr>
        <w:t>‘</w:t>
      </w:r>
      <w:r>
        <w:rPr>
          <w:rFonts w:ascii="Times New Roman" w:eastAsia="Times New Roman" w:hAnsi="Times New Roman" w:cs="Times New Roman"/>
        </w:rPr>
        <w:t>continue</w:t>
      </w:r>
      <w:r w:rsidR="00AF0E85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will lead its loop to the very beginning of a </w:t>
      </w:r>
      <w:proofErr w:type="spellStart"/>
      <w:r>
        <w:rPr>
          <w:rFonts w:ascii="Times New Roman" w:eastAsia="Times New Roman" w:hAnsi="Times New Roman" w:cs="Times New Roman"/>
        </w:rPr>
        <w:t>wh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ile</w:t>
      </w:r>
      <w:proofErr w:type="spellEnd"/>
      <w:r>
        <w:rPr>
          <w:rFonts w:ascii="Times New Roman" w:eastAsia="Times New Roman" w:hAnsi="Times New Roman" w:cs="Times New Roman"/>
        </w:rPr>
        <w:t>/for loop.</w:t>
      </w:r>
    </w:p>
    <w:p w14:paraId="0B9CC5BE" w14:textId="77777777" w:rsidR="001248F2" w:rsidRPr="001248F2" w:rsidRDefault="001248F2" w:rsidP="001248F2">
      <w:pPr>
        <w:pStyle w:val="ListParagraph"/>
        <w:rPr>
          <w:rFonts w:ascii="Times New Roman" w:eastAsia="Times New Roman" w:hAnsi="Times New Roman" w:cs="Times New Roman"/>
        </w:rPr>
      </w:pPr>
    </w:p>
    <w:p w14:paraId="185AB004" w14:textId="77777777" w:rsidR="00A72570" w:rsidRPr="001248F2" w:rsidRDefault="00A72570" w:rsidP="001248F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48F2">
        <w:rPr>
          <w:rFonts w:ascii="Times New Roman" w:eastAsia="Times New Roman" w:hAnsi="Times New Roman" w:cs="Times New Roman"/>
        </w:rPr>
        <w:t xml:space="preserve">When is a loop’s </w:t>
      </w:r>
      <w:r w:rsidR="00AF0E85">
        <w:rPr>
          <w:rFonts w:ascii="Times New Roman" w:eastAsia="Times New Roman" w:hAnsi="Times New Roman" w:cs="Times New Roman"/>
        </w:rPr>
        <w:t>‘</w:t>
      </w:r>
      <w:r w:rsidRPr="001248F2">
        <w:rPr>
          <w:rFonts w:ascii="Times New Roman" w:eastAsia="Times New Roman" w:hAnsi="Times New Roman" w:cs="Times New Roman"/>
        </w:rPr>
        <w:t>else</w:t>
      </w:r>
      <w:r w:rsidR="00AF0E85">
        <w:rPr>
          <w:rFonts w:ascii="Times New Roman" w:eastAsia="Times New Roman" w:hAnsi="Times New Roman" w:cs="Times New Roman"/>
        </w:rPr>
        <w:t>’</w:t>
      </w:r>
      <w:r w:rsidRPr="001248F2">
        <w:rPr>
          <w:rFonts w:ascii="Times New Roman" w:eastAsia="Times New Roman" w:hAnsi="Times New Roman" w:cs="Times New Roman"/>
        </w:rPr>
        <w:t xml:space="preserve"> clause executed? </w:t>
      </w:r>
    </w:p>
    <w:p w14:paraId="6A1F4073" w14:textId="77777777" w:rsidR="001248F2" w:rsidRDefault="00FF6CFC" w:rsidP="001248F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there is one </w:t>
      </w:r>
      <w:r w:rsidR="00AF0E85">
        <w:rPr>
          <w:rFonts w:ascii="Times New Roman" w:eastAsia="Times New Roman" w:hAnsi="Times New Roman" w:cs="Times New Roman"/>
        </w:rPr>
        <w:t>‘</w:t>
      </w:r>
      <w:r>
        <w:rPr>
          <w:rFonts w:ascii="Times New Roman" w:eastAsia="Times New Roman" w:hAnsi="Times New Roman" w:cs="Times New Roman"/>
        </w:rPr>
        <w:t>else</w:t>
      </w:r>
      <w:r w:rsidR="00AF0E85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clause in the while/for loop, the program will keep running only if it meets the else’s condition(s). If a </w:t>
      </w:r>
      <w:r w:rsidR="00AF0E85">
        <w:rPr>
          <w:rFonts w:ascii="Times New Roman" w:eastAsia="Times New Roman" w:hAnsi="Times New Roman" w:cs="Times New Roman"/>
        </w:rPr>
        <w:t>‘</w:t>
      </w:r>
      <w:r>
        <w:rPr>
          <w:rFonts w:ascii="Times New Roman" w:eastAsia="Times New Roman" w:hAnsi="Times New Roman" w:cs="Times New Roman"/>
        </w:rPr>
        <w:t>break</w:t>
      </w:r>
      <w:r w:rsidR="00AF0E85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is put in the middle of a for/while loop and doesn’t fall into the </w:t>
      </w:r>
      <w:r w:rsidR="00AF0E85">
        <w:rPr>
          <w:rFonts w:ascii="Times New Roman" w:eastAsia="Times New Roman" w:hAnsi="Times New Roman" w:cs="Times New Roman"/>
        </w:rPr>
        <w:t>‘</w:t>
      </w:r>
      <w:r>
        <w:rPr>
          <w:rFonts w:ascii="Times New Roman" w:eastAsia="Times New Roman" w:hAnsi="Times New Roman" w:cs="Times New Roman"/>
        </w:rPr>
        <w:t>else</w:t>
      </w:r>
      <w:r w:rsidR="00AF0E85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condition; the program will stop immediately without running any </w:t>
      </w:r>
      <w:r w:rsidR="00AF0E85">
        <w:rPr>
          <w:rFonts w:ascii="Times New Roman" w:eastAsia="Times New Roman" w:hAnsi="Times New Roman" w:cs="Times New Roman"/>
        </w:rPr>
        <w:t>‘</w:t>
      </w:r>
      <w:r>
        <w:rPr>
          <w:rFonts w:ascii="Times New Roman" w:eastAsia="Times New Roman" w:hAnsi="Times New Roman" w:cs="Times New Roman"/>
        </w:rPr>
        <w:t>else</w:t>
      </w:r>
      <w:r w:rsidR="00AF0E85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statement. </w:t>
      </w:r>
    </w:p>
    <w:p w14:paraId="4BF8620E" w14:textId="77777777" w:rsidR="00FF6CFC" w:rsidRPr="001248F2" w:rsidRDefault="00FF6CFC" w:rsidP="001248F2">
      <w:pPr>
        <w:pStyle w:val="ListParagraph"/>
        <w:rPr>
          <w:rFonts w:ascii="Times New Roman" w:eastAsia="Times New Roman" w:hAnsi="Times New Roman" w:cs="Times New Roman"/>
        </w:rPr>
      </w:pPr>
    </w:p>
    <w:p w14:paraId="12D68A9B" w14:textId="77777777" w:rsidR="00A72570" w:rsidRPr="00FF6CFC" w:rsidRDefault="00A72570" w:rsidP="00FF6C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F6CFC">
        <w:rPr>
          <w:rFonts w:ascii="Times New Roman" w:eastAsia="Times New Roman" w:hAnsi="Times New Roman" w:cs="Times New Roman"/>
        </w:rPr>
        <w:t xml:space="preserve">How can you code a counter-based loop in Python? </w:t>
      </w:r>
    </w:p>
    <w:p w14:paraId="4B9015C7" w14:textId="77777777" w:rsidR="00FF6CFC" w:rsidRDefault="00AF0E85" w:rsidP="00FF6CF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code a counter-based loop, we normally use ‘range’</w:t>
      </w:r>
      <w:r w:rsidR="0001319E">
        <w:rPr>
          <w:rFonts w:ascii="Times New Roman" w:eastAsia="Times New Roman" w:hAnsi="Times New Roman" w:cs="Times New Roman"/>
        </w:rPr>
        <w:t xml:space="preserve"> in a while statement or a for loop</w:t>
      </w:r>
      <w:r>
        <w:rPr>
          <w:rFonts w:ascii="Times New Roman" w:eastAsia="Times New Roman" w:hAnsi="Times New Roman" w:cs="Times New Roman"/>
        </w:rPr>
        <w:t xml:space="preserve">. Other than to indicate the number of repetition needed in a ‘for’, ‘range’ iterates item on demand or anywhere you need a series of integer. </w:t>
      </w:r>
      <w:r w:rsidR="0001319E">
        <w:rPr>
          <w:rFonts w:ascii="Times New Roman" w:eastAsia="Times New Roman" w:hAnsi="Times New Roman" w:cs="Times New Roman"/>
        </w:rPr>
        <w:t xml:space="preserve">This method is not </w:t>
      </w:r>
      <w:r w:rsidR="004C4F18">
        <w:rPr>
          <w:rFonts w:ascii="Times New Roman" w:eastAsia="Times New Roman" w:hAnsi="Times New Roman" w:cs="Times New Roman"/>
        </w:rPr>
        <w:t>preferred; however, we use it to</w:t>
      </w:r>
      <w:r w:rsidR="0001319E">
        <w:rPr>
          <w:rFonts w:ascii="Times New Roman" w:eastAsia="Times New Roman" w:hAnsi="Times New Roman" w:cs="Times New Roman"/>
        </w:rPr>
        <w:t xml:space="preserve"> step across all items in a sequence.</w:t>
      </w:r>
    </w:p>
    <w:p w14:paraId="71A05958" w14:textId="77777777" w:rsidR="0001319E" w:rsidRPr="00FF6CFC" w:rsidRDefault="0001319E" w:rsidP="00FF6CFC">
      <w:pPr>
        <w:pStyle w:val="ListParagraph"/>
        <w:rPr>
          <w:rFonts w:ascii="Times New Roman" w:eastAsia="Times New Roman" w:hAnsi="Times New Roman" w:cs="Times New Roman"/>
        </w:rPr>
      </w:pPr>
    </w:p>
    <w:p w14:paraId="2F906DF2" w14:textId="77777777" w:rsidR="00A72570" w:rsidRPr="0001319E" w:rsidRDefault="00A72570" w:rsidP="000131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1319E">
        <w:rPr>
          <w:rFonts w:ascii="Times New Roman" w:eastAsia="Times New Roman" w:hAnsi="Times New Roman" w:cs="Times New Roman"/>
        </w:rPr>
        <w:t>What can a range be used for in a for loop?</w:t>
      </w:r>
    </w:p>
    <w:p w14:paraId="52D6A2D2" w14:textId="77777777" w:rsidR="0001319E" w:rsidRPr="0001319E" w:rsidRDefault="0001319E" w:rsidP="0001319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Whenever one need to state a fixed number of repetition, to switch up lists, to shorten a successive order of to scan by offset, we use ‘range’ in a ‘for’ loop.</w:t>
      </w:r>
    </w:p>
    <w:p w14:paraId="0F313E30" w14:textId="77777777" w:rsidR="00DB75BC" w:rsidRPr="00A72570" w:rsidRDefault="004C4F18" w:rsidP="00A72570">
      <w:pPr>
        <w:rPr>
          <w:lang w:val="vi-VN"/>
        </w:rPr>
      </w:pPr>
    </w:p>
    <w:sectPr w:rsidR="00DB75BC" w:rsidRPr="00A72570" w:rsidSect="009F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03342"/>
    <w:multiLevelType w:val="hybridMultilevel"/>
    <w:tmpl w:val="0182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40DEE"/>
    <w:multiLevelType w:val="hybridMultilevel"/>
    <w:tmpl w:val="1250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70"/>
    <w:rsid w:val="0001319E"/>
    <w:rsid w:val="001248F2"/>
    <w:rsid w:val="004C4F18"/>
    <w:rsid w:val="009F5801"/>
    <w:rsid w:val="00A72570"/>
    <w:rsid w:val="00AF0E85"/>
    <w:rsid w:val="00B21EC2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151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1291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Nguyen</dc:creator>
  <cp:keywords/>
  <dc:description/>
  <cp:lastModifiedBy>Dieu Nguyen</cp:lastModifiedBy>
  <cp:revision>1</cp:revision>
  <dcterms:created xsi:type="dcterms:W3CDTF">2018-07-05T14:57:00Z</dcterms:created>
  <dcterms:modified xsi:type="dcterms:W3CDTF">2018-07-05T15:29:00Z</dcterms:modified>
</cp:coreProperties>
</file>