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0BEA6" w14:textId="77777777" w:rsidR="00775D93" w:rsidRDefault="00775D93">
      <w:pPr>
        <w:rPr>
          <w:rFonts w:ascii="Times New Roman" w:hAnsi="Times New Roman" w:cs="Times New Roman"/>
          <w:b/>
          <w:sz w:val="32"/>
          <w:szCs w:val="32"/>
        </w:rPr>
      </w:pPr>
      <w:r w:rsidRPr="00775D93">
        <w:rPr>
          <w:rFonts w:ascii="Times New Roman" w:hAnsi="Times New Roman" w:cs="Times New Roman"/>
          <w:b/>
          <w:sz w:val="32"/>
          <w:szCs w:val="32"/>
        </w:rPr>
        <w:t xml:space="preserve">Study </w:t>
      </w:r>
    </w:p>
    <w:p w14:paraId="54AEBBA6" w14:textId="77777777" w:rsidR="00426311" w:rsidRPr="00ED7461" w:rsidRDefault="00426311">
      <w:pPr>
        <w:rPr>
          <w:rFonts w:ascii="Times New Roman" w:hAnsi="Times New Roman" w:cs="Times New Roman"/>
          <w:b/>
          <w:sz w:val="32"/>
          <w:szCs w:val="32"/>
        </w:rPr>
      </w:pPr>
    </w:p>
    <w:p w14:paraId="4E61A4DF" w14:textId="77777777" w:rsidR="00775D93" w:rsidRPr="00775D93" w:rsidRDefault="00775D93">
      <w:pPr>
        <w:rPr>
          <w:rFonts w:ascii="Times New Roman" w:hAnsi="Times New Roman" w:cs="Times New Roman"/>
          <w:sz w:val="28"/>
          <w:szCs w:val="28"/>
        </w:rPr>
      </w:pPr>
      <w:r w:rsidRPr="00775D93">
        <w:rPr>
          <w:rFonts w:ascii="Times New Roman" w:hAnsi="Times New Roman" w:cs="Times New Roman"/>
          <w:sz w:val="28"/>
          <w:szCs w:val="28"/>
        </w:rPr>
        <w:t>Exercise 1</w:t>
      </w:r>
    </w:p>
    <w:p w14:paraId="12FEE97D" w14:textId="77777777" w:rsidR="00775D93" w:rsidRPr="00775D93" w:rsidRDefault="00775D93" w:rsidP="00775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5D93">
        <w:rPr>
          <w:rFonts w:ascii="Times New Roman" w:hAnsi="Times New Roman" w:cs="Times New Roman"/>
          <w:sz w:val="28"/>
          <w:szCs w:val="28"/>
        </w:rPr>
        <w:t>No, there aren’t any duplicate ids in the records because the information that each id represents is not duplicate.</w:t>
      </w:r>
    </w:p>
    <w:p w14:paraId="58501828" w14:textId="77777777" w:rsidR="00775D93" w:rsidRDefault="00775D93" w:rsidP="00775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information </w:t>
      </w:r>
      <w:r w:rsidR="0058634B">
        <w:rPr>
          <w:rFonts w:ascii="Times New Roman" w:hAnsi="Times New Roman" w:cs="Times New Roman"/>
          <w:sz w:val="28"/>
          <w:szCs w:val="28"/>
        </w:rPr>
        <w:t>that this id represent is</w:t>
      </w:r>
      <w:r>
        <w:rPr>
          <w:rFonts w:ascii="Times New Roman" w:hAnsi="Times New Roman" w:cs="Times New Roman"/>
          <w:sz w:val="28"/>
          <w:szCs w:val="28"/>
        </w:rPr>
        <w:t xml:space="preserve"> assigned </w:t>
      </w:r>
      <w:r w:rsidR="0058634B">
        <w:rPr>
          <w:rFonts w:ascii="Times New Roman" w:hAnsi="Times New Roman" w:cs="Times New Roman"/>
          <w:sz w:val="28"/>
          <w:szCs w:val="28"/>
        </w:rPr>
        <w:t xml:space="preserve">to a specific </w:t>
      </w:r>
      <w:r w:rsidR="00291291">
        <w:rPr>
          <w:rFonts w:ascii="Times New Roman" w:hAnsi="Times New Roman" w:cs="Times New Roman"/>
          <w:sz w:val="28"/>
          <w:szCs w:val="28"/>
        </w:rPr>
        <w:t>person’</w:t>
      </w:r>
      <w:r w:rsidR="00FE3416">
        <w:rPr>
          <w:rFonts w:ascii="Times New Roman" w:hAnsi="Times New Roman" w:cs="Times New Roman"/>
          <w:sz w:val="28"/>
          <w:szCs w:val="28"/>
        </w:rPr>
        <w:t xml:space="preserve">s information. They provide this only once </w:t>
      </w:r>
      <w:r w:rsidR="00426311">
        <w:rPr>
          <w:rFonts w:ascii="Times New Roman" w:hAnsi="Times New Roman" w:cs="Times New Roman"/>
          <w:sz w:val="28"/>
          <w:szCs w:val="28"/>
        </w:rPr>
        <w:t>to implement uniqueness and to better identify the person when searching, storing, and retrieving.</w:t>
      </w:r>
    </w:p>
    <w:p w14:paraId="13BB95C5" w14:textId="77777777" w:rsidR="00FB4C1A" w:rsidRPr="00BF3F1D" w:rsidRDefault="00FB4C1A" w:rsidP="00ED74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E6D54E0" w14:textId="77777777" w:rsidR="00426311" w:rsidRPr="00426311" w:rsidRDefault="00426311" w:rsidP="00426311">
      <w:pPr>
        <w:rPr>
          <w:rFonts w:ascii="Times New Roman" w:hAnsi="Times New Roman" w:cs="Times New Roman"/>
          <w:sz w:val="28"/>
          <w:szCs w:val="28"/>
        </w:rPr>
      </w:pPr>
    </w:p>
    <w:p w14:paraId="635DD297" w14:textId="77777777" w:rsidR="00775D93" w:rsidRPr="00ED7461" w:rsidRDefault="00775D93" w:rsidP="00775D93">
      <w:pPr>
        <w:rPr>
          <w:sz w:val="28"/>
          <w:szCs w:val="28"/>
        </w:rPr>
      </w:pPr>
    </w:p>
    <w:p w14:paraId="2164D40F" w14:textId="77777777" w:rsidR="00DB75BC" w:rsidRPr="00775D93" w:rsidRDefault="0060759D" w:rsidP="00775D93">
      <w:pPr>
        <w:rPr>
          <w:sz w:val="28"/>
          <w:szCs w:val="28"/>
        </w:rPr>
      </w:pPr>
    </w:p>
    <w:sectPr w:rsidR="00DB75BC" w:rsidRPr="00775D93" w:rsidSect="009F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0F34"/>
    <w:multiLevelType w:val="hybridMultilevel"/>
    <w:tmpl w:val="9E84DC90"/>
    <w:lvl w:ilvl="0" w:tplc="B8C4C8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B3"/>
    <w:rsid w:val="00291291"/>
    <w:rsid w:val="00426311"/>
    <w:rsid w:val="00551BE1"/>
    <w:rsid w:val="0058634B"/>
    <w:rsid w:val="0060759D"/>
    <w:rsid w:val="00775D93"/>
    <w:rsid w:val="008C785E"/>
    <w:rsid w:val="009F5801"/>
    <w:rsid w:val="00A31876"/>
    <w:rsid w:val="00B21EC2"/>
    <w:rsid w:val="00BF3F1D"/>
    <w:rsid w:val="00BF6CB3"/>
    <w:rsid w:val="00ED7461"/>
    <w:rsid w:val="00FB4C1A"/>
    <w:rsid w:val="00F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61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Nguyen</dc:creator>
  <cp:keywords/>
  <dc:description/>
  <cp:lastModifiedBy>Dieu Nguyen</cp:lastModifiedBy>
  <cp:revision>1</cp:revision>
  <dcterms:created xsi:type="dcterms:W3CDTF">2018-07-30T04:12:00Z</dcterms:created>
  <dcterms:modified xsi:type="dcterms:W3CDTF">2018-07-31T06:26:00Z</dcterms:modified>
</cp:coreProperties>
</file>