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F8" w:rsidRPr="00947FE4" w:rsidRDefault="009C6DF8" w:rsidP="009C6DF8">
      <w:pPr>
        <w:snapToGrid w:val="0"/>
        <w:spacing w:line="360" w:lineRule="auto"/>
        <w:jc w:val="center"/>
        <w:rPr>
          <w:rFonts w:hAnsi="바탕" w:cs="함초롬바탕"/>
          <w:b/>
          <w:sz w:val="28"/>
          <w:szCs w:val="32"/>
        </w:rPr>
      </w:pPr>
      <w:r w:rsidRPr="00947FE4">
        <w:rPr>
          <w:rFonts w:hAnsi="바탕" w:cs="함초롬바탕" w:hint="eastAsia"/>
          <w:b/>
          <w:sz w:val="28"/>
          <w:szCs w:val="32"/>
        </w:rPr>
        <w:t>Project 1: Collision Probability Calculation for a Circular Cell</w:t>
      </w:r>
    </w:p>
    <w:p w:rsidR="009C6DF8" w:rsidRPr="00A875D8" w:rsidRDefault="009C6DF8" w:rsidP="009C6DF8">
      <w:pPr>
        <w:spacing w:line="360" w:lineRule="auto"/>
        <w:jc w:val="right"/>
        <w:rPr>
          <w:rFonts w:hAnsi="바탕" w:cs="함초롬바탕"/>
        </w:rPr>
      </w:pPr>
      <w:r w:rsidRPr="00A875D8">
        <w:rPr>
          <w:rFonts w:hAnsi="바탕" w:cs="함초롬바탕" w:hint="eastAsia"/>
        </w:rPr>
        <w:t>2015-22938 김동훈</w:t>
      </w:r>
    </w:p>
    <w:p w:rsidR="009C6DF8" w:rsidRPr="00A875D8" w:rsidRDefault="009C6DF8" w:rsidP="009C6DF8">
      <w:pPr>
        <w:spacing w:line="360" w:lineRule="auto"/>
        <w:rPr>
          <w:rFonts w:hAnsi="바탕" w:cs="함초롬바탕"/>
        </w:rPr>
      </w:pPr>
    </w:p>
    <w:p w:rsidR="009C6DF8" w:rsidRPr="00A875D8" w:rsidRDefault="00C9758C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 xml:space="preserve">Collision Probability Method for Circular Pin Cell </w:t>
      </w:r>
      <w:r w:rsidR="000E4218" w:rsidRPr="00A875D8">
        <w:rPr>
          <w:rFonts w:hAnsi="바탕" w:cs="함초롬바탕"/>
        </w:rPr>
        <w:br/>
      </w:r>
      <w:r w:rsidR="000E4218" w:rsidRPr="00A875D8">
        <w:rPr>
          <w:rFonts w:hAnsi="바탕" w:cs="함초롬바탕" w:hint="eastAsia"/>
        </w:rPr>
        <w:t>길이 방향으로 무한히 길고, 축이 같은 실린더로 이루어진 Circular Pin 문제</w:t>
      </w:r>
      <w:r w:rsidR="004318EB" w:rsidRPr="00A875D8">
        <w:rPr>
          <w:rFonts w:hAnsi="바탕" w:cs="함초롬바탕" w:hint="eastAsia"/>
        </w:rPr>
        <w:t>에 Collision Probability Method를 적용하</w:t>
      </w:r>
      <w:r w:rsidR="003B24B2" w:rsidRPr="00A875D8">
        <w:rPr>
          <w:rFonts w:hAnsi="바탕" w:cs="함초롬바탕" w:hint="eastAsia"/>
        </w:rPr>
        <w:t>여</w:t>
      </w:r>
      <w:r w:rsidR="004318EB" w:rsidRPr="00A875D8">
        <w:rPr>
          <w:rFonts w:hAnsi="바탕" w:cs="함초롬바탕" w:hint="eastAsia"/>
        </w:rPr>
        <w:t xml:space="preserve"> 다음과 같은 </w:t>
      </w:r>
      <w:r w:rsidR="003B24B2" w:rsidRPr="00A875D8">
        <w:rPr>
          <w:rFonts w:hAnsi="바탕" w:cs="함초롬바탕" w:hint="eastAsia"/>
        </w:rPr>
        <w:t>관계식의 각 항을 구해본다.</w:t>
      </w:r>
      <w:r w:rsidR="004318EB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24"/>
        </w:rPr>
        <w:object w:dxaOrig="2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0.85pt;height:28.8pt" o:ole="">
            <v:imagedata r:id="rId8" o:title=""/>
          </v:shape>
          <o:OLEObject Type="Embed" ProgID="Equation.DSMT4" ShapeID="_x0000_i1027" DrawAspect="Content" ObjectID="_1523096855" r:id="rId9"/>
        </w:object>
      </w:r>
      <w:r w:rsidR="004318EB" w:rsidRPr="00A875D8">
        <w:rPr>
          <w:rFonts w:hAnsi="바탕" w:cs="함초롬바탕" w:hint="eastAsia"/>
        </w:rPr>
        <w:t>(각 영역에서의 average Flux)</w:t>
      </w:r>
      <w:r w:rsidR="000E4218" w:rsidRPr="00A875D8">
        <w:rPr>
          <w:rFonts w:hAnsi="바탕" w:cs="함초롬바탕"/>
        </w:rPr>
        <w:t xml:space="preserve"> </w:t>
      </w:r>
      <w:r w:rsidR="002211BF" w:rsidRPr="00A875D8">
        <w:rPr>
          <w:rFonts w:hAnsi="바탕" w:cs="함초롬바탕"/>
        </w:rPr>
        <w:br/>
      </w:r>
      <w:r w:rsidR="000E4218" w:rsidRPr="00A875D8">
        <w:rPr>
          <w:rFonts w:hAnsi="바탕" w:cs="함초롬바탕" w:hint="eastAsia"/>
        </w:rPr>
        <w:t>i</w:t>
      </w:r>
      <w:r w:rsidR="002211BF" w:rsidRPr="00A875D8">
        <w:rPr>
          <w:rFonts w:hAnsi="바탕" w:cs="함초롬바탕" w:hint="eastAsia"/>
        </w:rPr>
        <w:t xml:space="preserve"> :</w:t>
      </w:r>
      <w:r w:rsidR="000E4218" w:rsidRPr="00A875D8">
        <w:rPr>
          <w:rFonts w:hAnsi="바탕" w:cs="함초롬바탕" w:hint="eastAsia"/>
        </w:rPr>
        <w:t xml:space="preserve"> Region Index</w:t>
      </w:r>
      <w:r w:rsidR="00971757" w:rsidRPr="00A875D8">
        <w:rPr>
          <w:rFonts w:hAnsi="바탕" w:cs="함초롬바탕" w:hint="eastAsia"/>
        </w:rPr>
        <w:t>.</w:t>
      </w:r>
      <w:r w:rsidR="002211BF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2"/>
        </w:rPr>
        <w:object w:dxaOrig="540" w:dyaOrig="340">
          <v:shape id="_x0000_i1026" type="#_x0000_t75" style="width:26.9pt;height:16.9pt" o:ole="">
            <v:imagedata r:id="rId10" o:title=""/>
          </v:shape>
          <o:OLEObject Type="Embed" ProgID="Equation.DSMT4" ShapeID="_x0000_i1026" DrawAspect="Content" ObjectID="_1523096856" r:id="rId11"/>
        </w:object>
      </w:r>
      <w:r w:rsidR="00971757" w:rsidRPr="00A875D8">
        <w:rPr>
          <w:rFonts w:hAnsi="바탕" w:cs="함초롬바탕" w:hint="eastAsia"/>
        </w:rPr>
        <w:t>:</w:t>
      </w:r>
      <w:r w:rsidR="000E4218" w:rsidRPr="00A875D8">
        <w:rPr>
          <w:rFonts w:hAnsi="바탕" w:cs="함초롬바탕" w:hint="eastAsia"/>
        </w:rPr>
        <w:t xml:space="preserve"> 경</w:t>
      </w:r>
      <w:r w:rsidR="00971757" w:rsidRPr="00A875D8">
        <w:rPr>
          <w:rFonts w:hAnsi="바탕" w:cs="함초롬바탕" w:hint="eastAsia"/>
        </w:rPr>
        <w:t>계면에서 단위 incoming current가 들어올 때 i영역에 생기는</w:t>
      </w:r>
      <w:r w:rsidR="005E48B5" w:rsidRPr="00A875D8">
        <w:rPr>
          <w:rFonts w:hAnsi="바탕" w:cs="함초롬바탕" w:hint="eastAsia"/>
        </w:rPr>
        <w:t xml:space="preserve"> Flux</w:t>
      </w:r>
      <w:r w:rsidR="00356334" w:rsidRPr="00A875D8">
        <w:rPr>
          <w:rFonts w:hAnsi="바탕" w:cs="함초롬바탕"/>
        </w:rPr>
        <w:br/>
      </w:r>
      <w:r w:rsidR="00356334" w:rsidRPr="00A875D8">
        <w:rPr>
          <w:rFonts w:hAnsi="바탕" w:cs="함초롬바탕" w:hint="eastAsia"/>
        </w:rPr>
        <w:t>(</w:t>
      </w:r>
      <w:r w:rsidR="00356334" w:rsidRPr="00A875D8">
        <w:rPr>
          <w:rFonts w:hAnsi="바탕" w:cs="함초롬바탕" w:hint="eastAsia"/>
          <w:b/>
          <w:color w:val="0000FF"/>
        </w:rPr>
        <w:t>partial flux due to incoming neutrons</w:t>
      </w:r>
      <w:r w:rsidR="00356334" w:rsidRPr="00A875D8">
        <w:rPr>
          <w:rFonts w:hAnsi="바탕" w:cs="함초롬바탕" w:hint="eastAsia"/>
        </w:rPr>
        <w:t>)</w:t>
      </w:r>
      <w:r w:rsidR="00971757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0"/>
        </w:rPr>
        <w:object w:dxaOrig="320" w:dyaOrig="300">
          <v:shape id="_x0000_i1028" type="#_x0000_t75" style="width:15.65pt;height:15.05pt" o:ole="">
            <v:imagedata r:id="rId12" o:title=""/>
          </v:shape>
          <o:OLEObject Type="Embed" ProgID="Equation.DSMT4" ShapeID="_x0000_i1028" DrawAspect="Content" ObjectID="_1523096857" r:id="rId13"/>
        </w:object>
      </w:r>
      <w:r w:rsidR="00971757" w:rsidRPr="00A875D8">
        <w:rPr>
          <w:rFonts w:hAnsi="바탕" w:cs="함초롬바탕" w:hint="eastAsia"/>
        </w:rPr>
        <w:t>: 경계면에서 들어오는 current</w:t>
      </w:r>
      <w:r w:rsidR="00971757" w:rsidRPr="00A875D8">
        <w:rPr>
          <w:rFonts w:hAnsi="바탕" w:cs="함초롬바탕" w:hint="eastAsia"/>
        </w:rPr>
        <w:tab/>
      </w:r>
      <w:r w:rsidR="0073477A" w:rsidRPr="00A875D8">
        <w:rPr>
          <w:rFonts w:hAnsi="바탕" w:cs="함초롬바탕"/>
        </w:rPr>
        <w:br/>
      </w:r>
      <w:r w:rsidR="00971757" w:rsidRPr="00A875D8">
        <w:rPr>
          <w:rFonts w:hAnsi="바탕" w:cs="함초롬바탕"/>
          <w:position w:val="-12"/>
        </w:rPr>
        <w:object w:dxaOrig="320" w:dyaOrig="360">
          <v:shape id="_x0000_i1025" type="#_x0000_t75" style="width:16.3pt;height:18.15pt" o:ole="">
            <v:imagedata r:id="rId14" o:title=""/>
          </v:shape>
          <o:OLEObject Type="Embed" ProgID="Equation.DSMT4" ShapeID="_x0000_i1025" DrawAspect="Content" ObjectID="_1523096858" r:id="rId15"/>
        </w:object>
      </w:r>
      <w:r w:rsidR="00971757" w:rsidRPr="00A875D8">
        <w:rPr>
          <w:rFonts w:hAnsi="바탕" w:cs="함초롬바탕" w:hint="eastAsia"/>
        </w:rPr>
        <w:t xml:space="preserve">: i영역의 source </w:t>
      </w:r>
      <w:r w:rsidR="002E35EA" w:rsidRPr="00A875D8">
        <w:rPr>
          <w:rFonts w:hAnsi="바탕" w:cs="함초롬바탕" w:hint="eastAsia"/>
        </w:rPr>
        <w:t>(문제에서 input으로 줄 것이다.)</w:t>
      </w:r>
      <w:r w:rsidR="00971757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12"/>
        </w:rPr>
        <w:object w:dxaOrig="660" w:dyaOrig="340">
          <v:shape id="_x0000_i1029" type="#_x0000_t75" style="width:33.2pt;height:16.9pt" o:ole="">
            <v:imagedata r:id="rId16" o:title=""/>
          </v:shape>
          <o:OLEObject Type="Embed" ProgID="Equation.DSMT4" ShapeID="_x0000_i1029" DrawAspect="Content" ObjectID="_1523096859" r:id="rId17"/>
        </w:object>
      </w:r>
      <w:r w:rsidR="00BB2706" w:rsidRPr="00A875D8">
        <w:rPr>
          <w:rFonts w:hAnsi="바탕" w:cs="함초롬바탕"/>
        </w:rPr>
        <w:t>: k</w:t>
      </w:r>
      <w:r w:rsidR="00BB2706" w:rsidRPr="00A875D8">
        <w:rPr>
          <w:rFonts w:hAnsi="바탕" w:cs="함초롬바탕" w:hint="eastAsia"/>
        </w:rPr>
        <w:t>영역에 단위 source가 있을 때 i영역에서의 Flux</w:t>
      </w:r>
      <w:r w:rsidR="00356334" w:rsidRPr="00A875D8">
        <w:rPr>
          <w:rFonts w:hAnsi="바탕" w:cs="함초롬바탕"/>
        </w:rPr>
        <w:br/>
      </w:r>
      <w:r w:rsidR="00356334" w:rsidRPr="00A875D8">
        <w:rPr>
          <w:rFonts w:hAnsi="바탕" w:cs="함초롬바탕" w:hint="eastAsia"/>
        </w:rPr>
        <w:t>(</w:t>
      </w:r>
      <w:r w:rsidR="00356334" w:rsidRPr="00A875D8">
        <w:rPr>
          <w:rFonts w:hAnsi="바탕" w:cs="함초롬바탕" w:hint="eastAsia"/>
          <w:b/>
          <w:color w:val="0000FF"/>
        </w:rPr>
        <w:t xml:space="preserve">partial flux </w:t>
      </w:r>
      <w:r w:rsidR="000002B1" w:rsidRPr="00A875D8">
        <w:rPr>
          <w:rFonts w:hAnsi="바탕" w:cs="함초롬바탕" w:hint="eastAsia"/>
          <w:b/>
          <w:color w:val="0000FF"/>
        </w:rPr>
        <w:t xml:space="preserve">in region i </w:t>
      </w:r>
      <w:r w:rsidR="00356334" w:rsidRPr="00A875D8">
        <w:rPr>
          <w:rFonts w:hAnsi="바탕" w:cs="함초롬바탕" w:hint="eastAsia"/>
          <w:b/>
          <w:color w:val="0000FF"/>
        </w:rPr>
        <w:t>due to internal source</w:t>
      </w:r>
      <w:r w:rsidR="009312B7" w:rsidRPr="00A875D8">
        <w:rPr>
          <w:rFonts w:hAnsi="바탕" w:cs="함초롬바탕" w:hint="eastAsia"/>
          <w:b/>
          <w:color w:val="0000FF"/>
        </w:rPr>
        <w:t xml:space="preserve"> in region k</w:t>
      </w:r>
      <w:r w:rsidR="00356334" w:rsidRPr="00A875D8">
        <w:rPr>
          <w:rFonts w:hAnsi="바탕" w:cs="함초롬바탕" w:hint="eastAsia"/>
        </w:rPr>
        <w:t>)</w:t>
      </w:r>
      <w:r w:rsidR="00971757" w:rsidRPr="00A875D8">
        <w:rPr>
          <w:rFonts w:hAnsi="바탕" w:cs="함초롬바탕" w:hint="eastAsia"/>
        </w:rPr>
        <w:br/>
      </w:r>
    </w:p>
    <w:p w:rsidR="00584633" w:rsidRPr="00A875D8" w:rsidRDefault="00584633" w:rsidP="007E405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hAnsi="바탕" w:cs="함초롬바탕"/>
        </w:rPr>
      </w:pPr>
      <w:r w:rsidRPr="00A875D8">
        <w:rPr>
          <w:rFonts w:hAnsi="바탕" w:cs="함초롬바탕" w:hint="eastAsia"/>
          <w:b/>
          <w:color w:val="0000FF"/>
        </w:rPr>
        <w:t>Absorption Blackness</w:t>
      </w:r>
      <w:r w:rsidRPr="00A875D8">
        <w:rPr>
          <w:rFonts w:hAnsi="바탕" w:cs="함초롬바탕" w:hint="eastAsia"/>
          <w:color w:val="0000FF"/>
        </w:rPr>
        <w:t xml:space="preserve"> </w:t>
      </w:r>
      <w:r w:rsidR="003B24B2" w:rsidRPr="00A875D8">
        <w:rPr>
          <w:rFonts w:hAnsi="바탕" w:cs="함초롬바탕"/>
          <w:color w:val="0000FF"/>
          <w:position w:val="-10"/>
        </w:rPr>
        <w:object w:dxaOrig="240" w:dyaOrig="300">
          <v:shape id="_x0000_i1030" type="#_x0000_t75" style="width:12.5pt;height:15.05pt" o:ole="">
            <v:imagedata r:id="rId18" o:title=""/>
          </v:shape>
          <o:OLEObject Type="Embed" ProgID="Equation.DSMT4" ShapeID="_x0000_i1030" DrawAspect="Content" ObjectID="_1523096860" r:id="rId19"/>
        </w:object>
      </w:r>
      <w:r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 w:hint="eastAsia"/>
        </w:rPr>
        <w:t xml:space="preserve">and </w:t>
      </w:r>
      <w:r w:rsidRPr="00A875D8">
        <w:rPr>
          <w:rFonts w:hAnsi="바탕" w:cs="함초롬바탕" w:hint="eastAsia"/>
          <w:b/>
          <w:color w:val="0000FF"/>
        </w:rPr>
        <w:t>Total Absorption Blackness</w:t>
      </w:r>
      <w:r w:rsidR="006C58B0" w:rsidRPr="00A875D8">
        <w:rPr>
          <w:rFonts w:hAnsi="바탕" w:cs="함초롬바탕" w:hint="eastAsia"/>
          <w:color w:val="0000FF"/>
        </w:rPr>
        <w:t xml:space="preserve"> </w:t>
      </w:r>
      <w:r w:rsidR="003B24B2" w:rsidRPr="00A875D8">
        <w:rPr>
          <w:rFonts w:hAnsi="바탕" w:cs="함초롬바탕"/>
          <w:position w:val="-4"/>
        </w:rPr>
        <w:object w:dxaOrig="200" w:dyaOrig="220">
          <v:shape id="_x0000_i1031" type="#_x0000_t75" style="width:10pt;height:11.25pt" o:ole="">
            <v:imagedata r:id="rId20" o:title=""/>
          </v:shape>
          <o:OLEObject Type="Embed" ProgID="Equation.DSMT4" ShapeID="_x0000_i1031" DrawAspect="Content" ObjectID="_1523096861" r:id="rId21"/>
        </w:object>
      </w:r>
      <w:r w:rsidR="006C58B0"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24"/>
        </w:rPr>
        <w:object w:dxaOrig="840" w:dyaOrig="580">
          <v:shape id="_x0000_i1032" type="#_x0000_t75" style="width:41.95pt;height:28.8pt" o:ole="">
            <v:imagedata r:id="rId22" o:title=""/>
          </v:shape>
          <o:OLEObject Type="Embed" ProgID="Equation.DSMT4" ShapeID="_x0000_i1032" DrawAspect="Content" ObjectID="_1523096862" r:id="rId23"/>
        </w:object>
      </w:r>
      <w:r w:rsidR="006C58B0" w:rsidRPr="00A875D8">
        <w:rPr>
          <w:rFonts w:hAnsi="바탕" w:cs="함초롬바탕"/>
        </w:rPr>
        <w:t xml:space="preserve"> </w:t>
      </w:r>
      <w:r w:rsidR="006C58B0" w:rsidRPr="00A875D8">
        <w:rPr>
          <w:rFonts w:hAnsi="바탕" w:cs="함초롬바탕" w:hint="eastAsia"/>
        </w:rPr>
        <w:br/>
        <w:t>Total Absorption Blackness는 각 영역의 Absorption Blackness의 총합</w:t>
      </w:r>
      <w:r w:rsidR="00CE5DF6" w:rsidRPr="00A875D8">
        <w:rPr>
          <w:rFonts w:hAnsi="바탕" w:cs="함초롬바탕" w:hint="eastAsia"/>
        </w:rPr>
        <w:t>으로 정의한다.</w:t>
      </w:r>
      <w:r w:rsidR="00BB3FDF" w:rsidRPr="00A875D8">
        <w:rPr>
          <w:rFonts w:hAnsi="바탕" w:cs="함초롬바탕"/>
        </w:rPr>
        <w:br/>
      </w:r>
      <w:r w:rsidR="003B24B2" w:rsidRPr="00A875D8">
        <w:rPr>
          <w:rFonts w:hAnsi="바탕" w:cs="함초롬바탕"/>
          <w:position w:val="-10"/>
        </w:rPr>
        <w:object w:dxaOrig="960" w:dyaOrig="300">
          <v:shape id="_x0000_i1033" type="#_x0000_t75" style="width:47.6pt;height:15.05pt" o:ole="">
            <v:imagedata r:id="rId24" o:title=""/>
          </v:shape>
          <o:OLEObject Type="Embed" ProgID="Equation.DSMT4" ShapeID="_x0000_i1033" DrawAspect="Content" ObjectID="_1523096863" r:id="rId25"/>
        </w:object>
      </w:r>
      <w:r w:rsidR="00BB3FDF" w:rsidRPr="00A875D8">
        <w:rPr>
          <w:rFonts w:hAnsi="바탕" w:cs="함초롬바탕"/>
        </w:rPr>
        <w:t xml:space="preserve"> </w:t>
      </w:r>
      <w:r w:rsidR="00A20886" w:rsidRPr="00A875D8">
        <w:rPr>
          <w:rFonts w:hAnsi="바탕" w:cs="함초롬바탕" w:hint="eastAsia"/>
        </w:rPr>
        <w:br/>
      </w:r>
      <w:r w:rsidR="00DB71A9" w:rsidRPr="00A875D8">
        <w:rPr>
          <w:rFonts w:hAnsi="바탕" w:cs="함초롬바탕" w:hint="eastAsia"/>
        </w:rPr>
        <w:t>(</w:t>
      </w:r>
      <w:r w:rsidR="00A20886" w:rsidRPr="00A875D8">
        <w:rPr>
          <w:rFonts w:hAnsi="바탕" w:cs="함초롬바탕" w:hint="eastAsia"/>
        </w:rPr>
        <w:t xml:space="preserve">단위 incoming current당 </w:t>
      </w:r>
      <w:r w:rsidR="003B24B2" w:rsidRPr="00A875D8">
        <w:rPr>
          <w:rFonts w:hAnsi="바탕" w:cs="함초롬바탕"/>
          <w:position w:val="-10"/>
        </w:rPr>
        <w:object w:dxaOrig="220" w:dyaOrig="300">
          <v:shape id="_x0000_i1034" type="#_x0000_t75" style="width:11.25pt;height:15.05pt" o:ole="">
            <v:imagedata r:id="rId26" o:title=""/>
          </v:shape>
          <o:OLEObject Type="Embed" ProgID="Equation.DSMT4" ShapeID="_x0000_i1034" DrawAspect="Content" ObjectID="_1523096864" r:id="rId27"/>
        </w:object>
      </w:r>
      <w:r w:rsidR="00A20886" w:rsidRPr="00A875D8">
        <w:rPr>
          <w:rFonts w:hAnsi="바탕" w:cs="함초롬바탕"/>
        </w:rPr>
        <w:t xml:space="preserve"> </w:t>
      </w:r>
      <w:r w:rsidR="00A20886" w:rsidRPr="00A875D8">
        <w:rPr>
          <w:rFonts w:hAnsi="바탕" w:cs="함초롬바탕" w:hint="eastAsia"/>
        </w:rPr>
        <w:t>의 전체 removal rate</w:t>
      </w:r>
      <w:r w:rsidR="00E61C69" w:rsidRPr="00A875D8">
        <w:rPr>
          <w:rFonts w:hAnsi="바탕" w:cs="함초롬바탕" w:hint="eastAsia"/>
        </w:rPr>
        <w:t>(우변)</w:t>
      </w:r>
      <w:r w:rsidR="00A20886" w:rsidRPr="00A875D8">
        <w:rPr>
          <w:rFonts w:hAnsi="바탕" w:cs="함초롬바탕" w:hint="eastAsia"/>
        </w:rPr>
        <w:t>는 단위 incoming current당 Absorption rate</w:t>
      </w:r>
      <w:r w:rsidR="00E61C69" w:rsidRPr="00A875D8">
        <w:rPr>
          <w:rFonts w:hAnsi="바탕" w:cs="함초롬바탕" w:hint="eastAsia"/>
        </w:rPr>
        <w:t>(좌변)</w:t>
      </w:r>
      <w:r w:rsidR="00A20886" w:rsidRPr="00A875D8">
        <w:rPr>
          <w:rFonts w:hAnsi="바탕" w:cs="함초롬바탕" w:hint="eastAsia"/>
        </w:rPr>
        <w:t>와 같다.</w:t>
      </w:r>
      <w:r w:rsidR="00DB71A9" w:rsidRPr="00A875D8">
        <w:rPr>
          <w:rFonts w:hAnsi="바탕" w:cs="함초롬바탕" w:hint="eastAsia"/>
        </w:rPr>
        <w:t>)</w:t>
      </w:r>
    </w:p>
    <w:p w:rsidR="00584633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540" w:dyaOrig="340">
          <v:shape id="_x0000_i1035" type="#_x0000_t75" style="width:26.9pt;height:16.9pt" o:ole="">
            <v:imagedata r:id="rId28" o:title=""/>
          </v:shape>
          <o:OLEObject Type="Embed" ProgID="Equation.DSMT4" ShapeID="_x0000_i1035" DrawAspect="Content" ObjectID="_1523096865" r:id="rId29"/>
        </w:object>
      </w:r>
      <w:r w:rsidR="003736BC" w:rsidRPr="00A875D8">
        <w:rPr>
          <w:rFonts w:hAnsi="바탕" w:cs="함초롬바탕" w:hint="eastAsia"/>
        </w:rPr>
        <w:t>와 albedo</w: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28"/>
        </w:rPr>
        <w:object w:dxaOrig="4140" w:dyaOrig="620">
          <v:shape id="_x0000_i1036" type="#_x0000_t75" style="width:207.25pt;height:31.3pt" o:ole="">
            <v:imagedata r:id="rId30" o:title=""/>
          </v:shape>
          <o:OLEObject Type="Embed" ProgID="Equation.DSMT4" ShapeID="_x0000_i1036" DrawAspect="Content" ObjectID="_1523096866" r:id="rId31"/>
        </w:objec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28"/>
        </w:rPr>
        <w:object w:dxaOrig="1860" w:dyaOrig="620">
          <v:shape id="_x0000_i1037" type="#_x0000_t75" style="width:93.3pt;height:31.3pt" o:ole="">
            <v:imagedata r:id="rId32" o:title=""/>
          </v:shape>
          <o:OLEObject Type="Embed" ProgID="Equation.DSMT4" ShapeID="_x0000_i1037" DrawAspect="Content" ObjectID="_1523096867" r:id="rId33"/>
        </w:object>
      </w:r>
      <w:r w:rsidR="00584633" w:rsidRPr="00A875D8">
        <w:rPr>
          <w:rFonts w:hAnsi="바탕" w:cs="함초롬바탕"/>
        </w:rPr>
        <w:t xml:space="preserve"> </w:t>
      </w:r>
      <w:r w:rsidR="00A06077" w:rsidRPr="00A875D8">
        <w:rPr>
          <w:rFonts w:hAnsi="바탕" w:cs="함초롬바탕" w:hint="eastAsia"/>
        </w:rPr>
        <w:br/>
      </w:r>
      <w:r w:rsidR="00CB62B2" w:rsidRPr="00A875D8">
        <w:rPr>
          <w:rFonts w:hAnsi="바탕" w:cs="함초롬바탕" w:hint="eastAsia"/>
        </w:rPr>
        <w:t xml:space="preserve">여기서 </w:t>
      </w:r>
      <w:r w:rsidRPr="00A875D8">
        <w:rPr>
          <w:rFonts w:hAnsi="바탕" w:cs="함초롬바탕"/>
          <w:position w:val="-6"/>
        </w:rPr>
        <w:object w:dxaOrig="220" w:dyaOrig="200">
          <v:shape id="_x0000_i1038" type="#_x0000_t75" style="width:11.25pt;height:10pt" o:ole="">
            <v:imagedata r:id="rId34" o:title=""/>
          </v:shape>
          <o:OLEObject Type="Embed" ProgID="Equation.DSMT4" ShapeID="_x0000_i1038" DrawAspect="Content" ObjectID="_1523096868" r:id="rId35"/>
        </w:object>
      </w:r>
      <w:r w:rsidR="00CB62B2" w:rsidRPr="00A875D8">
        <w:rPr>
          <w:rFonts w:hAnsi="바탕" w:cs="함초롬바탕" w:hint="eastAsia"/>
        </w:rPr>
        <w:t>는</w:t>
      </w:r>
      <w:r w:rsidR="00CB62B2" w:rsidRPr="00A875D8">
        <w:rPr>
          <w:rFonts w:hAnsi="바탕" w:cs="함초롬바탕"/>
        </w:rPr>
        <w:t xml:space="preserve"> </w:t>
      </w:r>
      <w:r w:rsidR="00CB62B2" w:rsidRPr="00A875D8">
        <w:rPr>
          <w:rFonts w:hAnsi="바탕" w:cs="함초롬바탕" w:hint="eastAsia"/>
          <w:b/>
          <w:color w:val="0000FF"/>
        </w:rPr>
        <w:t>albedo</w:t>
      </w:r>
      <w:r w:rsidR="00835846" w:rsidRPr="00A875D8">
        <w:rPr>
          <w:rFonts w:hAnsi="바탕" w:cs="함초롬바탕" w:hint="eastAsia"/>
        </w:rPr>
        <w:t xml:space="preserve">이고 </w:t>
      </w:r>
      <w:r w:rsidR="007A7FDE" w:rsidRPr="00A875D8">
        <w:rPr>
          <w:rFonts w:hAnsi="바탕" w:cs="함초롬바탕" w:hint="eastAsia"/>
        </w:rPr>
        <w:t>정의는 albedo</w:t>
      </w:r>
      <w:r w:rsidR="00835846" w:rsidRPr="00A875D8">
        <w:rPr>
          <w:rFonts w:hAnsi="바탕" w:cs="함초롬바탕" w:hint="eastAsia"/>
        </w:rPr>
        <w:t xml:space="preserve">의 </w:t>
      </w:r>
      <w:r w:rsidR="007A7FDE" w:rsidRPr="00A875D8">
        <w:rPr>
          <w:rFonts w:hAnsi="바탕" w:cs="함초롬바탕" w:hint="eastAsia"/>
        </w:rPr>
        <w:t>두</w:t>
      </w:r>
      <w:r w:rsidR="00C2199C" w:rsidRPr="00A875D8">
        <w:rPr>
          <w:rFonts w:hAnsi="바탕" w:cs="함초롬바탕" w:hint="eastAsia"/>
        </w:rPr>
        <w:t xml:space="preserve"> </w:t>
      </w:r>
      <w:r w:rsidR="007A7FDE" w:rsidRPr="00A875D8">
        <w:rPr>
          <w:rFonts w:hAnsi="바탕" w:cs="함초롬바탕" w:hint="eastAsia"/>
        </w:rPr>
        <w:t xml:space="preserve">가지 </w:t>
      </w:r>
      <w:r w:rsidR="00835846" w:rsidRPr="00A875D8">
        <w:rPr>
          <w:rFonts w:hAnsi="바탕" w:cs="함초롬바탕" w:hint="eastAsia"/>
        </w:rPr>
        <w:t>정의</w:t>
      </w:r>
      <w:r w:rsidR="00381D71" w:rsidRPr="00A875D8">
        <w:rPr>
          <w:rFonts w:hAnsi="바탕" w:cs="함초롬바탕" w:hint="eastAsia"/>
        </w:rPr>
        <w:t xml:space="preserve"> 중 </w:t>
      </w:r>
      <w:r w:rsidR="00835846" w:rsidRPr="00A875D8">
        <w:rPr>
          <w:rFonts w:hAnsi="바탕" w:cs="함초롬바탕"/>
          <w:position w:val="-26"/>
        </w:rPr>
        <w:object w:dxaOrig="740" w:dyaOrig="600">
          <v:shape id="_x0000_i1051" type="#_x0000_t75" style="width:36.95pt;height:30.05pt" o:ole="">
            <v:imagedata r:id="rId36" o:title=""/>
          </v:shape>
          <o:OLEObject Type="Embed" ProgID="Equation.DSMT4" ShapeID="_x0000_i1051" DrawAspect="Content" ObjectID="_1523096869" r:id="rId37"/>
        </w:object>
      </w:r>
      <w:r w:rsidR="00835846" w:rsidRPr="00A875D8">
        <w:rPr>
          <w:rFonts w:hAnsi="바탕" w:cs="함초롬바탕" w:hint="eastAsia"/>
        </w:rPr>
        <w:t xml:space="preserve">와 </w:t>
      </w:r>
      <w:r w:rsidR="00835846" w:rsidRPr="00A875D8">
        <w:rPr>
          <w:rFonts w:hAnsi="바탕" w:cs="함초롬바탕"/>
          <w:position w:val="-26"/>
        </w:rPr>
        <w:object w:dxaOrig="740" w:dyaOrig="600">
          <v:shape id="_x0000_i1052" type="#_x0000_t75" style="width:36.95pt;height:30.05pt" o:ole="">
            <v:imagedata r:id="rId38" o:title=""/>
          </v:shape>
          <o:OLEObject Type="Embed" ProgID="Equation.DSMT4" ShapeID="_x0000_i1052" DrawAspect="Content" ObjectID="_1523096870" r:id="rId39"/>
        </w:object>
      </w:r>
      <w:r w:rsidR="00835846" w:rsidRPr="00A875D8">
        <w:rPr>
          <w:rFonts w:hAnsi="바탕" w:cs="함초롬바탕" w:hint="eastAsia"/>
        </w:rPr>
        <w:t>중 후자이다.</w:t>
      </w:r>
      <w:r w:rsidR="00690660" w:rsidRPr="00A875D8">
        <w:rPr>
          <w:rFonts w:hAnsi="바탕" w:cs="함초롬바탕" w:hint="eastAsia"/>
        </w:rPr>
        <w:t xml:space="preserve"> </w:t>
      </w:r>
      <w:r w:rsidRPr="00A875D8">
        <w:rPr>
          <w:rFonts w:hAnsi="바탕" w:cs="함초롬바탕"/>
          <w:position w:val="-12"/>
        </w:rPr>
        <w:object w:dxaOrig="859" w:dyaOrig="340">
          <v:shape id="_x0000_i1039" type="#_x0000_t75" style="width:43.2pt;height:16.9pt" o:ole="">
            <v:imagedata r:id="rId40" o:title=""/>
          </v:shape>
          <o:OLEObject Type="Embed" ProgID="Equation.DSMT4" ShapeID="_x0000_i1039" DrawAspect="Content" ObjectID="_1523096871" r:id="rId41"/>
        </w:object>
      </w:r>
      <w:r w:rsidR="00690660" w:rsidRPr="00A875D8">
        <w:rPr>
          <w:rFonts w:hAnsi="바탕" w:cs="함초롬바탕"/>
        </w:rPr>
        <w:t xml:space="preserve"> </w:t>
      </w:r>
      <w:r w:rsidR="00690660" w:rsidRPr="00A875D8">
        <w:rPr>
          <w:rFonts w:hAnsi="바탕" w:cs="함초롬바탕" w:hint="eastAsia"/>
        </w:rPr>
        <w:t>즉 albedo가 0일때의 값이다.</w:t>
      </w:r>
      <w:r w:rsidR="003736BC" w:rsidRPr="00A875D8">
        <w:rPr>
          <w:rFonts w:hAnsi="바탕" w:cs="함초롬바탕" w:hint="eastAsia"/>
        </w:rPr>
        <w:t xml:space="preserve"> (albedo가 0일 때 </w:t>
      </w:r>
      <w:r w:rsidR="00643B5B" w:rsidRPr="00A875D8">
        <w:rPr>
          <w:rFonts w:hAnsi="바탕" w:cs="함초롬바탕" w:hint="eastAsia"/>
        </w:rPr>
        <w:t>Black, 0과 1사이일 때 Gray, 1일 때 Reflective B.C. 이다.</w:t>
      </w:r>
      <w:r w:rsidR="003736BC" w:rsidRPr="00A875D8">
        <w:rPr>
          <w:rFonts w:hAnsi="바탕" w:cs="함초롬바탕" w:hint="eastAsia"/>
        </w:rPr>
        <w:t>)</w:t>
      </w:r>
      <w:r w:rsidR="00835846" w:rsidRPr="00A875D8">
        <w:rPr>
          <w:rFonts w:hAnsi="바탕" w:cs="함초롬바탕"/>
        </w:rPr>
        <w:br/>
      </w:r>
      <w:r w:rsidR="00835846" w:rsidRPr="00A875D8">
        <w:rPr>
          <w:rFonts w:hAnsi="바탕" w:cs="함초롬바탕"/>
          <w:position w:val="-28"/>
        </w:rPr>
        <w:object w:dxaOrig="1020" w:dyaOrig="620">
          <v:shape id="_x0000_i1050" type="#_x0000_t75" style="width:51.35pt;height:31.3pt" o:ole="">
            <v:imagedata r:id="rId42" o:title=""/>
          </v:shape>
          <o:OLEObject Type="Embed" ProgID="Equation.DSMT4" ShapeID="_x0000_i1050" DrawAspect="Content" ObjectID="_1523096872" r:id="rId43"/>
        </w:object>
      </w:r>
      <w:r w:rsidR="00835846" w:rsidRPr="00A875D8">
        <w:rPr>
          <w:rFonts w:hAnsi="바탕" w:cs="함초롬바탕" w:hint="eastAsia"/>
        </w:rPr>
        <w:t xml:space="preserve">만 따로 때서 </w:t>
      </w:r>
      <w:r w:rsidR="00163FF4" w:rsidRPr="00A875D8">
        <w:rPr>
          <w:rFonts w:hAnsi="바탕" w:cs="함초롬바탕" w:hint="eastAsia"/>
          <w:b/>
          <w:color w:val="0000FF"/>
        </w:rPr>
        <w:t>Boundary multiplication factor</w:t>
      </w:r>
      <w:r w:rsidR="00163FF4" w:rsidRPr="00A875D8">
        <w:rPr>
          <w:rFonts w:hAnsi="바탕" w:cs="함초롬바탕" w:hint="eastAsia"/>
        </w:rPr>
        <w:t xml:space="preserve">라고 정의하고 </w:t>
      </w:r>
      <w:r w:rsidR="00163FF4" w:rsidRPr="00A875D8">
        <w:rPr>
          <w:rFonts w:hAnsi="바탕" w:cs="함초롬바탕"/>
          <w:position w:val="-10"/>
        </w:rPr>
        <w:object w:dxaOrig="260" w:dyaOrig="320">
          <v:shape id="_x0000_i1053" type="#_x0000_t75" style="width:13.15pt;height:16.3pt" o:ole="">
            <v:imagedata r:id="rId44" o:title=""/>
          </v:shape>
          <o:OLEObject Type="Embed" ProgID="Equation.DSMT4" ShapeID="_x0000_i1053" DrawAspect="Content" ObjectID="_1523096873" r:id="rId45"/>
        </w:object>
      </w:r>
      <w:r w:rsidR="00163FF4" w:rsidRPr="00A875D8">
        <w:rPr>
          <w:rFonts w:hAnsi="바탕" w:cs="함초롬바탕" w:hint="eastAsia"/>
        </w:rPr>
        <w:t xml:space="preserve">라고 쓰면 </w:t>
      </w:r>
      <w:r w:rsidR="00163FF4" w:rsidRPr="00A875D8">
        <w:rPr>
          <w:rFonts w:hAnsi="바탕" w:cs="함초롬바탕"/>
          <w:position w:val="-12"/>
        </w:rPr>
        <w:object w:dxaOrig="1060" w:dyaOrig="340">
          <v:shape id="_x0000_i1054" type="#_x0000_t75" style="width:53.2pt;height:16.9pt" o:ole="">
            <v:imagedata r:id="rId46" o:title=""/>
          </v:shape>
          <o:OLEObject Type="Embed" ProgID="Equation.DSMT4" ShapeID="_x0000_i1054" DrawAspect="Content" ObjectID="_1523096874" r:id="rId47"/>
        </w:object>
      </w:r>
      <w:r w:rsidR="00163FF4" w:rsidRPr="00A875D8">
        <w:rPr>
          <w:rFonts w:hAnsi="바탕" w:cs="함초롬바탕" w:hint="eastAsia"/>
        </w:rPr>
        <w:t>라고 간단히 표현할 수 있다.</w:t>
      </w:r>
    </w:p>
    <w:p w:rsidR="00584633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jc w:val="left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660" w:dyaOrig="340">
          <v:shape id="_x0000_i1040" type="#_x0000_t75" style="width:33.2pt;height:16.9pt" o:ole="">
            <v:imagedata r:id="rId48" o:title=""/>
          </v:shape>
          <o:OLEObject Type="Embed" ProgID="Equation.DSMT4" ShapeID="_x0000_i1040" DrawAspect="Content" ObjectID="_1523096875" r:id="rId49"/>
        </w:object>
      </w:r>
      <w:r w:rsidR="00BB3FDF" w:rsidRPr="00A875D8">
        <w:rPr>
          <w:rFonts w:hAnsi="바탕" w:cs="함초롬바탕" w:hint="eastAsia"/>
        </w:rPr>
        <w:br/>
      </w:r>
      <w:r w:rsidRPr="00A875D8">
        <w:rPr>
          <w:rFonts w:hAnsi="바탕" w:cs="함초롬바탕"/>
          <w:position w:val="-10"/>
        </w:rPr>
        <w:object w:dxaOrig="240" w:dyaOrig="300">
          <v:shape id="_x0000_i1042" type="#_x0000_t75" style="width:12.5pt;height:15.05pt" o:ole="">
            <v:imagedata r:id="rId50" o:title=""/>
          </v:shape>
          <o:OLEObject Type="Embed" ProgID="Equation.DSMT4" ShapeID="_x0000_i1042" DrawAspect="Content" ObjectID="_1523096876" r:id="rId51"/>
        </w:object>
      </w:r>
      <w:r w:rsidR="00BB3FDF" w:rsidRPr="00A875D8">
        <w:rPr>
          <w:rFonts w:hAnsi="바탕" w:cs="함초롬바탕" w:hint="eastAsia"/>
        </w:rPr>
        <w:t>:</w:t>
      </w:r>
      <w:r w:rsidRPr="00A875D8">
        <w:rPr>
          <w:rFonts w:hAnsi="바탕" w:cs="함초롬바탕"/>
          <w:position w:val="-10"/>
        </w:rPr>
        <w:object w:dxaOrig="240" w:dyaOrig="300">
          <v:shape id="_x0000_i1041" type="#_x0000_t75" style="width:12.5pt;height:15.05pt" o:ole="">
            <v:imagedata r:id="rId52" o:title=""/>
          </v:shape>
          <o:OLEObject Type="Embed" ProgID="Equation.DSMT4" ShapeID="_x0000_i1041" DrawAspect="Content" ObjectID="_1523096877" r:id="rId53"/>
        </w:object>
      </w:r>
      <w:r w:rsidR="00BB3FDF" w:rsidRPr="00A875D8">
        <w:rPr>
          <w:rFonts w:hAnsi="바탕" w:cs="함초롬바탕"/>
        </w:rPr>
        <w:t xml:space="preserve"> </w:t>
      </w:r>
      <w:r w:rsidR="00BB3FDF" w:rsidRPr="00A875D8">
        <w:rPr>
          <w:rFonts w:hAnsi="바탕" w:cs="함초롬바탕" w:hint="eastAsia"/>
        </w:rPr>
        <w:t xml:space="preserve">에 </w:t>
      </w:r>
      <w:r w:rsidR="00A2246B" w:rsidRPr="00A875D8">
        <w:rPr>
          <w:rFonts w:hAnsi="바탕" w:cs="함초롬바탕" w:hint="eastAsia"/>
        </w:rPr>
        <w:t>unit source density</w:t>
      </w:r>
      <w:r w:rsidR="00BB3FDF" w:rsidRPr="00A875D8">
        <w:rPr>
          <w:rFonts w:hAnsi="바탕" w:cs="함초롬바탕" w:hint="eastAsia"/>
        </w:rPr>
        <w:t>가 있을 때 경계면에 도달하는 중성자수</w:t>
      </w:r>
      <w:r w:rsidR="00D37779" w:rsidRPr="00A875D8">
        <w:rPr>
          <w:rFonts w:hAnsi="바탕" w:cs="함초롬바탕"/>
        </w:rPr>
        <w:br/>
      </w:r>
      <w:r w:rsidR="00D37779" w:rsidRPr="00A875D8">
        <w:rPr>
          <w:rFonts w:hAnsi="바탕" w:cs="함초롬바탕"/>
          <w:position w:val="-10"/>
        </w:rPr>
        <w:object w:dxaOrig="240" w:dyaOrig="300">
          <v:shape id="_x0000_i1055" type="#_x0000_t75" style="width:11.9pt;height:15.05pt" o:ole="">
            <v:imagedata r:id="rId54" o:title=""/>
          </v:shape>
          <o:OLEObject Type="Embed" ProgID="Equation.DSMT4" ShapeID="_x0000_i1055" DrawAspect="Content" ObjectID="_1523096878" r:id="rId55"/>
        </w:object>
      </w:r>
      <w:r w:rsidR="00D37779" w:rsidRPr="00A875D8">
        <w:rPr>
          <w:rFonts w:hAnsi="바탕" w:cs="함초롬바탕" w:hint="eastAsia"/>
        </w:rPr>
        <w:t>:</w:t>
      </w:r>
      <w:r w:rsidR="00D37779" w:rsidRPr="00A875D8">
        <w:rPr>
          <w:rFonts w:hAnsi="바탕" w:cs="함초롬바탕"/>
          <w:position w:val="-10"/>
        </w:rPr>
        <w:object w:dxaOrig="240" w:dyaOrig="300">
          <v:shape id="_x0000_i1056" type="#_x0000_t75" style="width:12.5pt;height:15.05pt" o:ole="">
            <v:imagedata r:id="rId52" o:title=""/>
          </v:shape>
          <o:OLEObject Type="Embed" ProgID="Equation.DSMT4" ShapeID="_x0000_i1056" DrawAspect="Content" ObjectID="_1523096879" r:id="rId56"/>
        </w:object>
      </w:r>
      <w:r w:rsidR="00D37779" w:rsidRPr="00A875D8">
        <w:rPr>
          <w:rFonts w:hAnsi="바탕" w:cs="함초롬바탕"/>
        </w:rPr>
        <w:t xml:space="preserve"> </w:t>
      </w:r>
      <w:r w:rsidR="00D37779" w:rsidRPr="00A875D8">
        <w:rPr>
          <w:rFonts w:hAnsi="바탕" w:cs="함초롬바탕" w:hint="eastAsia"/>
        </w:rPr>
        <w:t>에 하나의 중성자가 있을 때 경계면에 도달하는 중성자수</w:t>
      </w:r>
      <w:r w:rsidR="00AD402E" w:rsidRPr="00A875D8">
        <w:rPr>
          <w:rFonts w:hAnsi="바탕" w:cs="함초롬바탕" w:hint="eastAsia"/>
        </w:rPr>
        <w:t>(</w:t>
      </w:r>
      <w:r w:rsidR="00AD402E" w:rsidRPr="00A875D8">
        <w:rPr>
          <w:rFonts w:hAnsi="바탕" w:cs="함초롬바탕" w:hint="eastAsia"/>
          <w:b/>
          <w:color w:val="0000FF"/>
        </w:rPr>
        <w:t>Escape Probability</w:t>
      </w:r>
      <w:r w:rsidR="00AD402E" w:rsidRPr="00A875D8">
        <w:rPr>
          <w:rFonts w:hAnsi="바탕" w:cs="함초롬바탕" w:hint="eastAsia"/>
        </w:rPr>
        <w:t>)</w:t>
      </w:r>
      <w:r w:rsidR="00BB3FDF" w:rsidRPr="00A875D8">
        <w:rPr>
          <w:rFonts w:hAnsi="바탕" w:cs="함초롬바탕"/>
        </w:rPr>
        <w:br/>
      </w:r>
      <w:r w:rsidR="009F3B49" w:rsidRPr="00A875D8">
        <w:rPr>
          <w:rFonts w:hAnsi="바탕" w:cs="함초롬바탕" w:hint="eastAsia"/>
        </w:rPr>
        <w:t xml:space="preserve">위 정의에 의해 </w:t>
      </w:r>
      <w:r w:rsidRPr="00A875D8">
        <w:rPr>
          <w:rFonts w:hAnsi="바탕" w:cs="함초롬바탕"/>
          <w:position w:val="-10"/>
        </w:rPr>
        <w:object w:dxaOrig="800" w:dyaOrig="300">
          <v:shape id="_x0000_i1043" type="#_x0000_t75" style="width:40.05pt;height:15.05pt" o:ole="">
            <v:imagedata r:id="rId57" o:title=""/>
          </v:shape>
          <o:OLEObject Type="Embed" ProgID="Equation.DSMT4" ShapeID="_x0000_i1043" DrawAspect="Content" ObjectID="_1523096880" r:id="rId58"/>
        </w:object>
      </w:r>
      <w:r w:rsidR="009F3B49" w:rsidRPr="00A875D8">
        <w:rPr>
          <w:rFonts w:hAnsi="바탕" w:cs="함초롬바탕" w:hint="eastAsia"/>
        </w:rPr>
        <w:t>가 성립한다.</w:t>
      </w:r>
      <w:r w:rsidR="00BB3FDF" w:rsidRPr="00A875D8">
        <w:rPr>
          <w:rFonts w:hAnsi="바탕" w:cs="함초롬바탕" w:hint="eastAsia"/>
        </w:rPr>
        <w:br/>
        <w:t xml:space="preserve">여기서 알베도가 주어졌을 때 경계면에서 반사되서 되돌아오는 중성자의 수는 </w:t>
      </w:r>
      <w:r w:rsidRPr="00A875D8">
        <w:rPr>
          <w:rFonts w:hAnsi="바탕" w:cs="함초롬바탕"/>
          <w:position w:val="-10"/>
        </w:rPr>
        <w:object w:dxaOrig="380" w:dyaOrig="300">
          <v:shape id="_x0000_i1044" type="#_x0000_t75" style="width:18.8pt;height:15.05pt" o:ole="">
            <v:imagedata r:id="rId59" o:title=""/>
          </v:shape>
          <o:OLEObject Type="Embed" ProgID="Equation.DSMT4" ShapeID="_x0000_i1044" DrawAspect="Content" ObjectID="_1523096881" r:id="rId60"/>
        </w:object>
      </w:r>
      <w:r w:rsidR="00BB3FDF" w:rsidRPr="00A875D8">
        <w:rPr>
          <w:rFonts w:hAnsi="바탕" w:cs="함초롬바탕" w:hint="eastAsia"/>
        </w:rPr>
        <w:t xml:space="preserve">이다. 따라서 k에 </w:t>
      </w:r>
      <w:r w:rsidR="002C267C" w:rsidRPr="00A875D8">
        <w:rPr>
          <w:rFonts w:hAnsi="바탕" w:cs="함초롬바탕" w:hint="eastAsia"/>
        </w:rPr>
        <w:t>unit source density</w:t>
      </w:r>
      <w:r w:rsidR="00BB3FDF" w:rsidRPr="00A875D8">
        <w:rPr>
          <w:rFonts w:hAnsi="바탕" w:cs="함초롬바탕" w:hint="eastAsia"/>
        </w:rPr>
        <w:t xml:space="preserve">가 있을 때 i영역에 돌아오는 중성자의 Flux는 </w:t>
      </w:r>
      <w:r w:rsidRPr="00A875D8">
        <w:rPr>
          <w:rFonts w:hAnsi="바탕" w:cs="함초롬바탕"/>
          <w:position w:val="-10"/>
        </w:rPr>
        <w:object w:dxaOrig="800" w:dyaOrig="300">
          <v:shape id="_x0000_i1045" type="#_x0000_t75" style="width:40.05pt;height:15.05pt" o:ole="">
            <v:imagedata r:id="rId61" o:title=""/>
          </v:shape>
          <o:OLEObject Type="Embed" ProgID="Equation.DSMT4" ShapeID="_x0000_i1045" DrawAspect="Content" ObjectID="_1523096882" r:id="rId62"/>
        </w:object>
      </w:r>
      <w:r w:rsidR="00BB3FDF" w:rsidRPr="00A875D8">
        <w:rPr>
          <w:rFonts w:hAnsi="바탕" w:cs="함초롬바탕" w:hint="eastAsia"/>
        </w:rPr>
        <w:t>이다.</w:t>
      </w:r>
      <w:r w:rsidR="00917AC0">
        <w:rPr>
          <w:rFonts w:hAnsi="바탕" w:cs="함초롬바탕"/>
        </w:rPr>
        <w:br/>
      </w:r>
      <w:r w:rsidR="00917AC0" w:rsidRPr="00917AC0">
        <w:rPr>
          <w:rFonts w:hAnsi="바탕" w:cs="함초롬바탕"/>
          <w:position w:val="-28"/>
        </w:rPr>
        <w:object w:dxaOrig="4140" w:dyaOrig="620">
          <v:shape id="_x0000_i1088" type="#_x0000_t75" style="width:207.25pt;height:31.3pt" o:ole="">
            <v:imagedata r:id="rId63" o:title=""/>
          </v:shape>
          <o:OLEObject Type="Embed" ProgID="Equation.DSMT4" ShapeID="_x0000_i1088" DrawAspect="Content" ObjectID="_1523096883" r:id="rId64"/>
        </w:object>
      </w:r>
    </w:p>
    <w:p w:rsidR="009C6DF8" w:rsidRPr="00A875D8" w:rsidRDefault="00356334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Relation between partial flux due to incoming neutrons(</w:t>
      </w:r>
      <w:r w:rsidRPr="00A875D8">
        <w:rPr>
          <w:rFonts w:hAnsi="바탕" w:cs="함초롬바탕"/>
          <w:position w:val="-10"/>
        </w:rPr>
        <w:object w:dxaOrig="240" w:dyaOrig="300">
          <v:shape id="_x0000_i1058" type="#_x0000_t75" style="width:11.9pt;height:15.05pt" o:ole="">
            <v:imagedata r:id="rId65" o:title=""/>
          </v:shape>
          <o:OLEObject Type="Embed" ProgID="Equation.DSMT4" ShapeID="_x0000_i1058" DrawAspect="Content" ObjectID="_1523096884" r:id="rId66"/>
        </w:object>
      </w:r>
      <w:r w:rsidRPr="00A875D8">
        <w:rPr>
          <w:rFonts w:hAnsi="바탕" w:cs="함초롬바탕" w:hint="eastAsia"/>
        </w:rPr>
        <w:t xml:space="preserve">) and </w:t>
      </w:r>
      <w:r w:rsidR="00A64CC7" w:rsidRPr="00A875D8">
        <w:rPr>
          <w:rFonts w:hAnsi="바탕" w:cs="함초롬바탕"/>
          <w:position w:val="-10"/>
        </w:rPr>
        <w:object w:dxaOrig="240" w:dyaOrig="300">
          <v:shape id="_x0000_i1059" type="#_x0000_t75" style="width:11.9pt;height:15.05pt" o:ole="">
            <v:imagedata r:id="rId67" o:title=""/>
          </v:shape>
          <o:OLEObject Type="Embed" ProgID="Equation.DSMT4" ShapeID="_x0000_i1059" DrawAspect="Content" ObjectID="_1523096885" r:id="rId68"/>
        </w:object>
      </w:r>
      <w:r w:rsidR="00A64CC7" w:rsidRPr="00A875D8">
        <w:rPr>
          <w:rFonts w:hAnsi="바탕" w:cs="함초롬바탕"/>
        </w:rPr>
        <w:t xml:space="preserve"> </w:t>
      </w:r>
      <w:r w:rsidRPr="00A875D8">
        <w:rPr>
          <w:rFonts w:hAnsi="바탕" w:cs="함초롬바탕" w:hint="eastAsia"/>
        </w:rPr>
        <w:t xml:space="preserve"> </w:t>
      </w:r>
      <w:r w:rsidRPr="00A875D8">
        <w:rPr>
          <w:rFonts w:hAnsi="바탕" w:cs="함초롬바탕" w:hint="eastAsia"/>
        </w:rPr>
        <w:br/>
      </w:r>
      <w:r w:rsidR="00F62EC1" w:rsidRPr="00A875D8">
        <w:rPr>
          <w:rFonts w:hAnsi="바탕" w:cs="함초롬바탕"/>
          <w:position w:val="-26"/>
        </w:rPr>
        <w:object w:dxaOrig="2460" w:dyaOrig="600">
          <v:shape id="_x0000_i1057" type="#_x0000_t75" style="width:123.35pt;height:30.05pt" o:ole="">
            <v:imagedata r:id="rId69" o:title=""/>
          </v:shape>
          <o:OLEObject Type="Embed" ProgID="Equation.DSMT4" ShapeID="_x0000_i1057" DrawAspect="Content" ObjectID="_1523096886" r:id="rId70"/>
        </w:object>
      </w:r>
      <w:r w:rsidR="008A1FF2" w:rsidRPr="00A875D8">
        <w:rPr>
          <w:rFonts w:hAnsi="바탕" w:cs="함초롬바탕" w:hint="eastAsia"/>
        </w:rPr>
        <w:br/>
      </w:r>
      <w:r w:rsidR="001404E1" w:rsidRPr="00A875D8">
        <w:rPr>
          <w:rFonts w:hAnsi="바탕" w:cs="함초롬바탕"/>
          <w:position w:val="-28"/>
        </w:rPr>
        <w:object w:dxaOrig="2860" w:dyaOrig="660">
          <v:shape id="_x0000_i1060" type="#_x0000_t75" style="width:142.75pt;height:33.2pt" o:ole="">
            <v:imagedata r:id="rId71" o:title=""/>
          </v:shape>
          <o:OLEObject Type="Embed" ProgID="Equation.DSMT4" ShapeID="_x0000_i1060" DrawAspect="Content" ObjectID="_1523096887" r:id="rId72"/>
        </w:object>
      </w:r>
      <w:r w:rsidR="008A1FF2" w:rsidRPr="00A875D8">
        <w:rPr>
          <w:rFonts w:hAnsi="바탕" w:cs="함초롬바탕"/>
        </w:rPr>
        <w:t xml:space="preserve"> </w:t>
      </w:r>
    </w:p>
    <w:p w:rsidR="008A1FF2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0"/>
        </w:rPr>
        <w:object w:dxaOrig="320" w:dyaOrig="320">
          <v:shape id="_x0000_i1064" type="#_x0000_t75" style="width:15.65pt;height:16.3pt" o:ole="">
            <v:imagedata r:id="rId73" o:title=""/>
          </v:shape>
          <o:OLEObject Type="Embed" ProgID="Equation.DSMT4" ShapeID="_x0000_i1064" DrawAspect="Content" ObjectID="_1523096888" r:id="rId74"/>
        </w:object>
      </w:r>
      <w:r w:rsidR="008A1FF2" w:rsidRPr="00A875D8">
        <w:rPr>
          <w:rFonts w:hAnsi="바탕" w:cs="함초롬바탕" w:hint="eastAsia"/>
        </w:rPr>
        <w:t xml:space="preserve">를 </w:t>
      </w:r>
      <w:r w:rsidR="009104ED" w:rsidRPr="00A875D8">
        <w:rPr>
          <w:rFonts w:hAnsi="바탕" w:cs="함초롬바탕" w:hint="eastAsia"/>
        </w:rPr>
        <w:t>구하는</w:t>
      </w:r>
      <w:r w:rsidR="008A1FF2" w:rsidRPr="00A875D8">
        <w:rPr>
          <w:rFonts w:hAnsi="바탕" w:cs="함초롬바탕" w:hint="eastAsia"/>
        </w:rPr>
        <w:t xml:space="preserve"> 방법</w:t>
      </w:r>
      <w:r w:rsidR="008A1FF2" w:rsidRPr="00A875D8">
        <w:rPr>
          <w:rFonts w:hAnsi="바탕" w:cs="함초롬바탕"/>
        </w:rPr>
        <w:br/>
      </w:r>
      <w:r w:rsidR="008A1FF2" w:rsidRPr="00A875D8">
        <w:rPr>
          <w:rFonts w:hAnsi="바탕" w:cs="함초롬바탕" w:hint="eastAsia"/>
        </w:rPr>
        <w:t>영역 k에 unit source density가 있다고 가정하면 아래와 같은 Balance Equation을 얻을 수 있다</w:t>
      </w:r>
      <w:r w:rsidR="00922806">
        <w:rPr>
          <w:rFonts w:hAnsi="바탕" w:cs="함초롬바탕" w:hint="eastAsia"/>
        </w:rPr>
        <w:t>.</w:t>
      </w:r>
      <w:r w:rsidR="00324AE5">
        <w:rPr>
          <w:rFonts w:hAnsi="바탕" w:cs="함초롬바탕" w:hint="eastAsia"/>
        </w:rPr>
        <w:t xml:space="preserve"> </w:t>
      </w:r>
      <w:r w:rsidR="008A1FF2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30"/>
        </w:rPr>
        <w:object w:dxaOrig="3900" w:dyaOrig="700">
          <v:shape id="_x0000_i1062" type="#_x0000_t75" style="width:194.7pt;height:35.05pt" o:ole="">
            <v:imagedata r:id="rId75" o:title=""/>
          </v:shape>
          <o:OLEObject Type="Embed" ProgID="Equation.DSMT4" ShapeID="_x0000_i1062" DrawAspect="Content" ObjectID="_1523096889" r:id="rId76"/>
        </w:object>
      </w:r>
      <w:r w:rsidR="00526816" w:rsidRPr="00A875D8">
        <w:rPr>
          <w:rFonts w:hAnsi="바탕" w:cs="함초롬바탕" w:hint="eastAsia"/>
        </w:rPr>
        <w:t xml:space="preserve"> </w:t>
      </w:r>
      <w:r w:rsidR="008A1FF2" w:rsidRPr="00A875D8">
        <w:rPr>
          <w:rFonts w:hAnsi="바탕" w:cs="함초롬바탕"/>
        </w:rPr>
        <w:t xml:space="preserve"> </w:t>
      </w:r>
      <w:r w:rsidR="00526816" w:rsidRPr="00A875D8">
        <w:rPr>
          <w:rFonts w:hAnsi="바탕" w:cs="함초롬바탕"/>
          <w:position w:val="-6"/>
        </w:rPr>
        <w:object w:dxaOrig="320" w:dyaOrig="279">
          <v:shape id="_x0000_i1061" type="#_x0000_t75" style="width:16.3pt;height:13.75pt" o:ole="">
            <v:imagedata r:id="rId77" o:title=""/>
          </v:shape>
          <o:OLEObject Type="Embed" ProgID="Equation.DSMT4" ShapeID="_x0000_i1061" DrawAspect="Content" ObjectID="_1523096890" r:id="rId78"/>
        </w:object>
      </w:r>
      <w:r w:rsidR="00526816" w:rsidRPr="00A875D8">
        <w:rPr>
          <w:rFonts w:hAnsi="바탕" w:cs="함초롬바탕"/>
        </w:rPr>
        <w:t xml:space="preserve"> </w:t>
      </w:r>
      <w:r w:rsidR="00526816" w:rsidRPr="00A875D8">
        <w:rPr>
          <w:rFonts w:hAnsi="바탕" w:cs="함초롬바탕" w:hint="eastAsia"/>
        </w:rPr>
        <w:br/>
      </w:r>
      <w:r w:rsidR="004C46AF" w:rsidRPr="00A875D8">
        <w:rPr>
          <w:rFonts w:hAnsi="바탕" w:cs="함초롬바탕"/>
          <w:position w:val="-30"/>
        </w:rPr>
        <w:object w:dxaOrig="3560" w:dyaOrig="700">
          <v:shape id="_x0000_i1065" type="#_x0000_t75" style="width:177.8pt;height:35.05pt" o:ole="">
            <v:imagedata r:id="rId79" o:title=""/>
          </v:shape>
          <o:OLEObject Type="Embed" ProgID="Equation.DSMT4" ShapeID="_x0000_i1065" DrawAspect="Content" ObjectID="_1523096891" r:id="rId80"/>
        </w:object>
      </w:r>
      <w:r w:rsidR="00884784">
        <w:rPr>
          <w:rFonts w:hAnsi="바탕" w:cs="함초롬바탕" w:hint="eastAsia"/>
        </w:rPr>
        <w:t xml:space="preserve">의 </w:t>
      </w:r>
      <w:r w:rsidR="00884784" w:rsidRPr="00884784">
        <w:rPr>
          <w:rFonts w:hAnsi="바탕" w:cs="함초롬바탕"/>
          <w:position w:val="-12"/>
        </w:rPr>
        <w:object w:dxaOrig="220" w:dyaOrig="320">
          <v:shape id="_x0000_i1066" type="#_x0000_t75" style="width:11.25pt;height:16.3pt" o:ole="">
            <v:imagedata r:id="rId81" o:title=""/>
          </v:shape>
          <o:OLEObject Type="Embed" ProgID="Equation.DSMT4" ShapeID="_x0000_i1066" DrawAspect="Content" ObjectID="_1523096892" r:id="rId82"/>
        </w:object>
      </w:r>
      <w:r w:rsidR="00884784">
        <w:rPr>
          <w:rFonts w:hAnsi="바탕" w:cs="함초롬바탕" w:hint="eastAsia"/>
        </w:rPr>
        <w:t xml:space="preserve">에 k에 unit source density가 있을 때 </w:t>
      </w:r>
      <w:r w:rsidR="00884784">
        <w:rPr>
          <w:rFonts w:hAnsi="바탕" w:cs="함초롬바탕"/>
        </w:rPr>
        <w:t>j의</w:t>
      </w:r>
      <w:r w:rsidR="00884784">
        <w:rPr>
          <w:rFonts w:hAnsi="바탕" w:cs="함초롬바탕" w:hint="eastAsia"/>
        </w:rPr>
        <w:t xml:space="preserve"> flux인 </w:t>
      </w:r>
      <w:r w:rsidR="00884784" w:rsidRPr="00884784">
        <w:rPr>
          <w:rFonts w:hAnsi="바탕" w:cs="함초롬바탕"/>
          <w:position w:val="-12"/>
        </w:rPr>
        <w:object w:dxaOrig="320" w:dyaOrig="340">
          <v:shape id="_x0000_i1067" type="#_x0000_t75" style="width:16.3pt;height:16.9pt" o:ole="">
            <v:imagedata r:id="rId83" o:title=""/>
          </v:shape>
          <o:OLEObject Type="Embed" ProgID="Equation.DSMT4" ShapeID="_x0000_i1067" DrawAspect="Content" ObjectID="_1523096893" r:id="rId84"/>
        </w:object>
      </w:r>
      <w:r w:rsidR="00884784">
        <w:rPr>
          <w:rFonts w:hAnsi="바탕" w:cs="함초롬바탕" w:hint="eastAsia"/>
        </w:rPr>
        <w:t xml:space="preserve">를 대입하고, </w:t>
      </w:r>
      <w:r w:rsidR="00855A64" w:rsidRPr="00855A64">
        <w:rPr>
          <w:rFonts w:hAnsi="바탕" w:cs="함초롬바탕"/>
          <w:position w:val="-12"/>
        </w:rPr>
        <w:object w:dxaOrig="279" w:dyaOrig="320">
          <v:shape id="_x0000_i1068" type="#_x0000_t75" style="width:13.75pt;height:16.3pt" o:ole="">
            <v:imagedata r:id="rId85" o:title=""/>
          </v:shape>
          <o:OLEObject Type="Embed" ProgID="Equation.DSMT4" ShapeID="_x0000_i1068" DrawAspect="Content" ObjectID="_1523096894" r:id="rId86"/>
        </w:object>
      </w:r>
      <w:r w:rsidR="00855A64">
        <w:rPr>
          <w:rFonts w:hAnsi="바탕" w:cs="함초롬바탕"/>
        </w:rPr>
        <w:t xml:space="preserve"> </w:t>
      </w:r>
      <w:r w:rsidR="00855A64">
        <w:rPr>
          <w:rFonts w:hAnsi="바탕" w:cs="함초롬바탕" w:hint="eastAsia"/>
        </w:rPr>
        <w:t xml:space="preserve">에 </w:t>
      </w:r>
      <w:r w:rsidR="00952FE0" w:rsidRPr="00952FE0">
        <w:rPr>
          <w:rFonts w:hAnsi="바탕" w:cs="함초롬바탕"/>
          <w:position w:val="-12"/>
        </w:rPr>
        <w:object w:dxaOrig="300" w:dyaOrig="320">
          <v:shape id="_x0000_i1069" type="#_x0000_t75" style="width:15.05pt;height:16.3pt" o:ole="">
            <v:imagedata r:id="rId87" o:title=""/>
          </v:shape>
          <o:OLEObject Type="Embed" ProgID="Equation.DSMT4" ShapeID="_x0000_i1069" DrawAspect="Content" ObjectID="_1523096895" r:id="rId88"/>
        </w:object>
      </w:r>
      <w:r w:rsidR="00952FE0">
        <w:rPr>
          <w:rFonts w:hAnsi="바탕" w:cs="함초롬바탕" w:hint="eastAsia"/>
        </w:rPr>
        <w:t xml:space="preserve">를 대입하고, 모든 j영역에 대해 합하면 위의 식이 된다. </w:t>
      </w:r>
      <w:r w:rsidR="006064CD">
        <w:rPr>
          <w:rFonts w:hAnsi="바탕" w:cs="함초롬바탕" w:hint="eastAsia"/>
        </w:rPr>
        <w:br/>
      </w:r>
      <w:r w:rsidR="006064CD" w:rsidRPr="00A875D8">
        <w:rPr>
          <w:rFonts w:hAnsi="바탕" w:cs="함초롬바탕" w:hint="eastAsia"/>
        </w:rPr>
        <w:t xml:space="preserve"> </w:t>
      </w:r>
      <w:r w:rsidR="00526816" w:rsidRPr="00A875D8">
        <w:rPr>
          <w:rFonts w:hAnsi="바탕" w:cs="함초롬바탕" w:hint="eastAsia"/>
        </w:rPr>
        <w:t xml:space="preserve">이를 행렬의 형태로 </w:t>
      </w:r>
      <w:r w:rsidR="00293916">
        <w:rPr>
          <w:rFonts w:hAnsi="바탕" w:cs="함초롬바탕" w:hint="eastAsia"/>
        </w:rPr>
        <w:t>정리</w:t>
      </w:r>
      <w:r w:rsidR="00856B19">
        <w:rPr>
          <w:rFonts w:hAnsi="바탕" w:cs="함초롬바탕" w:hint="eastAsia"/>
        </w:rPr>
        <w:t>하</w:t>
      </w:r>
      <w:r w:rsidR="00526816" w:rsidRPr="00A875D8">
        <w:rPr>
          <w:rFonts w:hAnsi="바탕" w:cs="함초롬바탕" w:hint="eastAsia"/>
        </w:rPr>
        <w:t>면 아래와 같다.</w:t>
      </w:r>
      <w:r w:rsidR="005C3D80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102"/>
        </w:rPr>
        <w:object w:dxaOrig="4900" w:dyaOrig="2140">
          <v:shape id="_x0000_i1063" type="#_x0000_t75" style="width:245.45pt;height:107.05pt" o:ole="">
            <v:imagedata r:id="rId89" o:title=""/>
          </v:shape>
          <o:OLEObject Type="Embed" ProgID="Equation.DSMT4" ShapeID="_x0000_i1063" DrawAspect="Content" ObjectID="_1523096896" r:id="rId90"/>
        </w:object>
      </w:r>
      <w:r w:rsidR="005C3D80" w:rsidRPr="00A875D8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>for k=1,</w:t>
      </w:r>
      <w:r w:rsidR="002A2F4C" w:rsidRPr="00A875D8">
        <w:rPr>
          <w:rFonts w:hAnsi="바탕" w:cs="함초롬바탕"/>
        </w:rPr>
        <w:t>…</w:t>
      </w:r>
      <w:r w:rsidR="002A2F4C" w:rsidRPr="00A875D8">
        <w:rPr>
          <w:rFonts w:hAnsi="바탕" w:cs="함초롬바탕" w:hint="eastAsia"/>
        </w:rPr>
        <w:t>,n</w:t>
      </w:r>
      <w:r w:rsidR="005C3D80" w:rsidRPr="00A875D8">
        <w:rPr>
          <w:rFonts w:hAnsi="바탕" w:cs="함초롬바탕" w:hint="eastAsia"/>
        </w:rPr>
        <w:br/>
      </w:r>
      <w:r w:rsidR="00935F63">
        <w:rPr>
          <w:rFonts w:hAnsi="바탕" w:cs="함초롬바탕" w:hint="eastAsia"/>
        </w:rPr>
        <w:t xml:space="preserve">이제 </w:t>
      </w:r>
      <w:r w:rsidR="00935F63" w:rsidRPr="00A875D8">
        <w:rPr>
          <w:rFonts w:hAnsi="바탕" w:cs="함초롬바탕"/>
          <w:position w:val="-10"/>
        </w:rPr>
        <w:object w:dxaOrig="320" w:dyaOrig="320">
          <v:shape id="_x0000_i1070" type="#_x0000_t75" style="width:15.65pt;height:16.3pt" o:ole="">
            <v:imagedata r:id="rId73" o:title=""/>
          </v:shape>
          <o:OLEObject Type="Embed" ProgID="Equation.DSMT4" ShapeID="_x0000_i1070" DrawAspect="Content" ObjectID="_1523096897" r:id="rId91"/>
        </w:object>
      </w:r>
      <w:r w:rsidR="00935F63">
        <w:rPr>
          <w:rFonts w:hAnsi="바탕" w:cs="함초롬바탕" w:hint="eastAsia"/>
        </w:rPr>
        <w:t>는 LU factorization후 forward substitution, backward substitution을 통해 구한다. 이는 뒤에 코드와 함께 설명한다.</w:t>
      </w:r>
    </w:p>
    <w:p w:rsidR="008A1FF2" w:rsidRPr="00A875D8" w:rsidRDefault="00126521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12"/>
        </w:rPr>
        <w:object w:dxaOrig="220" w:dyaOrig="360">
          <v:shape id="_x0000_i1071" type="#_x0000_t75" style="width:10.65pt;height:18.15pt" o:ole="">
            <v:imagedata r:id="rId92" o:title=""/>
          </v:shape>
          <o:OLEObject Type="Embed" ProgID="Equation.DSMT4" ShapeID="_x0000_i1071" DrawAspect="Content" ObjectID="_1523096898" r:id="rId93"/>
        </w:object>
      </w:r>
      <w:r w:rsidRPr="00A875D8">
        <w:rPr>
          <w:rFonts w:hAnsi="바탕" w:cs="함초롬바탕" w:hint="eastAsia"/>
        </w:rPr>
        <w:t xml:space="preserve">를 </w:t>
      </w:r>
      <w:r w:rsidR="00821A80" w:rsidRPr="00A875D8">
        <w:rPr>
          <w:rFonts w:hAnsi="바탕" w:cs="함초롬바탕" w:hint="eastAsia"/>
        </w:rPr>
        <w:t>구하는</w:t>
      </w:r>
      <w:r w:rsidRPr="00A875D8">
        <w:rPr>
          <w:rFonts w:hAnsi="바탕" w:cs="함초롬바탕" w:hint="eastAsia"/>
        </w:rPr>
        <w:t xml:space="preserve"> 방법</w:t>
      </w:r>
      <w:r w:rsidR="004B3330" w:rsidRPr="00A875D8">
        <w:rPr>
          <w:rFonts w:hAnsi="바탕" w:cs="함초롬바탕"/>
        </w:rPr>
        <w:br/>
      </w:r>
      <w:r w:rsidR="004B3330" w:rsidRPr="00A875D8">
        <w:rPr>
          <w:rFonts w:hAnsi="바탕" w:cs="함초롬바탕" w:hint="eastAsia"/>
        </w:rPr>
        <w:t xml:space="preserve">경계에서 하나의 </w:t>
      </w:r>
      <w:r w:rsidR="005C1B0B" w:rsidRPr="00A875D8">
        <w:rPr>
          <w:rFonts w:hAnsi="바탕" w:cs="함초롬바탕" w:hint="eastAsia"/>
        </w:rPr>
        <w:t>중성자가 들어오는 상황을 가정하면 아래와 같은 Balance Equation을 얻을 수 있다</w:t>
      </w:r>
      <w:r w:rsidR="00C41A1D" w:rsidRPr="00A875D8">
        <w:rPr>
          <w:rFonts w:hAnsi="바탕" w:cs="함초롬바탕" w:hint="eastAsia"/>
        </w:rPr>
        <w:t>.</w:t>
      </w:r>
      <w:r w:rsidR="00DF18DC" w:rsidRPr="00A875D8">
        <w:rPr>
          <w:rFonts w:hAnsi="바탕" w:cs="함초롬바탕"/>
        </w:rPr>
        <w:br/>
      </w:r>
      <w:r w:rsidR="005B31F8" w:rsidRPr="00A875D8">
        <w:rPr>
          <w:rFonts w:hAnsi="바탕" w:cs="함초롬바탕"/>
          <w:position w:val="-26"/>
        </w:rPr>
        <w:object w:dxaOrig="1860" w:dyaOrig="600">
          <v:shape id="_x0000_i1080" type="#_x0000_t75" style="width:93.3pt;height:30.05pt" o:ole="">
            <v:imagedata r:id="rId94" o:title=""/>
          </v:shape>
          <o:OLEObject Type="Embed" ProgID="Equation.DSMT4" ShapeID="_x0000_i1080" DrawAspect="Content" ObjectID="_1523096899" r:id="rId95"/>
        </w:object>
      </w:r>
      <w:r w:rsidR="00EE27C4">
        <w:rPr>
          <w:rFonts w:hAnsi="바탕" w:cs="함초롬바탕" w:hint="eastAsia"/>
        </w:rPr>
        <w:br/>
      </w:r>
      <w:r w:rsidR="00EE27C4" w:rsidRPr="00A875D8">
        <w:rPr>
          <w:rFonts w:hAnsi="바탕" w:cs="함초롬바탕"/>
          <w:position w:val="-30"/>
        </w:rPr>
        <w:object w:dxaOrig="3560" w:dyaOrig="700">
          <v:shape id="_x0000_i1078" type="#_x0000_t75" style="width:177.8pt;height:35.05pt" o:ole="">
            <v:imagedata r:id="rId79" o:title=""/>
          </v:shape>
          <o:OLEObject Type="Embed" ProgID="Equation.DSMT4" ShapeID="_x0000_i1078" DrawAspect="Content" ObjectID="_1523096900" r:id="rId96"/>
        </w:object>
      </w:r>
      <w:r w:rsidR="00EE27C4">
        <w:rPr>
          <w:rFonts w:hAnsi="바탕" w:cs="함초롬바탕" w:hint="eastAsia"/>
        </w:rPr>
        <w:t xml:space="preserve">의 </w:t>
      </w:r>
      <w:r w:rsidR="00EE27C4" w:rsidRPr="00884784">
        <w:rPr>
          <w:rFonts w:hAnsi="바탕" w:cs="함초롬바탕"/>
          <w:position w:val="-12"/>
        </w:rPr>
        <w:object w:dxaOrig="220" w:dyaOrig="320">
          <v:shape id="_x0000_i1079" type="#_x0000_t75" style="width:11.25pt;height:16.3pt" o:ole="">
            <v:imagedata r:id="rId81" o:title=""/>
          </v:shape>
          <o:OLEObject Type="Embed" ProgID="Equation.DSMT4" ShapeID="_x0000_i1079" DrawAspect="Content" ObjectID="_1523096901" r:id="rId97"/>
        </w:object>
      </w:r>
      <w:r w:rsidR="00EE27C4">
        <w:rPr>
          <w:rFonts w:hAnsi="바탕" w:cs="함초롬바탕" w:hint="eastAsia"/>
        </w:rPr>
        <w:t xml:space="preserve">에 </w:t>
      </w:r>
      <w:r w:rsidR="005B31F8">
        <w:rPr>
          <w:rFonts w:hAnsi="바탕" w:cs="함초롬바탕" w:hint="eastAsia"/>
        </w:rPr>
        <w:t xml:space="preserve">하나의 중성자가 경계면으로 들어올 때 </w:t>
      </w:r>
      <w:r w:rsidR="00EE27C4">
        <w:rPr>
          <w:rFonts w:hAnsi="바탕" w:cs="함초롬바탕"/>
        </w:rPr>
        <w:t>j의</w:t>
      </w:r>
      <w:r w:rsidR="00EE27C4">
        <w:rPr>
          <w:rFonts w:hAnsi="바탕" w:cs="함초롬바탕" w:hint="eastAsia"/>
        </w:rPr>
        <w:t xml:space="preserve"> flux인 </w:t>
      </w:r>
      <w:r w:rsidR="005B31F8" w:rsidRPr="005B31F8">
        <w:rPr>
          <w:rFonts w:hAnsi="바탕" w:cs="함초롬바탕"/>
          <w:position w:val="-12"/>
        </w:rPr>
        <w:object w:dxaOrig="220" w:dyaOrig="320">
          <v:shape id="_x0000_i1081" type="#_x0000_t75" style="width:11.25pt;height:16.3pt" o:ole="">
            <v:imagedata r:id="rId98" o:title=""/>
          </v:shape>
          <o:OLEObject Type="Embed" ProgID="Equation.DSMT4" ShapeID="_x0000_i1081" DrawAspect="Content" ObjectID="_1523096902" r:id="rId99"/>
        </w:object>
      </w:r>
      <w:r w:rsidR="00EE27C4">
        <w:rPr>
          <w:rFonts w:hAnsi="바탕" w:cs="함초롬바탕" w:hint="eastAsia"/>
        </w:rPr>
        <w:t>를 대입</w:t>
      </w:r>
      <w:r w:rsidR="00520C8B">
        <w:rPr>
          <w:rFonts w:hAnsi="바탕" w:cs="함초롬바탕" w:hint="eastAsia"/>
        </w:rPr>
        <w:t>한다.</w:t>
      </w:r>
      <w:r w:rsidR="00520C8B">
        <w:rPr>
          <w:rFonts w:hAnsi="바탕" w:cs="함초롬바탕"/>
        </w:rPr>
        <w:br/>
      </w:r>
      <w:r w:rsidR="00520C8B" w:rsidRPr="00520C8B">
        <w:rPr>
          <w:rFonts w:hAnsi="바탕" w:cs="함초롬바탕"/>
          <w:position w:val="-10"/>
        </w:rPr>
        <w:object w:dxaOrig="220" w:dyaOrig="300">
          <v:shape id="_x0000_i1082" type="#_x0000_t75" style="width:11.25pt;height:15.05pt" o:ole="">
            <v:imagedata r:id="rId100" o:title=""/>
          </v:shape>
          <o:OLEObject Type="Embed" ProgID="Equation.DSMT4" ShapeID="_x0000_i1082" DrawAspect="Content" ObjectID="_1523096903" r:id="rId101"/>
        </w:object>
      </w:r>
      <w:r w:rsidR="00520C8B">
        <w:rPr>
          <w:rFonts w:hAnsi="바탕" w:cs="함초롬바탕" w:hint="eastAsia"/>
        </w:rPr>
        <w:t>의 정의가</w:t>
      </w:r>
      <w:r w:rsidR="007F245E">
        <w:rPr>
          <w:rFonts w:hAnsi="바탕" w:cs="함초롬바탕" w:hint="eastAsia"/>
        </w:rPr>
        <w:t xml:space="preserve"> 경계면에 cosine current가 들어올 때 region i에서 first collision 할 확률인데 지금 경계면에서 하나의 중성자가 들어오는 상황이므로 </w:t>
      </w:r>
      <w:r w:rsidR="007F245E" w:rsidRPr="007F245E">
        <w:rPr>
          <w:rFonts w:hAnsi="바탕" w:cs="함초롬바탕"/>
          <w:position w:val="-12"/>
        </w:rPr>
        <w:object w:dxaOrig="279" w:dyaOrig="320">
          <v:shape id="_x0000_i1083" type="#_x0000_t75" style="width:13.75pt;height:16.3pt" o:ole="">
            <v:imagedata r:id="rId102" o:title=""/>
          </v:shape>
          <o:OLEObject Type="Embed" ProgID="Equation.DSMT4" ShapeID="_x0000_i1083" DrawAspect="Content" ObjectID="_1523096904" r:id="rId103"/>
        </w:object>
      </w:r>
      <w:r w:rsidR="007F245E">
        <w:rPr>
          <w:rFonts w:hAnsi="바탕" w:cs="함초롬바탕" w:hint="eastAsia"/>
        </w:rPr>
        <w:t xml:space="preserve">가 들어가는 항을 </w:t>
      </w:r>
      <w:r w:rsidR="00EE27C4">
        <w:rPr>
          <w:rFonts w:hAnsi="바탕" w:cs="함초롬바탕" w:hint="eastAsia"/>
        </w:rPr>
        <w:t xml:space="preserve">모든 j영역에 대해 합하면 </w:t>
      </w:r>
      <w:r w:rsidR="007F245E" w:rsidRPr="00520C8B">
        <w:rPr>
          <w:rFonts w:hAnsi="바탕" w:cs="함초롬바탕"/>
          <w:position w:val="-10"/>
        </w:rPr>
        <w:object w:dxaOrig="220" w:dyaOrig="300">
          <v:shape id="_x0000_i1084" type="#_x0000_t75" style="width:11.25pt;height:15.05pt" o:ole="">
            <v:imagedata r:id="rId100" o:title=""/>
          </v:shape>
          <o:OLEObject Type="Embed" ProgID="Equation.DSMT4" ShapeID="_x0000_i1084" DrawAspect="Content" ObjectID="_1523096905" r:id="rId104"/>
        </w:object>
      </w:r>
      <w:r w:rsidR="007F245E">
        <w:rPr>
          <w:rFonts w:hAnsi="바탕" w:cs="함초롬바탕" w:hint="eastAsia"/>
        </w:rPr>
        <w:t>으로 쓸</w:t>
      </w:r>
      <w:r w:rsidR="001B4157">
        <w:rPr>
          <w:rFonts w:hAnsi="바탕" w:cs="함초롬바탕" w:hint="eastAsia"/>
        </w:rPr>
        <w:t xml:space="preserve"> </w:t>
      </w:r>
      <w:r w:rsidR="007F245E">
        <w:rPr>
          <w:rFonts w:hAnsi="바탕" w:cs="함초롬바탕" w:hint="eastAsia"/>
        </w:rPr>
        <w:t xml:space="preserve">수 있고 따라서 </w:t>
      </w:r>
      <w:r w:rsidR="00EE27C4">
        <w:rPr>
          <w:rFonts w:hAnsi="바탕" w:cs="함초롬바탕" w:hint="eastAsia"/>
        </w:rPr>
        <w:t xml:space="preserve">위의 식이 된다. </w:t>
      </w:r>
      <w:r w:rsidR="00DF18DC" w:rsidRPr="00A875D8">
        <w:rPr>
          <w:rFonts w:hAnsi="바탕" w:cs="함초롬바탕" w:hint="eastAsia"/>
        </w:rPr>
        <w:br/>
      </w:r>
      <w:r w:rsidRPr="00A875D8">
        <w:rPr>
          <w:rFonts w:hAnsi="바탕" w:cs="함초롬바탕" w:hint="eastAsia"/>
        </w:rPr>
        <w:t>이를 행렬의 형태로 쓰면 아래와 같다.</w:t>
      </w:r>
      <w:r w:rsidR="00DF18DC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56"/>
        </w:rPr>
        <w:object w:dxaOrig="4700" w:dyaOrig="1219">
          <v:shape id="_x0000_i1072" type="#_x0000_t75" style="width:234.8pt;height:60.75pt" o:ole="">
            <v:imagedata r:id="rId105" o:title=""/>
          </v:shape>
          <o:OLEObject Type="Embed" ProgID="Equation.DSMT4" ShapeID="_x0000_i1072" DrawAspect="Content" ObjectID="_1523096906" r:id="rId106"/>
        </w:object>
      </w:r>
      <w:r w:rsidR="0009795A" w:rsidRPr="00A875D8">
        <w:rPr>
          <w:rFonts w:hAnsi="바탕" w:cs="함초롬바탕" w:hint="eastAsia"/>
        </w:rPr>
        <w:br/>
      </w:r>
      <w:r w:rsidR="002A2F4C" w:rsidRPr="00A875D8">
        <w:rPr>
          <w:rFonts w:hAnsi="바탕" w:cs="함초롬바탕" w:hint="eastAsia"/>
        </w:rPr>
        <w:t xml:space="preserve">우변에 나오는 </w:t>
      </w:r>
      <w:r w:rsidR="003B24B2" w:rsidRPr="00A875D8">
        <w:rPr>
          <w:rFonts w:hAnsi="바탕" w:cs="함초롬바탕"/>
          <w:position w:val="-10"/>
        </w:rPr>
        <w:object w:dxaOrig="220" w:dyaOrig="300">
          <v:shape id="_x0000_i1073" type="#_x0000_t75" style="width:11.25pt;height:15.05pt" o:ole="">
            <v:imagedata r:id="rId107" o:title=""/>
          </v:shape>
          <o:OLEObject Type="Embed" ProgID="Equation.DSMT4" ShapeID="_x0000_i1073" DrawAspect="Content" ObjectID="_1523096907" r:id="rId108"/>
        </w:object>
      </w:r>
      <w:r w:rsidR="002A2F4C" w:rsidRPr="00A875D8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>는 Collision Probability Kernel로 구할 수 있다.</w:t>
      </w:r>
      <w:r w:rsidR="0009795A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26"/>
        </w:rPr>
        <w:object w:dxaOrig="1140" w:dyaOrig="600">
          <v:shape id="_x0000_i1074" type="#_x0000_t75" style="width:56.95pt;height:30.05pt" o:ole="">
            <v:imagedata r:id="rId109" o:title=""/>
          </v:shape>
          <o:OLEObject Type="Embed" ProgID="Equation.DSMT4" ShapeID="_x0000_i1074" DrawAspect="Content" ObjectID="_1523096908" r:id="rId110"/>
        </w:object>
      </w:r>
      <w:r w:rsidR="009D7A7F">
        <w:rPr>
          <w:rFonts w:hAnsi="바탕" w:cs="함초롬바탕" w:hint="eastAsia"/>
        </w:rPr>
        <w:br/>
      </w:r>
      <w:r w:rsidR="003E1B3F">
        <w:rPr>
          <w:rFonts w:hAnsi="바탕" w:cs="함초롬바탕" w:hint="eastAsia"/>
        </w:rPr>
        <w:t>i영역에서 충돌하지 않고 경계면에 도착할 확률은 전체 확률 1</w:t>
      </w:r>
      <w:r w:rsidR="003E1B3F">
        <w:rPr>
          <w:rFonts w:hAnsi="바탕" w:cs="함초롬바탕"/>
        </w:rPr>
        <w:t>에</w:t>
      </w:r>
      <w:r w:rsidR="003E1B3F">
        <w:rPr>
          <w:rFonts w:hAnsi="바탕" w:cs="함초롬바탕" w:hint="eastAsia"/>
        </w:rPr>
        <w:t>서 i영역에서 다른 영역에서</w:t>
      </w:r>
      <w:r w:rsidR="002C05FD">
        <w:rPr>
          <w:rFonts w:hAnsi="바탕" w:cs="함초롬바탕" w:hint="eastAsia"/>
        </w:rPr>
        <w:t xml:space="preserve"> 반응할 확률을 모두 더해서 뺀 것과 같다.</w:t>
      </w:r>
      <w:r w:rsidR="002A2F4C" w:rsidRPr="00A875D8">
        <w:rPr>
          <w:rFonts w:hAnsi="바탕" w:cs="함초롬바탕" w:hint="eastAsia"/>
        </w:rPr>
        <w:br/>
      </w:r>
      <w:r w:rsidR="003B24B2" w:rsidRPr="00A875D8">
        <w:rPr>
          <w:rFonts w:hAnsi="바탕" w:cs="함초롬바탕"/>
          <w:position w:val="-28"/>
        </w:rPr>
        <w:object w:dxaOrig="4640" w:dyaOrig="660">
          <v:shape id="_x0000_i1075" type="#_x0000_t75" style="width:231.65pt;height:33.2pt" o:ole="">
            <v:imagedata r:id="rId111" o:title=""/>
          </v:shape>
          <o:OLEObject Type="Embed" ProgID="Equation.DSMT4" ShapeID="_x0000_i1075" DrawAspect="Content" ObjectID="_1523096909" r:id="rId112"/>
        </w:object>
      </w:r>
      <w:r w:rsidR="002A2F4C" w:rsidRPr="00A875D8">
        <w:rPr>
          <w:rFonts w:hAnsi="바탕" w:cs="함초롬바탕"/>
        </w:rPr>
        <w:t xml:space="preserve"> </w:t>
      </w:r>
      <w:r w:rsidR="0009795A" w:rsidRPr="00A875D8">
        <w:rPr>
          <w:rFonts w:hAnsi="바탕" w:cs="함초롬바탕" w:hint="eastAsia"/>
        </w:rPr>
        <w:br/>
      </w:r>
      <w:r w:rsidR="000B454B">
        <w:rPr>
          <w:rFonts w:hAnsi="바탕" w:cs="함초롬바탕" w:hint="eastAsia"/>
        </w:rPr>
        <w:t>위의 식은 first collision escape probability와 first collision absorption blackness의 관계식에 위의 first collision escape probability와 collision probability사이의 식을 대입한 뒤 collision probability를 collision probability kernel로 표현한 식이다.</w:t>
      </w:r>
      <w:r w:rsidR="000205C8">
        <w:rPr>
          <w:rFonts w:hAnsi="바탕" w:cs="함초롬바탕"/>
        </w:rPr>
        <w:br/>
      </w:r>
      <w:r w:rsidR="000205C8">
        <w:rPr>
          <w:rFonts w:hAnsi="바탕" w:cs="함초롬바탕" w:hint="eastAsia"/>
        </w:rPr>
        <w:br/>
      </w:r>
      <w:r w:rsidR="002A2F4C" w:rsidRPr="00A875D8">
        <w:rPr>
          <w:rFonts w:hAnsi="바탕" w:cs="함초롬바탕" w:hint="eastAsia"/>
        </w:rPr>
        <w:t xml:space="preserve">따라서 </w:t>
      </w:r>
      <w:r w:rsidR="008165F8">
        <w:rPr>
          <w:rFonts w:hAnsi="바탕" w:cs="함초롬바탕" w:hint="eastAsia"/>
        </w:rPr>
        <w:t>마)</w:t>
      </w:r>
      <w:r w:rsidR="002A2F4C" w:rsidRPr="00A875D8">
        <w:rPr>
          <w:rFonts w:hAnsi="바탕" w:cs="함초롬바탕"/>
        </w:rPr>
        <w:t>의</w:t>
      </w:r>
      <w:r w:rsidR="002A2F4C" w:rsidRPr="00A875D8">
        <w:rPr>
          <w:rFonts w:hAnsi="바탕" w:cs="함초롬바탕" w:hint="eastAsia"/>
        </w:rPr>
        <w:t xml:space="preserve"> n개의 Linear System과 </w:t>
      </w:r>
      <w:r w:rsidR="008165F8">
        <w:rPr>
          <w:rFonts w:hAnsi="바탕" w:cs="함초롬바탕" w:hint="eastAsia"/>
        </w:rPr>
        <w:t>바)</w:t>
      </w:r>
      <w:r w:rsidR="002A2F4C" w:rsidRPr="00A875D8">
        <w:rPr>
          <w:rFonts w:hAnsi="바탕" w:cs="함초롬바탕" w:hint="eastAsia"/>
        </w:rPr>
        <w:t xml:space="preserve">의 하나의 Linear System을 풀면 n개의 </w:t>
      </w:r>
      <w:r w:rsidR="003B24B2" w:rsidRPr="00A875D8">
        <w:rPr>
          <w:rFonts w:hAnsi="바탕" w:cs="함초롬바탕"/>
          <w:position w:val="-10"/>
        </w:rPr>
        <w:object w:dxaOrig="320" w:dyaOrig="320">
          <v:shape id="_x0000_i1076" type="#_x0000_t75" style="width:15.65pt;height:16.3pt" o:ole="">
            <v:imagedata r:id="rId113" o:title=""/>
          </v:shape>
          <o:OLEObject Type="Embed" ProgID="Equation.DSMT4" ShapeID="_x0000_i1076" DrawAspect="Content" ObjectID="_1523096910" r:id="rId114"/>
        </w:object>
      </w:r>
      <w:r w:rsidR="00813AFF" w:rsidRPr="00813AFF">
        <w:rPr>
          <w:rFonts w:hAnsi="바탕" w:cs="함초롬바탕"/>
          <w:position w:val="-10"/>
        </w:rPr>
        <w:object w:dxaOrig="1200" w:dyaOrig="300">
          <v:shape id="_x0000_i1085" type="#_x0000_t75" style="width:60.1pt;height:15.05pt" o:ole="">
            <v:imagedata r:id="rId115" o:title=""/>
          </v:shape>
          <o:OLEObject Type="Embed" ProgID="Equation.DSMT4" ShapeID="_x0000_i1085" DrawAspect="Content" ObjectID="_1523096911" r:id="rId116"/>
        </w:object>
      </w:r>
      <w:r w:rsidR="00813AFF">
        <w:rPr>
          <w:rFonts w:hAnsi="바탕" w:cs="함초롬바탕"/>
        </w:rPr>
        <w:t xml:space="preserve"> </w:t>
      </w:r>
      <w:r w:rsidR="002A2F4C" w:rsidRPr="00A875D8">
        <w:rPr>
          <w:rFonts w:hAnsi="바탕" w:cs="함초롬바탕" w:hint="eastAsia"/>
        </w:rPr>
        <w:t xml:space="preserve">와 </w:t>
      </w:r>
      <w:r w:rsidR="003B24B2" w:rsidRPr="00A875D8">
        <w:rPr>
          <w:rFonts w:hAnsi="바탕" w:cs="함초롬바탕"/>
          <w:position w:val="-10"/>
        </w:rPr>
        <w:object w:dxaOrig="200" w:dyaOrig="300">
          <v:shape id="_x0000_i1077" type="#_x0000_t75" style="width:10pt;height:15.05pt" o:ole="">
            <v:imagedata r:id="rId117" o:title=""/>
          </v:shape>
          <o:OLEObject Type="Embed" ProgID="Equation.DSMT4" ShapeID="_x0000_i1077" DrawAspect="Content" ObjectID="_1523096912" r:id="rId118"/>
        </w:object>
      </w:r>
      <w:r w:rsidR="002A2F4C" w:rsidRPr="00A875D8">
        <w:rPr>
          <w:rFonts w:hAnsi="바탕" w:cs="함초롬바탕" w:hint="eastAsia"/>
        </w:rPr>
        <w:t>를 알 수 있다.</w:t>
      </w:r>
    </w:p>
    <w:p w:rsidR="008A1FF2" w:rsidRPr="00A875D8" w:rsidRDefault="003B24B2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/>
          <w:position w:val="-6"/>
        </w:rPr>
        <w:object w:dxaOrig="180" w:dyaOrig="200">
          <v:shape id="_x0000_i1046" type="#_x0000_t75" style="width:8.75pt;height:10pt" o:ole="">
            <v:imagedata r:id="rId119" o:title=""/>
          </v:shape>
          <o:OLEObject Type="Embed" ProgID="Equation.DSMT4" ShapeID="_x0000_i1046" DrawAspect="Content" ObjectID="_1523096913" r:id="rId120"/>
        </w:object>
      </w:r>
      <w:r w:rsidR="00077724" w:rsidRPr="00A875D8">
        <w:rPr>
          <w:rFonts w:hAnsi="바탕" w:cs="함초롬바탕"/>
        </w:rPr>
        <w:t xml:space="preserve"> </w:t>
      </w:r>
      <w:r w:rsidR="00077724" w:rsidRPr="00A875D8">
        <w:rPr>
          <w:rFonts w:hAnsi="바탕" w:cs="함초롬바탕" w:hint="eastAsia"/>
        </w:rPr>
        <w:t>(Total number of neutrons reaching boundary first time)</w:t>
      </w:r>
      <w:r w:rsidR="007E4050" w:rsidRPr="00A875D8">
        <w:rPr>
          <w:rFonts w:hAnsi="바탕" w:cs="함초롬바탕" w:hint="eastAsia"/>
        </w:rPr>
        <w:tab/>
      </w:r>
      <w:r w:rsidR="00077724" w:rsidRPr="00A875D8">
        <w:rPr>
          <w:rFonts w:hAnsi="바탕" w:cs="함초롬바탕"/>
        </w:rPr>
        <w:br/>
      </w:r>
      <w:r w:rsidRPr="00A875D8">
        <w:rPr>
          <w:rFonts w:hAnsi="바탕" w:cs="함초롬바탕"/>
          <w:position w:val="-24"/>
        </w:rPr>
        <w:object w:dxaOrig="960" w:dyaOrig="580">
          <v:shape id="_x0000_i1047" type="#_x0000_t75" style="width:47.6pt;height:28.8pt" o:ole="">
            <v:imagedata r:id="rId121" o:title=""/>
          </v:shape>
          <o:OLEObject Type="Embed" ProgID="Equation.DSMT4" ShapeID="_x0000_i1047" DrawAspect="Content" ObjectID="_1523096914" r:id="rId122"/>
        </w:object>
      </w:r>
      <w:r w:rsidR="00077724" w:rsidRPr="00A875D8">
        <w:rPr>
          <w:rFonts w:hAnsi="바탕" w:cs="함초롬바탕"/>
        </w:rPr>
        <w:t xml:space="preserve"> </w:t>
      </w:r>
      <w:r w:rsidR="00077724" w:rsidRPr="00A875D8">
        <w:rPr>
          <w:rFonts w:hAnsi="바탕" w:cs="함초롬바탕" w:hint="eastAsia"/>
        </w:rPr>
        <w:br/>
      </w:r>
    </w:p>
    <w:p w:rsidR="009C6DF8" w:rsidRPr="00A875D8" w:rsidRDefault="00077724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Total number of neutrons escaping</w:t>
      </w:r>
      <w:r w:rsidR="004B2ACF">
        <w:rPr>
          <w:rFonts w:hAnsi="바탕" w:cs="함초롬바탕" w:hint="eastAsia"/>
        </w:rPr>
        <w:t xml:space="preserve"> and incoming</w:t>
      </w:r>
    </w:p>
    <w:p w:rsidR="00077724" w:rsidRPr="00A875D8" w:rsidRDefault="003B24B2" w:rsidP="004B2ACF">
      <w:pPr>
        <w:pStyle w:val="a3"/>
        <w:spacing w:line="360" w:lineRule="auto"/>
        <w:ind w:leftChars="0" w:left="1276"/>
        <w:rPr>
          <w:rFonts w:hAnsi="바탕" w:cs="함초롬바탕"/>
        </w:rPr>
      </w:pPr>
      <w:r w:rsidRPr="00A875D8">
        <w:rPr>
          <w:rFonts w:hAnsi="바탕" w:cs="함초롬바탕"/>
          <w:position w:val="-28"/>
        </w:rPr>
        <w:object w:dxaOrig="1960" w:dyaOrig="660">
          <v:shape id="_x0000_i1086" type="#_x0000_t75" style="width:97.65pt;height:33.2pt" o:ole="">
            <v:imagedata r:id="rId123" o:title=""/>
          </v:shape>
          <o:OLEObject Type="Embed" ProgID="Equation.DSMT4" ShapeID="_x0000_i1086" DrawAspect="Content" ObjectID="_1523096915" r:id="rId124"/>
        </w:object>
      </w:r>
      <w:r w:rsidR="00077724" w:rsidRPr="00A875D8">
        <w:rPr>
          <w:rFonts w:hAnsi="바탕" w:cs="함초롬바탕"/>
        </w:rPr>
        <w:t xml:space="preserve"> </w:t>
      </w:r>
      <w:r w:rsidR="004B2ACF">
        <w:rPr>
          <w:rFonts w:hAnsi="바탕" w:cs="함초롬바탕" w:hint="eastAsia"/>
        </w:rPr>
        <w:t xml:space="preserve">, </w:t>
      </w:r>
      <w:r w:rsidRPr="00A875D8">
        <w:rPr>
          <w:rFonts w:hAnsi="바탕" w:cs="함초롬바탕"/>
          <w:position w:val="-28"/>
        </w:rPr>
        <w:object w:dxaOrig="1760" w:dyaOrig="639">
          <v:shape id="_x0000_i1048" type="#_x0000_t75" style="width:87.65pt;height:31.95pt" o:ole="">
            <v:imagedata r:id="rId125" o:title=""/>
          </v:shape>
          <o:OLEObject Type="Embed" ProgID="Equation.DSMT4" ShapeID="_x0000_i1048" DrawAspect="Content" ObjectID="_1523096916" r:id="rId126"/>
        </w:object>
      </w:r>
      <w:r w:rsidR="004B2ACF">
        <w:rPr>
          <w:rFonts w:hAnsi="바탕" w:cs="함초롬바탕" w:hint="eastAsia"/>
        </w:rPr>
        <w:br/>
      </w:r>
      <w:r w:rsidR="00863AF8">
        <w:rPr>
          <w:rFonts w:hAnsi="바탕" w:cs="함초롬바탕" w:hint="eastAsia"/>
        </w:rPr>
        <w:t xml:space="preserve">위 두 값은 분자가 초항, 공비가 </w:t>
      </w:r>
      <w:r w:rsidR="00863AF8" w:rsidRPr="00863AF8">
        <w:rPr>
          <w:rFonts w:hAnsi="바탕" w:cs="함초롬바탕"/>
          <w:position w:val="-12"/>
        </w:rPr>
        <w:object w:dxaOrig="760" w:dyaOrig="340">
          <v:shape id="_x0000_i1087" type="#_x0000_t75" style="width:38.2pt;height:16.9pt" o:ole="">
            <v:imagedata r:id="rId127" o:title=""/>
          </v:shape>
          <o:OLEObject Type="Embed" ProgID="Equation.DSMT4" ShapeID="_x0000_i1087" DrawAspect="Content" ObjectID="_1523096917" r:id="rId128"/>
        </w:object>
      </w:r>
      <w:r w:rsidR="00863AF8">
        <w:rPr>
          <w:rFonts w:hAnsi="바탕" w:cs="함초롬바탕" w:hint="eastAsia"/>
        </w:rPr>
        <w:t xml:space="preserve">인 무한등비급수의 합을 생각하면 얻을 수 있다. </w:t>
      </w:r>
    </w:p>
    <w:p w:rsidR="00077724" w:rsidRPr="00A875D8" w:rsidRDefault="007E4050" w:rsidP="007E4050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Collision Probability Kernel(</w:t>
      </w:r>
      <w:r w:rsidR="003B24B2" w:rsidRPr="00A875D8">
        <w:rPr>
          <w:rFonts w:hAnsi="바탕" w:cs="함초롬바탕"/>
          <w:position w:val="-12"/>
        </w:rPr>
        <w:object w:dxaOrig="240" w:dyaOrig="320">
          <v:shape id="_x0000_i1049" type="#_x0000_t75" style="width:11.9pt;height:16.3pt" o:ole="">
            <v:imagedata r:id="rId129" o:title=""/>
          </v:shape>
          <o:OLEObject Type="Embed" ProgID="Equation.DSMT4" ShapeID="_x0000_i1049" DrawAspect="Content" ObjectID="_1523096918" r:id="rId130"/>
        </w:object>
      </w:r>
      <w:r w:rsidRPr="00A875D8">
        <w:rPr>
          <w:rFonts w:hAnsi="바탕" w:cs="함초롬바탕" w:hint="eastAsia"/>
        </w:rPr>
        <w:t>) in Annular Geometry</w:t>
      </w:r>
      <w:r w:rsidRPr="00A875D8">
        <w:rPr>
          <w:rFonts w:hAnsi="바탕" w:cs="함초롬바탕"/>
        </w:rPr>
        <w:br/>
      </w:r>
      <w:r w:rsidR="00644536">
        <w:rPr>
          <w:rFonts w:hAnsi="바탕" w:cs="함초롬바탕" w:hint="eastAsia"/>
        </w:rPr>
        <w:t xml:space="preserve">이제 </w:t>
      </w:r>
      <w:r w:rsidR="00754ECD" w:rsidRPr="00A875D8">
        <w:rPr>
          <w:rFonts w:hAnsi="바탕" w:cs="함초롬바탕" w:hint="eastAsia"/>
        </w:rPr>
        <w:t xml:space="preserve">Annular Geometry에서의 </w:t>
      </w:r>
      <w:r w:rsidRPr="00A875D8">
        <w:rPr>
          <w:rFonts w:hAnsi="바탕" w:cs="함초롬바탕" w:hint="eastAsia"/>
        </w:rPr>
        <w:t>Collision Probability Kernel</w:t>
      </w:r>
      <w:r w:rsidR="00754ECD" w:rsidRPr="00A875D8">
        <w:rPr>
          <w:rFonts w:hAnsi="바탕" w:cs="함초롬바탕" w:hint="eastAsia"/>
        </w:rPr>
        <w:t>를 구하면 문제를 해결</w:t>
      </w:r>
      <w:r w:rsidR="00644536">
        <w:rPr>
          <w:rFonts w:hAnsi="바탕" w:cs="함초롬바탕" w:hint="eastAsia"/>
        </w:rPr>
        <w:t xml:space="preserve">에 필요한 모든 계수를 계산 </w:t>
      </w:r>
      <w:r w:rsidR="00754ECD" w:rsidRPr="00A875D8">
        <w:rPr>
          <w:rFonts w:hAnsi="바탕" w:cs="함초롬바탕" w:hint="eastAsia"/>
        </w:rPr>
        <w:t xml:space="preserve">할 수 있다. </w:t>
      </w:r>
    </w:p>
    <w:p w:rsidR="0052458D" w:rsidRPr="00C9220F" w:rsidRDefault="006B58BD" w:rsidP="00C9220F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F062CC" wp14:editId="0B0B2D84">
                <wp:simplePos x="0" y="0"/>
                <wp:positionH relativeFrom="column">
                  <wp:posOffset>1228954</wp:posOffset>
                </wp:positionH>
                <wp:positionV relativeFrom="paragraph">
                  <wp:posOffset>454152</wp:posOffset>
                </wp:positionV>
                <wp:extent cx="1466062" cy="950115"/>
                <wp:effectExtent l="0" t="0" r="0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062" cy="950115"/>
                          <a:chOff x="0" y="0"/>
                          <a:chExt cx="1466062" cy="950115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009497" y="0"/>
                            <a:ext cx="456565" cy="950115"/>
                            <a:chOff x="0" y="0"/>
                            <a:chExt cx="456565" cy="95011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29258" y="687225"/>
                              <a:ext cx="38036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2B23" w:rsidRDefault="00D62B23" w:rsidP="006B58BD">
                                <w:r w:rsidRPr="006B58BD">
                                  <w:rPr>
                                    <w:position w:val="-8"/>
                                  </w:rPr>
                                  <w:object w:dxaOrig="300" w:dyaOrig="240">
                                    <v:shape id="_x0000_i1143" type="#_x0000_t75" style="width:15.05pt;height:11.9pt" o:ole="">
                                      <v:imagedata r:id="rId131" o:title=""/>
                                    </v:shape>
                                    <o:OLEObject Type="Embed" ProgID="Equation.DSMT4" ShapeID="_x0000_i1143" DrawAspect="Content" ObjectID="_1523096973" r:id="rId13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0" y="0"/>
                              <a:ext cx="4565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2B23" w:rsidRDefault="00D62B23" w:rsidP="006B58BD">
                                <w:r w:rsidRPr="006B58BD">
                                  <w:rPr>
                                    <w:position w:val="-10"/>
                                  </w:rPr>
                                  <w:object w:dxaOrig="420" w:dyaOrig="279">
                                    <v:shape id="_x0000_i1144" type="#_x0000_t75" style="width:21.3pt;height:13.75pt" o:ole="">
                                      <v:imagedata r:id="rId133" o:title=""/>
                                    </v:shape>
                                    <o:OLEObject Type="Embed" ProgID="Equation.DSMT4" ShapeID="_x0000_i1144" DrawAspect="Content" ObjectID="_1523096974" r:id="rId13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190195"/>
                            <a:ext cx="30416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23" w:rsidRDefault="00D62B23" w:rsidP="006B58BD">
                              <w:r w:rsidRPr="006B58BD">
                                <w:rPr>
                                  <w:position w:val="-6"/>
                                </w:rPr>
                                <w:object w:dxaOrig="180" w:dyaOrig="240">
                                  <v:shape id="_x0000_i1145" type="#_x0000_t75" style="width:8.75pt;height:11.9pt" o:ole="">
                                    <v:imagedata r:id="rId135" o:title=""/>
                                  </v:shape>
                                  <o:OLEObject Type="Embed" ProgID="Equation.DSMT4" ShapeID="_x0000_i1145" DrawAspect="Content" ObjectID="_1523096975" r:id="rId13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" o:spid="_x0000_s1026" style="position:absolute;left:0;text-align:left;margin-left:96.75pt;margin-top:35.75pt;width:115.45pt;height:74.8pt;z-index:251661312" coordsize="14660,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">
                <v:group id="그룹 4" o:spid="_x0000_s1027" style="position:absolute;left:10094;width:4566;height:9501" coordsize="4565,9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292;top:6872;width:3804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sYr8A&#10;AADaAAAADwAAAGRycy9kb3ducmV2LnhtbERPTYvCMBC9C/6HMII3TV1BlmoUERRBPOgu63Vsxra0&#10;mYQmW6u/3ggLexoe73MWq87UoqXGl5YVTMYJCOLM6pJzBd9f29EnCB+QNdaWScGDPKyW/d4CU23v&#10;fKL2HHIRQ9inqKAIwaVS+qwgg35sHXHkbrYxGCJscqkbvMdwU8uPJJlJgyXHhgIdbQrKqvOvUXDE&#10;n11ouyrbVe6mL8ZdN9PnQanhoFvPQQTqwr/4z73XcT68X3lf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0uxivwAAANoAAAAPAAAAAAAAAAAAAAAAAJgCAABkcnMvZG93bnJl&#10;di54bWxQSwUGAAAAAAQABAD1AAAAhAMAAAAA&#10;" filled="f" stroked="f" strokeweight=".5pt">
                    <v:textbox style="mso-fit-shape-to-text:t">
                      <w:txbxContent>
                        <w:p w:rsidR="00D62B23" w:rsidRDefault="00D62B23" w:rsidP="006B58BD">
                          <w:r w:rsidRPr="006B58BD">
                            <w:rPr>
                              <w:position w:val="-8"/>
                            </w:rPr>
                            <w:object w:dxaOrig="300" w:dyaOrig="240">
                              <v:shape id="_x0000_i1143" type="#_x0000_t75" style="width:15.05pt;height:11.9pt" o:ole="">
                                <v:imagedata r:id="rId131" o:title=""/>
                              </v:shape>
                              <o:OLEObject Type="Embed" ProgID="Equation.DSMT4" ShapeID="_x0000_i1143" DrawAspect="Content" ObjectID="_1523096973" r:id="rId13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4565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FcMA&#10;AADaAAAADwAAAGRycy9kb3ducmV2LnhtbESPQWvCQBSE74X+h+UJ3pqNCqWkWUWESkE81Iq9Pnef&#10;SUj27ZLdxuiv7xYKPQ4z8w1TrkbbiYH60DhWMMtyEMTamYYrBcfPt6cXECEiG+wck4IbBVgtHx9K&#10;LIy78gcNh1iJBOFQoII6Rl9IGXRNFkPmPHHyLq63GJPsK2l6vCa47eQ8z5+lxYbTQo2eNjXp9vBt&#10;FezxtI3D2Opt6y/my/rzZnHfKTWdjOtXEJHG+B/+a78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ByFcMAAADaAAAADwAAAAAAAAAAAAAAAACYAgAAZHJzL2Rv&#10;d25yZXYueG1sUEsFBgAAAAAEAAQA9QAAAIgDAAAAAA==&#10;" filled="f" stroked="f" strokeweight=".5pt">
                    <v:textbox style="mso-fit-shape-to-text:t">
                      <w:txbxContent>
                        <w:p w:rsidR="00D62B23" w:rsidRDefault="00D62B23" w:rsidP="006B58BD">
                          <w:r w:rsidRPr="006B58BD">
                            <w:rPr>
                              <w:position w:val="-10"/>
                            </w:rPr>
                            <w:object w:dxaOrig="420" w:dyaOrig="279">
                              <v:shape id="_x0000_i1144" type="#_x0000_t75" style="width:21.3pt;height:13.75pt" o:ole="">
                                <v:imagedata r:id="rId133" o:title=""/>
                              </v:shape>
                              <o:OLEObject Type="Embed" ProgID="Equation.DSMT4" ShapeID="_x0000_i1144" DrawAspect="Content" ObjectID="_1523096974" r:id="rId13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3" o:spid="_x0000_s1030" type="#_x0000_t202" style="position:absolute;top:1901;width:3041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XjsMA&#10;AADaAAAADwAAAGRycy9kb3ducmV2LnhtbESPQWvCQBSE7wX/w/KE3pqNFUqJWUUERRAPtaVen7vP&#10;JCT7dsluY+qv7xYKPQ4z8w1TrkbbiYH60DhWMMtyEMTamYYrBR/v26dXECEiG+wck4JvCrBaTh5K&#10;LIy78RsNp1iJBOFQoII6Rl9IGXRNFkPmPHHyrq63GJPsK2l6vCW47eRznr9Iiw2nhRo9bWrS7enL&#10;Kjji5y4OY6t3rb+as/WXzfx+UOpxOq4XICKN8T/8194bBXP4vZ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zXjsMAAADaAAAADwAAAAAAAAAAAAAAAACYAgAAZHJzL2Rv&#10;d25yZXYueG1sUEsFBgAAAAAEAAQA9QAAAIgDAAAAAA==&#10;" filled="f" stroked="f" strokeweight=".5pt">
                  <v:textbox style="mso-fit-shape-to-text:t">
                    <w:txbxContent>
                      <w:p w:rsidR="00D62B23" w:rsidRDefault="00D62B23" w:rsidP="006B58BD">
                        <w:r w:rsidRPr="006B58BD">
                          <w:rPr>
                            <w:position w:val="-6"/>
                          </w:rPr>
                          <w:object w:dxaOrig="180" w:dyaOrig="240">
                            <v:shape id="_x0000_i1145" type="#_x0000_t75" style="width:8.75pt;height:11.9pt" o:ole="">
                              <v:imagedata r:id="rId135" o:title=""/>
                            </v:shape>
                            <o:OLEObject Type="Embed" ProgID="Equation.DSMT4" ShapeID="_x0000_i1145" DrawAspect="Content" ObjectID="_1523096975" r:id="rId13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458D">
        <w:rPr>
          <w:rFonts w:hAnsi="바탕" w:cs="함초롬바탕" w:hint="eastAsia"/>
        </w:rPr>
        <w:t>수평거리 t 만큼 이동할 때 충돌하지 않을 확률</w:t>
      </w:r>
      <w:r w:rsidR="00C9220F">
        <w:rPr>
          <w:rFonts w:hAnsi="바탕" w:cs="함초롬바탕"/>
        </w:rPr>
        <w:br/>
      </w:r>
      <w:r w:rsidR="00931D64">
        <w:object w:dxaOrig="4936" w:dyaOrig="2890">
          <v:shape id="_x0000_i1096" type="#_x0000_t75" style="width:246.7pt;height:144.65pt" o:ole="">
            <v:imagedata r:id="rId140" o:title=""/>
          </v:shape>
          <o:OLEObject Type="Embed" ProgID="Visio.Drawing.11" ShapeID="_x0000_i1096" DrawAspect="Content" ObjectID="_1523096919" r:id="rId141"/>
        </w:object>
      </w:r>
      <w:r w:rsidR="00C9220F">
        <w:rPr>
          <w:rFonts w:hAnsi="바탕" w:cs="함초롬바탕" w:hint="eastAsia"/>
        </w:rPr>
        <w:br/>
      </w:r>
      <w:r w:rsidR="00E71AD5" w:rsidRPr="00E71AD5">
        <w:rPr>
          <w:rFonts w:hAnsi="바탕" w:cs="함초롬바탕"/>
          <w:position w:val="-6"/>
        </w:rPr>
        <w:object w:dxaOrig="360" w:dyaOrig="300">
          <v:shape id="_x0000_i1097" type="#_x0000_t75" style="width:18.15pt;height:15.05pt" o:ole="">
            <v:imagedata r:id="rId142" o:title=""/>
          </v:shape>
          <o:OLEObject Type="Embed" ProgID="Equation.DSMT4" ShapeID="_x0000_i1097" DrawAspect="Content" ObjectID="_1523096920" r:id="rId143"/>
        </w:object>
      </w:r>
      <w:r w:rsidR="00E71AD5">
        <w:rPr>
          <w:rFonts w:hAnsi="바탕" w:cs="함초롬바탕" w:hint="eastAsia"/>
        </w:rPr>
        <w:t>안으로, 거리 R만큼 간 상황을 생각해보자</w:t>
      </w:r>
      <w:r w:rsidR="0001670D">
        <w:rPr>
          <w:rFonts w:hAnsi="바탕" w:cs="함초롬바탕" w:hint="eastAsia"/>
        </w:rPr>
        <w:t>.</w:t>
      </w:r>
      <w:r w:rsidR="00E71AD5">
        <w:rPr>
          <w:rFonts w:hAnsi="바탕" w:cs="함초롬바탕"/>
        </w:rPr>
        <w:br/>
      </w:r>
      <w:r w:rsidR="00D62B23" w:rsidRPr="00E71AD5">
        <w:rPr>
          <w:rFonts w:hAnsi="바탕" w:cs="함초롬바탕"/>
          <w:position w:val="-6"/>
        </w:rPr>
        <w:object w:dxaOrig="360" w:dyaOrig="300">
          <v:shape id="_x0000_i1098" type="#_x0000_t75" style="width:18.15pt;height:15.05pt" o:ole="">
            <v:imagedata r:id="rId142" o:title=""/>
          </v:shape>
          <o:OLEObject Type="Embed" ProgID="Equation.DSMT4" ShapeID="_x0000_i1098" DrawAspect="Content" ObjectID="_1523096921" r:id="rId144"/>
        </w:object>
      </w:r>
      <w:r w:rsidR="00D62B23">
        <w:rPr>
          <w:rFonts w:hAnsi="바탕" w:cs="함초롬바탕" w:hint="eastAsia"/>
        </w:rPr>
        <w:t>안으로 들어갈 비율:</w:t>
      </w:r>
      <w:r w:rsidR="00D62B23" w:rsidRPr="00D62B23">
        <w:rPr>
          <w:rFonts w:hAnsi="바탕" w:cs="함초롬바탕"/>
        </w:rPr>
        <w:t xml:space="preserve"> </w:t>
      </w:r>
      <w:r w:rsidR="00D62B23" w:rsidRPr="00D62B23">
        <w:rPr>
          <w:rFonts w:hAnsi="바탕" w:cs="함초롬바탕"/>
          <w:position w:val="-22"/>
        </w:rPr>
        <w:object w:dxaOrig="1480" w:dyaOrig="600">
          <v:shape id="_x0000_i1099" type="#_x0000_t75" style="width:73.9pt;height:30.05pt" o:ole="">
            <v:imagedata r:id="rId145" o:title=""/>
          </v:shape>
          <o:OLEObject Type="Embed" ProgID="Equation.DSMT4" ShapeID="_x0000_i1099" DrawAspect="Content" ObjectID="_1523096922" r:id="rId146"/>
        </w:object>
      </w:r>
      <w:r w:rsidR="00D62B23">
        <w:rPr>
          <w:rFonts w:hAnsi="바탕" w:cs="함초롬바탕"/>
        </w:rPr>
        <w:t xml:space="preserve"> </w:t>
      </w:r>
      <w:r w:rsidR="00C9220F">
        <w:rPr>
          <w:rFonts w:hAnsi="바탕" w:cs="함초롬바탕" w:hint="eastAsia"/>
        </w:rPr>
        <w:br/>
      </w:r>
      <w:r w:rsidR="00D62B23">
        <w:rPr>
          <w:rFonts w:hAnsi="바탕" w:cs="함초롬바탕" w:hint="eastAsia"/>
        </w:rPr>
        <w:t xml:space="preserve">모든 가능한 </w:t>
      </w:r>
      <w:r w:rsidR="00D62B23" w:rsidRPr="00D62B23">
        <w:rPr>
          <w:rFonts w:hAnsi="바탕" w:cs="함초롬바탕"/>
          <w:position w:val="-6"/>
        </w:rPr>
        <w:object w:dxaOrig="180" w:dyaOrig="240">
          <v:shape id="_x0000_i1100" type="#_x0000_t75" style="width:8.75pt;height:11.9pt" o:ole="">
            <v:imagedata r:id="rId147" o:title=""/>
          </v:shape>
          <o:OLEObject Type="Embed" ProgID="Equation.DSMT4" ShapeID="_x0000_i1100" DrawAspect="Content" ObjectID="_1523096923" r:id="rId148"/>
        </w:object>
      </w:r>
      <w:r w:rsidR="00D62B23">
        <w:rPr>
          <w:rFonts w:hAnsi="바탕" w:cs="함초롬바탕" w:hint="eastAsia"/>
        </w:rPr>
        <w:t>에서 수평거리</w:t>
      </w:r>
      <w:r w:rsidR="00D62B23" w:rsidRPr="00D62B23">
        <w:rPr>
          <w:rFonts w:hAnsi="바탕" w:cs="함초롬바탕"/>
          <w:position w:val="-6"/>
        </w:rPr>
        <w:object w:dxaOrig="139" w:dyaOrig="220">
          <v:shape id="_x0000_i1101" type="#_x0000_t75" style="width:6.9pt;height:11.25pt" o:ole="">
            <v:imagedata r:id="rId149" o:title=""/>
          </v:shape>
          <o:OLEObject Type="Embed" ProgID="Equation.DSMT4" ShapeID="_x0000_i1101" DrawAspect="Content" ObjectID="_1523096924" r:id="rId150"/>
        </w:object>
      </w:r>
      <w:r w:rsidR="00D62B23">
        <w:rPr>
          <w:rFonts w:hAnsi="바탕" w:cs="함초롬바탕" w:hint="eastAsia"/>
        </w:rPr>
        <w:t>에 도달할 확률</w:t>
      </w:r>
      <w:r w:rsidR="00D62B23">
        <w:rPr>
          <w:rFonts w:hAnsi="바탕" w:cs="함초롬바탕"/>
        </w:rPr>
        <w:br/>
      </w:r>
      <w:r w:rsidR="0051724A" w:rsidRPr="00D62B23">
        <w:rPr>
          <w:rFonts w:hAnsi="바탕" w:cs="함초롬바탕"/>
          <w:position w:val="-22"/>
        </w:rPr>
        <w:object w:dxaOrig="1800" w:dyaOrig="560">
          <v:shape id="_x0000_i1105" type="#_x0000_t75" style="width:90.15pt;height:28.15pt" o:ole="">
            <v:imagedata r:id="rId151" o:title=""/>
          </v:shape>
          <o:OLEObject Type="Embed" ProgID="Equation.DSMT4" ShapeID="_x0000_i1105" DrawAspect="Content" ObjectID="_1523096925" r:id="rId152"/>
        </w:object>
      </w:r>
      <w:r w:rsidR="00D62B23">
        <w:rPr>
          <w:rFonts w:hAnsi="바탕" w:cs="함초롬바탕" w:hint="eastAsia"/>
        </w:rPr>
        <w:br/>
      </w:r>
      <w:r w:rsidR="0051724A" w:rsidRPr="00E71AD5">
        <w:rPr>
          <w:rFonts w:hAnsi="바탕" w:cs="함초롬바탕"/>
          <w:position w:val="-6"/>
        </w:rPr>
        <w:object w:dxaOrig="340" w:dyaOrig="260">
          <v:shape id="_x0000_i1102" type="#_x0000_t75" style="width:16.9pt;height:13.15pt" o:ole="">
            <v:imagedata r:id="rId153" o:title=""/>
          </v:shape>
          <o:OLEObject Type="Embed" ProgID="Equation.DSMT4" ShapeID="_x0000_i1102" DrawAspect="Content" ObjectID="_1523096926" r:id="rId154"/>
        </w:object>
      </w:r>
      <w:r w:rsidR="0051724A">
        <w:rPr>
          <w:rFonts w:hAnsi="바탕" w:cs="함초롬바탕" w:hint="eastAsia"/>
        </w:rPr>
        <w:t>안으로 들어갈 비율:</w:t>
      </w:r>
      <w:r w:rsidR="0051724A" w:rsidRPr="00D62B23">
        <w:rPr>
          <w:rFonts w:hAnsi="바탕" w:cs="함초롬바탕"/>
        </w:rPr>
        <w:t xml:space="preserve"> </w:t>
      </w:r>
      <w:r w:rsidR="0051724A" w:rsidRPr="00D62B23">
        <w:rPr>
          <w:rFonts w:hAnsi="바탕" w:cs="함초롬바탕"/>
          <w:position w:val="-22"/>
        </w:rPr>
        <w:object w:dxaOrig="360" w:dyaOrig="560">
          <v:shape id="_x0000_i1103" type="#_x0000_t75" style="width:18.15pt;height:28.15pt" o:ole="">
            <v:imagedata r:id="rId155" o:title=""/>
          </v:shape>
          <o:OLEObject Type="Embed" ProgID="Equation.DSMT4" ShapeID="_x0000_i1103" DrawAspect="Content" ObjectID="_1523096927" r:id="rId156"/>
        </w:object>
      </w:r>
      <w:r w:rsidR="00D62B23">
        <w:rPr>
          <w:rFonts w:hAnsi="바탕" w:cs="함초롬바탕" w:hint="eastAsia"/>
        </w:rPr>
        <w:br/>
      </w:r>
      <w:r w:rsidR="0051724A" w:rsidRPr="00E71AD5">
        <w:rPr>
          <w:rFonts w:hAnsi="바탕" w:cs="함초롬바탕"/>
          <w:position w:val="-6"/>
        </w:rPr>
        <w:object w:dxaOrig="340" w:dyaOrig="260">
          <v:shape id="_x0000_i1104" type="#_x0000_t75" style="width:16.9pt;height:13.15pt" o:ole="">
            <v:imagedata r:id="rId153" o:title=""/>
          </v:shape>
          <o:OLEObject Type="Embed" ProgID="Equation.DSMT4" ShapeID="_x0000_i1104" DrawAspect="Content" ObjectID="_1523096928" r:id="rId157"/>
        </w:object>
      </w:r>
      <w:r w:rsidR="0051724A">
        <w:rPr>
          <w:rFonts w:hAnsi="바탕" w:cs="함초롬바탕" w:hint="eastAsia"/>
        </w:rPr>
        <w:t>로 들어가서 t에 도달할 확률</w:t>
      </w:r>
      <w:r w:rsidR="0051724A">
        <w:rPr>
          <w:rFonts w:hAnsi="바탕" w:cs="함초롬바탕"/>
        </w:rPr>
        <w:br/>
      </w:r>
      <w:r w:rsidR="0051724A" w:rsidRPr="0051724A">
        <w:rPr>
          <w:rFonts w:hAnsi="바탕" w:cs="함초롬바탕"/>
          <w:position w:val="-46"/>
        </w:rPr>
        <w:object w:dxaOrig="2120" w:dyaOrig="800">
          <v:shape id="_x0000_i1106" type="#_x0000_t75" style="width:105.8pt;height:40.05pt" o:ole="">
            <v:imagedata r:id="rId158" o:title=""/>
          </v:shape>
          <o:OLEObject Type="Embed" ProgID="Equation.DSMT4" ShapeID="_x0000_i1106" DrawAspect="Content" ObjectID="_1523096929" r:id="rId159"/>
        </w:object>
      </w:r>
      <w:r w:rsidR="0051724A" w:rsidRPr="0051724A">
        <w:rPr>
          <w:rFonts w:hAnsi="바탕" w:cs="함초롬바탕"/>
          <w:position w:val="-20"/>
        </w:rPr>
        <w:object w:dxaOrig="1680" w:dyaOrig="540">
          <v:shape id="_x0000_i1107" type="#_x0000_t75" style="width:83.9pt;height:26.9pt" o:ole="">
            <v:imagedata r:id="rId160" o:title=""/>
          </v:shape>
          <o:OLEObject Type="Embed" ProgID="Equation.DSMT4" ShapeID="_x0000_i1107" DrawAspect="Content" ObjectID="_1523096930" r:id="rId161"/>
        </w:object>
      </w:r>
      <w:r w:rsidR="0051724A" w:rsidRPr="0051724A">
        <w:rPr>
          <w:rFonts w:hAnsi="바탕" w:cs="함초롬바탕"/>
          <w:position w:val="-20"/>
        </w:rPr>
        <w:object w:dxaOrig="3159" w:dyaOrig="560">
          <v:shape id="_x0000_i1108" type="#_x0000_t75" style="width:157.75pt;height:28.15pt" o:ole="">
            <v:imagedata r:id="rId162" o:title=""/>
          </v:shape>
          <o:OLEObject Type="Embed" ProgID="Equation.DSMT4" ShapeID="_x0000_i1108" DrawAspect="Content" ObjectID="_1523096931" r:id="rId163"/>
        </w:object>
      </w:r>
      <w:r w:rsidR="0051724A">
        <w:rPr>
          <w:rFonts w:hAnsi="바탕" w:cs="함초롬바탕" w:hint="eastAsia"/>
        </w:rPr>
        <w:br/>
      </w:r>
      <w:r w:rsidR="0051724A" w:rsidRPr="0051724A">
        <w:rPr>
          <w:rFonts w:hAnsi="바탕" w:cs="함초롬바탕"/>
          <w:position w:val="-16"/>
        </w:rPr>
        <w:object w:dxaOrig="1579" w:dyaOrig="520">
          <v:shape id="_x0000_i1109" type="#_x0000_t75" style="width:78.9pt;height:26.3pt" o:ole="">
            <v:imagedata r:id="rId164" o:title=""/>
          </v:shape>
          <o:OLEObject Type="Embed" ProgID="Equation.DSMT4" ShapeID="_x0000_i1109" DrawAspect="Content" ObjectID="_1523096932" r:id="rId165"/>
        </w:object>
      </w:r>
      <w:r w:rsidR="0051724A" w:rsidRPr="0051724A">
        <w:rPr>
          <w:rFonts w:hAnsi="바탕" w:cs="함초롬바탕"/>
          <w:position w:val="-12"/>
        </w:rPr>
        <w:object w:dxaOrig="780" w:dyaOrig="340">
          <v:shape id="_x0000_i1110" type="#_x0000_t75" style="width:38.8pt;height:16.9pt" o:ole="">
            <v:imagedata r:id="rId166" o:title=""/>
          </v:shape>
          <o:OLEObject Type="Embed" ProgID="Equation.DSMT4" ShapeID="_x0000_i1110" DrawAspect="Content" ObjectID="_1523096933" r:id="rId167"/>
        </w:object>
      </w:r>
      <w:r w:rsidR="0051724A">
        <w:rPr>
          <w:rFonts w:hAnsi="바탕" w:cs="함초롬바탕"/>
        </w:rPr>
        <w:t xml:space="preserve"> </w:t>
      </w:r>
    </w:p>
    <w:p w:rsidR="00077724" w:rsidRPr="00106443" w:rsidRDefault="00613240" w:rsidP="00106443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 w:hint="eastAsia"/>
        </w:rPr>
      </w:pPr>
      <w:r w:rsidRPr="00106443">
        <w:rPr>
          <w:rFonts w:hAnsi="바탕" w:cs="함초롬바탕" w:hint="eastAsia"/>
        </w:rPr>
        <w:t>Bickley Function의 성질</w:t>
      </w:r>
      <w:r w:rsidR="00BA58B9" w:rsidRPr="00106443">
        <w:rPr>
          <w:rFonts w:hAnsi="바탕" w:cs="함초롬바탕"/>
        </w:rPr>
        <w:br/>
      </w:r>
      <w:r w:rsidR="00106443" w:rsidRPr="00106443">
        <w:rPr>
          <w:rFonts w:hAnsi="바탕" w:cs="함초롬바탕" w:hint="eastAsia"/>
        </w:rPr>
        <w:t>정의:</w:t>
      </w:r>
      <w:r w:rsidR="00106443" w:rsidRPr="00106443">
        <w:rPr>
          <w:rFonts w:hAnsi="바탕" w:cs="함초롬바탕"/>
          <w:position w:val="-16"/>
        </w:rPr>
        <w:object w:dxaOrig="2439" w:dyaOrig="520">
          <v:shape id="_x0000_i1090" type="#_x0000_t75" style="width:122.1pt;height:26.3pt" o:ole="">
            <v:imagedata r:id="rId168" o:title=""/>
          </v:shape>
          <o:OLEObject Type="Embed" ProgID="Equation.DSMT4" ShapeID="_x0000_i1090" DrawAspect="Content" ObjectID="_1523096934" r:id="rId169"/>
        </w:object>
      </w:r>
      <w:r w:rsidR="00106443" w:rsidRPr="00106443">
        <w:rPr>
          <w:rFonts w:hAnsi="바탕" w:cs="함초롬바탕"/>
        </w:rPr>
        <w:t xml:space="preserve"> </w:t>
      </w:r>
      <w:r w:rsidR="00106443" w:rsidRPr="00106443">
        <w:rPr>
          <w:rFonts w:hAnsi="바탕" w:cs="함초롬바탕" w:hint="eastAsia"/>
        </w:rPr>
        <w:br/>
      </w:r>
      <w:r w:rsidR="00106443">
        <w:rPr>
          <w:rFonts w:hAnsi="바탕" w:cs="함초롬바탕" w:hint="eastAsia"/>
        </w:rPr>
        <w:t>미분:</w:t>
      </w:r>
      <w:r w:rsidR="00106443" w:rsidRPr="00106443">
        <w:rPr>
          <w:rFonts w:hAnsi="바탕" w:cs="함초롬바탕"/>
          <w:position w:val="-24"/>
        </w:rPr>
        <w:object w:dxaOrig="3379" w:dyaOrig="600">
          <v:shape id="_x0000_i1091" type="#_x0000_t75" style="width:169.05pt;height:30.05pt" o:ole="">
            <v:imagedata r:id="rId170" o:title=""/>
          </v:shape>
          <o:OLEObject Type="Embed" ProgID="Equation.DSMT4" ShapeID="_x0000_i1091" DrawAspect="Content" ObjectID="_1523096935" r:id="rId171"/>
        </w:object>
      </w:r>
      <w:r w:rsidR="00106443" w:rsidRPr="00106443">
        <w:rPr>
          <w:rFonts w:hAnsi="바탕" w:cs="함초롬바탕"/>
        </w:rPr>
        <w:t xml:space="preserve"> </w:t>
      </w:r>
      <w:r w:rsidR="00106443" w:rsidRPr="00106443">
        <w:rPr>
          <w:rFonts w:hAnsi="바탕" w:cs="함초롬바탕"/>
          <w:position w:val="-16"/>
        </w:rPr>
        <w:object w:dxaOrig="1980" w:dyaOrig="520">
          <v:shape id="_x0000_i1092" type="#_x0000_t75" style="width:98.9pt;height:26.3pt" o:ole="">
            <v:imagedata r:id="rId172" o:title=""/>
          </v:shape>
          <o:OLEObject Type="Embed" ProgID="Equation.DSMT4" ShapeID="_x0000_i1092" DrawAspect="Content" ObjectID="_1523096936" r:id="rId173"/>
        </w:object>
      </w:r>
      <w:r w:rsidR="00106443" w:rsidRPr="00106443">
        <w:rPr>
          <w:rFonts w:hAnsi="바탕" w:cs="함초롬바탕"/>
          <w:position w:val="-12"/>
        </w:rPr>
        <w:object w:dxaOrig="1020" w:dyaOrig="340">
          <v:shape id="_x0000_i1093" type="#_x0000_t75" style="width:50.7pt;height:16.9pt" o:ole="">
            <v:imagedata r:id="rId174" o:title=""/>
          </v:shape>
          <o:OLEObject Type="Embed" ProgID="Equation.DSMT4" ShapeID="_x0000_i1093" DrawAspect="Content" ObjectID="_1523096937" r:id="rId175"/>
        </w:object>
      </w:r>
      <w:r w:rsidR="00106443" w:rsidRPr="00106443">
        <w:rPr>
          <w:rFonts w:hAnsi="바탕" w:cs="함초롬바탕"/>
        </w:rPr>
        <w:t xml:space="preserve"> </w:t>
      </w:r>
      <w:r w:rsidR="00106443">
        <w:rPr>
          <w:rFonts w:hAnsi="바탕" w:cs="함초롬바탕" w:hint="eastAsia"/>
        </w:rPr>
        <w:br/>
      </w:r>
      <w:r w:rsidR="00E77CB9">
        <w:rPr>
          <w:rFonts w:hAnsi="바탕" w:cs="함초롬바탕" w:hint="eastAsia"/>
        </w:rPr>
        <w:t>적분:</w:t>
      </w:r>
      <w:r w:rsidR="00E77CB9" w:rsidRPr="00E77CB9">
        <w:rPr>
          <w:rFonts w:hAnsi="바탕" w:cs="함초롬바탕"/>
          <w:position w:val="-16"/>
        </w:rPr>
        <w:object w:dxaOrig="2799" w:dyaOrig="440">
          <v:shape id="_x0000_i1094" type="#_x0000_t75" style="width:140.25pt;height:21.9pt" o:ole="">
            <v:imagedata r:id="rId176" o:title=""/>
          </v:shape>
          <o:OLEObject Type="Embed" ProgID="Equation.DSMT4" ShapeID="_x0000_i1094" DrawAspect="Content" ObjectID="_1523096938" r:id="rId177"/>
        </w:object>
      </w:r>
      <w:r w:rsidR="00E77CB9">
        <w:rPr>
          <w:rFonts w:hAnsi="바탕" w:cs="함초롬바탕" w:hint="eastAsia"/>
        </w:rPr>
        <w:t>,</w:t>
      </w:r>
      <w:r w:rsidR="00E77CB9">
        <w:rPr>
          <w:rFonts w:hAnsi="바탕" w:cs="함초롬바탕"/>
        </w:rPr>
        <w:t xml:space="preserve"> </w:t>
      </w:r>
      <w:r w:rsidR="00E77CB9" w:rsidRPr="00E77CB9">
        <w:rPr>
          <w:rFonts w:hAnsi="바탕" w:cs="함초롬바탕"/>
          <w:position w:val="-16"/>
        </w:rPr>
        <w:object w:dxaOrig="1980" w:dyaOrig="440">
          <v:shape id="_x0000_i1095" type="#_x0000_t75" style="width:98.9pt;height:21.9pt" o:ole="">
            <v:imagedata r:id="rId178" o:title=""/>
          </v:shape>
          <o:OLEObject Type="Embed" ProgID="Equation.DSMT4" ShapeID="_x0000_i1095" DrawAspect="Content" ObjectID="_1523096939" r:id="rId179"/>
        </w:object>
      </w:r>
    </w:p>
    <w:p w:rsidR="0052458D" w:rsidRPr="00106443" w:rsidRDefault="005B6A47" w:rsidP="00106443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DDC8BD" wp14:editId="456AE5CF">
                <wp:simplePos x="0" y="0"/>
                <wp:positionH relativeFrom="column">
                  <wp:posOffset>1506931</wp:posOffset>
                </wp:positionH>
                <wp:positionV relativeFrom="paragraph">
                  <wp:posOffset>1268044</wp:posOffset>
                </wp:positionV>
                <wp:extent cx="2055252" cy="1367079"/>
                <wp:effectExtent l="0" t="0" r="0" b="508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252" cy="1367079"/>
                          <a:chOff x="0" y="0"/>
                          <a:chExt cx="2055252" cy="1367079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629107" y="1053389"/>
                            <a:ext cx="342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47" w:rsidRDefault="005B6A47" w:rsidP="005B6A47">
                              <w:r w:rsidRPr="005B6A47">
                                <w:rPr>
                                  <w:position w:val="-12"/>
                                </w:rPr>
                                <w:object w:dxaOrig="240" w:dyaOrig="340">
                                  <v:shape id="_x0000_i1146" type="#_x0000_t75" style="width:11.9pt;height:16.9pt" o:ole="">
                                    <v:imagedata r:id="rId180" o:title=""/>
                                  </v:shape>
                                  <o:OLEObject Type="Embed" ProgID="Equation.DSMT4" ShapeID="_x0000_i1146" DrawAspect="Content" ObjectID="_1523096976" r:id="rId18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497231"/>
                            <a:ext cx="342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A47" w:rsidRDefault="005B6A47" w:rsidP="005B6A47">
                              <w:r w:rsidRPr="005B6A47">
                                <w:rPr>
                                  <w:position w:val="-12"/>
                                </w:rPr>
                                <w:object w:dxaOrig="240" w:dyaOrig="340">
                                  <v:shape id="_x0000_i1147" type="#_x0000_t75" style="width:11.9pt;height:16.9pt" o:ole="">
                                    <v:imagedata r:id="rId182" o:title=""/>
                                  </v:shape>
                                  <o:OLEObject Type="Embed" ProgID="Equation.DSMT4" ShapeID="_x0000_i1147" DrawAspect="Content" ObjectID="_1523096977" r:id="rId18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4" name="그룹 14"/>
                        <wpg:cNvGrpSpPr/>
                        <wpg:grpSpPr>
                          <a:xfrm>
                            <a:off x="1170432" y="0"/>
                            <a:ext cx="884820" cy="395964"/>
                            <a:chOff x="0" y="0"/>
                            <a:chExt cx="884820" cy="395964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354965" cy="288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A47" w:rsidRDefault="005B6A47" w:rsidP="005B6A47">
                                <w:r w:rsidRPr="006B58BD">
                                  <w:rPr>
                                    <w:position w:val="-10"/>
                                  </w:rPr>
                                  <w:object w:dxaOrig="260" w:dyaOrig="300">
                                    <v:shape id="_x0000_i1148" type="#_x0000_t75" style="width:13.15pt;height:15.05pt" o:ole="">
                                      <v:imagedata r:id="rId184" o:title=""/>
                                    </v:shape>
                                    <o:OLEObject Type="Embed" ProgID="Equation.DSMT4" ShapeID="_x0000_i1148" DrawAspect="Content" ObjectID="_1523096978" r:id="rId18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504455" y="94974"/>
                              <a:ext cx="380365" cy="300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6A47" w:rsidRDefault="005B6A47" w:rsidP="005B6A47">
                                <w:r w:rsidRPr="005B6A47">
                                  <w:rPr>
                                    <w:position w:val="-12"/>
                                  </w:rPr>
                                  <w:object w:dxaOrig="300" w:dyaOrig="320">
                                    <v:shape id="_x0000_i1149" type="#_x0000_t75" style="width:15.05pt;height:16.3pt" o:ole="">
                                      <v:imagedata r:id="rId186" o:title=""/>
                                    </v:shape>
                                    <o:OLEObject Type="Embed" ProgID="Equation.DSMT4" ShapeID="_x0000_i1149" DrawAspect="Content" ObjectID="_1523096979" r:id="rId18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15" o:spid="_x0000_s1031" style="position:absolute;left:0;text-align:left;margin-left:118.65pt;margin-top:99.85pt;width:161.85pt;height:107.65pt;z-index:251667456" coordsize="20552,13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">
                <v:shape id="Text Box 8" o:spid="_x0000_s1032" type="#_x0000_t202" style="position:absolute;left:6291;top:10533;width:342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F/78A&#10;AADaAAAADwAAAGRycy9kb3ducmV2LnhtbERPTYvCMBC9C/6HMMLebKoLItUoIigLyx7UZb2OzdiW&#10;NpPQxNr115uD4PHxvpfr3jSio9ZXlhVMkhQEcW51xYWC39NuPAfhA7LGxjIp+CcP69VwsMRM2zsf&#10;qDuGQsQQ9hkqKENwmZQ+L8mgT6wjjtzVtgZDhG0hdYv3GG4aOU3TmTRYcWwo0dG2pLw+3oyCH/zb&#10;h66v833trvps3GX7+fhW6mPUbxYgAvXhLX65v7SCuDVeiTd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EX/vwAAANoAAAAPAAAAAAAAAAAAAAAAAJgCAABkcnMvZG93bnJl&#10;di54bWxQSwUGAAAAAAQABAD1AAAAhAMAAAAA&#10;" filled="f" stroked="f" strokeweight=".5pt">
                  <v:textbox style="mso-fit-shape-to-text:t">
                    <w:txbxContent>
                      <w:p w:rsidR="005B6A47" w:rsidRDefault="005B6A47" w:rsidP="005B6A47">
                        <w:r w:rsidRPr="005B6A47">
                          <w:rPr>
                            <w:position w:val="-12"/>
                          </w:rPr>
                          <w:object w:dxaOrig="240" w:dyaOrig="340">
                            <v:shape id="_x0000_i1146" type="#_x0000_t75" style="width:11.9pt;height:16.9pt" o:ole="">
                              <v:imagedata r:id="rId180" o:title=""/>
                            </v:shape>
                            <o:OLEObject Type="Embed" ProgID="Equation.DSMT4" ShapeID="_x0000_i1146" DrawAspect="Content" ObjectID="_1523096976" r:id="rId188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top:4972;width:342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wzsQA&#10;AADbAAAADwAAAGRycy9kb3ducmV2LnhtbESPQWvCQBCF7wX/wzJCb3VjCyLRVURQCqUHtdTrmB2T&#10;kOzskt3GtL++cxC8zfDevPfNcj24VvXUxdqzgekkA0VceFtzaeDrtHuZg4oJ2WLrmQz8UoT1avS0&#10;xNz6Gx+oP6ZSSQjHHA1UKYVc61hU5DBOfCAW7eo7h0nWrtS2w5uEu1a/ZtlMO6xZGioMtK2oaI4/&#10;zsAnfu9TPzTFvglXe3bhsn37+zDmeTxsFqASDelhvl+/W8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kMM7EAAAA2wAAAA8AAAAAAAAAAAAAAAAAmAIAAGRycy9k&#10;b3ducmV2LnhtbFBLBQYAAAAABAAEAPUAAACJAwAAAAA=&#10;" filled="f" stroked="f" strokeweight=".5pt">
                  <v:textbox style="mso-fit-shape-to-text:t">
                    <w:txbxContent>
                      <w:p w:rsidR="005B6A47" w:rsidRDefault="005B6A47" w:rsidP="005B6A47">
                        <w:r w:rsidRPr="005B6A47">
                          <w:rPr>
                            <w:position w:val="-12"/>
                          </w:rPr>
                          <w:object w:dxaOrig="240" w:dyaOrig="340">
                            <v:shape id="_x0000_i1147" type="#_x0000_t75" style="width:11.9pt;height:16.9pt" o:ole="">
                              <v:imagedata r:id="rId182" o:title=""/>
                            </v:shape>
                            <o:OLEObject Type="Embed" ProgID="Equation.DSMT4" ShapeID="_x0000_i1147" DrawAspect="Content" ObjectID="_1523096977" r:id="rId18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group id="그룹 14" o:spid="_x0000_s1034" style="position:absolute;left:11704;width:8848;height:3959" coordsize="8848,3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9" o:spid="_x0000_s1035" type="#_x0000_t202" style="position:absolute;width:3549;height:2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TgZMMA&#10;AADaAAAADwAAAGRycy9kb3ducmV2LnhtbESPQWvCQBSE74L/YXmCt2ZjBampqxRBEcRDVez1NftM&#10;QrJvl+w2Rn99t1DwOMzMN8xi1ZtGdNT6yrKCSZKCIM6trrhQcD5tXt5A+ICssbFMCu7kYbUcDhaY&#10;aXvjT+qOoRARwj5DBWUILpPS5yUZ9Il1xNG72tZgiLItpG7xFuGmka9pOpMGK44LJTpal5TXxx+j&#10;4ICXbej6Ot/W7qq/jPteTx97pcaj/uMdRKA+PMP/7Z1WMIe/K/E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TgZMMAAADaAAAADwAAAAAAAAAAAAAAAACYAgAAZHJzL2Rv&#10;d25yZXYueG1sUEsFBgAAAAAEAAQA9QAAAIgDAAAAAA==&#10;" filled="f" stroked="f" strokeweight=".5pt">
                    <v:textbox style="mso-fit-shape-to-text:t">
                      <w:txbxContent>
                        <w:p w:rsidR="005B6A47" w:rsidRDefault="005B6A47" w:rsidP="005B6A47">
                          <w:r w:rsidRPr="006B58BD">
                            <w:rPr>
                              <w:position w:val="-10"/>
                            </w:rPr>
                            <w:object w:dxaOrig="260" w:dyaOrig="300">
                              <v:shape id="_x0000_i1148" type="#_x0000_t75" style="width:13.15pt;height:15.05pt" o:ole="">
                                <v:imagedata r:id="rId184" o:title=""/>
                              </v:shape>
                              <o:OLEObject Type="Embed" ProgID="Equation.DSMT4" ShapeID="_x0000_i1148" DrawAspect="Content" ObjectID="_1523096978" r:id="rId19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3" o:spid="_x0000_s1036" type="#_x0000_t202" style="position:absolute;left:5044;top:949;width:3804;height:3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uucIA&#10;AADbAAAADwAAAGRycy9kb3ducmV2LnhtbERP32vCMBB+H/g/hBP2tqZOGKM2igiKID7Mjfl6Jmdb&#10;2lxCk9XOv34ZDPZ2H9/PK1ej7cRAfWgcK5hlOQhi7UzDlYKP9+3TK4gQkQ12jknBNwVYLScPJRbG&#10;3fiNhlOsRArhUKCCOkZfSBl0TRZD5jxx4q6utxgT7CtperylcNvJ5zx/kRYbTg01etrUpNvTl1Vw&#10;xM9dHMZW71p/NWfrL5v5/aDU43RcL0BEGuO/+M+9N2n+HH5/SQ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q65wgAAANsAAAAPAAAAAAAAAAAAAAAAAJgCAABkcnMvZG93&#10;bnJldi54bWxQSwUGAAAAAAQABAD1AAAAhwMAAAAA&#10;" filled="f" stroked="f" strokeweight=".5pt">
                    <v:textbox style="mso-fit-shape-to-text:t">
                      <w:txbxContent>
                        <w:p w:rsidR="005B6A47" w:rsidRDefault="005B6A47" w:rsidP="005B6A47">
                          <w:r w:rsidRPr="005B6A47">
                            <w:rPr>
                              <w:position w:val="-12"/>
                            </w:rPr>
                            <w:object w:dxaOrig="300" w:dyaOrig="320">
                              <v:shape id="_x0000_i1149" type="#_x0000_t75" style="width:15.05pt;height:16.3pt" o:ole="">
                                <v:imagedata r:id="rId186" o:title=""/>
                              </v:shape>
                              <o:OLEObject Type="Embed" ProgID="Equation.DSMT4" ShapeID="_x0000_i1149" DrawAspect="Content" ObjectID="_1523096979" r:id="rId19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2458D">
        <w:rPr>
          <w:rFonts w:hAnsi="바탕" w:cs="함초롬바탕" w:hint="eastAsia"/>
        </w:rPr>
        <w:t>Collision Probability Kernel in Annual Geometry</w:t>
      </w:r>
      <w:r w:rsidR="00106443">
        <w:rPr>
          <w:rFonts w:hAnsi="바탕" w:cs="함초롬바탕"/>
        </w:rPr>
        <w:br/>
      </w:r>
      <w:r>
        <w:object w:dxaOrig="5109" w:dyaOrig="4772">
          <v:shape id="_x0000_i1111" type="#_x0000_t75" style="width:255.45pt;height:238.55pt" o:ole="">
            <v:imagedata r:id="rId192" o:title=""/>
          </v:shape>
          <o:OLEObject Type="Embed" ProgID="Visio.Drawing.11" ShapeID="_x0000_i1111" DrawAspect="Content" ObjectID="_1523096940" r:id="rId193"/>
        </w:object>
      </w:r>
      <w:r>
        <w:rPr>
          <w:rFonts w:hint="eastAsia"/>
        </w:rPr>
        <w:br/>
      </w:r>
      <w:r w:rsidRPr="005B6A47">
        <w:rPr>
          <w:rFonts w:hAnsi="바탕" w:cs="함초롬바탕"/>
          <w:position w:val="-12"/>
        </w:rPr>
        <w:object w:dxaOrig="1200" w:dyaOrig="400">
          <v:shape id="_x0000_i1112" type="#_x0000_t75" style="width:60.1pt;height:20.05pt" o:ole="">
            <v:imagedata r:id="rId194" o:title=""/>
          </v:shape>
          <o:OLEObject Type="Embed" ProgID="Equation.DSMT4" ShapeID="_x0000_i1112" DrawAspect="Content" ObjectID="_1523096941" r:id="rId195"/>
        </w:object>
      </w:r>
      <w:r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t>,</w:t>
      </w:r>
      <w:r w:rsidR="0024304A" w:rsidRPr="0024304A">
        <w:rPr>
          <w:rFonts w:hAnsi="바탕" w:cs="함초롬바탕"/>
          <w:position w:val="-12"/>
        </w:rPr>
        <w:object w:dxaOrig="1920" w:dyaOrig="340">
          <v:shape id="_x0000_i1113" type="#_x0000_t75" style="width:95.8pt;height:16.9pt" o:ole="">
            <v:imagedata r:id="rId196" o:title=""/>
          </v:shape>
          <o:OLEObject Type="Embed" ProgID="Equation.DSMT4" ShapeID="_x0000_i1113" DrawAspect="Content" ObjectID="_1523096942" r:id="rId197"/>
        </w:object>
      </w:r>
      <w:r w:rsidR="0024304A">
        <w:rPr>
          <w:rFonts w:hAnsi="바탕" w:cs="함초롬바탕"/>
        </w:rPr>
        <w:t xml:space="preserve"> </w:t>
      </w:r>
      <w:r w:rsidR="0024304A" w:rsidRPr="0024304A">
        <w:rPr>
          <w:rFonts w:hAnsi="바탕" w:cs="함초롬바탕"/>
          <w:position w:val="-10"/>
        </w:rPr>
        <w:object w:dxaOrig="1820" w:dyaOrig="300">
          <v:shape id="_x0000_i1114" type="#_x0000_t75" style="width:90.8pt;height:15.05pt" o:ole="">
            <v:imagedata r:id="rId198" o:title=""/>
          </v:shape>
          <o:OLEObject Type="Embed" ProgID="Equation.DSMT4" ShapeID="_x0000_i1114" DrawAspect="Content" ObjectID="_1523096943" r:id="rId199"/>
        </w:object>
      </w:r>
      <w:r w:rsidR="0024304A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  <w:r w:rsidR="00887A0A" w:rsidRPr="00887A0A">
        <w:rPr>
          <w:rFonts w:hAnsi="바탕" w:cs="함초롬바탕"/>
          <w:position w:val="-12"/>
        </w:rPr>
        <w:object w:dxaOrig="5899" w:dyaOrig="340">
          <v:shape id="_x0000_i1115" type="#_x0000_t75" style="width:294.9pt;height:16.9pt" o:ole="">
            <v:imagedata r:id="rId200" o:title=""/>
          </v:shape>
          <o:OLEObject Type="Embed" ProgID="Equation.DSMT4" ShapeID="_x0000_i1115" DrawAspect="Content" ObjectID="_1523096944" r:id="rId201"/>
        </w:object>
      </w:r>
      <w:r w:rsidR="00887A0A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  <w:r w:rsidR="00887A0A" w:rsidRPr="00887A0A">
        <w:rPr>
          <w:rFonts w:hAnsi="바탕" w:cs="함초롬바탕"/>
          <w:position w:val="-12"/>
        </w:rPr>
        <w:object w:dxaOrig="5720" w:dyaOrig="340">
          <v:shape id="_x0000_i1116" type="#_x0000_t75" style="width:286.1pt;height:16.9pt" o:ole="">
            <v:imagedata r:id="rId202" o:title=""/>
          </v:shape>
          <o:OLEObject Type="Embed" ProgID="Equation.DSMT4" ShapeID="_x0000_i1116" DrawAspect="Content" ObjectID="_1523096945" r:id="rId203"/>
        </w:object>
      </w:r>
      <w:r>
        <w:rPr>
          <w:rFonts w:hAnsi="바탕" w:cs="함초롬바탕" w:hint="eastAsia"/>
        </w:rPr>
        <w:br/>
      </w:r>
      <w:r w:rsidR="003764A6" w:rsidRPr="003764A6">
        <w:rPr>
          <w:rFonts w:hAnsi="바탕" w:cs="함초롬바탕"/>
          <w:position w:val="-14"/>
        </w:rPr>
        <w:object w:dxaOrig="4480" w:dyaOrig="380">
          <v:shape id="_x0000_i1118" type="#_x0000_t75" style="width:224.15pt;height:18.8pt" o:ole="">
            <v:imagedata r:id="rId204" o:title=""/>
          </v:shape>
          <o:OLEObject Type="Embed" ProgID="Equation.DSMT4" ShapeID="_x0000_i1118" DrawAspect="Content" ObjectID="_1523096946" r:id="rId205"/>
        </w:object>
      </w:r>
      <w:r w:rsidR="003764A6">
        <w:rPr>
          <w:rFonts w:hAnsi="바탕" w:cs="함초롬바탕"/>
        </w:rPr>
        <w:t xml:space="preserve"> </w:t>
      </w:r>
      <w:r w:rsidR="00192840">
        <w:rPr>
          <w:rFonts w:hAnsi="바탕" w:cs="함초롬바탕" w:hint="eastAsia"/>
        </w:rPr>
        <w:br/>
      </w:r>
      <w:r w:rsidR="003764A6" w:rsidRPr="003764A6">
        <w:rPr>
          <w:rFonts w:hAnsi="바탕" w:cs="함초롬바탕"/>
          <w:position w:val="-14"/>
        </w:rPr>
        <w:object w:dxaOrig="4480" w:dyaOrig="380">
          <v:shape id="_x0000_i1117" type="#_x0000_t75" style="width:224.15pt;height:18.8pt" o:ole="">
            <v:imagedata r:id="rId206" o:title=""/>
          </v:shape>
          <o:OLEObject Type="Embed" ProgID="Equation.DSMT4" ShapeID="_x0000_i1117" DrawAspect="Content" ObjectID="_1523096947" r:id="rId207"/>
        </w:object>
      </w:r>
      <w:r w:rsidR="00192840">
        <w:rPr>
          <w:rFonts w:hAnsi="바탕" w:cs="함초롬바탕" w:hint="eastAsia"/>
        </w:rPr>
        <w:br/>
      </w:r>
      <w:r w:rsidR="00B71038" w:rsidRPr="003764A6">
        <w:rPr>
          <w:rFonts w:hAnsi="바탕" w:cs="함초롬바탕"/>
          <w:position w:val="-14"/>
        </w:rPr>
        <w:object w:dxaOrig="2299" w:dyaOrig="380">
          <v:shape id="_x0000_i1119" type="#_x0000_t75" style="width:115.2pt;height:18.8pt" o:ole="">
            <v:imagedata r:id="rId208" o:title=""/>
          </v:shape>
          <o:OLEObject Type="Embed" ProgID="Equation.DSMT4" ShapeID="_x0000_i1119" DrawAspect="Content" ObjectID="_1523096948" r:id="rId209"/>
        </w:object>
      </w:r>
      <w:r w:rsidR="0047319B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6"/>
        </w:rPr>
        <w:object w:dxaOrig="1420" w:dyaOrig="440">
          <v:shape id="_x0000_i1120" type="#_x0000_t75" style="width:70.75pt;height:21.9pt" o:ole="">
            <v:imagedata r:id="rId210" o:title=""/>
          </v:shape>
          <o:OLEObject Type="Embed" ProgID="Equation.DSMT4" ShapeID="_x0000_i1120" DrawAspect="Content" ObjectID="_1523096949" r:id="rId211"/>
        </w:object>
      </w:r>
      <w:r w:rsidR="00C6364D">
        <w:rPr>
          <w:rFonts w:hAnsi="바탕" w:cs="함초롬바탕"/>
        </w:rPr>
        <w:t xml:space="preserve"> </w:t>
      </w:r>
      <w:r w:rsidR="00C6364D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6"/>
        </w:rPr>
        <w:object w:dxaOrig="2480" w:dyaOrig="440">
          <v:shape id="_x0000_i1121" type="#_x0000_t75" style="width:123.95pt;height:21.9pt" o:ole="">
            <v:imagedata r:id="rId212" o:title=""/>
          </v:shape>
          <o:OLEObject Type="Embed" ProgID="Equation.DSMT4" ShapeID="_x0000_i1121" DrawAspect="Content" ObjectID="_1523096950" r:id="rId213"/>
        </w:object>
      </w:r>
      <w:r w:rsidR="00C6364D">
        <w:rPr>
          <w:rFonts w:hAnsi="바탕" w:cs="함초롬바탕"/>
        </w:rPr>
        <w:t xml:space="preserve"> </w:t>
      </w:r>
      <w:r w:rsidR="0047319B">
        <w:rPr>
          <w:rFonts w:hAnsi="바탕" w:cs="함초롬바탕" w:hint="eastAsia"/>
        </w:rPr>
        <w:br/>
      </w:r>
      <w:r w:rsidR="00C6364D" w:rsidRPr="00C6364D">
        <w:rPr>
          <w:rFonts w:hAnsi="바탕" w:cs="함초롬바탕"/>
          <w:position w:val="-14"/>
        </w:rPr>
        <w:object w:dxaOrig="2580" w:dyaOrig="380">
          <v:shape id="_x0000_i1122" type="#_x0000_t75" style="width:128.95pt;height:18.8pt" o:ole="">
            <v:imagedata r:id="rId214" o:title=""/>
          </v:shape>
          <o:OLEObject Type="Embed" ProgID="Equation.DSMT4" ShapeID="_x0000_i1122" DrawAspect="Content" ObjectID="_1523096951" r:id="rId215"/>
        </w:object>
      </w:r>
      <w:r w:rsidR="0047319B">
        <w:rPr>
          <w:rFonts w:hAnsi="바탕" w:cs="함초롬바탕" w:hint="eastAsia"/>
        </w:rPr>
        <w:br/>
      </w:r>
      <w:r w:rsidR="006C5B04">
        <w:rPr>
          <w:rFonts w:hAnsi="바탕" w:cs="함초롬바탕" w:hint="eastAsia"/>
        </w:rPr>
        <w:t>Self Collision을 포함한 일반적인 형태는 다음과 같다.</w:t>
      </w:r>
      <w:r w:rsidR="006C5B04">
        <w:rPr>
          <w:rFonts w:hAnsi="바탕" w:cs="함초롬바탕"/>
        </w:rPr>
        <w:br/>
      </w:r>
      <w:r w:rsidR="006C5B04" w:rsidRPr="00C6364D">
        <w:rPr>
          <w:rFonts w:hAnsi="바탕" w:cs="함초롬바탕"/>
          <w:position w:val="-14"/>
        </w:rPr>
        <w:object w:dxaOrig="3240" w:dyaOrig="380">
          <v:shape id="_x0000_i1123" type="#_x0000_t75" style="width:162.15pt;height:18.8pt" o:ole="">
            <v:imagedata r:id="rId216" o:title=""/>
          </v:shape>
          <o:OLEObject Type="Embed" ProgID="Equation.DSMT4" ShapeID="_x0000_i1123" DrawAspect="Content" ObjectID="_1523096952" r:id="rId217"/>
        </w:object>
      </w:r>
    </w:p>
    <w:p w:rsidR="003173F4" w:rsidRDefault="0052458D" w:rsidP="003173F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 w:hint="eastAsia"/>
        </w:rPr>
      </w:pPr>
      <w:r w:rsidRPr="0052458D">
        <w:rPr>
          <w:rFonts w:hAnsi="바탕" w:cs="함초롬바탕"/>
          <w:position w:val="-12"/>
        </w:rPr>
        <w:object w:dxaOrig="260" w:dyaOrig="320">
          <v:shape id="_x0000_i1089" type="#_x0000_t75" style="width:13.15pt;height:16.3pt" o:ole="">
            <v:imagedata r:id="rId218" o:title=""/>
          </v:shape>
          <o:OLEObject Type="Embed" ProgID="Equation.DSMT4" ShapeID="_x0000_i1089" DrawAspect="Content" ObjectID="_1523096953" r:id="rId219"/>
        </w:object>
      </w:r>
      <w:r w:rsidRPr="0052458D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t>and Gauss Quadrature</w:t>
      </w:r>
      <w:r w:rsidR="003173F4">
        <w:rPr>
          <w:rFonts w:hAnsi="바탕" w:cs="함초롬바탕" w:hint="eastAsia"/>
        </w:rPr>
        <w:t xml:space="preserve"> </w:t>
      </w:r>
      <w:r w:rsidR="003173F4">
        <w:rPr>
          <w:rFonts w:hAnsi="바탕" w:cs="함초롬바탕" w:hint="eastAsia"/>
        </w:rPr>
        <w:t>and Gauss-Jacobi Quadrature</w:t>
      </w:r>
      <w:r w:rsidR="003173F4">
        <w:rPr>
          <w:rFonts w:hAnsi="바탕" w:cs="함초롬바탕"/>
        </w:rPr>
        <w:br/>
      </w:r>
      <w:r w:rsidR="003173F4" w:rsidRPr="003173F4">
        <w:rPr>
          <w:rFonts w:hAnsi="바탕" w:cs="함초롬바탕"/>
          <w:position w:val="-18"/>
        </w:rPr>
        <w:object w:dxaOrig="3180" w:dyaOrig="460">
          <v:shape id="_x0000_i1124" type="#_x0000_t75" style="width:159.05pt;height:23.15pt" o:ole="">
            <v:imagedata r:id="rId220" o:title=""/>
          </v:shape>
          <o:OLEObject Type="Embed" ProgID="Equation.DSMT4" ShapeID="_x0000_i1124" DrawAspect="Content" ObjectID="_1523096954" r:id="rId221"/>
        </w:object>
      </w:r>
      <w:r w:rsidR="003173F4">
        <w:rPr>
          <w:rFonts w:hAnsi="바탕" w:cs="함초롬바탕"/>
        </w:rPr>
        <w:t xml:space="preserve"> </w:t>
      </w:r>
      <w:r w:rsidR="003173F4">
        <w:rPr>
          <w:rFonts w:hAnsi="바탕" w:cs="함초롬바탕" w:hint="eastAsia"/>
        </w:rPr>
        <w:t>,</w:t>
      </w:r>
      <w:r w:rsidR="003173F4">
        <w:rPr>
          <w:rFonts w:hint="eastAsia"/>
        </w:rPr>
        <w:tab/>
      </w:r>
      <w:r w:rsidR="003173F4" w:rsidRPr="003173F4">
        <w:rPr>
          <w:position w:val="-24"/>
        </w:rPr>
        <w:object w:dxaOrig="920" w:dyaOrig="580">
          <v:shape id="_x0000_i1125" type="#_x0000_t75" style="width:45.7pt;height:28.8pt" o:ole="">
            <v:imagedata r:id="rId222" o:title=""/>
          </v:shape>
          <o:OLEObject Type="Embed" ProgID="Equation.DSMT4" ShapeID="_x0000_i1125" DrawAspect="Content" ObjectID="_1523096955" r:id="rId223"/>
        </w:object>
      </w:r>
      <w:r w:rsidR="003173F4">
        <w:t xml:space="preserve"> </w:t>
      </w:r>
      <w:r w:rsidR="003173F4">
        <w:rPr>
          <w:rFonts w:hint="eastAsia"/>
        </w:rPr>
        <w:t>,</w:t>
      </w:r>
      <w:r w:rsidR="003173F4" w:rsidRPr="003173F4">
        <w:rPr>
          <w:position w:val="-16"/>
        </w:rPr>
        <w:object w:dxaOrig="3540" w:dyaOrig="440">
          <v:shape id="_x0000_i1129" type="#_x0000_t75" style="width:177.2pt;height:21.9pt" o:ole="">
            <v:imagedata r:id="rId224" o:title=""/>
          </v:shape>
          <o:OLEObject Type="Embed" ProgID="Equation.DSMT4" ShapeID="_x0000_i1129" DrawAspect="Content" ObjectID="_1523096956" r:id="rId225"/>
        </w:object>
      </w:r>
      <w:r w:rsidR="003173F4">
        <w:t xml:space="preserve"> </w:t>
      </w:r>
      <w:r w:rsidR="00BA58B9">
        <w:rPr>
          <w:rFonts w:hAnsi="바탕" w:cs="함초롬바탕"/>
        </w:rPr>
        <w:br/>
      </w:r>
      <w:r w:rsidR="003173F4" w:rsidRPr="003173F4">
        <w:rPr>
          <w:rFonts w:hAnsi="바탕" w:cs="함초롬바탕"/>
          <w:position w:val="-26"/>
        </w:rPr>
        <w:object w:dxaOrig="1500" w:dyaOrig="600">
          <v:shape id="_x0000_i1126" type="#_x0000_t75" style="width:75.15pt;height:30.05pt" o:ole="">
            <v:imagedata r:id="rId226" o:title=""/>
          </v:shape>
          <o:OLEObject Type="Embed" ProgID="Equation.DSMT4" ShapeID="_x0000_i1126" DrawAspect="Content" ObjectID="_1523096957" r:id="rId227"/>
        </w:object>
      </w:r>
      <w:r w:rsidR="003173F4">
        <w:rPr>
          <w:rFonts w:hAnsi="바탕" w:cs="함초롬바탕"/>
        </w:rPr>
        <w:t xml:space="preserve"> </w:t>
      </w:r>
      <w:r w:rsidR="003173F4" w:rsidRPr="003173F4">
        <w:rPr>
          <w:rFonts w:hAnsi="바탕" w:cs="함초롬바탕"/>
          <w:position w:val="-26"/>
        </w:rPr>
        <w:object w:dxaOrig="940" w:dyaOrig="580">
          <v:shape id="_x0000_i1127" type="#_x0000_t75" style="width:46.95pt;height:28.8pt" o:ole="">
            <v:imagedata r:id="rId228" o:title=""/>
          </v:shape>
          <o:OLEObject Type="Embed" ProgID="Equation.DSMT4" ShapeID="_x0000_i1127" DrawAspect="Content" ObjectID="_1523096958" r:id="rId229"/>
        </w:object>
      </w:r>
      <w:r w:rsidR="003173F4">
        <w:rPr>
          <w:rFonts w:hAnsi="바탕" w:cs="함초롬바탕"/>
        </w:rPr>
        <w:t xml:space="preserve"> </w:t>
      </w:r>
      <w:r w:rsidR="003173F4" w:rsidRPr="003173F4">
        <w:rPr>
          <w:rFonts w:hAnsi="바탕" w:cs="함초롬바탕"/>
          <w:position w:val="-20"/>
        </w:rPr>
        <w:object w:dxaOrig="3420" w:dyaOrig="540">
          <v:shape id="_x0000_i1128" type="#_x0000_t75" style="width:170.9pt;height:26.9pt" o:ole="">
            <v:imagedata r:id="rId230" o:title=""/>
          </v:shape>
          <o:OLEObject Type="Embed" ProgID="Equation.DSMT4" ShapeID="_x0000_i1128" DrawAspect="Content" ObjectID="_1523096959" r:id="rId231"/>
        </w:object>
      </w:r>
      <w:r w:rsidR="003173F4">
        <w:rPr>
          <w:rFonts w:hAnsi="바탕" w:cs="함초롬바탕"/>
        </w:rPr>
        <w:t xml:space="preserve"> </w:t>
      </w:r>
      <w:r w:rsidR="003173F4">
        <w:rPr>
          <w:rFonts w:hAnsi="바탕" w:cs="함초롬바탕" w:hint="eastAsia"/>
        </w:rPr>
        <w:br/>
      </w:r>
      <w:r w:rsidR="00731E80" w:rsidRPr="003173F4">
        <w:rPr>
          <w:rFonts w:hAnsi="바탕" w:cs="함초롬바탕"/>
          <w:position w:val="-24"/>
        </w:rPr>
        <w:object w:dxaOrig="3660" w:dyaOrig="580">
          <v:shape id="_x0000_i1130" type="#_x0000_t75" style="width:182.8pt;height:28.8pt" o:ole="">
            <v:imagedata r:id="rId232" o:title=""/>
          </v:shape>
          <o:OLEObject Type="Embed" ProgID="Equation.DSMT4" ShapeID="_x0000_i1130" DrawAspect="Content" ObjectID="_1523096960" r:id="rId233"/>
        </w:object>
      </w:r>
      <w:r w:rsidR="003173F4">
        <w:rPr>
          <w:rFonts w:hAnsi="바탕" w:cs="함초롬바탕" w:hint="eastAsia"/>
        </w:rPr>
        <w:br/>
      </w:r>
    </w:p>
    <w:p w:rsidR="009C6DF8" w:rsidRPr="009C3FAB" w:rsidRDefault="003173F4" w:rsidP="009C6DF8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52458D">
        <w:rPr>
          <w:rFonts w:hAnsi="바탕" w:cs="함초롬바탕"/>
          <w:position w:val="-12"/>
        </w:rPr>
        <w:object w:dxaOrig="260" w:dyaOrig="320">
          <v:shape id="_x0000_i1131" type="#_x0000_t75" style="width:13.15pt;height:16.3pt" o:ole="">
            <v:imagedata r:id="rId218" o:title=""/>
          </v:shape>
          <o:OLEObject Type="Embed" ProgID="Equation.DSMT4" ShapeID="_x0000_i1131" DrawAspect="Content" ObjectID="_1523096961" r:id="rId234"/>
        </w:object>
      </w:r>
      <w:r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t>and Gauss-Jacobi Quadrature</w:t>
      </w:r>
      <w:r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10"/>
        </w:rPr>
        <w:object w:dxaOrig="900" w:dyaOrig="300">
          <v:shape id="_x0000_i1132" type="#_x0000_t75" style="width:45.1pt;height:15.05pt" o:ole="">
            <v:imagedata r:id="rId235" o:title=""/>
          </v:shape>
          <o:OLEObject Type="Embed" ProgID="Equation.DSMT4" ShapeID="_x0000_i1132" DrawAspect="Content" ObjectID="_1523096962" r:id="rId236"/>
        </w:object>
      </w:r>
      <w:r w:rsidR="00BE1236" w:rsidRPr="009C3FAB">
        <w:rPr>
          <w:rFonts w:hAnsi="바탕" w:cs="함초롬바탕"/>
        </w:rPr>
        <w:t xml:space="preserve"> </w:t>
      </w:r>
      <w:r w:rsidR="00BE1236"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26"/>
        </w:rPr>
        <w:object w:dxaOrig="1939" w:dyaOrig="600">
          <v:shape id="_x0000_i1133" type="#_x0000_t75" style="width:97.05pt;height:30.05pt" o:ole="">
            <v:imagedata r:id="rId237" o:title=""/>
          </v:shape>
          <o:OLEObject Type="Embed" ProgID="Equation.DSMT4" ShapeID="_x0000_i1133" DrawAspect="Content" ObjectID="_1523096963" r:id="rId238"/>
        </w:object>
      </w:r>
      <w:r w:rsidR="00BE1236" w:rsidRPr="009C3FAB">
        <w:rPr>
          <w:rFonts w:hAnsi="바탕" w:cs="함초롬바탕"/>
        </w:rPr>
        <w:t xml:space="preserve"> </w:t>
      </w:r>
      <w:r w:rsidR="00BE1236" w:rsidRPr="009C3FAB">
        <w:rPr>
          <w:rFonts w:hAnsi="바탕" w:cs="함초롬바탕" w:hint="eastAsia"/>
        </w:rPr>
        <w:br/>
      </w:r>
      <w:r w:rsidR="00BE1236" w:rsidRPr="00BE1236">
        <w:rPr>
          <w:rFonts w:hAnsi="바탕" w:cs="함초롬바탕"/>
          <w:position w:val="-14"/>
        </w:rPr>
        <w:object w:dxaOrig="5539" w:dyaOrig="440">
          <v:shape id="_x0000_i1134" type="#_x0000_t75" style="width:276.75pt;height:21.9pt" o:ole="">
            <v:imagedata r:id="rId239" o:title=""/>
          </v:shape>
          <o:OLEObject Type="Embed" ProgID="Equation.DSMT4" ShapeID="_x0000_i1134" DrawAspect="Content" ObjectID="_1523096964" r:id="rId240"/>
        </w:object>
      </w:r>
      <w:r w:rsidR="00BE1236"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br/>
      </w:r>
      <w:r w:rsidRPr="009C3FAB">
        <w:rPr>
          <w:rFonts w:hAnsi="바탕" w:cs="함초롬바탕" w:hint="eastAsia"/>
        </w:rPr>
        <w:br/>
      </w:r>
      <w:r w:rsidR="006A2A22" w:rsidRPr="003173F4">
        <w:rPr>
          <w:rFonts w:hAnsi="바탕" w:cs="함초롬바탕"/>
          <w:position w:val="-26"/>
        </w:rPr>
        <w:object w:dxaOrig="1320" w:dyaOrig="580">
          <v:shape id="_x0000_i1135" type="#_x0000_t75" style="width:65.75pt;height:28.8pt" o:ole="">
            <v:imagedata r:id="rId241" o:title=""/>
          </v:shape>
          <o:OLEObject Type="Embed" ProgID="Equation.DSMT4" ShapeID="_x0000_i1135" DrawAspect="Content" ObjectID="_1523096965" r:id="rId242"/>
        </w:object>
      </w:r>
      <w:r w:rsidRPr="009C3FAB">
        <w:rPr>
          <w:rFonts w:hAnsi="바탕" w:cs="함초롬바탕"/>
        </w:rPr>
        <w:t xml:space="preserve"> </w:t>
      </w:r>
      <w:r w:rsidR="006A2A22" w:rsidRPr="009C3FAB">
        <w:rPr>
          <w:rFonts w:hAnsi="바탕" w:cs="함초롬바탕" w:hint="eastAsia"/>
        </w:rPr>
        <w:br/>
      </w:r>
      <w:r w:rsidR="006A2A22" w:rsidRPr="006A2A22">
        <w:rPr>
          <w:rFonts w:hAnsi="바탕" w:cs="함초롬바탕"/>
          <w:position w:val="-16"/>
        </w:rPr>
        <w:object w:dxaOrig="3680" w:dyaOrig="440">
          <v:shape id="_x0000_i1136" type="#_x0000_t75" style="width:184.05pt;height:21.9pt" o:ole="">
            <v:imagedata r:id="rId243" o:title=""/>
          </v:shape>
          <o:OLEObject Type="Embed" ProgID="Equation.DSMT4" ShapeID="_x0000_i1136" DrawAspect="Content" ObjectID="_1523096966" r:id="rId244"/>
        </w:object>
      </w:r>
      <w:r w:rsidRPr="009C3FAB">
        <w:rPr>
          <w:rFonts w:hAnsi="바탕" w:cs="함초롬바탕"/>
        </w:rPr>
        <w:t xml:space="preserve"> </w:t>
      </w:r>
      <w:r w:rsidRPr="009C3FAB">
        <w:rPr>
          <w:rFonts w:hAnsi="바탕" w:cs="함초롬바탕" w:hint="eastAsia"/>
        </w:rPr>
        <w:br/>
      </w:r>
      <w:r w:rsidR="00731E80" w:rsidRPr="003173F4">
        <w:rPr>
          <w:position w:val="-16"/>
        </w:rPr>
        <w:object w:dxaOrig="3920" w:dyaOrig="440">
          <v:shape id="_x0000_i1137" type="#_x0000_t75" style="width:195.95pt;height:21.9pt" o:ole="">
            <v:imagedata r:id="rId245" o:title=""/>
          </v:shape>
          <o:OLEObject Type="Embed" ProgID="Equation.DSMT4" ShapeID="_x0000_i1137" DrawAspect="Content" ObjectID="_1523096967" r:id="rId246"/>
        </w:object>
      </w:r>
      <w:r w:rsidR="00731E80" w:rsidRPr="009C3FAB">
        <w:rPr>
          <w:rFonts w:hAnsi="바탕" w:cs="함초롬바탕" w:hint="eastAsia"/>
        </w:rPr>
        <w:br/>
      </w:r>
      <w:r w:rsidR="00E57FE2" w:rsidRPr="003173F4">
        <w:rPr>
          <w:rFonts w:hAnsi="바탕" w:cs="함초롬바탕"/>
          <w:position w:val="-24"/>
        </w:rPr>
        <w:object w:dxaOrig="3700" w:dyaOrig="499">
          <v:shape id="_x0000_i1138" type="#_x0000_t75" style="width:184.7pt;height:25.05pt" o:ole="">
            <v:imagedata r:id="rId247" o:title=""/>
          </v:shape>
          <o:OLEObject Type="Embed" ProgID="Equation.DSMT4" ShapeID="_x0000_i1138" DrawAspect="Content" ObjectID="_1523096968" r:id="rId248"/>
        </w:object>
      </w:r>
      <w:r w:rsidRPr="009C3FAB">
        <w:rPr>
          <w:rFonts w:hAnsi="바탕" w:cs="함초롬바탕" w:hint="eastAsia"/>
        </w:rPr>
        <w:br/>
      </w:r>
    </w:p>
    <w:p w:rsidR="009C6DF8" w:rsidRPr="00A875D8" w:rsidRDefault="00366E12" w:rsidP="00DE023F">
      <w:pPr>
        <w:tabs>
          <w:tab w:val="left" w:pos="1120"/>
        </w:tabs>
        <w:spacing w:line="360" w:lineRule="auto"/>
        <w:rPr>
          <w:rFonts w:hAnsi="바탕" w:cs="함초롬바탕"/>
        </w:rPr>
      </w:pPr>
      <w:r w:rsidRPr="00A875D8">
        <w:rPr>
          <w:rFonts w:hAnsi="바탕" w:cs="함초롬바탕"/>
        </w:rPr>
        <w:tab/>
      </w:r>
    </w:p>
    <w:p w:rsidR="00DE023F" w:rsidRDefault="009C6DF8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코드구성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817"/>
      </w:tblGrid>
      <w:tr w:rsidR="00DE023F" w:rsidTr="00DE023F">
        <w:tc>
          <w:tcPr>
            <w:tcW w:w="9224" w:type="dxa"/>
          </w:tcPr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::cpman(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//cp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문제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하나를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푸는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전체과정을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총괄하는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함수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inName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readInput();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gaussJacobiQuad(ngauss, x_i, weight);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calCPKernels();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solveSystem();</w:t>
            </w:r>
          </w:p>
          <w:p w:rsidR="00DE023F" w:rsidRPr="00DE023F" w:rsidRDefault="00DE023F" w:rsidP="00DE023F">
            <w:pPr>
              <w:spacing w:line="360" w:lineRule="auto"/>
              <w:rPr>
                <w:rFonts w:hAnsi="바탕" w:cs="함초롬바탕" w:hint="eastAsia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DE023F" w:rsidRDefault="00DE023F" w:rsidP="00DE023F">
      <w:pPr>
        <w:pStyle w:val="a3"/>
        <w:spacing w:line="360" w:lineRule="auto"/>
        <w:ind w:leftChars="0" w:left="425"/>
        <w:rPr>
          <w:rFonts w:hAnsi="바탕" w:cs="함초롬바탕"/>
        </w:rPr>
      </w:pPr>
      <w:r>
        <w:rPr>
          <w:rFonts w:hAnsi="바탕" w:cs="함초롬바탕" w:hint="eastAsia"/>
        </w:rPr>
        <w:t>한 문제를 푸는 함수를 각각의 함수로 구성하였다.</w:t>
      </w:r>
      <w:r>
        <w:rPr>
          <w:rFonts w:hAnsi="바탕" w:cs="함초롬바탕" w:hint="eastAsia"/>
        </w:rPr>
        <w:br/>
      </w:r>
      <w:r>
        <w:rPr>
          <w:rFonts w:hAnsi="바탕" w:cs="함초롬바탕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lastRenderedPageBreak/>
        <w:t>다음은 주어지는 input파일을 읽어 저장하는 함수이다.</w:t>
      </w:r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8817"/>
      </w:tblGrid>
      <w:tr w:rsidR="00DE023F" w:rsidRPr="00DE023F" w:rsidTr="005D72B0">
        <w:tc>
          <w:tcPr>
            <w:tcW w:w="9224" w:type="dxa"/>
          </w:tcPr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::readInput()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입력파일이름은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Col..Proba..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클래스에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string inName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으로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저장되어있다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inputName;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inputName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inName;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inputName.append(</w:t>
            </w:r>
            <w:r w:rsidRPr="00DE023F">
              <w:rPr>
                <w:rFonts w:ascii="DotumChe" w:eastAsiaTheme="minorEastAsia" w:hAnsi="DotumChe" w:cs="DotumChe"/>
                <w:color w:val="A31515"/>
                <w:kern w:val="0"/>
                <w:sz w:val="16"/>
                <w:szCs w:val="16"/>
                <w:highlight w:val="white"/>
              </w:rPr>
              <w:t>".txt"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ifstream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fin(inputName);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for counter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input_set_#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빈줄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한줄을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. 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nr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/*c_str is needed to convert string to const char* previously (the function requires it)*/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ngauss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!nr...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allocateVaiable();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클래스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자체에서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메모리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주소만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정의되어있던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포인터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변수들을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nr,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즉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크기에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맞게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동적할당해준다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소멸자에서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반드시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이에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대응하는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delete(deallocate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함수가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있어야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한다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.)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rad[i]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!radius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sigt[i]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!sigt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sigs[i]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!sigs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qi[i]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// !qi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를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넘어간다</w:t>
            </w:r>
            <w:r w:rsidRPr="00DE023F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.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albedo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fin </w:t>
            </w:r>
            <w:r w:rsidRPr="00DE023F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&gt;&gt;</w:t>
            </w: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str;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jext = atof(str.c_str());</w:t>
            </w: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DE023F" w:rsidRPr="00DE023F" w:rsidRDefault="00DE023F" w:rsidP="00DE023F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fin.close();</w:t>
            </w:r>
          </w:p>
          <w:p w:rsidR="00DE023F" w:rsidRPr="00DE023F" w:rsidRDefault="00DE023F" w:rsidP="00DE023F">
            <w:pPr>
              <w:rPr>
                <w:rFonts w:hint="eastAsia"/>
                <w:sz w:val="16"/>
                <w:szCs w:val="16"/>
              </w:rPr>
            </w:pPr>
            <w:r w:rsidRPr="00DE023F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DE023F" w:rsidRDefault="00DE023F" w:rsidP="00DE023F">
      <w:pPr>
        <w:pStyle w:val="a3"/>
        <w:spacing w:line="360" w:lineRule="auto"/>
        <w:ind w:leftChars="0" w:left="425"/>
        <w:rPr>
          <w:rFonts w:hAnsi="바탕" w:cs="함초롬바탕" w:hint="eastAsia"/>
        </w:rPr>
      </w:pPr>
      <w:r>
        <w:rPr>
          <w:rFonts w:hAnsi="바탕" w:cs="함초롬바탕" w:hint="eastAsia"/>
        </w:rPr>
        <w:br/>
      </w:r>
      <w:r>
        <w:rPr>
          <w:rFonts w:hAnsi="바탕" w:cs="함초롬바탕" w:hint="eastAsia"/>
        </w:rPr>
        <w:br/>
      </w:r>
      <w:r w:rsidR="002645E0">
        <w:rPr>
          <w:rFonts w:hAnsi="바탕" w:cs="함초롬바탕" w:hint="eastAsia"/>
        </w:rPr>
        <w:lastRenderedPageBreak/>
        <w:t xml:space="preserve">아래의 함수는 </w:t>
      </w:r>
      <w:r w:rsidR="002645E0">
        <w:rPr>
          <w:rFonts w:hAnsi="바탕" w:cs="함초롬바탕"/>
        </w:rPr>
        <w:t>inpu</w:t>
      </w:r>
      <w:r w:rsidR="002645E0">
        <w:rPr>
          <w:rFonts w:hAnsi="바탕" w:cs="함초롬바탕" w:hint="eastAsia"/>
        </w:rPr>
        <w:t>t을 읽는 중간에 들어가는 함수로 주어진 인풋의 nr값에 맞게 변수들을 동적할당하는 함수이다.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A1EA3" w:rsidRPr="001A1EA3" w:rsidTr="001A1EA3">
        <w:tc>
          <w:tcPr>
            <w:tcW w:w="9224" w:type="dxa"/>
          </w:tcPr>
          <w:p w:rsidR="001A1EA3" w:rsidRPr="001A1EA3" w:rsidRDefault="002645E0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</w:t>
            </w:r>
            <w:r w:rsidR="001A1EA3"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oid</w:t>
            </w:r>
            <w:r w:rsidR="001A1EA3"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="001A1EA3"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="001A1EA3"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::allocateVaiable()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rad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memset(rad,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sigt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memset(sigt,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sigs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sigr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qi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memset(qi,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x_i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memset(x_i,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weight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memset(weight,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delta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memset(delta,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memset(Sij[i],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 + 1));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(nr + 1); j++)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Sijk[i][j]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memset(Sijk[i][j],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  <w:r w:rsidRPr="001A1EA3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////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Pij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Pij[i]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memset(Pij[i],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)*nr);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vol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memset(vol,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ci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memset(ci,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rho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*[nr + 1];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(nr + 1); i++) {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rho[i]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[ngauss];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memset(rho[i],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)*(ngauss));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gamma = 0.;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1A1EA3">
              <w:rPr>
                <w:rFonts w:ascii="DotumChe" w:eastAsiaTheme="minorEastAsia" w:hAnsi="DotumChe" w:cs="DotumChe"/>
                <w:color w:val="006400"/>
                <w:kern w:val="0"/>
                <w:sz w:val="16"/>
                <w:szCs w:val="16"/>
                <w:highlight w:val="white"/>
              </w:rPr>
              <w:t>///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removal = </w:t>
            </w:r>
            <w:r w:rsidRPr="001A1EA3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 xml:space="preserve">new 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[nr];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memset(sigs, 0, </w:t>
            </w:r>
            <w:r w:rsidRPr="001A1EA3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sizeof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1A1EA3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)*(nr));</w:t>
            </w:r>
          </w:p>
        </w:tc>
      </w:tr>
      <w:tr w:rsidR="001A1EA3" w:rsidRPr="001A1EA3" w:rsidTr="001A1EA3">
        <w:tc>
          <w:tcPr>
            <w:tcW w:w="9224" w:type="dxa"/>
          </w:tcPr>
          <w:p w:rsidR="001A1EA3" w:rsidRPr="001A1EA3" w:rsidRDefault="001A1EA3" w:rsidP="0096332C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1A1EA3" w:rsidRPr="00A875D8" w:rsidTr="001A1EA3">
        <w:tc>
          <w:tcPr>
            <w:tcW w:w="9224" w:type="dxa"/>
          </w:tcPr>
          <w:p w:rsidR="001A1EA3" w:rsidRPr="00A875D8" w:rsidRDefault="001A1EA3" w:rsidP="001A1EA3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1A1EA3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FE65E2" w:rsidRPr="00FE65E2" w:rsidRDefault="00FE65E2" w:rsidP="00FE65E2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lastRenderedPageBreak/>
        <w:t>아래의 함수는 가우스 자코비 쿼드러쳐를 계산하는 함수이다.</w:t>
      </w:r>
      <w:r w:rsidR="00086E32">
        <w:rPr>
          <w:rFonts w:hAnsi="바탕" w:cs="함초롬바탕" w:hint="eastAsia"/>
        </w:rPr>
        <w:t xml:space="preserve"> 이 값들은 문제에서 주어지는 gausspoint에 따라 정해지는 값이므로 문제를 풀기</w:t>
      </w:r>
      <w:r w:rsidR="009F3DBC">
        <w:rPr>
          <w:rFonts w:hAnsi="바탕" w:cs="함초롬바탕" w:hint="eastAsia"/>
        </w:rPr>
        <w:t xml:space="preserve"> </w:t>
      </w:r>
      <w:r w:rsidR="00086E32">
        <w:rPr>
          <w:rFonts w:hAnsi="바탕" w:cs="함초롬바탕" w:hint="eastAsia"/>
        </w:rPr>
        <w:t xml:space="preserve">전에 input을 읽은 </w:t>
      </w:r>
      <w:r w:rsidR="00086E32">
        <w:rPr>
          <w:rFonts w:hAnsi="바탕" w:cs="함초롬바탕"/>
        </w:rPr>
        <w:t>후</w:t>
      </w:r>
      <w:r w:rsidR="00086E32">
        <w:rPr>
          <w:rFonts w:hAnsi="바탕" w:cs="함초롬바탕" w:hint="eastAsia"/>
        </w:rPr>
        <w:t xml:space="preserve"> 미리 계산해둔다.</w:t>
      </w:r>
      <w:r w:rsidR="00DE023F"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::gaussJacobiQuad(</w:t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inGaussNum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FE65E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//Gauss Jacobi Quadrature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</w:t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inGaussNum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0.6666666667;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0.5000000000;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0.3550510257;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0.8449489743;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0.1819586183;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0.3180413817;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0.2123405382;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0.5905331356;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0.9114120405;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0.0698269799;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0.2292411064;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0.2009319137;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0.1397598643;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0.4164095676;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0.7231569864;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0.9428958039;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0.0311809710;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0.1298475476;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0.2034645680;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0.1355069134;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0.0985350858;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0.3045357266;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0.5620251898;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0.8019865821;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[4] = 0.9601901429;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 = 0.0157479145;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[1] = 0.0739088701;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[2] = 0.1463869871;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[3] = 0.1671746381;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weight_in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[4] = 0.0967815902;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default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cout </w:t>
            </w:r>
            <w:r w:rsidRPr="00FE65E2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&lt;&lt;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A31515"/>
                <w:kern w:val="0"/>
                <w:sz w:val="16"/>
                <w:szCs w:val="16"/>
                <w:highlight w:val="white"/>
              </w:rPr>
              <w:t>"check the ngauss in the input file is proper."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E65E2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&lt;&lt;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endl;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E65E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E65E2" w:rsidRPr="00FE65E2" w:rsidTr="00FE65E2">
        <w:tc>
          <w:tcPr>
            <w:tcW w:w="9224" w:type="dxa"/>
          </w:tcPr>
          <w:p w:rsidR="00FE65E2" w:rsidRPr="00FE65E2" w:rsidRDefault="00FE65E2" w:rsidP="001D4D1B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E65E2" w:rsidRPr="00A875D8" w:rsidTr="00FE65E2">
        <w:tc>
          <w:tcPr>
            <w:tcW w:w="9224" w:type="dxa"/>
          </w:tcPr>
          <w:p w:rsidR="00FE65E2" w:rsidRPr="00A875D8" w:rsidRDefault="00FE65E2" w:rsidP="001D4D1B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FE65E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F812D2" w:rsidRPr="00F812D2" w:rsidRDefault="00FE65E2" w:rsidP="00F812D2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/>
        </w:rPr>
        <w:br/>
      </w:r>
      <w:r w:rsidR="0020269F">
        <w:rPr>
          <w:rFonts w:hAnsi="바탕" w:cs="함초롬바탕" w:hint="eastAsia"/>
        </w:rPr>
        <w:lastRenderedPageBreak/>
        <w:t xml:space="preserve">아래의 함수는 각위치와 가우스포인트에 따른 </w:t>
      </w:r>
      <w:r w:rsidR="0020269F" w:rsidRPr="0020269F">
        <w:rPr>
          <w:rFonts w:hAnsi="바탕" w:cs="함초롬바탕"/>
          <w:position w:val="-10"/>
        </w:rPr>
        <w:object w:dxaOrig="220" w:dyaOrig="240">
          <v:shape id="_x0000_i1139" type="#_x0000_t75" style="width:11.25pt;height:11.9pt" o:ole="">
            <v:imagedata r:id="rId249" o:title=""/>
          </v:shape>
          <o:OLEObject Type="Embed" ProgID="Equation.DSMT4" ShapeID="_x0000_i1139" DrawAspect="Content" ObjectID="_1523096969" r:id="rId250"/>
        </w:object>
      </w:r>
      <w:r w:rsidR="0020269F">
        <w:rPr>
          <w:rFonts w:hAnsi="바탕" w:cs="함초롬바탕" w:hint="eastAsia"/>
        </w:rPr>
        <w:t xml:space="preserve">를 계산하여, </w:t>
      </w:r>
      <w:r w:rsidR="0020269F" w:rsidRPr="0020269F">
        <w:rPr>
          <w:rFonts w:hAnsi="바탕" w:cs="함초롬바탕"/>
          <w:position w:val="-12"/>
        </w:rPr>
        <w:object w:dxaOrig="260" w:dyaOrig="340">
          <v:shape id="_x0000_i1140" type="#_x0000_t75" style="width:13.15pt;height:16.9pt" o:ole="">
            <v:imagedata r:id="rId251" o:title=""/>
          </v:shape>
          <o:OLEObject Type="Embed" ProgID="Equation.DSMT4" ShapeID="_x0000_i1140" DrawAspect="Content" ObjectID="_1523096970" r:id="rId252"/>
        </w:object>
      </w:r>
      <w:r w:rsidR="0020269F">
        <w:rPr>
          <w:rFonts w:hAnsi="바탕" w:cs="함초롬바탕" w:hint="eastAsia"/>
        </w:rPr>
        <w:t xml:space="preserve">를 계산하고, </w:t>
      </w:r>
      <w:r w:rsidR="0020269F" w:rsidRPr="0020269F">
        <w:rPr>
          <w:rFonts w:hAnsi="바탕" w:cs="함초롬바탕"/>
          <w:position w:val="-12"/>
        </w:rPr>
        <w:object w:dxaOrig="520" w:dyaOrig="320">
          <v:shape id="_x0000_i1141" type="#_x0000_t75" style="width:26.3pt;height:16.3pt" o:ole="">
            <v:imagedata r:id="rId253" o:title=""/>
          </v:shape>
          <o:OLEObject Type="Embed" ProgID="Equation.DSMT4" ShapeID="_x0000_i1141" DrawAspect="Content" ObjectID="_1523096971" r:id="rId254"/>
        </w:object>
      </w:r>
      <w:r w:rsidR="0020269F">
        <w:rPr>
          <w:rFonts w:hAnsi="바탕" w:cs="함초롬바탕"/>
        </w:rPr>
        <w:t xml:space="preserve"> </w:t>
      </w:r>
      <w:r w:rsidR="0020269F">
        <w:rPr>
          <w:rFonts w:hAnsi="바탕" w:cs="함초롬바탕" w:hint="eastAsia"/>
        </w:rPr>
        <w:t>를 계산하는 함수이다.</w:t>
      </w:r>
      <w:r w:rsidR="0020269F">
        <w:rPr>
          <w:rFonts w:hAnsi="바탕" w:cs="함초롬바탕"/>
        </w:rPr>
        <w:t xml:space="preserve"> </w:t>
      </w:r>
      <w:r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::calCPKernels()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k,m;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temp, sum;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y;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delta[0] = rad[0];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sigr[i] = sigt[i] - sigs[i 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delta[i] = rad[i] - rad[i - 1];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vol[0] = rad[0] * rad[0] * </w:t>
            </w:r>
            <w:r w:rsidRPr="00F812D2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_pi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vol[i] = (rad[i] * rad[i] - rad[i - 1] * rad[i - 1])*</w:t>
            </w:r>
            <w:r w:rsidRPr="00F812D2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_pi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ci[i] = (sigs[i] / sigt[i]);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(k = 0; k &lt; nr; k++)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calculate rho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(m = 0; m &lt; ngauss; m++)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k;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== k)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y = rad[k] - x_i[m] * x_i[m] * delta[k];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rho[i + 1][m] = (sqrt(rad[i] * rad[i] - y*y))*sigt[i];</w:t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+rho[i][m];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y = rad[k] - x_i[m] * x_i[m] * delta[k];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rho[i + 1][m] = (sqrt(rad[i] * rad[i] - y*y) - sqrt(rad[i - 1] * rad[i - 1] - y*y))*sigt[i] + rho[i][m];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//cal Sijk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k + 1; i &lt; (nr + 1);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i; j &lt; (nr + 1);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(m = 0; m &lt; ngauss; m++)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Sijk[i][j][k] += 2 * delta[k] * (weight[m])*(calBickeley(rho[j][m]+ rho[i][m]) - calBickeley(rho[j][m]- rho[i][m]));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Sij[i][j] += Sijk[i][j][k];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(nr + 1);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i;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Sij[i][j] = Sij[j][i];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nr; j++) 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//calPij(i, j);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== j) sum = vol[i] * sigt[i];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sum = 0.;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Pij[i][j] = sum + 2 * (Sij[i + 1][j + 1] + Sij[i][j] - Sij[i][j + 1] - Sij[i + 1][j]);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F812D2" w:rsidTr="00F812D2">
        <w:tc>
          <w:tcPr>
            <w:tcW w:w="9224" w:type="dxa"/>
          </w:tcPr>
          <w:p w:rsidR="00F812D2" w:rsidRPr="00F812D2" w:rsidRDefault="00F812D2" w:rsidP="00814CF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F812D2" w:rsidRPr="00A875D8" w:rsidTr="00F812D2">
        <w:tc>
          <w:tcPr>
            <w:tcW w:w="9224" w:type="dxa"/>
          </w:tcPr>
          <w:p w:rsidR="00F812D2" w:rsidRPr="00A875D8" w:rsidRDefault="00F812D2" w:rsidP="00814CFD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F812D2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A4601D" w:rsidRPr="00A4601D" w:rsidRDefault="00A4601D" w:rsidP="00A4601D">
      <w:pPr>
        <w:wordWrap/>
        <w:adjustRightInd w:val="0"/>
        <w:jc w:val="left"/>
        <w:rPr>
          <w:rFonts w:ascii="DotumChe" w:eastAsiaTheme="minorEastAsia" w:hAnsi="DotumChe" w:cs="DotumChe"/>
          <w:color w:val="2B91A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t>위의 함수에 나오는 calBickeley함수는 아래와 같은데 숙제에서 주어진 포트란 함수를 C++형태로 바꾸어서 만들었다.</w:t>
      </w:r>
      <w:r w:rsidR="00FE65E2"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::calBickeley(</w:t>
            </w:r>
            <w:r w:rsidRPr="00A4601D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4601D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FUNCTION KI3(XX)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 xml:space="preserve">C / HEBE, 02 Jan 1996 ---- - By Rudi Stamm'ler        *        *       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C   ACCURACY 1.0E-5, UP TO XX = 9.0.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double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KI3;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double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X = fabs(</w:t>
            </w:r>
            <w:r w:rsidRPr="00A4601D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x_in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(X &gt; 0.99999)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if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(X &gt; 9.0) 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0.0;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 = floor(2.5*(X - 0.99998)) + 1;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% C                           ** RANGE 1.0 - 1.4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((-0.05337485*X + 0.3203223)*X - 0.7538355)*X + 0.7247294;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1.4 - 1.8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 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((-0.03146833*X + 0.2295280)*X - 0.6279752)*X + 0.6663720;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1.8 - 2.2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((-0.01906198*X + 0.1631667)*X - 0.5094124)*X + 0.5956163;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2.2 - 2.6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((-0.01174752*X + 0.1152418)*X - 0.4046007)*X + 0.5191031;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2.6 - 3.0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((-0.007328415*X + 0.08097913)*X - 0.3159648)*X + 0.4425954;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3.0 - 3.4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((-0.004617254*X + 0.05669960)*X - 0.2434341)*X + 0.3703178;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3.4 - 3.8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(0.007923547*X - 0.07158569)*X + 0.1684022;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3.8 - 4.2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(0.005095111*X - 0.05016344)*X + 0.1278307;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4.2 - 4.6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(0.003286040*X - 0.03501524)*X + 0.09611422;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4.6 - 5.0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(0.002126242*X - 0.02437465)*X + 0.07170491;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5.0 - 5.8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(0.001123687*X - 0.01425519)*X + 0.04616317;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5.8 - 6.6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(0.001123687*X - 0.01425519)*X + 0.04616317;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5.8 - 6.6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(4.762937E-4*X - 6.810124E-3)*X + 0.02475115;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6.6 - 7.4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(4.762937E-4*X - 6.810124E-3)*X + 0.02475115;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6.6 - 7.4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(2.031843E-4*X - 3.232035E-3)*X + .01302864;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7.4 - 8.2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(2.031843E-4*X - 3.232035E-3)*X + .01302864;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7.4 - 8.2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(8.701440E-5*X - 1.524126E-3)*X + 6.749972E-3;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8.2 - 9.0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(8.701440E-5*X - 1.524126E-3)*X + 6.749972E-3;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 ** RANGE 8.2 - 9.0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(3.742673E-5*X - 7.157367E-4)*X + 3.454768E-3;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else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i = floor(20.0*X + 1.00001);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switch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(i)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ab/>
              <w:t>% C                          ** RANGE 0.00 - 0.05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(0.7266088*X - 0.9990226)*X + 0.7853961;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0.05 - 0.10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(0.6466375*X - 0.9912340)*X + 0.7852024;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0.10 - 0.15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(0.5856605*X - 0.9791293)*X + 0.7845986;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0.15 - 0.20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(0.5346648*X - 0.9638914)*X + 0.7834577;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0.20 - 0.25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(0.4907827*X - 0.9463843)*X + 0.7817094;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0.25 - 0.30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(0.4521752*X - 0.9271152)*X + 0.7793031;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0.30 - 0.35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(0.4177388*X - 0.9064822)*X + 0.7762107;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0.35 - 0.40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(0.3869945*X - 0.8849865)*X + 0.7724519;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0.40 - 0.45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(0.3590753*X - 0.8626685)*X + 0.7679903;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0.45 - 0.50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(0.3338676*X - 0.8400133)*X + 0.7628988;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0.50 - 0.60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11: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(0.2998569*X - 0.8054172)*X + 0.7540982;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0.60 - 0.70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12: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(0.2998569*X - 0.8054172)*X + 0.7540982;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0.60 - 0.70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13: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(0.2609154*X - 0.7587821)*X + 0.7401279;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0.70 - 0.80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14: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(0.2609154*X - 0.7587821)*X + 0.7401279;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0.70 - 0.80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15: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(0.2278226*X - 0.7125290)*X + 0.7239594;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0.80 - 0.90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16: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(0.2278226*X - 0.7125290)*X + 0.7239594;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0.80 - 0.90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17: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(0.1994999*X - 0.6672761)*X + 0.7058777;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0.90 - 1.00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18: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(0.1994999*X - 0.6672761)*X + 0.7058777;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//% C                          ** RANGE 0.90 - 1.00 **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19: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(0.1751248*X - 0.6234536)*X + 0.6861762;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case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20: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KI3 = (0.1751248*X - 0.6234536)*X + 0.6861762;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break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A4601D" w:rsidRPr="00A4601D" w:rsidTr="00A4601D">
        <w:tc>
          <w:tcPr>
            <w:tcW w:w="9224" w:type="dxa"/>
          </w:tcPr>
          <w:p w:rsidR="00A4601D" w:rsidRPr="00A4601D" w:rsidRDefault="00A4601D" w:rsidP="00252365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4601D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return</w:t>
            </w: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KI3;</w:t>
            </w:r>
          </w:p>
        </w:tc>
      </w:tr>
      <w:tr w:rsidR="00A4601D" w:rsidRPr="00A875D8" w:rsidTr="00A4601D">
        <w:tc>
          <w:tcPr>
            <w:tcW w:w="9224" w:type="dxa"/>
          </w:tcPr>
          <w:p w:rsidR="00A4601D" w:rsidRPr="00A875D8" w:rsidRDefault="00A4601D" w:rsidP="00252365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A4601D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143BAA" w:rsidRPr="00143BAA" w:rsidRDefault="00FE65E2" w:rsidP="00143BAA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4"/>
          <w:szCs w:val="16"/>
          <w:highlight w:val="white"/>
        </w:rPr>
      </w:pPr>
      <w:r>
        <w:rPr>
          <w:rFonts w:hAnsi="바탕" w:cs="함초롬바탕" w:hint="eastAsia"/>
        </w:rPr>
        <w:br/>
      </w:r>
      <w:r w:rsidR="00143BAA">
        <w:rPr>
          <w:rFonts w:hAnsi="바탕" w:cs="함초롬바탕" w:hint="eastAsia"/>
        </w:rPr>
        <w:t>아래의 함수는 행렬연산을 위한 변수선언부분, 행렬과 백터를 정의하여 문제를 푸는 부분, 결과값을 파일로 출력하는 세가지 부분으로 구성되어 있다.</w:t>
      </w:r>
      <w:r w:rsidR="00116A0C">
        <w:rPr>
          <w:rFonts w:hAnsi="바탕" w:cs="함초롬바탕" w:hint="eastAsia"/>
        </w:rPr>
        <w:t xml:space="preserve"> </w:t>
      </w:r>
      <w:r w:rsidR="00116A0C">
        <w:rPr>
          <w:rFonts w:hAnsi="바탕" w:cs="함초롬바탕"/>
        </w:rPr>
        <w:t>N</w:t>
      </w:r>
      <w:r w:rsidR="00116A0C">
        <w:rPr>
          <w:rFonts w:hAnsi="바탕" w:cs="함초롬바탕" w:hint="eastAsia"/>
        </w:rPr>
        <w:t>+1개의 linear system이 행렬 A는 공유하므로 LU factorization은 한번만 해서 저장해두고, forward substitution과 backward substitution은 하나의 함수로 만들어서 쓸 수 있도록 했다.</w:t>
      </w:r>
      <w:r>
        <w:rPr>
          <w:rFonts w:hAnsi="바탕" w:cs="함초롬바탕" w:hint="eastAsia"/>
        </w:rPr>
        <w:br/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void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CollisionProbability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::solveSystem()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int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i, j, k;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b_y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memset(b_y,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b_x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memset(b_x,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Yi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memset(Yi,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Xiktmp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memset(Xiktmp,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Ya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memset(Ya,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xk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memset(xk,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sourceFlux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memset(sourceFlux,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J_Flux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memset(J_Flux,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Flux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memset(Flux,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)*(nr));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A[i]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memset(A[i],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Xika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Xika[i] =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 xml:space="preserve">new 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[nr];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memset(Xika[i], 0, </w:t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sizeof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)*nr);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totalx;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lastRenderedPageBreak/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Jout, Jin;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deno;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temp;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matrix A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(j = 0; j &lt; nr; j++)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A[i][j] = -Pij[i][j] * ci[j];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A[i][i] = A[i][i] + sigt[i] * 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vector b_y for Yi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temp = sigt[i] * 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(j = 0; j &lt; nr; j++)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temp = temp -Pij[i][j];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b_y[i] = 4.0 / (2*</w:t>
            </w:r>
            <w:r w:rsidRPr="00143BAA">
              <w:rPr>
                <w:rFonts w:ascii="DotumChe" w:eastAsiaTheme="minorEastAsia" w:hAnsi="DotumChe" w:cs="DotumChe"/>
                <w:color w:val="6F008A"/>
                <w:kern w:val="0"/>
                <w:sz w:val="14"/>
                <w:szCs w:val="16"/>
                <w:highlight w:val="white"/>
              </w:rPr>
              <w:t>_pi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*rad[nr-1])*temp;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LU Factorization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luFactorization(A);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//calculate Yi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solveLU(A, Yi, b_y);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 construct vector b_x for Xik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b_x[i] = Pij[k][i] / sigt[k];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//calculate Xiktmp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solveLU(A, Xiktmp, b_x);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Xik[i][k] = Xiktmp[i];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//cal gamma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gamma += (sigt[i] - sigs[i])*Yi[i]*vol[i];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deno = 1 - (1 - gamma)*albedo;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Ya[i] = Yi[i] / deno;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xk[i] = </w:t>
            </w:r>
            <w:r w:rsidRPr="00143BAA">
              <w:rPr>
                <w:rFonts w:ascii="DotumChe" w:eastAsiaTheme="minorEastAsia" w:hAnsi="DotumChe" w:cs="DotumChe"/>
                <w:color w:val="6F008A"/>
                <w:kern w:val="0"/>
                <w:sz w:val="14"/>
                <w:szCs w:val="16"/>
                <w:highlight w:val="white"/>
              </w:rPr>
              <w:t>_pi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*rad[nr - 1] / 2 * vol[i] * Yi[i]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totalx = 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totalx += qi[i] * xk[i]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Xika[i][k] = Xik[i][k]+albedo*xk[k] *Ya[i]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Jout = (totalx + (1 - gamma)*jext) / (1 - albedo*(1 - gamma));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Jin = (albedo*totalx + jext) / (1 - albedo*(1 - gamma));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lastRenderedPageBreak/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(k = 0; k &lt; nr; k++)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sourceFlux[i]  += Xika[i][k] * qi[k];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J_Flux[i]  = Ya[i]  * jext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Flux[i]  = J_Flux[i]  + sourceFlux[i]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Rtot=0;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Jnet = Jout - Jin;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real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= 0;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 {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removal[i]  = sigr[i] * vol[i] * Flux[i]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Rtot += removal[i] 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qtot += vol[i] * qi[i];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}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string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outName;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outName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=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"Output_of_"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outName.append(inName);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outName.append(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".txt"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ofstream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fout1(outName);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8000"/>
                <w:kern w:val="0"/>
                <w:sz w:val="14"/>
                <w:szCs w:val="16"/>
                <w:highlight w:val="white"/>
              </w:rPr>
              <w:t>//fout1.setf(ios::fixed);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fout1.setf(</w:t>
            </w:r>
            <w:r w:rsidRPr="00143BAA">
              <w:rPr>
                <w:rFonts w:ascii="DotumChe" w:eastAsiaTheme="minorEastAsia" w:hAnsi="DotumChe" w:cs="DotumChe"/>
                <w:color w:val="2B91AF"/>
                <w:kern w:val="0"/>
                <w:sz w:val="14"/>
                <w:szCs w:val="16"/>
                <w:highlight w:val="white"/>
              </w:rPr>
              <w:t>ios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::scientific);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setprecision(4);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"Albedo =  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albedo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Jext =   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jext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Jnet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setw(14)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jout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setw(14)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Jout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jin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Jin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 Region      Radius      SigRem     SigScat      Source    SRC Flux      J Flux  Total Flux     Removal"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FF"/>
                <w:kern w:val="0"/>
                <w:sz w:val="14"/>
                <w:szCs w:val="16"/>
                <w:highlight w:val="white"/>
              </w:rPr>
              <w:t>for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(i = 0; i &lt; nr; i++)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(i+1)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rad[i]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sigr[i]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sigs[i]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qi[i]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sourceFlux[i]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J_Flux[i] 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Flux[i]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setw(12)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removal[i] 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 xml:space="preserve">fout1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Rtot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Rtot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    jnet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Jnet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sum ="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setw(14)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</w:t>
            </w:r>
            <w:r w:rsidRPr="00143BAA">
              <w:rPr>
                <w:rFonts w:ascii="DotumChe" w:eastAsiaTheme="minorEastAsia" w:hAnsi="DotumChe" w:cs="DotumChe"/>
                <w:color w:val="A31515"/>
                <w:kern w:val="0"/>
                <w:sz w:val="14"/>
                <w:szCs w:val="16"/>
                <w:highlight w:val="white"/>
              </w:rPr>
              <w:t>" qtot "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 xml:space="preserve"> qtot </w:t>
            </w:r>
            <w:r w:rsidRPr="00143BAA">
              <w:rPr>
                <w:rFonts w:ascii="DotumChe" w:eastAsiaTheme="minorEastAsia" w:hAnsi="DotumChe" w:cs="DotumChe"/>
                <w:color w:val="008080"/>
                <w:kern w:val="0"/>
                <w:sz w:val="14"/>
                <w:szCs w:val="16"/>
                <w:highlight w:val="white"/>
              </w:rPr>
              <w:t>&lt;&lt;</w:t>
            </w: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endl;</w:t>
            </w: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</w:p>
        </w:tc>
      </w:tr>
      <w:tr w:rsidR="00143BAA" w:rsidRPr="00143BAA" w:rsidTr="00143BAA">
        <w:tc>
          <w:tcPr>
            <w:tcW w:w="9224" w:type="dxa"/>
          </w:tcPr>
          <w:p w:rsidR="00143BAA" w:rsidRPr="00143BAA" w:rsidRDefault="00143BAA" w:rsidP="00774AF6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ab/>
              <w:t>fout1.close();</w:t>
            </w:r>
          </w:p>
        </w:tc>
      </w:tr>
      <w:tr w:rsidR="00143BAA" w:rsidRPr="00A875D8" w:rsidTr="00143BAA">
        <w:tc>
          <w:tcPr>
            <w:tcW w:w="9224" w:type="dxa"/>
          </w:tcPr>
          <w:p w:rsidR="00143BAA" w:rsidRPr="00A875D8" w:rsidRDefault="00143BAA" w:rsidP="00774AF6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143BAA">
              <w:rPr>
                <w:rFonts w:ascii="DotumChe" w:eastAsiaTheme="minorEastAsia" w:hAnsi="DotumChe" w:cs="DotumChe"/>
                <w:color w:val="000000"/>
                <w:kern w:val="0"/>
                <w:sz w:val="14"/>
                <w:szCs w:val="16"/>
                <w:highlight w:val="white"/>
              </w:rPr>
              <w:t>}</w:t>
            </w:r>
            <w:r w:rsidRPr="00143BAA">
              <w:rPr>
                <w:rFonts w:hAnsi="바탕" w:cs="함초롬바탕" w:hint="eastAsia"/>
              </w:rPr>
              <w:br/>
            </w:r>
          </w:p>
        </w:tc>
      </w:tr>
    </w:tbl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</w:p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</w:p>
    <w:p w:rsidR="00CF3AF1" w:rsidRDefault="00CF3AF1" w:rsidP="00CF3AF1">
      <w:pPr>
        <w:wordWrap/>
        <w:adjustRightInd w:val="0"/>
        <w:jc w:val="left"/>
        <w:rPr>
          <w:rFonts w:hAnsi="바탕" w:cs="함초롬바탕" w:hint="eastAsia"/>
        </w:rPr>
      </w:pPr>
      <w:r>
        <w:rPr>
          <w:rFonts w:hAnsi="바탕" w:cs="함초롬바탕"/>
        </w:rPr>
        <w:t>L</w:t>
      </w:r>
      <w:r>
        <w:rPr>
          <w:rFonts w:hAnsi="바탕" w:cs="함초롬바탕" w:hint="eastAsia"/>
        </w:rPr>
        <w:t>U factorization의 대상이되는 행렬의 꼴이 아래와 같다.</w:t>
      </w:r>
      <w:r w:rsidR="00BF7213" w:rsidRPr="00BF7213">
        <w:rPr>
          <w:rFonts w:hAnsi="바탕" w:cs="함초롬바탕"/>
        </w:rPr>
        <w:t xml:space="preserve"> </w:t>
      </w:r>
      <w:r w:rsidR="00BF7213" w:rsidRPr="00BF7213">
        <w:rPr>
          <w:rFonts w:hAnsi="바탕" w:cs="함초롬바탕"/>
          <w:position w:val="-56"/>
        </w:rPr>
        <w:object w:dxaOrig="3700" w:dyaOrig="1219">
          <v:shape id="_x0000_i1142" type="#_x0000_t75" style="width:185.3pt;height:60.75pt" o:ole="">
            <v:imagedata r:id="rId255" o:title=""/>
          </v:shape>
          <o:OLEObject Type="Embed" ProgID="Equation.DSMT4" ShapeID="_x0000_i1142" DrawAspect="Content" ObjectID="_1523096972" r:id="rId256"/>
        </w:object>
      </w:r>
      <w:r w:rsidR="00BF7213">
        <w:rPr>
          <w:rFonts w:hAnsi="바탕" w:cs="함초롬바탕" w:hint="eastAsia"/>
        </w:rPr>
        <w:br/>
        <w:t>피벗이 필요 없을 것으로 판단되어 피벗이 없는 lu factoriz</w:t>
      </w:r>
      <w:r w:rsidR="00187ACA">
        <w:rPr>
          <w:rFonts w:hAnsi="바탕" w:cs="함초롬바탕" w:hint="eastAsia"/>
        </w:rPr>
        <w:t>a</w:t>
      </w:r>
      <w:r w:rsidR="00BF7213">
        <w:rPr>
          <w:rFonts w:hAnsi="바탕" w:cs="함초롬바탕" w:hint="eastAsia"/>
        </w:rPr>
        <w:t>tion함수를 짰다.</w:t>
      </w:r>
    </w:p>
    <w:p w:rsidR="00CF3AF1" w:rsidRPr="00CF3AF1" w:rsidRDefault="00CF3AF1" w:rsidP="00CF3AF1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::luFactorization(</w:t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**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 i_temp, j_temp;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nr-1 ; j++)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0:nr-2 -&gt; 1:nr-1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j+1; i &lt; nr; i++)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[i][j] =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[i][j] /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[j][j];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(k = j+1; k &lt; nr; k++)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j+1; i &lt; nr; i++) {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j:nr-1 -&gt; j+1:nr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[k][i] =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[k][i] -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[k][j] * </w:t>
            </w:r>
            <w:r w:rsidRPr="00CF3AF1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[j][i];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lastRenderedPageBreak/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CF3AF1" w:rsidTr="00CF3AF1">
        <w:tc>
          <w:tcPr>
            <w:tcW w:w="9224" w:type="dxa"/>
          </w:tcPr>
          <w:p w:rsidR="00CF3AF1" w:rsidRPr="00CF3AF1" w:rsidRDefault="00CF3AF1" w:rsidP="00207787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CF3AF1" w:rsidRPr="00A875D8" w:rsidTr="00CF3AF1">
        <w:tc>
          <w:tcPr>
            <w:tcW w:w="9224" w:type="dxa"/>
          </w:tcPr>
          <w:p w:rsidR="00CF3AF1" w:rsidRPr="00A875D8" w:rsidRDefault="00CF3AF1" w:rsidP="00207787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CF3AF1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8F5474" w:rsidRDefault="008F5474" w:rsidP="008F5474">
      <w:pPr>
        <w:wordWrap/>
        <w:adjustRightInd w:val="0"/>
        <w:jc w:val="left"/>
        <w:rPr>
          <w:rFonts w:hAnsi="바탕" w:cs="함초롬바탕" w:hint="eastAsia"/>
        </w:rPr>
      </w:pPr>
    </w:p>
    <w:p w:rsidR="008F5474" w:rsidRPr="008F5474" w:rsidRDefault="008F5474" w:rsidP="008F5474">
      <w:pPr>
        <w:wordWrap/>
        <w:adjustRightInd w:val="0"/>
        <w:jc w:val="left"/>
        <w:rPr>
          <w:rFonts w:ascii="DotumChe" w:eastAsiaTheme="minorEastAsia" w:hAnsi="DotumChe" w:cs="DotumChe"/>
          <w:color w:val="0000FF"/>
          <w:kern w:val="0"/>
          <w:sz w:val="16"/>
          <w:szCs w:val="16"/>
          <w:highlight w:val="white"/>
        </w:rPr>
      </w:pPr>
      <w:r>
        <w:rPr>
          <w:rFonts w:hAnsi="바탕" w:cs="함초롬바탕" w:hint="eastAsia"/>
        </w:rPr>
        <w:t xml:space="preserve">아래의 함수는 </w:t>
      </w:r>
      <w:r>
        <w:rPr>
          <w:rFonts w:hAnsi="바탕" w:cs="함초롬바탕" w:hint="eastAsia"/>
        </w:rPr>
        <w:t xml:space="preserve">forward substitution과 backward </w:t>
      </w:r>
      <w:r>
        <w:rPr>
          <w:rFonts w:hAnsi="바탕" w:cs="함초롬바탕"/>
        </w:rPr>
        <w:t>substitution</w:t>
      </w:r>
      <w:r>
        <w:rPr>
          <w:rFonts w:hAnsi="바탕" w:cs="함초롬바탕" w:hint="eastAsia"/>
        </w:rPr>
        <w:t>을 하는 함수이다.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::solveLU(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*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i, j, k, i_temp,j_temp;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temp;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Forward substitution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[0] =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[0];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1; i &lt; nr;i++)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temp = 0;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 = 0; j &lt; i ;j++)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temp = temp +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[i][j]*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= (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vec_b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- temp);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8000"/>
                <w:kern w:val="0"/>
                <w:sz w:val="16"/>
                <w:szCs w:val="16"/>
                <w:highlight w:val="white"/>
              </w:rPr>
              <w:t>// Backward substitution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[nr-1] =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[nr-1] /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[nr-1][nr-1];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nr-2; i&gt;=0 ; i--)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temp = 0;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(j= nr-1; j &gt;i ; j--) {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temp = temp +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[i][j]*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[j];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 = (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vec_x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[i] - temp) / </w:t>
            </w:r>
            <w:r w:rsidRPr="008F5474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matA</w:t>
            </w: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[i][i];</w:t>
            </w:r>
          </w:p>
        </w:tc>
      </w:tr>
      <w:tr w:rsidR="008F5474" w:rsidRPr="008F5474" w:rsidTr="008F5474">
        <w:tc>
          <w:tcPr>
            <w:tcW w:w="9224" w:type="dxa"/>
          </w:tcPr>
          <w:p w:rsidR="008F5474" w:rsidRPr="008F5474" w:rsidRDefault="008F5474" w:rsidP="00F2773D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</w:tc>
      </w:tr>
      <w:tr w:rsidR="008F5474" w:rsidRPr="00A875D8" w:rsidTr="008F5474">
        <w:tc>
          <w:tcPr>
            <w:tcW w:w="9224" w:type="dxa"/>
          </w:tcPr>
          <w:p w:rsidR="008F5474" w:rsidRPr="00A875D8" w:rsidRDefault="008F5474" w:rsidP="00F2773D">
            <w:pPr>
              <w:pStyle w:val="a3"/>
              <w:spacing w:line="360" w:lineRule="auto"/>
              <w:ind w:leftChars="0" w:left="0"/>
              <w:rPr>
                <w:rFonts w:hAnsi="바탕" w:cs="함초롬바탕"/>
              </w:rPr>
            </w:pPr>
            <w:r w:rsidRPr="008F5474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9C6DF8" w:rsidRPr="00A875D8" w:rsidRDefault="009C6DF8" w:rsidP="00EA362F">
      <w:pPr>
        <w:pStyle w:val="a3"/>
        <w:spacing w:line="360" w:lineRule="auto"/>
        <w:ind w:leftChars="0" w:left="425"/>
        <w:rPr>
          <w:rFonts w:hAnsi="바탕" w:cs="함초롬바탕"/>
        </w:rPr>
      </w:pPr>
    </w:p>
    <w:p w:rsidR="009C6DF8" w:rsidRPr="00A875D8" w:rsidRDefault="009C6DF8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코드검증</w:t>
      </w:r>
    </w:p>
    <w:p w:rsidR="009C6DF8" w:rsidRPr="00A875D8" w:rsidRDefault="00EB6C24" w:rsidP="009C6DF8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주어진 두 문제의 결과</w:t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문제1-1</w:t>
      </w:r>
      <w:r w:rsidR="00702C68" w:rsidRPr="00A875D8">
        <w:rPr>
          <w:rFonts w:hAnsi="바탕" w:cs="함초롬바탕"/>
        </w:rPr>
        <w:br/>
      </w:r>
      <w:r w:rsidR="00522E58">
        <w:rPr>
          <w:noProof/>
        </w:rPr>
        <w:drawing>
          <wp:inline distT="0" distB="0" distL="0" distR="0" wp14:anchorId="64C3C1A7" wp14:editId="530B51EE">
            <wp:extent cx="4794910" cy="918000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479491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문제1-2</w:t>
      </w:r>
      <w:r w:rsidR="00702C68" w:rsidRPr="00A875D8">
        <w:rPr>
          <w:rFonts w:hAnsi="바탕" w:cs="함초롬바탕"/>
        </w:rPr>
        <w:br/>
      </w:r>
      <w:r w:rsidR="00522E58">
        <w:rPr>
          <w:noProof/>
        </w:rPr>
        <w:drawing>
          <wp:inline distT="0" distB="0" distL="0" distR="0" wp14:anchorId="7D37E28A" wp14:editId="1BDD4FDD">
            <wp:extent cx="4893869" cy="919169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4899148" cy="9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24" w:rsidRPr="00A875D8" w:rsidRDefault="00EB6C24" w:rsidP="00EB6C24">
      <w:pPr>
        <w:pStyle w:val="a3"/>
        <w:numPr>
          <w:ilvl w:val="2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문제2</w:t>
      </w:r>
      <w:r w:rsidR="00E62FBC" w:rsidRPr="00A875D8">
        <w:rPr>
          <w:rFonts w:hAnsi="바탕" w:cs="함초롬바탕"/>
        </w:rPr>
        <w:br/>
      </w:r>
      <w:r w:rsidR="00522E58">
        <w:rPr>
          <w:noProof/>
        </w:rPr>
        <w:lastRenderedPageBreak/>
        <w:drawing>
          <wp:inline distT="0" distB="0" distL="0" distR="0" wp14:anchorId="2AF33EF4" wp14:editId="7E0CF831">
            <wp:extent cx="4893869" cy="1607761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4890791" cy="16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21F" w:rsidRPr="00A875D8">
        <w:rPr>
          <w:rFonts w:hAnsi="바탕" w:cs="함초롬바탕"/>
        </w:rPr>
        <w:br/>
      </w:r>
      <w:r w:rsidR="00C7621F" w:rsidRPr="00A875D8">
        <w:rPr>
          <w:rFonts w:hAnsi="바탕" w:cs="함초롬바탕" w:hint="eastAsia"/>
        </w:rPr>
        <w:t xml:space="preserve">결과가 </w:t>
      </w:r>
      <w:r w:rsidR="00522E58">
        <w:rPr>
          <w:rFonts w:hAnsi="바탕" w:cs="함초롬바탕" w:hint="eastAsia"/>
        </w:rPr>
        <w:t xml:space="preserve">문제에서 주어진 결과와 </w:t>
      </w:r>
      <w:r w:rsidR="00C7621F" w:rsidRPr="00A875D8">
        <w:rPr>
          <w:rFonts w:hAnsi="바탕" w:cs="함초롬바탕" w:hint="eastAsia"/>
        </w:rPr>
        <w:t>정확히 일치한다.</w:t>
      </w:r>
      <w:r w:rsidR="00F56510">
        <w:rPr>
          <w:rFonts w:hAnsi="바탕" w:cs="함초롬바탕"/>
        </w:rPr>
        <w:br/>
      </w:r>
    </w:p>
    <w:p w:rsidR="00F0662D" w:rsidRDefault="00EB6C24" w:rsidP="009C1F2D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t>Gauss Quadrature와 Gauss-Jacobi Quadrature 각각의 사용시 해의 정확도 비교</w:t>
      </w:r>
      <w:r w:rsidR="009C1F2D">
        <w:rPr>
          <w:rFonts w:hAnsi="바탕" w:cs="함초롬바탕"/>
        </w:rPr>
        <w:br/>
      </w:r>
      <w:r w:rsidR="00D207A1">
        <w:rPr>
          <w:rFonts w:hAnsi="바탕" w:cs="함초롬바탕" w:hint="eastAsia"/>
        </w:rPr>
        <w:t>문제가 좀더 큰 input2를 사용하여 정확도를 비교하였다.</w:t>
      </w:r>
      <w:r w:rsidR="009C1F2D">
        <w:rPr>
          <w:rFonts w:hAnsi="바탕" w:cs="함초롬바탕" w:hint="eastAsia"/>
        </w:rPr>
        <w:br/>
      </w:r>
    </w:p>
    <w:tbl>
      <w:tblPr>
        <w:tblW w:w="7621" w:type="dxa"/>
        <w:tblInd w:w="70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2"/>
        <w:gridCol w:w="2293"/>
        <w:gridCol w:w="1352"/>
        <w:gridCol w:w="1352"/>
        <w:gridCol w:w="1352"/>
      </w:tblGrid>
      <w:tr w:rsidR="00F0662D" w:rsidRPr="00F0662D" w:rsidTr="00F0662D">
        <w:trPr>
          <w:trHeight w:val="330"/>
        </w:trPr>
        <w:tc>
          <w:tcPr>
            <w:tcW w:w="76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Gauss Jacobi Quadrature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Flux</w:t>
            </w:r>
          </w:p>
        </w:tc>
        <w:tc>
          <w:tcPr>
            <w:tcW w:w="4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Relative error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m=5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7.98500E-01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0.0019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0.0462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8.05606E-01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-0.0073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8.20240E-01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-0.0013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8.43662E-01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-0.0012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8.78016E-01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-0.0025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9.27291E-01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-0.0032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9.99937E-01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-0.0051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1.12320E+00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0.0116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1.33872E+00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-0.0112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1.44053E+00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0.0014</w:t>
            </w:r>
          </w:p>
        </w:tc>
      </w:tr>
      <w:tr w:rsidR="00F0662D" w:rsidRPr="00F0662D" w:rsidTr="00F0662D">
        <w:trPr>
          <w:trHeight w:val="330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1.47022E+00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-0.0007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-0.0054</w:t>
            </w:r>
          </w:p>
        </w:tc>
      </w:tr>
    </w:tbl>
    <w:p w:rsidR="00232CB2" w:rsidRPr="00F0662D" w:rsidRDefault="00232CB2" w:rsidP="00F0662D">
      <w:pPr>
        <w:spacing w:line="360" w:lineRule="auto"/>
        <w:rPr>
          <w:rFonts w:hAnsi="바탕" w:cs="함초롬바탕"/>
        </w:rPr>
      </w:pPr>
    </w:p>
    <w:tbl>
      <w:tblPr>
        <w:tblW w:w="7620" w:type="dxa"/>
        <w:tblInd w:w="71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7"/>
        <w:gridCol w:w="2231"/>
        <w:gridCol w:w="1316"/>
        <w:gridCol w:w="1520"/>
        <w:gridCol w:w="1316"/>
      </w:tblGrid>
      <w:tr w:rsidR="00F0662D" w:rsidRPr="00F0662D" w:rsidTr="00F0662D">
        <w:trPr>
          <w:trHeight w:val="330"/>
        </w:trPr>
        <w:tc>
          <w:tcPr>
            <w:tcW w:w="7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Gauss Quadrature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Flux</w:t>
            </w:r>
          </w:p>
        </w:tc>
        <w:tc>
          <w:tcPr>
            <w:tcW w:w="41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Relative error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m=5</w:t>
            </w:r>
            <w:r w:rsidR="00707A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(Gauss Jacobi)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7.98500E-01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-7.0686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-13.8827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-1.8284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8.05606E-01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-2.3727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-3.1139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-1.6375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8.20240E-01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-1.3001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-1.5416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-1.0202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8.43662E-01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-0.8289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-0.9146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-0.6817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8.78016E-01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-0.5494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-0.5824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-0.4503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9.27291E-01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-0.3442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-0.3894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-0.2461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9.99937E-01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-0.1474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-0.3119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0.0103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8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1.12320E+00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0.4033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-0.7176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0.6205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1.33872E+00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2.0422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4.6410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0.7821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1.44053E+00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1.2877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2.5185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0.5213</w:t>
            </w:r>
          </w:p>
        </w:tc>
      </w:tr>
      <w:tr w:rsidR="00F0662D" w:rsidRPr="00F0662D" w:rsidTr="00F0662D">
        <w:trPr>
          <w:trHeight w:val="33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1.47022E+00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1.1855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2.8343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62D" w:rsidRPr="00F0662D" w:rsidRDefault="00F0662D" w:rsidP="00F0662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0662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0.3721</w:t>
            </w:r>
          </w:p>
        </w:tc>
      </w:tr>
    </w:tbl>
    <w:p w:rsidR="00EB6C24" w:rsidRDefault="00232CB2" w:rsidP="00232CB2">
      <w:pPr>
        <w:pStyle w:val="a3"/>
        <w:spacing w:line="360" w:lineRule="auto"/>
        <w:ind w:leftChars="0" w:left="851"/>
        <w:rPr>
          <w:rFonts w:hAnsi="바탕" w:cs="함초롬바탕" w:hint="eastAsia"/>
        </w:rPr>
      </w:pPr>
      <w:r>
        <w:rPr>
          <w:rFonts w:hAnsi="바탕" w:cs="함초롬바탕"/>
        </w:rPr>
        <w:br/>
      </w:r>
      <w:r w:rsidR="00F0662D">
        <w:rPr>
          <w:rFonts w:hAnsi="바탕" w:cs="함초롬바탕" w:hint="eastAsia"/>
        </w:rPr>
        <w:t>Gauss Jacobi Quadrature를 사용한</w:t>
      </w:r>
      <w:r w:rsidR="00865E64">
        <w:rPr>
          <w:rFonts w:hAnsi="바탕" w:cs="함초롬바탕" w:hint="eastAsia"/>
        </w:rPr>
        <w:t xml:space="preserve"> </w:t>
      </w:r>
      <w:r w:rsidR="00F0662D">
        <w:rPr>
          <w:rFonts w:hAnsi="바탕" w:cs="함초롬바탕" w:hint="eastAsia"/>
        </w:rPr>
        <w:t>경우 m(number of gauss point)</w:t>
      </w:r>
      <w:r w:rsidR="00F0662D">
        <w:rPr>
          <w:rFonts w:hAnsi="바탕" w:cs="함초롬바탕"/>
        </w:rPr>
        <w:t>가</w:t>
      </w:r>
      <w:r w:rsidR="00F0662D">
        <w:rPr>
          <w:rFonts w:hAnsi="바탕" w:cs="함초롬바탕" w:hint="eastAsia"/>
        </w:rPr>
        <w:t xml:space="preserve"> 클수록 상대오차상 줄어들었다. 또한 </w:t>
      </w:r>
      <w:r w:rsidR="00F0662D">
        <w:rPr>
          <w:rFonts w:hAnsi="바탕" w:cs="함초롬바탕" w:hint="eastAsia"/>
        </w:rPr>
        <w:t>Gauss Quadrature</w:t>
      </w:r>
      <w:r w:rsidR="00F0662D">
        <w:rPr>
          <w:rFonts w:hAnsi="바탕" w:cs="함초롬바탕" w:hint="eastAsia"/>
        </w:rPr>
        <w:t>에 비해 상대오차가 10000배가량 차이가 났다.</w:t>
      </w:r>
      <w:r w:rsidR="00865E64">
        <w:rPr>
          <w:rFonts w:hAnsi="바탕" w:cs="함초롬바탕" w:hint="eastAsia"/>
        </w:rPr>
        <w:t xml:space="preserve"> </w:t>
      </w:r>
      <w:r w:rsidR="00865E64">
        <w:rPr>
          <w:rFonts w:hAnsi="바탕" w:cs="함초롬바탕" w:hint="eastAsia"/>
        </w:rPr>
        <w:t>Gauss Quadrature</w:t>
      </w:r>
      <w:r w:rsidR="00865E64">
        <w:rPr>
          <w:rFonts w:hAnsi="바탕" w:cs="함초롬바탕" w:hint="eastAsia"/>
        </w:rPr>
        <w:t xml:space="preserve">의 경우 오차가 너무 커서 </w:t>
      </w:r>
      <w:r w:rsidR="00865E64">
        <w:rPr>
          <w:rFonts w:hAnsi="바탕" w:cs="함초롬바탕"/>
        </w:rPr>
        <w:t>m의</w:t>
      </w:r>
      <w:r w:rsidR="00865E64">
        <w:rPr>
          <w:rFonts w:hAnsi="바탕" w:cs="함초롬바탕" w:hint="eastAsia"/>
        </w:rPr>
        <w:t xml:space="preserve"> 변화에 따른 상대오차</w:t>
      </w:r>
      <w:r w:rsidR="00F43DAB">
        <w:rPr>
          <w:rFonts w:hAnsi="바탕" w:cs="함초롬바탕" w:hint="eastAsia"/>
        </w:rPr>
        <w:t>의 변화가 오차에 비해 작아서 경향이 있다고 보기 어렵다.</w:t>
      </w:r>
      <w:r w:rsidR="00C274D6">
        <w:rPr>
          <w:rFonts w:hAnsi="바탕" w:cs="함초롬바탕" w:hint="eastAsia"/>
        </w:rPr>
        <w:t xml:space="preserve"> </w:t>
      </w:r>
      <w:r w:rsidR="009C1F2D">
        <w:rPr>
          <w:rFonts w:hAnsi="바탕" w:cs="함초롬바탕" w:hint="eastAsia"/>
        </w:rPr>
        <w:br/>
      </w:r>
    </w:p>
    <w:p w:rsidR="00AD4498" w:rsidRPr="00847215" w:rsidRDefault="00847215" w:rsidP="00847215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>
        <w:rPr>
          <w:rFonts w:hAnsi="바탕" w:cs="함초롬바탕" w:hint="eastAsia"/>
        </w:rPr>
        <w:t>반복수행 시간</w:t>
      </w:r>
    </w:p>
    <w:tbl>
      <w:tblPr>
        <w:tblStyle w:val="a7"/>
        <w:tblW w:w="0" w:type="auto"/>
        <w:tblInd w:w="8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1"/>
      </w:tblGrid>
      <w:tr w:rsidR="00AD4498" w:rsidRPr="00AD4498" w:rsidTr="00AD4498">
        <w:tc>
          <w:tcPr>
            <w:tcW w:w="8391" w:type="dxa"/>
          </w:tcPr>
          <w:p w:rsidR="00AD4498" w:rsidRPr="00AD4498" w:rsidRDefault="00AD4498" w:rsidP="00AD4498">
            <w:pPr>
              <w:wordWrap/>
              <w:adjustRightInd w:val="0"/>
              <w:ind w:left="425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n; i++) {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cp;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cp.inName </w:t>
            </w:r>
            <w:r w:rsidRPr="00AD4498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name;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cp.cpman_PerturbRemovalXsec(name);</w:t>
            </w:r>
          </w:p>
        </w:tc>
      </w:tr>
      <w:tr w:rsidR="00AD4498" w:rsidRPr="00AD4498" w:rsidTr="00AD4498">
        <w:tc>
          <w:tcPr>
            <w:tcW w:w="8391" w:type="dxa"/>
          </w:tcPr>
          <w:p w:rsidR="00AD4498" w:rsidRPr="00AD4498" w:rsidRDefault="00AD4498" w:rsidP="00154A62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::cpman_PerturbRemovalXsec(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string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 xml:space="preserve">inName </w:t>
            </w:r>
            <w:r w:rsidRPr="00AD4498">
              <w:rPr>
                <w:rFonts w:ascii="DotumChe" w:eastAsiaTheme="minorEastAsia" w:hAnsi="DotumChe" w:cs="DotumChe"/>
                <w:color w:val="008080"/>
                <w:kern w:val="0"/>
                <w:sz w:val="16"/>
                <w:szCs w:val="16"/>
                <w:highlight w:val="white"/>
              </w:rPr>
              <w:t>=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inputName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readInput();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gaussJacobiQuad(ngauss, x_i, weight);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manipulateRemovalXsec(0.</w:t>
            </w:r>
            <w:r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  <w:highlight w:val="white"/>
              </w:rPr>
              <w:t>0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3);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calCPKernels();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solveSystem();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void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CollisionProbability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::manipulateRemovalXsec(</w:t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rate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srand(time(</w:t>
            </w:r>
            <w:r w:rsidRPr="00AD4498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NULL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));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int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i;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2B91AF"/>
                <w:kern w:val="0"/>
                <w:sz w:val="16"/>
                <w:szCs w:val="16"/>
                <w:highlight w:val="white"/>
              </w:rPr>
              <w:t>real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rn;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FF"/>
                <w:kern w:val="0"/>
                <w:sz w:val="16"/>
                <w:szCs w:val="16"/>
                <w:highlight w:val="white"/>
              </w:rPr>
              <w:t>for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 xml:space="preserve"> (i = 0; i &lt; nr; i++) {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rn = (-1.0+2.*(rand()/</w:t>
            </w:r>
            <w:r w:rsidRPr="00AD4498">
              <w:rPr>
                <w:rFonts w:ascii="DotumChe" w:eastAsiaTheme="minorEastAsia" w:hAnsi="DotumChe" w:cs="DotumChe"/>
                <w:color w:val="6F008A"/>
                <w:kern w:val="0"/>
                <w:sz w:val="16"/>
                <w:szCs w:val="16"/>
                <w:highlight w:val="white"/>
              </w:rPr>
              <w:t>RAND_MAX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))*</w:t>
            </w:r>
            <w:r w:rsidRPr="00AD4498">
              <w:rPr>
                <w:rFonts w:ascii="DotumChe" w:eastAsiaTheme="minorEastAsia" w:hAnsi="DotumChe" w:cs="DotumChe"/>
                <w:color w:val="808080"/>
                <w:kern w:val="0"/>
                <w:sz w:val="16"/>
                <w:szCs w:val="16"/>
                <w:highlight w:val="white"/>
              </w:rPr>
              <w:t>rate</w:t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;</w:t>
            </w:r>
          </w:p>
          <w:p w:rsidR="00AD4498" w:rsidRPr="00AD4498" w:rsidRDefault="00AD4498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</w: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sigt[i] = (sigt[i] - sigs[i])*(1 + rn) + sigs[i];</w:t>
            </w:r>
          </w:p>
          <w:p w:rsidR="00AD4498" w:rsidRPr="00AD4498" w:rsidRDefault="00A833DF" w:rsidP="00AD4498">
            <w:pPr>
              <w:wordWrap/>
              <w:adjustRightInd w:val="0"/>
              <w:jc w:val="left"/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</w:pPr>
            <w:r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ab/>
              <w:t>}</w:t>
            </w:r>
          </w:p>
          <w:p w:rsidR="00AD4498" w:rsidRPr="00AD4498" w:rsidRDefault="00AD4498" w:rsidP="00AD4498">
            <w:pPr>
              <w:spacing w:line="360" w:lineRule="auto"/>
              <w:rPr>
                <w:rFonts w:ascii="DotumChe" w:eastAsiaTheme="minorEastAsia" w:hAnsi="DotumChe" w:cs="DotumChe" w:hint="eastAsia"/>
                <w:color w:val="000000"/>
                <w:kern w:val="0"/>
                <w:sz w:val="16"/>
                <w:szCs w:val="16"/>
              </w:rPr>
            </w:pPr>
            <w:r w:rsidRPr="00AD4498">
              <w:rPr>
                <w:rFonts w:ascii="DotumChe" w:eastAsiaTheme="minorEastAsia" w:hAnsi="DotumChe" w:cs="DotumChe"/>
                <w:color w:val="000000"/>
                <w:kern w:val="0"/>
                <w:sz w:val="16"/>
                <w:szCs w:val="16"/>
                <w:highlight w:val="white"/>
              </w:rPr>
              <w:t>}</w:t>
            </w:r>
          </w:p>
        </w:tc>
      </w:tr>
    </w:tbl>
    <w:p w:rsidR="00AD4498" w:rsidRDefault="00AD4498" w:rsidP="00AD4498">
      <w:pPr>
        <w:wordWrap/>
        <w:adjustRightInd w:val="0"/>
        <w:jc w:val="left"/>
        <w:rPr>
          <w:rFonts w:ascii="DotumChe" w:eastAsiaTheme="minorEastAsia" w:hAnsi="DotumChe" w:cs="DotumChe" w:hint="eastAsia"/>
          <w:color w:val="000000"/>
          <w:kern w:val="0"/>
          <w:sz w:val="16"/>
          <w:szCs w:val="16"/>
          <w:highlight w:val="white"/>
        </w:rPr>
      </w:pPr>
    </w:p>
    <w:p w:rsidR="009C6DF8" w:rsidRPr="005C15B1" w:rsidRDefault="00AD4498" w:rsidP="005C15B1">
      <w:pPr>
        <w:wordWrap/>
        <w:adjustRightInd w:val="0"/>
        <w:jc w:val="left"/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</w:pPr>
      <w:r w:rsidRPr="002F7A1E">
        <w:rPr>
          <w:rFonts w:ascii="DotumChe" w:eastAsiaTheme="minorEastAsia" w:hAnsi="DotumChe" w:cs="DotumChe"/>
          <w:color w:val="000000"/>
          <w:kern w:val="0"/>
          <w:szCs w:val="20"/>
          <w:highlight w:val="white"/>
        </w:rPr>
        <w:t>calCPKernels();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전에</w:t>
      </w:r>
      <w:r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removal Xsec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에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3% perturbation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을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주고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반복계산하도록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 xml:space="preserve"> 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하였다</w:t>
      </w:r>
      <w:r w:rsidR="00476B63" w:rsidRPr="002F7A1E">
        <w:rPr>
          <w:rFonts w:ascii="DotumChe" w:eastAsiaTheme="minorEastAsia" w:hAnsi="DotumChe" w:cs="DotumChe" w:hint="eastAsia"/>
          <w:color w:val="000000"/>
          <w:kern w:val="0"/>
          <w:szCs w:val="20"/>
          <w:highlight w:val="white"/>
        </w:rPr>
        <w:t>.</w:t>
      </w:r>
      <w:r w:rsidR="00EB6C24" w:rsidRPr="00AD4498">
        <w:rPr>
          <w:rFonts w:hAnsi="바탕" w:cs="함초롬바탕"/>
        </w:rPr>
        <w:br/>
      </w:r>
      <w:r w:rsidR="00803F0A">
        <w:rPr>
          <w:noProof/>
        </w:rPr>
        <w:drawing>
          <wp:inline distT="0" distB="0" distL="0" distR="0" wp14:anchorId="29A895B8" wp14:editId="43848105">
            <wp:extent cx="3092732" cy="168567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3094787" cy="16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0A" w:rsidRDefault="00803F0A" w:rsidP="00AD4498">
      <w:pPr>
        <w:spacing w:line="360" w:lineRule="auto"/>
        <w:rPr>
          <w:rFonts w:hAnsi="바탕" w:cs="함초롬바탕" w:hint="eastAsia"/>
        </w:rPr>
      </w:pPr>
      <w:r>
        <w:rPr>
          <w:rFonts w:hAnsi="바탕" w:cs="함초롬바탕" w:hint="eastAsia"/>
        </w:rPr>
        <w:t>83.905초가 걸렸다.</w:t>
      </w:r>
    </w:p>
    <w:p w:rsidR="009C6DF8" w:rsidRPr="00A875D8" w:rsidRDefault="00EB6C24" w:rsidP="009C6DF8">
      <w:pPr>
        <w:pStyle w:val="a3"/>
        <w:numPr>
          <w:ilvl w:val="0"/>
          <w:numId w:val="1"/>
        </w:numPr>
        <w:spacing w:line="360" w:lineRule="auto"/>
        <w:ind w:leftChars="0"/>
        <w:rPr>
          <w:rFonts w:hAnsi="바탕" w:cs="함초롬바탕"/>
        </w:rPr>
      </w:pPr>
      <w:r w:rsidRPr="00A875D8">
        <w:rPr>
          <w:rFonts w:hAnsi="바탕" w:cs="함초롬바탕" w:hint="eastAsia"/>
        </w:rPr>
        <w:lastRenderedPageBreak/>
        <w:t>Physics Examination</w:t>
      </w:r>
    </w:p>
    <w:p w:rsidR="00D96F1D" w:rsidRPr="00645E98" w:rsidRDefault="00177DDA" w:rsidP="00C84DE6">
      <w:pPr>
        <w:pStyle w:val="a3"/>
        <w:numPr>
          <w:ilvl w:val="1"/>
          <w:numId w:val="1"/>
        </w:numPr>
        <w:spacing w:line="360" w:lineRule="auto"/>
        <w:ind w:leftChars="0"/>
        <w:rPr>
          <w:rFonts w:hAnsi="바탕" w:cs="함초롬바탕"/>
        </w:rPr>
      </w:pPr>
      <w:r w:rsidRPr="00645E98">
        <w:rPr>
          <w:rFonts w:hAnsi="바탕" w:cs="함초롬바탕" w:hint="eastAsia"/>
        </w:rPr>
        <w:t>서로 다른 흡수 핵반응 단면적에 따른 결과</w:t>
      </w:r>
      <w:r w:rsidR="00C84DE6" w:rsidRPr="00645E98">
        <w:rPr>
          <w:rFonts w:hAnsi="바탕" w:cs="함초롬바탕"/>
        </w:rPr>
        <w:br/>
      </w:r>
      <w:r w:rsidR="00C84DE6" w:rsidRPr="00645E98">
        <w:rPr>
          <w:rFonts w:hAnsi="바탕" w:cs="함초롬바탕" w:hint="eastAsia"/>
        </w:rPr>
        <w:t>이 경우에 11개의 동축실린더형태로 이루어진 input2</w:t>
      </w:r>
      <w:r w:rsidR="00C84DE6" w:rsidRPr="00645E98">
        <w:rPr>
          <w:rFonts w:hAnsi="바탕" w:cs="함초롬바탕"/>
        </w:rPr>
        <w:t>를</w:t>
      </w:r>
      <w:r w:rsidR="00C84DE6" w:rsidRPr="00645E98">
        <w:rPr>
          <w:rFonts w:hAnsi="바탕" w:cs="함초롬바탕" w:hint="eastAsia"/>
        </w:rPr>
        <w:t xml:space="preserve"> 이용하였다.</w:t>
      </w:r>
      <w:r w:rsidR="00302259" w:rsidRPr="00645E98">
        <w:rPr>
          <w:rFonts w:hAnsi="바탕" w:cs="함초롬바탕" w:hint="eastAsia"/>
        </w:rPr>
        <w:t xml:space="preserve"> </w:t>
      </w:r>
      <w:r w:rsidR="00C54622">
        <w:rPr>
          <w:rFonts w:hAnsi="바탕" w:cs="함초롬바탕" w:hint="eastAsia"/>
        </w:rPr>
        <w:t>Spa</w:t>
      </w:r>
      <w:r w:rsidR="00B7306C" w:rsidRPr="00645E98">
        <w:rPr>
          <w:rFonts w:hAnsi="바탕" w:cs="함초롬바탕" w:hint="eastAsia"/>
        </w:rPr>
        <w:t>tial self</w:t>
      </w:r>
      <w:r w:rsidR="00645E98" w:rsidRPr="00645E98">
        <w:rPr>
          <w:rFonts w:hAnsi="바탕" w:cs="함초롬바탕" w:hint="eastAsia"/>
        </w:rPr>
        <w:t xml:space="preserve"> </w:t>
      </w:r>
      <w:r w:rsidR="00302259" w:rsidRPr="00645E98">
        <w:rPr>
          <w:rFonts w:hAnsi="바탕" w:cs="함초롬바탕" w:hint="eastAsia"/>
        </w:rPr>
        <w:t>shield</w:t>
      </w:r>
      <w:r w:rsidR="00C80CC1">
        <w:rPr>
          <w:rFonts w:hAnsi="바탕" w:cs="함초롬바탕" w:hint="eastAsia"/>
        </w:rPr>
        <w:t>ing</w:t>
      </w:r>
      <w:r w:rsidR="007C1ED7">
        <w:rPr>
          <w:rFonts w:hAnsi="바탕" w:cs="함초롬바탕" w:hint="eastAsia"/>
        </w:rPr>
        <w:t xml:space="preserve"> </w:t>
      </w:r>
      <w:bookmarkStart w:id="0" w:name="_GoBack"/>
      <w:bookmarkEnd w:id="0"/>
      <w:r w:rsidR="00C80CC1">
        <w:rPr>
          <w:rFonts w:hAnsi="바탕" w:cs="함초롬바탕" w:hint="eastAsia"/>
        </w:rPr>
        <w:t>효과를 확인하기 위하여 removal XS가 큰 중앙의 8개의 영역의 removal XS를 바꾸어가며 비교를 했다.</w:t>
      </w:r>
      <w:r w:rsidR="00CC3B5D">
        <w:rPr>
          <w:rFonts w:hAnsi="바탕" w:cs="함초롬바탕"/>
        </w:rPr>
        <w:br/>
      </w:r>
      <w:r w:rsidR="00CC3B5D">
        <w:rPr>
          <w:rFonts w:hAnsi="바탕" w:cs="함초롬바탕" w:hint="eastAsia"/>
        </w:rPr>
        <w:br/>
      </w:r>
      <w:r w:rsidR="007E2209">
        <w:rPr>
          <w:noProof/>
        </w:rPr>
        <w:drawing>
          <wp:inline distT="0" distB="0" distL="0" distR="0" wp14:anchorId="55A02D2E" wp14:editId="71BD0884">
            <wp:extent cx="4572000" cy="2743200"/>
            <wp:effectExtent l="0" t="0" r="19050" b="19050"/>
            <wp:docPr id="26" name="차트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1"/>
              </a:graphicData>
            </a:graphic>
          </wp:inline>
        </w:drawing>
      </w:r>
      <w:r w:rsidR="00CC3B5D">
        <w:rPr>
          <w:rFonts w:hAnsi="바탕" w:cs="함초롬바탕" w:hint="eastAsia"/>
        </w:rPr>
        <w:br/>
      </w:r>
      <w:r w:rsidR="0022533E">
        <w:rPr>
          <w:rFonts w:hAnsi="바탕" w:cs="함초롬바탕" w:hint="eastAsia"/>
        </w:rPr>
        <w:t>Spatail self shiending이 없다면 Removal rate의 개형이 XS의 분포와 같은 경향을 보여야 하지만 아래 그래프와 같이 removal XS가 커지는 8번째 영역에서 removal rate가 크고 안쪽의 기여는 줄어드는 것을 볼 수 있다.</w:t>
      </w:r>
      <w:r w:rsidR="0022533E">
        <w:rPr>
          <w:rFonts w:hAnsi="바탕" w:cs="함초롬바탕"/>
        </w:rPr>
        <w:br/>
      </w:r>
      <w:r w:rsidR="00CC3B5D">
        <w:rPr>
          <w:rFonts w:hAnsi="바탕" w:cs="함초롬바탕" w:hint="eastAsia"/>
        </w:rPr>
        <w:br/>
      </w:r>
      <w:r w:rsidR="0022533E">
        <w:rPr>
          <w:noProof/>
        </w:rPr>
        <w:drawing>
          <wp:inline distT="0" distB="0" distL="0" distR="0" wp14:anchorId="7B403707" wp14:editId="3A79CE80">
            <wp:extent cx="4572000" cy="2743200"/>
            <wp:effectExtent l="0" t="0" r="19050" b="19050"/>
            <wp:docPr id="27" name="차트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2"/>
              </a:graphicData>
            </a:graphic>
          </wp:inline>
        </w:drawing>
      </w:r>
      <w:r w:rsidR="008C2DAD">
        <w:rPr>
          <w:rFonts w:hAnsi="바탕" w:cs="함초롬바탕"/>
        </w:rPr>
        <w:br/>
      </w:r>
      <w:r w:rsidR="008C2DAD">
        <w:rPr>
          <w:noProof/>
        </w:rPr>
        <w:lastRenderedPageBreak/>
        <w:drawing>
          <wp:inline distT="0" distB="0" distL="0" distR="0" wp14:anchorId="51EDF70D" wp14:editId="6DCB932E">
            <wp:extent cx="4574241" cy="2743200"/>
            <wp:effectExtent l="0" t="0" r="17145" b="19050"/>
            <wp:docPr id="23" name="차트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3"/>
              </a:graphicData>
            </a:graphic>
          </wp:inline>
        </w:drawing>
      </w:r>
      <w:r w:rsidR="00B70FB6">
        <w:rPr>
          <w:rFonts w:hAnsi="바탕" w:cs="함초롬바탕"/>
        </w:rPr>
        <w:br/>
      </w:r>
      <w:r w:rsidR="008C2DAD">
        <w:rPr>
          <w:rFonts w:hAnsi="바탕" w:cs="함초롬바탕" w:hint="eastAsia"/>
        </w:rPr>
        <w:br/>
      </w:r>
      <w:r w:rsidR="00A906AC">
        <w:rPr>
          <w:rFonts w:hAnsi="바탕" w:cs="함초롬바탕" w:hint="eastAsia"/>
        </w:rPr>
        <w:t>Flux distribution은 위와 같고, normalize한 그래프는 아래와 같다.</w:t>
      </w:r>
      <w:r w:rsidR="008C2DAD">
        <w:rPr>
          <w:rFonts w:hAnsi="바탕" w:cs="함초롬바탕" w:hint="eastAsia"/>
        </w:rPr>
        <w:br/>
      </w:r>
      <w:r w:rsidR="008C2DAD">
        <w:rPr>
          <w:noProof/>
        </w:rPr>
        <w:drawing>
          <wp:inline distT="0" distB="0" distL="0" distR="0" wp14:anchorId="14C574C6" wp14:editId="65669D07">
            <wp:extent cx="4587689" cy="2702859"/>
            <wp:effectExtent l="0" t="0" r="22860" b="21590"/>
            <wp:docPr id="24" name="차트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4"/>
              </a:graphicData>
            </a:graphic>
          </wp:inline>
        </w:drawing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  <w:r w:rsidR="008C2DAD">
        <w:rPr>
          <w:rFonts w:hAnsi="바탕" w:cs="함초롬바탕" w:hint="eastAsia"/>
        </w:rPr>
        <w:br/>
      </w:r>
    </w:p>
    <w:sectPr w:rsidR="00D96F1D" w:rsidRPr="00645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042" w:rsidRDefault="00FF2042" w:rsidP="00262579">
      <w:r>
        <w:separator/>
      </w:r>
    </w:p>
  </w:endnote>
  <w:endnote w:type="continuationSeparator" w:id="0">
    <w:p w:rsidR="00FF2042" w:rsidRDefault="00FF2042" w:rsidP="0026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042" w:rsidRDefault="00FF2042" w:rsidP="00262579">
      <w:r>
        <w:separator/>
      </w:r>
    </w:p>
  </w:footnote>
  <w:footnote w:type="continuationSeparator" w:id="0">
    <w:p w:rsidR="00FF2042" w:rsidRDefault="00FF2042" w:rsidP="0026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3F1F"/>
    <w:multiLevelType w:val="multilevel"/>
    <w:tmpl w:val="881AC578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pStyle w:val="MTDisplayEquation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F8"/>
    <w:rsid w:val="000002B1"/>
    <w:rsid w:val="0001670D"/>
    <w:rsid w:val="000205C8"/>
    <w:rsid w:val="0002753B"/>
    <w:rsid w:val="00031D6C"/>
    <w:rsid w:val="00035718"/>
    <w:rsid w:val="000655EC"/>
    <w:rsid w:val="00076957"/>
    <w:rsid w:val="00077724"/>
    <w:rsid w:val="00084D34"/>
    <w:rsid w:val="00086E32"/>
    <w:rsid w:val="0009795A"/>
    <w:rsid w:val="000A68F3"/>
    <w:rsid w:val="000B454B"/>
    <w:rsid w:val="000E32B0"/>
    <w:rsid w:val="000E4218"/>
    <w:rsid w:val="000F1BB4"/>
    <w:rsid w:val="00106443"/>
    <w:rsid w:val="00116A0C"/>
    <w:rsid w:val="00126521"/>
    <w:rsid w:val="00137A48"/>
    <w:rsid w:val="001404E1"/>
    <w:rsid w:val="00143BAA"/>
    <w:rsid w:val="00163FF4"/>
    <w:rsid w:val="001747E1"/>
    <w:rsid w:val="00177DDA"/>
    <w:rsid w:val="00187ACA"/>
    <w:rsid w:val="00192840"/>
    <w:rsid w:val="001A1EA3"/>
    <w:rsid w:val="001B4157"/>
    <w:rsid w:val="0020269F"/>
    <w:rsid w:val="0020431F"/>
    <w:rsid w:val="002211BF"/>
    <w:rsid w:val="0022533E"/>
    <w:rsid w:val="00232CB2"/>
    <w:rsid w:val="0024304A"/>
    <w:rsid w:val="00262579"/>
    <w:rsid w:val="002645E0"/>
    <w:rsid w:val="00282108"/>
    <w:rsid w:val="0029278C"/>
    <w:rsid w:val="00293916"/>
    <w:rsid w:val="002A2F4C"/>
    <w:rsid w:val="002C05FD"/>
    <w:rsid w:val="002C267C"/>
    <w:rsid w:val="002D4FF8"/>
    <w:rsid w:val="002D6482"/>
    <w:rsid w:val="002E35EA"/>
    <w:rsid w:val="002F7A1E"/>
    <w:rsid w:val="00302259"/>
    <w:rsid w:val="003173F4"/>
    <w:rsid w:val="003210F7"/>
    <w:rsid w:val="00324AE5"/>
    <w:rsid w:val="00330749"/>
    <w:rsid w:val="00331BEE"/>
    <w:rsid w:val="00356334"/>
    <w:rsid w:val="00366E12"/>
    <w:rsid w:val="003736BC"/>
    <w:rsid w:val="003764A6"/>
    <w:rsid w:val="0037773D"/>
    <w:rsid w:val="00381D71"/>
    <w:rsid w:val="00392924"/>
    <w:rsid w:val="003A01A5"/>
    <w:rsid w:val="003B24B2"/>
    <w:rsid w:val="003C364D"/>
    <w:rsid w:val="003D1CD5"/>
    <w:rsid w:val="003D35A2"/>
    <w:rsid w:val="003E1B3F"/>
    <w:rsid w:val="0042676B"/>
    <w:rsid w:val="004318EB"/>
    <w:rsid w:val="00440997"/>
    <w:rsid w:val="00454E29"/>
    <w:rsid w:val="004568A5"/>
    <w:rsid w:val="004674D6"/>
    <w:rsid w:val="0047319B"/>
    <w:rsid w:val="00476B63"/>
    <w:rsid w:val="00497BF6"/>
    <w:rsid w:val="004B2ACF"/>
    <w:rsid w:val="004B3330"/>
    <w:rsid w:val="004C46AF"/>
    <w:rsid w:val="005130BD"/>
    <w:rsid w:val="0051724A"/>
    <w:rsid w:val="00517A07"/>
    <w:rsid w:val="00520C8B"/>
    <w:rsid w:val="00522E58"/>
    <w:rsid w:val="0052458D"/>
    <w:rsid w:val="00526816"/>
    <w:rsid w:val="00541425"/>
    <w:rsid w:val="00570B2B"/>
    <w:rsid w:val="00584633"/>
    <w:rsid w:val="00593541"/>
    <w:rsid w:val="005B31F8"/>
    <w:rsid w:val="005B6A47"/>
    <w:rsid w:val="005C15B1"/>
    <w:rsid w:val="005C1B0B"/>
    <w:rsid w:val="005C3D80"/>
    <w:rsid w:val="005E48B5"/>
    <w:rsid w:val="006064CD"/>
    <w:rsid w:val="00610D0C"/>
    <w:rsid w:val="00613240"/>
    <w:rsid w:val="00617C91"/>
    <w:rsid w:val="00643B5B"/>
    <w:rsid w:val="00644536"/>
    <w:rsid w:val="00645E98"/>
    <w:rsid w:val="00657F3C"/>
    <w:rsid w:val="00690660"/>
    <w:rsid w:val="006A2A22"/>
    <w:rsid w:val="006A428F"/>
    <w:rsid w:val="006B58BD"/>
    <w:rsid w:val="006B5BED"/>
    <w:rsid w:val="006C4E19"/>
    <w:rsid w:val="006C58B0"/>
    <w:rsid w:val="006C5B04"/>
    <w:rsid w:val="006D3688"/>
    <w:rsid w:val="00702C68"/>
    <w:rsid w:val="00706A2E"/>
    <w:rsid w:val="00707A56"/>
    <w:rsid w:val="00711A2F"/>
    <w:rsid w:val="00731E80"/>
    <w:rsid w:val="0073477A"/>
    <w:rsid w:val="00754ECD"/>
    <w:rsid w:val="007744BB"/>
    <w:rsid w:val="007759AE"/>
    <w:rsid w:val="007801F8"/>
    <w:rsid w:val="007959B5"/>
    <w:rsid w:val="007A00D1"/>
    <w:rsid w:val="007A7FDE"/>
    <w:rsid w:val="007C0B6E"/>
    <w:rsid w:val="007C1ED7"/>
    <w:rsid w:val="007C4BB7"/>
    <w:rsid w:val="007C5F9F"/>
    <w:rsid w:val="007E2209"/>
    <w:rsid w:val="007E4050"/>
    <w:rsid w:val="007F23A6"/>
    <w:rsid w:val="007F245E"/>
    <w:rsid w:val="007F675C"/>
    <w:rsid w:val="00803F0A"/>
    <w:rsid w:val="0080428F"/>
    <w:rsid w:val="008070E2"/>
    <w:rsid w:val="008071C3"/>
    <w:rsid w:val="00813AFF"/>
    <w:rsid w:val="00814895"/>
    <w:rsid w:val="008165F8"/>
    <w:rsid w:val="00821A80"/>
    <w:rsid w:val="00830C45"/>
    <w:rsid w:val="00835846"/>
    <w:rsid w:val="00847215"/>
    <w:rsid w:val="00851DA8"/>
    <w:rsid w:val="00855A64"/>
    <w:rsid w:val="00856B19"/>
    <w:rsid w:val="00863AF8"/>
    <w:rsid w:val="00865E64"/>
    <w:rsid w:val="00884784"/>
    <w:rsid w:val="00887A0A"/>
    <w:rsid w:val="00887A11"/>
    <w:rsid w:val="008A1FF2"/>
    <w:rsid w:val="008A31CD"/>
    <w:rsid w:val="008B5330"/>
    <w:rsid w:val="008C2DAD"/>
    <w:rsid w:val="008F5474"/>
    <w:rsid w:val="008F6C09"/>
    <w:rsid w:val="009001C2"/>
    <w:rsid w:val="00905B2C"/>
    <w:rsid w:val="009104ED"/>
    <w:rsid w:val="00915980"/>
    <w:rsid w:val="00917AC0"/>
    <w:rsid w:val="00922806"/>
    <w:rsid w:val="009312B7"/>
    <w:rsid w:val="00931D64"/>
    <w:rsid w:val="00935F63"/>
    <w:rsid w:val="00947FE4"/>
    <w:rsid w:val="00952FE0"/>
    <w:rsid w:val="00970305"/>
    <w:rsid w:val="00971757"/>
    <w:rsid w:val="0098540F"/>
    <w:rsid w:val="009A68A2"/>
    <w:rsid w:val="009C1F2D"/>
    <w:rsid w:val="009C3FAB"/>
    <w:rsid w:val="009C6DF8"/>
    <w:rsid w:val="009D3B17"/>
    <w:rsid w:val="009D7A7F"/>
    <w:rsid w:val="009F3B49"/>
    <w:rsid w:val="009F3DBC"/>
    <w:rsid w:val="00A06077"/>
    <w:rsid w:val="00A20886"/>
    <w:rsid w:val="00A2246B"/>
    <w:rsid w:val="00A32E15"/>
    <w:rsid w:val="00A4601D"/>
    <w:rsid w:val="00A64CC7"/>
    <w:rsid w:val="00A725EA"/>
    <w:rsid w:val="00A833DF"/>
    <w:rsid w:val="00A875D8"/>
    <w:rsid w:val="00A906AC"/>
    <w:rsid w:val="00A92906"/>
    <w:rsid w:val="00AD402E"/>
    <w:rsid w:val="00AD4498"/>
    <w:rsid w:val="00AD5CD7"/>
    <w:rsid w:val="00B10A71"/>
    <w:rsid w:val="00B152AE"/>
    <w:rsid w:val="00B20B90"/>
    <w:rsid w:val="00B70FB6"/>
    <w:rsid w:val="00B71038"/>
    <w:rsid w:val="00B7306C"/>
    <w:rsid w:val="00B830E1"/>
    <w:rsid w:val="00BA58B9"/>
    <w:rsid w:val="00BB2706"/>
    <w:rsid w:val="00BB3FDF"/>
    <w:rsid w:val="00BD5A1F"/>
    <w:rsid w:val="00BD6FA2"/>
    <w:rsid w:val="00BE1236"/>
    <w:rsid w:val="00BF7213"/>
    <w:rsid w:val="00BF77D8"/>
    <w:rsid w:val="00C03A06"/>
    <w:rsid w:val="00C2199C"/>
    <w:rsid w:val="00C274D6"/>
    <w:rsid w:val="00C41A1D"/>
    <w:rsid w:val="00C5098F"/>
    <w:rsid w:val="00C54622"/>
    <w:rsid w:val="00C6364D"/>
    <w:rsid w:val="00C7621F"/>
    <w:rsid w:val="00C80CC1"/>
    <w:rsid w:val="00C84DE6"/>
    <w:rsid w:val="00C9220F"/>
    <w:rsid w:val="00C9758C"/>
    <w:rsid w:val="00CB62B2"/>
    <w:rsid w:val="00CC3B5D"/>
    <w:rsid w:val="00CC5FC0"/>
    <w:rsid w:val="00CD1DAD"/>
    <w:rsid w:val="00CE5DF6"/>
    <w:rsid w:val="00CF3AF1"/>
    <w:rsid w:val="00CF7104"/>
    <w:rsid w:val="00D029EA"/>
    <w:rsid w:val="00D0427A"/>
    <w:rsid w:val="00D05E9E"/>
    <w:rsid w:val="00D10B9B"/>
    <w:rsid w:val="00D207A1"/>
    <w:rsid w:val="00D267A1"/>
    <w:rsid w:val="00D30536"/>
    <w:rsid w:val="00D37779"/>
    <w:rsid w:val="00D4797B"/>
    <w:rsid w:val="00D62B23"/>
    <w:rsid w:val="00D66A50"/>
    <w:rsid w:val="00D831FC"/>
    <w:rsid w:val="00D84EC4"/>
    <w:rsid w:val="00D96F1D"/>
    <w:rsid w:val="00DB71A9"/>
    <w:rsid w:val="00DE023F"/>
    <w:rsid w:val="00DE3971"/>
    <w:rsid w:val="00DF18DC"/>
    <w:rsid w:val="00DF3289"/>
    <w:rsid w:val="00E13DD9"/>
    <w:rsid w:val="00E23FDE"/>
    <w:rsid w:val="00E33F14"/>
    <w:rsid w:val="00E57FE2"/>
    <w:rsid w:val="00E61C69"/>
    <w:rsid w:val="00E62FBC"/>
    <w:rsid w:val="00E6700D"/>
    <w:rsid w:val="00E71AD5"/>
    <w:rsid w:val="00E77CB9"/>
    <w:rsid w:val="00E86CEB"/>
    <w:rsid w:val="00EA362F"/>
    <w:rsid w:val="00EB1998"/>
    <w:rsid w:val="00EB6C24"/>
    <w:rsid w:val="00EC048F"/>
    <w:rsid w:val="00EC1B25"/>
    <w:rsid w:val="00EE153C"/>
    <w:rsid w:val="00EE27C4"/>
    <w:rsid w:val="00F00BD6"/>
    <w:rsid w:val="00F0662D"/>
    <w:rsid w:val="00F12DA5"/>
    <w:rsid w:val="00F21115"/>
    <w:rsid w:val="00F43DAB"/>
    <w:rsid w:val="00F56510"/>
    <w:rsid w:val="00F62EC1"/>
    <w:rsid w:val="00F75FF1"/>
    <w:rsid w:val="00F812D2"/>
    <w:rsid w:val="00FC1A00"/>
    <w:rsid w:val="00FE48D1"/>
    <w:rsid w:val="00FE65E2"/>
    <w:rsid w:val="00FF2042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C6DF8"/>
    <w:pPr>
      <w:ind w:leftChars="400" w:left="800"/>
    </w:pPr>
  </w:style>
  <w:style w:type="paragraph" w:customStyle="1" w:styleId="MTDisplayEquation">
    <w:name w:val="MTDisplayEquation"/>
    <w:basedOn w:val="a3"/>
    <w:next w:val="a"/>
    <w:link w:val="MTDisplayEquationChar"/>
    <w:rsid w:val="00584633"/>
    <w:pPr>
      <w:numPr>
        <w:ilvl w:val="2"/>
        <w:numId w:val="1"/>
      </w:numPr>
      <w:tabs>
        <w:tab w:val="center" w:pos="5160"/>
        <w:tab w:val="right" w:pos="9020"/>
      </w:tabs>
      <w:spacing w:line="360" w:lineRule="auto"/>
      <w:ind w:leftChars="0"/>
    </w:pPr>
  </w:style>
  <w:style w:type="character" w:customStyle="1" w:styleId="Char">
    <w:name w:val="목록 단락 Char"/>
    <w:basedOn w:val="a0"/>
    <w:link w:val="a3"/>
    <w:uiPriority w:val="34"/>
    <w:rsid w:val="00584633"/>
    <w:rPr>
      <w:rFonts w:ascii="바탕" w:eastAsia="바탕" w:hAnsi="Times New Roman" w:cs="Times New Roman"/>
      <w:szCs w:val="24"/>
    </w:rPr>
  </w:style>
  <w:style w:type="character" w:customStyle="1" w:styleId="MTDisplayEquationChar">
    <w:name w:val="MTDisplayEquation Char"/>
    <w:basedOn w:val="Char"/>
    <w:link w:val="MTDisplayEquation"/>
    <w:rsid w:val="00584633"/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00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00B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6257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2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62579"/>
    <w:rPr>
      <w:rFonts w:ascii="바탕" w:eastAsia="바탕" w:hAnsi="Times New Roman" w:cs="Times New Roman"/>
      <w:szCs w:val="24"/>
    </w:rPr>
  </w:style>
  <w:style w:type="table" w:styleId="a7">
    <w:name w:val="Table Grid"/>
    <w:basedOn w:val="a1"/>
    <w:uiPriority w:val="59"/>
    <w:rsid w:val="00D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DF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C6DF8"/>
    <w:pPr>
      <w:ind w:leftChars="400" w:left="800"/>
    </w:pPr>
  </w:style>
  <w:style w:type="paragraph" w:customStyle="1" w:styleId="MTDisplayEquation">
    <w:name w:val="MTDisplayEquation"/>
    <w:basedOn w:val="a3"/>
    <w:next w:val="a"/>
    <w:link w:val="MTDisplayEquationChar"/>
    <w:rsid w:val="00584633"/>
    <w:pPr>
      <w:numPr>
        <w:ilvl w:val="2"/>
        <w:numId w:val="1"/>
      </w:numPr>
      <w:tabs>
        <w:tab w:val="center" w:pos="5160"/>
        <w:tab w:val="right" w:pos="9020"/>
      </w:tabs>
      <w:spacing w:line="360" w:lineRule="auto"/>
      <w:ind w:leftChars="0"/>
    </w:pPr>
  </w:style>
  <w:style w:type="character" w:customStyle="1" w:styleId="Char">
    <w:name w:val="목록 단락 Char"/>
    <w:basedOn w:val="a0"/>
    <w:link w:val="a3"/>
    <w:uiPriority w:val="34"/>
    <w:rsid w:val="00584633"/>
    <w:rPr>
      <w:rFonts w:ascii="바탕" w:eastAsia="바탕" w:hAnsi="Times New Roman" w:cs="Times New Roman"/>
      <w:szCs w:val="24"/>
    </w:rPr>
  </w:style>
  <w:style w:type="character" w:customStyle="1" w:styleId="MTDisplayEquationChar">
    <w:name w:val="MTDisplayEquation Char"/>
    <w:basedOn w:val="Char"/>
    <w:link w:val="MTDisplayEquation"/>
    <w:rsid w:val="00584633"/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F00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F00BD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62579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2"/>
    <w:uiPriority w:val="99"/>
    <w:unhideWhenUsed/>
    <w:rsid w:val="002625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62579"/>
    <w:rPr>
      <w:rFonts w:ascii="바탕" w:eastAsia="바탕" w:hAnsi="Times New Roman" w:cs="Times New Roman"/>
      <w:szCs w:val="24"/>
    </w:rPr>
  </w:style>
  <w:style w:type="table" w:styleId="a7">
    <w:name w:val="Table Grid"/>
    <w:basedOn w:val="a1"/>
    <w:uiPriority w:val="59"/>
    <w:rsid w:val="00DE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7.wmf"/><Relationship Id="rId226" Type="http://schemas.openxmlformats.org/officeDocument/2006/relationships/image" Target="media/image103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2.bin"/><Relationship Id="rId216" Type="http://schemas.openxmlformats.org/officeDocument/2006/relationships/image" Target="media/image98.wmf"/><Relationship Id="rId237" Type="http://schemas.openxmlformats.org/officeDocument/2006/relationships/image" Target="media/image108.wmf"/><Relationship Id="rId258" Type="http://schemas.openxmlformats.org/officeDocument/2006/relationships/image" Target="media/image119.png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6.e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3.e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3.wmf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0.png"/><Relationship Id="rId23" Type="http://schemas.openxmlformats.org/officeDocument/2006/relationships/oleObject" Target="embeddings/oleObject8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8.wmf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4.wmf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1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1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18" Type="http://schemas.openxmlformats.org/officeDocument/2006/relationships/image" Target="media/image99.wmf"/><Relationship Id="rId239" Type="http://schemas.openxmlformats.org/officeDocument/2006/relationships/image" Target="media/image109.wmf"/><Relationship Id="rId250" Type="http://schemas.openxmlformats.org/officeDocument/2006/relationships/oleObject" Target="embeddings/oleObject12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60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8.bin"/><Relationship Id="rId240" Type="http://schemas.openxmlformats.org/officeDocument/2006/relationships/oleObject" Target="embeddings/oleObject124.bin"/><Relationship Id="rId261" Type="http://schemas.openxmlformats.org/officeDocument/2006/relationships/chart" Target="charts/chart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5.wmf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chart" Target="charts/chart2.xml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4.bin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263" Type="http://schemas.openxmlformats.org/officeDocument/2006/relationships/chart" Target="charts/chart3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1.wmf"/><Relationship Id="rId243" Type="http://schemas.openxmlformats.org/officeDocument/2006/relationships/image" Target="media/image111.wmf"/><Relationship Id="rId264" Type="http://schemas.openxmlformats.org/officeDocument/2006/relationships/chart" Target="charts/chart4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20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89.wmf"/><Relationship Id="rId202" Type="http://schemas.openxmlformats.org/officeDocument/2006/relationships/image" Target="media/image91.wmf"/><Relationship Id="rId223" Type="http://schemas.openxmlformats.org/officeDocument/2006/relationships/oleObject" Target="embeddings/oleObject115.bin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fontTable" Target="fontTable.xml"/><Relationship Id="rId50" Type="http://schemas.openxmlformats.org/officeDocument/2006/relationships/image" Target="media/image22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40" Type="http://schemas.openxmlformats.org/officeDocument/2006/relationships/image" Target="media/image17.wmf"/><Relationship Id="rId115" Type="http://schemas.openxmlformats.org/officeDocument/2006/relationships/image" Target="media/image52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wmf"/><Relationship Id="rId245" Type="http://schemas.openxmlformats.org/officeDocument/2006/relationships/image" Target="media/image112.wmf"/><Relationship Id="rId266" Type="http://schemas.openxmlformats.org/officeDocument/2006/relationships/theme" Target="theme/theme1.xml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7.bin"/><Relationship Id="rId3" Type="http://schemas.microsoft.com/office/2007/relationships/stylesWithEffects" Target="stylesWithEffect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6.bin"/><Relationship Id="rId246" Type="http://schemas.openxmlformats.org/officeDocument/2006/relationships/oleObject" Target="embeddings/oleObject127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8.png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47" Type="http://schemas.openxmlformats.org/officeDocument/2006/relationships/image" Target="media/image113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ab_dh\2016&#48388;\Project1_CollisionProbability%20-%20final5\&#48708;&#4436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100"/>
              <a:t>Removal XS</a:t>
            </a:r>
            <a:endParaRPr lang="ko-KR" altLang="en-US" sz="11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Sheet3!$P$137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Sheet3!$P$138:$P$159</c:f>
              <c:numCache>
                <c:formatCode>General</c:formatCode>
                <c:ptCount val="22"/>
                <c:pt idx="0">
                  <c:v>2.21</c:v>
                </c:pt>
                <c:pt idx="1">
                  <c:v>2.21</c:v>
                </c:pt>
                <c:pt idx="2">
                  <c:v>2.21</c:v>
                </c:pt>
                <c:pt idx="3">
                  <c:v>2.21</c:v>
                </c:pt>
                <c:pt idx="4">
                  <c:v>2.21</c:v>
                </c:pt>
                <c:pt idx="5">
                  <c:v>2.21</c:v>
                </c:pt>
                <c:pt idx="6">
                  <c:v>2.21</c:v>
                </c:pt>
                <c:pt idx="7">
                  <c:v>2.21</c:v>
                </c:pt>
                <c:pt idx="8">
                  <c:v>2.21</c:v>
                </c:pt>
                <c:pt idx="9">
                  <c:v>2.21</c:v>
                </c:pt>
                <c:pt idx="10">
                  <c:v>2.21</c:v>
                </c:pt>
                <c:pt idx="11">
                  <c:v>2.21</c:v>
                </c:pt>
                <c:pt idx="12">
                  <c:v>2.21</c:v>
                </c:pt>
                <c:pt idx="13">
                  <c:v>2.21</c:v>
                </c:pt>
                <c:pt idx="14">
                  <c:v>2.21</c:v>
                </c:pt>
                <c:pt idx="15">
                  <c:v>2.21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Sheet3!$Q$137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Sheet3!$Q$138:$Q$159</c:f>
              <c:numCache>
                <c:formatCode>General</c:formatCode>
                <c:ptCount val="22"/>
                <c:pt idx="0">
                  <c:v>4.42</c:v>
                </c:pt>
                <c:pt idx="1">
                  <c:v>4.42</c:v>
                </c:pt>
                <c:pt idx="2">
                  <c:v>4.42</c:v>
                </c:pt>
                <c:pt idx="3">
                  <c:v>4.42</c:v>
                </c:pt>
                <c:pt idx="4">
                  <c:v>4.42</c:v>
                </c:pt>
                <c:pt idx="5">
                  <c:v>4.42</c:v>
                </c:pt>
                <c:pt idx="6">
                  <c:v>4.42</c:v>
                </c:pt>
                <c:pt idx="7">
                  <c:v>4.42</c:v>
                </c:pt>
                <c:pt idx="8">
                  <c:v>4.42</c:v>
                </c:pt>
                <c:pt idx="9">
                  <c:v>4.42</c:v>
                </c:pt>
                <c:pt idx="10">
                  <c:v>4.42</c:v>
                </c:pt>
                <c:pt idx="11">
                  <c:v>4.42</c:v>
                </c:pt>
                <c:pt idx="12">
                  <c:v>4.42</c:v>
                </c:pt>
                <c:pt idx="13">
                  <c:v>4.42</c:v>
                </c:pt>
                <c:pt idx="14">
                  <c:v>4.42</c:v>
                </c:pt>
                <c:pt idx="15">
                  <c:v>4.42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Sheet3!$R$137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Sheet3!$R$138:$R$159</c:f>
              <c:numCache>
                <c:formatCode>General</c:formatCode>
                <c:ptCount val="22"/>
                <c:pt idx="0">
                  <c:v>8.84</c:v>
                </c:pt>
                <c:pt idx="1">
                  <c:v>8.84</c:v>
                </c:pt>
                <c:pt idx="2">
                  <c:v>8.84</c:v>
                </c:pt>
                <c:pt idx="3">
                  <c:v>8.84</c:v>
                </c:pt>
                <c:pt idx="4">
                  <c:v>8.84</c:v>
                </c:pt>
                <c:pt idx="5">
                  <c:v>8.84</c:v>
                </c:pt>
                <c:pt idx="6">
                  <c:v>8.84</c:v>
                </c:pt>
                <c:pt idx="7">
                  <c:v>8.84</c:v>
                </c:pt>
                <c:pt idx="8">
                  <c:v>8.84</c:v>
                </c:pt>
                <c:pt idx="9">
                  <c:v>8.84</c:v>
                </c:pt>
                <c:pt idx="10">
                  <c:v>8.84</c:v>
                </c:pt>
                <c:pt idx="11">
                  <c:v>8.84</c:v>
                </c:pt>
                <c:pt idx="12">
                  <c:v>8.84</c:v>
                </c:pt>
                <c:pt idx="13">
                  <c:v>8.84</c:v>
                </c:pt>
                <c:pt idx="14">
                  <c:v>8.84</c:v>
                </c:pt>
                <c:pt idx="15">
                  <c:v>8.84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Sheet3!$S$137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Sheet3!$S$138:$S$159</c:f>
              <c:numCache>
                <c:formatCode>General</c:formatCode>
                <c:ptCount val="22"/>
                <c:pt idx="0">
                  <c:v>13.3</c:v>
                </c:pt>
                <c:pt idx="1">
                  <c:v>13.3</c:v>
                </c:pt>
                <c:pt idx="2">
                  <c:v>13.3</c:v>
                </c:pt>
                <c:pt idx="3">
                  <c:v>13.3</c:v>
                </c:pt>
                <c:pt idx="4">
                  <c:v>13.3</c:v>
                </c:pt>
                <c:pt idx="5">
                  <c:v>13.3</c:v>
                </c:pt>
                <c:pt idx="6">
                  <c:v>13.3</c:v>
                </c:pt>
                <c:pt idx="7">
                  <c:v>13.3</c:v>
                </c:pt>
                <c:pt idx="8">
                  <c:v>13.3</c:v>
                </c:pt>
                <c:pt idx="9">
                  <c:v>13.3</c:v>
                </c:pt>
                <c:pt idx="10">
                  <c:v>13.3</c:v>
                </c:pt>
                <c:pt idx="11">
                  <c:v>13.3</c:v>
                </c:pt>
                <c:pt idx="12">
                  <c:v>13.3</c:v>
                </c:pt>
                <c:pt idx="13">
                  <c:v>13.3</c:v>
                </c:pt>
                <c:pt idx="14">
                  <c:v>13.3</c:v>
                </c:pt>
                <c:pt idx="15">
                  <c:v>13.3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Sheet3!$T$137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Sheet3!$T$138:$T$159</c:f>
              <c:numCache>
                <c:formatCode>General</c:formatCode>
                <c:ptCount val="22"/>
                <c:pt idx="0">
                  <c:v>17.7</c:v>
                </c:pt>
                <c:pt idx="1">
                  <c:v>17.7</c:v>
                </c:pt>
                <c:pt idx="2">
                  <c:v>17.7</c:v>
                </c:pt>
                <c:pt idx="3">
                  <c:v>17.7</c:v>
                </c:pt>
                <c:pt idx="4">
                  <c:v>17.7</c:v>
                </c:pt>
                <c:pt idx="5">
                  <c:v>17.7</c:v>
                </c:pt>
                <c:pt idx="6">
                  <c:v>17.7</c:v>
                </c:pt>
                <c:pt idx="7">
                  <c:v>17.7</c:v>
                </c:pt>
                <c:pt idx="8">
                  <c:v>17.7</c:v>
                </c:pt>
                <c:pt idx="9">
                  <c:v>17.7</c:v>
                </c:pt>
                <c:pt idx="10">
                  <c:v>17.7</c:v>
                </c:pt>
                <c:pt idx="11">
                  <c:v>17.7</c:v>
                </c:pt>
                <c:pt idx="12">
                  <c:v>17.7</c:v>
                </c:pt>
                <c:pt idx="13">
                  <c:v>17.7</c:v>
                </c:pt>
                <c:pt idx="14">
                  <c:v>17.7</c:v>
                </c:pt>
                <c:pt idx="15">
                  <c:v>17.7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Sheet3!$U$137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Sheet3!$U$138:$U$159</c:f>
              <c:numCache>
                <c:formatCode>General</c:formatCode>
                <c:ptCount val="22"/>
                <c:pt idx="0">
                  <c:v>22.1</c:v>
                </c:pt>
                <c:pt idx="1">
                  <c:v>22.1</c:v>
                </c:pt>
                <c:pt idx="2">
                  <c:v>22.1</c:v>
                </c:pt>
                <c:pt idx="3">
                  <c:v>22.1</c:v>
                </c:pt>
                <c:pt idx="4">
                  <c:v>22.1</c:v>
                </c:pt>
                <c:pt idx="5">
                  <c:v>22.1</c:v>
                </c:pt>
                <c:pt idx="6">
                  <c:v>22.1</c:v>
                </c:pt>
                <c:pt idx="7">
                  <c:v>22.1</c:v>
                </c:pt>
                <c:pt idx="8">
                  <c:v>22.1</c:v>
                </c:pt>
                <c:pt idx="9">
                  <c:v>22.1</c:v>
                </c:pt>
                <c:pt idx="10">
                  <c:v>22.1</c:v>
                </c:pt>
                <c:pt idx="11">
                  <c:v>22.1</c:v>
                </c:pt>
                <c:pt idx="12">
                  <c:v>22.1</c:v>
                </c:pt>
                <c:pt idx="13">
                  <c:v>22.1</c:v>
                </c:pt>
                <c:pt idx="14">
                  <c:v>22.1</c:v>
                </c:pt>
                <c:pt idx="15">
                  <c:v>22.1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Sheet3!$V$137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Sheet3!$O$138:$O$159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Sheet3!$V$138:$V$159</c:f>
              <c:numCache>
                <c:formatCode>General</c:formatCode>
                <c:ptCount val="22"/>
                <c:pt idx="0">
                  <c:v>26.5</c:v>
                </c:pt>
                <c:pt idx="1">
                  <c:v>26.5</c:v>
                </c:pt>
                <c:pt idx="2">
                  <c:v>26.5</c:v>
                </c:pt>
                <c:pt idx="3">
                  <c:v>26.5</c:v>
                </c:pt>
                <c:pt idx="4">
                  <c:v>26.5</c:v>
                </c:pt>
                <c:pt idx="5">
                  <c:v>26.5</c:v>
                </c:pt>
                <c:pt idx="6">
                  <c:v>26.5</c:v>
                </c:pt>
                <c:pt idx="7">
                  <c:v>26.5</c:v>
                </c:pt>
                <c:pt idx="8">
                  <c:v>26.5</c:v>
                </c:pt>
                <c:pt idx="9">
                  <c:v>26.5</c:v>
                </c:pt>
                <c:pt idx="10">
                  <c:v>26.5</c:v>
                </c:pt>
                <c:pt idx="11">
                  <c:v>26.5</c:v>
                </c:pt>
                <c:pt idx="12">
                  <c:v>26.5</c:v>
                </c:pt>
                <c:pt idx="13">
                  <c:v>26.5</c:v>
                </c:pt>
                <c:pt idx="14">
                  <c:v>26.5</c:v>
                </c:pt>
                <c:pt idx="15">
                  <c:v>26.5</c:v>
                </c:pt>
                <c:pt idx="16">
                  <c:v>0.4</c:v>
                </c:pt>
                <c:pt idx="17">
                  <c:v>0.4</c:v>
                </c:pt>
                <c:pt idx="18">
                  <c:v>0.17</c:v>
                </c:pt>
                <c:pt idx="19">
                  <c:v>0.17</c:v>
                </c:pt>
                <c:pt idx="20">
                  <c:v>0.17</c:v>
                </c:pt>
                <c:pt idx="21">
                  <c:v>0.17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08224"/>
        <c:axId val="414709952"/>
      </c:scatterChart>
      <c:valAx>
        <c:axId val="414708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Radius (cm)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14709952"/>
        <c:crosses val="autoZero"/>
        <c:crossBetween val="midCat"/>
      </c:valAx>
      <c:valAx>
        <c:axId val="4147099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Removal XS(1/cm)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14708224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200"/>
              <a:t>Removal</a:t>
            </a:r>
            <a:r>
              <a:rPr lang="en-US" altLang="ko-KR" sz="1200" baseline="0"/>
              <a:t> rate</a:t>
            </a:r>
            <a:endParaRPr lang="ko-KR" altLang="en-US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Sheet3!$P$113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Sheet3!$P$114:$P$135</c:f>
              <c:numCache>
                <c:formatCode>General</c:formatCode>
                <c:ptCount val="22"/>
                <c:pt idx="0">
                  <c:v>1.3828450000000001E-2</c:v>
                </c:pt>
                <c:pt idx="1">
                  <c:v>1.3828450000000001E-2</c:v>
                </c:pt>
                <c:pt idx="2">
                  <c:v>4.1854509999999998E-2</c:v>
                </c:pt>
                <c:pt idx="3">
                  <c:v>4.1854509999999998E-2</c:v>
                </c:pt>
                <c:pt idx="4">
                  <c:v>7.1024669999999998E-2</c:v>
                </c:pt>
                <c:pt idx="5">
                  <c:v>7.1024669999999998E-2</c:v>
                </c:pt>
                <c:pt idx="6">
                  <c:v>0.102274</c:v>
                </c:pt>
                <c:pt idx="7">
                  <c:v>0.102274</c:v>
                </c:pt>
                <c:pt idx="8">
                  <c:v>0.13684959999999999</c:v>
                </c:pt>
                <c:pt idx="9">
                  <c:v>0.13684959999999999</c:v>
                </c:pt>
                <c:pt idx="10">
                  <c:v>0.17664750000000001</c:v>
                </c:pt>
                <c:pt idx="11">
                  <c:v>0.17664750000000001</c:v>
                </c:pt>
                <c:pt idx="12">
                  <c:v>0.22512019999999999</c:v>
                </c:pt>
                <c:pt idx="13">
                  <c:v>0.22512019999999999</c:v>
                </c:pt>
                <c:pt idx="14">
                  <c:v>0.29177370000000002</c:v>
                </c:pt>
                <c:pt idx="15">
                  <c:v>0.29177370000000002</c:v>
                </c:pt>
                <c:pt idx="16">
                  <c:v>0.11843289999999999</c:v>
                </c:pt>
                <c:pt idx="17">
                  <c:v>0.11843289999999999</c:v>
                </c:pt>
                <c:pt idx="18">
                  <c:v>6.4009280000000002E-2</c:v>
                </c:pt>
                <c:pt idx="19">
                  <c:v>6.4009280000000002E-2</c:v>
                </c:pt>
                <c:pt idx="20">
                  <c:v>8.5508180000000003E-2</c:v>
                </c:pt>
                <c:pt idx="21">
                  <c:v>8.5508180000000003E-2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Sheet3!$Q$113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Sheet3!$Q$114:$Q$135</c:f>
              <c:numCache>
                <c:formatCode>General</c:formatCode>
                <c:ptCount val="22"/>
                <c:pt idx="0">
                  <c:v>1.1721280000000001E-2</c:v>
                </c:pt>
                <c:pt idx="1">
                  <c:v>1.1721280000000001E-2</c:v>
                </c:pt>
                <c:pt idx="2">
                  <c:v>3.5790519999999999E-2</c:v>
                </c:pt>
                <c:pt idx="3">
                  <c:v>3.5790519999999999E-2</c:v>
                </c:pt>
                <c:pt idx="4">
                  <c:v>6.1873930000000001E-2</c:v>
                </c:pt>
                <c:pt idx="5">
                  <c:v>6.1873930000000001E-2</c:v>
                </c:pt>
                <c:pt idx="6">
                  <c:v>9.1812489999999997E-2</c:v>
                </c:pt>
                <c:pt idx="7">
                  <c:v>9.1812489999999997E-2</c:v>
                </c:pt>
                <c:pt idx="8">
                  <c:v>0.128417</c:v>
                </c:pt>
                <c:pt idx="9">
                  <c:v>0.128417</c:v>
                </c:pt>
                <c:pt idx="10">
                  <c:v>0.17660020000000001</c:v>
                </c:pt>
                <c:pt idx="11">
                  <c:v>0.17660020000000001</c:v>
                </c:pt>
                <c:pt idx="12">
                  <c:v>0.24645839999999999</c:v>
                </c:pt>
                <c:pt idx="13">
                  <c:v>0.24645839999999999</c:v>
                </c:pt>
                <c:pt idx="14">
                  <c:v>0.36951869999999998</c:v>
                </c:pt>
                <c:pt idx="15">
                  <c:v>0.36951869999999998</c:v>
                </c:pt>
                <c:pt idx="16">
                  <c:v>8.9030410000000004E-2</c:v>
                </c:pt>
                <c:pt idx="17">
                  <c:v>8.9030410000000004E-2</c:v>
                </c:pt>
                <c:pt idx="18">
                  <c:v>4.95325E-2</c:v>
                </c:pt>
                <c:pt idx="19">
                  <c:v>4.95325E-2</c:v>
                </c:pt>
                <c:pt idx="20">
                  <c:v>6.6567509999999996E-2</c:v>
                </c:pt>
                <c:pt idx="21">
                  <c:v>6.6567509999999996E-2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Sheet3!$R$113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Sheet3!$R$114:$R$135</c:f>
              <c:numCache>
                <c:formatCode>General</c:formatCode>
                <c:ptCount val="22"/>
                <c:pt idx="0">
                  <c:v>8.9165049999999999E-3</c:v>
                </c:pt>
                <c:pt idx="1">
                  <c:v>8.9165049999999999E-3</c:v>
                </c:pt>
                <c:pt idx="2">
                  <c:v>2.726495E-2</c:v>
                </c:pt>
                <c:pt idx="3">
                  <c:v>2.726495E-2</c:v>
                </c:pt>
                <c:pt idx="4">
                  <c:v>4.7406869999999997E-2</c:v>
                </c:pt>
                <c:pt idx="5">
                  <c:v>4.7406869999999997E-2</c:v>
                </c:pt>
                <c:pt idx="6">
                  <c:v>7.1534539999999994E-2</c:v>
                </c:pt>
                <c:pt idx="7">
                  <c:v>7.1534539999999994E-2</c:v>
                </c:pt>
                <c:pt idx="8">
                  <c:v>0.10406799999999999</c:v>
                </c:pt>
                <c:pt idx="9">
                  <c:v>0.10406799999999999</c:v>
                </c:pt>
                <c:pt idx="10">
                  <c:v>0.15484999999999999</c:v>
                </c:pt>
                <c:pt idx="11">
                  <c:v>0.15484999999999999</c:v>
                </c:pt>
                <c:pt idx="12">
                  <c:v>0.2493089</c:v>
                </c:pt>
                <c:pt idx="13">
                  <c:v>0.2493089</c:v>
                </c:pt>
                <c:pt idx="14">
                  <c:v>0.48625970000000002</c:v>
                </c:pt>
                <c:pt idx="15">
                  <c:v>0.48625970000000002</c:v>
                </c:pt>
                <c:pt idx="16">
                  <c:v>7.6055059999999994E-2</c:v>
                </c:pt>
                <c:pt idx="17">
                  <c:v>7.6055059999999994E-2</c:v>
                </c:pt>
                <c:pt idx="18">
                  <c:v>4.3258629999999999E-2</c:v>
                </c:pt>
                <c:pt idx="19">
                  <c:v>4.3258629999999999E-2</c:v>
                </c:pt>
                <c:pt idx="20">
                  <c:v>5.839979E-2</c:v>
                </c:pt>
                <c:pt idx="21">
                  <c:v>5.839979E-2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Sheet3!$S$113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Sheet3!$S$114:$S$135</c:f>
              <c:numCache>
                <c:formatCode>General</c:formatCode>
                <c:ptCount val="22"/>
                <c:pt idx="0">
                  <c:v>8.0956380000000005E-3</c:v>
                </c:pt>
                <c:pt idx="1">
                  <c:v>8.0956380000000005E-3</c:v>
                </c:pt>
                <c:pt idx="2">
                  <c:v>2.4524560000000001E-2</c:v>
                </c:pt>
                <c:pt idx="3">
                  <c:v>2.4524560000000001E-2</c:v>
                </c:pt>
                <c:pt idx="4">
                  <c:v>4.1885140000000001E-2</c:v>
                </c:pt>
                <c:pt idx="5">
                  <c:v>4.1885140000000001E-2</c:v>
                </c:pt>
                <c:pt idx="6">
                  <c:v>6.1742070000000003E-2</c:v>
                </c:pt>
                <c:pt idx="7">
                  <c:v>6.1742070000000003E-2</c:v>
                </c:pt>
                <c:pt idx="8">
                  <c:v>8.8180900000000007E-2</c:v>
                </c:pt>
                <c:pt idx="9">
                  <c:v>8.8180900000000007E-2</c:v>
                </c:pt>
                <c:pt idx="10">
                  <c:v>0.1327258</c:v>
                </c:pt>
                <c:pt idx="11">
                  <c:v>0.1327258</c:v>
                </c:pt>
                <c:pt idx="12">
                  <c:v>0.2324214</c:v>
                </c:pt>
                <c:pt idx="13">
                  <c:v>0.2324214</c:v>
                </c:pt>
                <c:pt idx="14">
                  <c:v>0.56793959999999999</c:v>
                </c:pt>
                <c:pt idx="15">
                  <c:v>0.56793959999999999</c:v>
                </c:pt>
                <c:pt idx="16">
                  <c:v>7.2283780000000006E-2</c:v>
                </c:pt>
                <c:pt idx="17">
                  <c:v>7.2283780000000006E-2</c:v>
                </c:pt>
                <c:pt idx="18">
                  <c:v>4.145894E-2</c:v>
                </c:pt>
                <c:pt idx="19">
                  <c:v>4.145894E-2</c:v>
                </c:pt>
                <c:pt idx="20">
                  <c:v>5.606502E-2</c:v>
                </c:pt>
                <c:pt idx="21">
                  <c:v>5.606502E-2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Sheet3!$T$113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Sheet3!$T$114:$T$135</c:f>
              <c:numCache>
                <c:formatCode>General</c:formatCode>
                <c:ptCount val="22"/>
                <c:pt idx="0">
                  <c:v>7.9057020000000006E-3</c:v>
                </c:pt>
                <c:pt idx="1">
                  <c:v>7.9057020000000006E-3</c:v>
                </c:pt>
                <c:pt idx="2">
                  <c:v>2.380229E-2</c:v>
                </c:pt>
                <c:pt idx="3">
                  <c:v>2.380229E-2</c:v>
                </c:pt>
                <c:pt idx="4">
                  <c:v>4.0102260000000001E-2</c:v>
                </c:pt>
                <c:pt idx="5">
                  <c:v>4.0102260000000001E-2</c:v>
                </c:pt>
                <c:pt idx="6">
                  <c:v>5.7684340000000001E-2</c:v>
                </c:pt>
                <c:pt idx="7">
                  <c:v>5.7684340000000001E-2</c:v>
                </c:pt>
                <c:pt idx="8">
                  <c:v>7.9575129999999994E-2</c:v>
                </c:pt>
                <c:pt idx="9">
                  <c:v>7.9575129999999994E-2</c:v>
                </c:pt>
                <c:pt idx="10">
                  <c:v>0.1163786</c:v>
                </c:pt>
                <c:pt idx="11">
                  <c:v>0.1163786</c:v>
                </c:pt>
                <c:pt idx="12">
                  <c:v>0.21077080000000001</c:v>
                </c:pt>
                <c:pt idx="13">
                  <c:v>0.21077080000000001</c:v>
                </c:pt>
                <c:pt idx="14">
                  <c:v>0.624977</c:v>
                </c:pt>
                <c:pt idx="15">
                  <c:v>0.624977</c:v>
                </c:pt>
                <c:pt idx="16">
                  <c:v>7.052746E-2</c:v>
                </c:pt>
                <c:pt idx="17">
                  <c:v>7.052746E-2</c:v>
                </c:pt>
                <c:pt idx="18">
                  <c:v>4.0621280000000003E-2</c:v>
                </c:pt>
                <c:pt idx="19">
                  <c:v>4.0621280000000003E-2</c:v>
                </c:pt>
                <c:pt idx="20">
                  <c:v>5.4977999999999999E-2</c:v>
                </c:pt>
                <c:pt idx="21">
                  <c:v>5.4977999999999999E-2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Sheet3!$U$113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Sheet3!$U$114:$U$135</c:f>
              <c:numCache>
                <c:formatCode>General</c:formatCode>
                <c:ptCount val="22"/>
                <c:pt idx="0">
                  <c:v>7.8668000000000002E-3</c:v>
                </c:pt>
                <c:pt idx="1">
                  <c:v>7.8668000000000002E-3</c:v>
                </c:pt>
                <c:pt idx="2">
                  <c:v>2.3622400000000002E-2</c:v>
                </c:pt>
                <c:pt idx="3">
                  <c:v>2.3622400000000002E-2</c:v>
                </c:pt>
                <c:pt idx="4">
                  <c:v>3.9527439999999997E-2</c:v>
                </c:pt>
                <c:pt idx="5">
                  <c:v>3.9527439999999997E-2</c:v>
                </c:pt>
                <c:pt idx="6">
                  <c:v>5.6049040000000001E-2</c:v>
                </c:pt>
                <c:pt idx="7">
                  <c:v>5.6049040000000001E-2</c:v>
                </c:pt>
                <c:pt idx="8">
                  <c:v>7.5125880000000006E-2</c:v>
                </c:pt>
                <c:pt idx="9">
                  <c:v>7.5125880000000006E-2</c:v>
                </c:pt>
                <c:pt idx="10">
                  <c:v>0.1053497</c:v>
                </c:pt>
                <c:pt idx="11">
                  <c:v>0.1053497</c:v>
                </c:pt>
                <c:pt idx="12">
                  <c:v>0.1899583</c:v>
                </c:pt>
                <c:pt idx="13">
                  <c:v>0.1899583</c:v>
                </c:pt>
                <c:pt idx="14">
                  <c:v>0.66583389999999998</c:v>
                </c:pt>
                <c:pt idx="15">
                  <c:v>0.66583389999999998</c:v>
                </c:pt>
                <c:pt idx="16">
                  <c:v>6.9509000000000001E-2</c:v>
                </c:pt>
                <c:pt idx="17">
                  <c:v>6.9509000000000001E-2</c:v>
                </c:pt>
                <c:pt idx="18">
                  <c:v>4.0134679999999999E-2</c:v>
                </c:pt>
                <c:pt idx="19">
                  <c:v>4.0134679999999999E-2</c:v>
                </c:pt>
                <c:pt idx="20">
                  <c:v>5.4345709999999998E-2</c:v>
                </c:pt>
                <c:pt idx="21">
                  <c:v>5.4345709999999998E-2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Sheet3!$V$113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Sheet3!$O$114:$O$135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Sheet3!$V$114:$V$135</c:f>
              <c:numCache>
                <c:formatCode>General</c:formatCode>
                <c:ptCount val="22"/>
                <c:pt idx="0">
                  <c:v>7.8540410000000008E-3</c:v>
                </c:pt>
                <c:pt idx="1">
                  <c:v>7.8540410000000008E-3</c:v>
                </c:pt>
                <c:pt idx="2">
                  <c:v>2.3577649999999999E-2</c:v>
                </c:pt>
                <c:pt idx="3">
                  <c:v>2.3577649999999999E-2</c:v>
                </c:pt>
                <c:pt idx="4">
                  <c:v>3.9353440000000003E-2</c:v>
                </c:pt>
                <c:pt idx="5">
                  <c:v>3.9353440000000003E-2</c:v>
                </c:pt>
                <c:pt idx="6">
                  <c:v>5.5398269999999999E-2</c:v>
                </c:pt>
                <c:pt idx="7">
                  <c:v>5.5398269999999999E-2</c:v>
                </c:pt>
                <c:pt idx="8">
                  <c:v>7.2880669999999995E-2</c:v>
                </c:pt>
                <c:pt idx="9">
                  <c:v>7.2880669999999995E-2</c:v>
                </c:pt>
                <c:pt idx="10">
                  <c:v>9.8228300000000004E-2</c:v>
                </c:pt>
                <c:pt idx="11">
                  <c:v>9.8228300000000004E-2</c:v>
                </c:pt>
                <c:pt idx="12">
                  <c:v>0.1719087</c:v>
                </c:pt>
                <c:pt idx="13">
                  <c:v>0.1719087</c:v>
                </c:pt>
                <c:pt idx="14">
                  <c:v>0.69552559999999997</c:v>
                </c:pt>
                <c:pt idx="15">
                  <c:v>0.69552559999999997</c:v>
                </c:pt>
                <c:pt idx="16">
                  <c:v>6.8846080000000004E-2</c:v>
                </c:pt>
                <c:pt idx="17">
                  <c:v>6.8846080000000004E-2</c:v>
                </c:pt>
                <c:pt idx="18">
                  <c:v>3.9817070000000003E-2</c:v>
                </c:pt>
                <c:pt idx="19">
                  <c:v>3.9817070000000003E-2</c:v>
                </c:pt>
                <c:pt idx="20">
                  <c:v>5.393307E-2</c:v>
                </c:pt>
                <c:pt idx="21">
                  <c:v>5.393307E-2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423232"/>
        <c:axId val="445775872"/>
      </c:scatterChart>
      <c:valAx>
        <c:axId val="415423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Radius (cm)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5872"/>
        <c:crosses val="autoZero"/>
        <c:crossBetween val="midCat"/>
      </c:valAx>
      <c:valAx>
        <c:axId val="445775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Removal</a:t>
                </a:r>
                <a:r>
                  <a:rPr lang="en-US" altLang="ko-KR" baseline="0"/>
                  <a:t> rate(1/sec)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1542323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400"/>
              <a:t>Flux distribution</a:t>
            </a:r>
            <a:endParaRPr lang="ko-KR" altLang="en-US" sz="14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Sheet3!$P$63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Sheet3!$P$64:$P$85</c:f>
              <c:numCache>
                <c:formatCode>General</c:formatCode>
                <c:ptCount val="22"/>
                <c:pt idx="0">
                  <c:v>0.79850010000000005</c:v>
                </c:pt>
                <c:pt idx="1">
                  <c:v>0.79850010000000005</c:v>
                </c:pt>
                <c:pt idx="2">
                  <c:v>0.80560560000000003</c:v>
                </c:pt>
                <c:pt idx="3">
                  <c:v>0.80560560000000003</c:v>
                </c:pt>
                <c:pt idx="4">
                  <c:v>0.82023959999999996</c:v>
                </c:pt>
                <c:pt idx="5">
                  <c:v>0.82023959999999996</c:v>
                </c:pt>
                <c:pt idx="6">
                  <c:v>0.84366229999999998</c:v>
                </c:pt>
                <c:pt idx="7">
                  <c:v>0.84366229999999998</c:v>
                </c:pt>
                <c:pt idx="8">
                  <c:v>0.87801620000000002</c:v>
                </c:pt>
                <c:pt idx="9">
                  <c:v>0.87801620000000002</c:v>
                </c:pt>
                <c:pt idx="10">
                  <c:v>0.92729139999999999</c:v>
                </c:pt>
                <c:pt idx="11">
                  <c:v>0.92729139999999999</c:v>
                </c:pt>
                <c:pt idx="12">
                  <c:v>0.99993710000000002</c:v>
                </c:pt>
                <c:pt idx="13">
                  <c:v>0.99993710000000002</c:v>
                </c:pt>
                <c:pt idx="14">
                  <c:v>1.1231979999999999</c:v>
                </c:pt>
                <c:pt idx="15">
                  <c:v>1.1231979999999999</c:v>
                </c:pt>
                <c:pt idx="16">
                  <c:v>1.3387199999999999</c:v>
                </c:pt>
                <c:pt idx="17">
                  <c:v>1.3387199999999999</c:v>
                </c:pt>
                <c:pt idx="18">
                  <c:v>1.4405250000000001</c:v>
                </c:pt>
                <c:pt idx="19">
                  <c:v>1.4405250000000001</c:v>
                </c:pt>
                <c:pt idx="20">
                  <c:v>1.470215</c:v>
                </c:pt>
                <c:pt idx="21">
                  <c:v>1.470215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Sheet3!$Q$63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Sheet3!$Q$64:$Q$85</c:f>
              <c:numCache>
                <c:formatCode>General</c:formatCode>
                <c:ptCount val="22"/>
                <c:pt idx="0">
                  <c:v>0.33802929999999998</c:v>
                </c:pt>
                <c:pt idx="1">
                  <c:v>0.33802929999999998</c:v>
                </c:pt>
                <c:pt idx="2">
                  <c:v>0.34405360000000001</c:v>
                </c:pt>
                <c:pt idx="3">
                  <c:v>0.34405360000000001</c:v>
                </c:pt>
                <c:pt idx="4">
                  <c:v>0.35687580000000002</c:v>
                </c:pt>
                <c:pt idx="5">
                  <c:v>0.35687580000000002</c:v>
                </c:pt>
                <c:pt idx="6">
                  <c:v>0.37825370000000003</c:v>
                </c:pt>
                <c:pt idx="7">
                  <c:v>0.37825370000000003</c:v>
                </c:pt>
                <c:pt idx="8">
                  <c:v>0.41149010000000003</c:v>
                </c:pt>
                <c:pt idx="9">
                  <c:v>0.41149010000000003</c:v>
                </c:pt>
                <c:pt idx="10">
                  <c:v>0.46299679999999999</c:v>
                </c:pt>
                <c:pt idx="11">
                  <c:v>0.46299679999999999</c:v>
                </c:pt>
                <c:pt idx="12">
                  <c:v>0.54673850000000002</c:v>
                </c:pt>
                <c:pt idx="13">
                  <c:v>0.54673850000000002</c:v>
                </c:pt>
                <c:pt idx="14">
                  <c:v>0.71043529999999999</c:v>
                </c:pt>
                <c:pt idx="15">
                  <c:v>0.71043529999999999</c:v>
                </c:pt>
                <c:pt idx="16">
                  <c:v>1.0063660000000001</c:v>
                </c:pt>
                <c:pt idx="17">
                  <c:v>1.0063660000000001</c:v>
                </c:pt>
                <c:pt idx="18">
                  <c:v>1.1147260000000001</c:v>
                </c:pt>
                <c:pt idx="19">
                  <c:v>1.1147260000000001</c:v>
                </c:pt>
                <c:pt idx="20">
                  <c:v>1.144552</c:v>
                </c:pt>
                <c:pt idx="21">
                  <c:v>1.144552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Sheet3!$R$63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Sheet3!$R$64:$R$85</c:f>
              <c:numCache>
                <c:formatCode>General</c:formatCode>
                <c:ptCount val="22"/>
                <c:pt idx="0">
                  <c:v>0.12864419999999999</c:v>
                </c:pt>
                <c:pt idx="1">
                  <c:v>0.12864419999999999</c:v>
                </c:pt>
                <c:pt idx="2">
                  <c:v>0.13112299999999999</c:v>
                </c:pt>
                <c:pt idx="3">
                  <c:v>0.13112299999999999</c:v>
                </c:pt>
                <c:pt idx="4">
                  <c:v>0.1367939</c:v>
                </c:pt>
                <c:pt idx="5">
                  <c:v>0.1367939</c:v>
                </c:pt>
                <c:pt idx="6">
                  <c:v>0.1474393</c:v>
                </c:pt>
                <c:pt idx="7">
                  <c:v>0.1474393</c:v>
                </c:pt>
                <c:pt idx="8">
                  <c:v>0.16682839999999999</c:v>
                </c:pt>
                <c:pt idx="9">
                  <c:v>0.16682839999999999</c:v>
                </c:pt>
                <c:pt idx="10">
                  <c:v>0.2031019</c:v>
                </c:pt>
                <c:pt idx="11">
                  <c:v>0.2031019</c:v>
                </c:pt>
                <c:pt idx="12">
                  <c:v>0.27668769999999998</c:v>
                </c:pt>
                <c:pt idx="13">
                  <c:v>0.27668769999999998</c:v>
                </c:pt>
                <c:pt idx="14">
                  <c:v>0.46770539999999999</c:v>
                </c:pt>
                <c:pt idx="15">
                  <c:v>0.46770539999999999</c:v>
                </c:pt>
                <c:pt idx="16">
                  <c:v>0.85969739999999994</c:v>
                </c:pt>
                <c:pt idx="17">
                  <c:v>0.85969739999999994</c:v>
                </c:pt>
                <c:pt idx="18">
                  <c:v>0.97353299999999998</c:v>
                </c:pt>
                <c:pt idx="19">
                  <c:v>0.97353299999999998</c:v>
                </c:pt>
                <c:pt idx="20">
                  <c:v>1.0041180000000001</c:v>
                </c:pt>
                <c:pt idx="21">
                  <c:v>1.0041180000000001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Sheet3!$S$63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Sheet3!$S$64:$S$85</c:f>
              <c:numCache>
                <c:formatCode>General</c:formatCode>
                <c:ptCount val="22"/>
                <c:pt idx="0">
                  <c:v>7.7764520000000004E-2</c:v>
                </c:pt>
                <c:pt idx="1">
                  <c:v>7.7764520000000004E-2</c:v>
                </c:pt>
                <c:pt idx="2">
                  <c:v>7.8525449999999997E-2</c:v>
                </c:pt>
                <c:pt idx="3">
                  <c:v>7.8525449999999997E-2</c:v>
                </c:pt>
                <c:pt idx="4">
                  <c:v>8.0467479999999994E-2</c:v>
                </c:pt>
                <c:pt idx="5">
                  <c:v>8.0467479999999994E-2</c:v>
                </c:pt>
                <c:pt idx="6">
                  <c:v>8.4725380000000003E-2</c:v>
                </c:pt>
                <c:pt idx="7">
                  <c:v>8.4725380000000003E-2</c:v>
                </c:pt>
                <c:pt idx="8">
                  <c:v>9.4115770000000001E-2</c:v>
                </c:pt>
                <c:pt idx="9">
                  <c:v>9.4115770000000001E-2</c:v>
                </c:pt>
                <c:pt idx="10">
                  <c:v>0.11590259999999999</c:v>
                </c:pt>
                <c:pt idx="11">
                  <c:v>0.11590259999999999</c:v>
                </c:pt>
                <c:pt idx="12">
                  <c:v>0.17173669999999999</c:v>
                </c:pt>
                <c:pt idx="13">
                  <c:v>0.17173669999999999</c:v>
                </c:pt>
                <c:pt idx="14">
                  <c:v>0.36369829999999997</c:v>
                </c:pt>
                <c:pt idx="15">
                  <c:v>0.36369829999999997</c:v>
                </c:pt>
                <c:pt idx="16">
                  <c:v>0.81706820000000002</c:v>
                </c:pt>
                <c:pt idx="17">
                  <c:v>0.81706820000000002</c:v>
                </c:pt>
                <c:pt idx="18">
                  <c:v>0.93303100000000005</c:v>
                </c:pt>
                <c:pt idx="19">
                  <c:v>0.93303100000000005</c:v>
                </c:pt>
                <c:pt idx="20">
                  <c:v>0.96397390000000005</c:v>
                </c:pt>
                <c:pt idx="21">
                  <c:v>0.96397390000000005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Sheet3!$T$63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Sheet3!$T$64:$T$85</c:f>
              <c:numCache>
                <c:formatCode>General</c:formatCode>
                <c:ptCount val="22"/>
                <c:pt idx="0">
                  <c:v>5.7014170000000003E-2</c:v>
                </c:pt>
                <c:pt idx="1">
                  <c:v>5.7014170000000003E-2</c:v>
                </c:pt>
                <c:pt idx="2">
                  <c:v>5.7218940000000003E-2</c:v>
                </c:pt>
                <c:pt idx="3">
                  <c:v>5.7218940000000003E-2</c:v>
                </c:pt>
                <c:pt idx="4">
                  <c:v>5.7841730000000001E-2</c:v>
                </c:pt>
                <c:pt idx="5">
                  <c:v>5.7841730000000001E-2</c:v>
                </c:pt>
                <c:pt idx="6">
                  <c:v>5.9429530000000001E-2</c:v>
                </c:pt>
                <c:pt idx="7">
                  <c:v>5.9429530000000001E-2</c:v>
                </c:pt>
                <c:pt idx="8">
                  <c:v>6.3764249999999995E-2</c:v>
                </c:pt>
                <c:pt idx="9">
                  <c:v>6.3764249999999995E-2</c:v>
                </c:pt>
                <c:pt idx="10">
                  <c:v>7.6299710000000007E-2</c:v>
                </c:pt>
                <c:pt idx="11">
                  <c:v>7.6299710000000007E-2</c:v>
                </c:pt>
                <c:pt idx="12">
                  <c:v>0.1169256</c:v>
                </c:pt>
                <c:pt idx="13">
                  <c:v>0.1169256</c:v>
                </c:pt>
                <c:pt idx="14">
                  <c:v>0.30047970000000002</c:v>
                </c:pt>
                <c:pt idx="15">
                  <c:v>0.30047970000000002</c:v>
                </c:pt>
                <c:pt idx="16">
                  <c:v>0.79721549999999997</c:v>
                </c:pt>
                <c:pt idx="17">
                  <c:v>0.79721549999999997</c:v>
                </c:pt>
                <c:pt idx="18">
                  <c:v>0.91417950000000003</c:v>
                </c:pt>
                <c:pt idx="19">
                  <c:v>0.91417950000000003</c:v>
                </c:pt>
                <c:pt idx="20">
                  <c:v>0.94528389999999995</c:v>
                </c:pt>
                <c:pt idx="21">
                  <c:v>0.94528389999999995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Sheet3!$U$63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Sheet3!$U$64:$U$85</c:f>
              <c:numCache>
                <c:formatCode>General</c:formatCode>
                <c:ptCount val="22"/>
                <c:pt idx="0">
                  <c:v>4.5415190000000001E-2</c:v>
                </c:pt>
                <c:pt idx="1">
                  <c:v>4.5415190000000001E-2</c:v>
                </c:pt>
                <c:pt idx="2">
                  <c:v>4.5457520000000001E-2</c:v>
                </c:pt>
                <c:pt idx="3">
                  <c:v>4.5457520000000001E-2</c:v>
                </c:pt>
                <c:pt idx="4">
                  <c:v>4.5638539999999998E-2</c:v>
                </c:pt>
                <c:pt idx="5">
                  <c:v>4.5638539999999998E-2</c:v>
                </c:pt>
                <c:pt idx="6">
                  <c:v>4.6224599999999998E-2</c:v>
                </c:pt>
                <c:pt idx="7">
                  <c:v>4.6224599999999998E-2</c:v>
                </c:pt>
                <c:pt idx="8">
                  <c:v>4.8189250000000003E-2</c:v>
                </c:pt>
                <c:pt idx="9">
                  <c:v>4.8189250000000003E-2</c:v>
                </c:pt>
                <c:pt idx="10">
                  <c:v>5.5289650000000003E-2</c:v>
                </c:pt>
                <c:pt idx="11">
                  <c:v>5.5289650000000003E-2</c:v>
                </c:pt>
                <c:pt idx="12">
                  <c:v>8.4356379999999995E-2</c:v>
                </c:pt>
                <c:pt idx="13">
                  <c:v>8.4356379999999995E-2</c:v>
                </c:pt>
                <c:pt idx="14">
                  <c:v>0.25625819999999999</c:v>
                </c:pt>
                <c:pt idx="15">
                  <c:v>0.25625819999999999</c:v>
                </c:pt>
                <c:pt idx="16">
                  <c:v>0.78570320000000005</c:v>
                </c:pt>
                <c:pt idx="17">
                  <c:v>0.78570320000000005</c:v>
                </c:pt>
                <c:pt idx="18">
                  <c:v>0.90322860000000005</c:v>
                </c:pt>
                <c:pt idx="19">
                  <c:v>0.90322860000000005</c:v>
                </c:pt>
                <c:pt idx="20">
                  <c:v>0.93441240000000003</c:v>
                </c:pt>
                <c:pt idx="21">
                  <c:v>0.93441240000000003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Sheet3!$V$63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Sheet3!$O$64:$O$85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Sheet3!$V$64:$V$85</c:f>
              <c:numCache>
                <c:formatCode>General</c:formatCode>
                <c:ptCount val="22"/>
                <c:pt idx="0">
                  <c:v>3.7800319999999998E-2</c:v>
                </c:pt>
                <c:pt idx="1">
                  <c:v>3.7800319999999998E-2</c:v>
                </c:pt>
                <c:pt idx="2">
                  <c:v>3.7825230000000001E-2</c:v>
                </c:pt>
                <c:pt idx="3">
                  <c:v>3.7825230000000001E-2</c:v>
                </c:pt>
                <c:pt idx="4">
                  <c:v>3.7880440000000001E-2</c:v>
                </c:pt>
                <c:pt idx="5">
                  <c:v>3.7880440000000001E-2</c:v>
                </c:pt>
                <c:pt idx="6">
                  <c:v>3.8089079999999997E-2</c:v>
                </c:pt>
                <c:pt idx="7">
                  <c:v>3.8089079999999997E-2</c:v>
                </c:pt>
                <c:pt idx="8">
                  <c:v>3.8973750000000001E-2</c:v>
                </c:pt>
                <c:pt idx="9">
                  <c:v>3.8973750000000001E-2</c:v>
                </c:pt>
                <c:pt idx="10">
                  <c:v>4.2978009999999997E-2</c:v>
                </c:pt>
                <c:pt idx="11">
                  <c:v>4.2978009999999997E-2</c:v>
                </c:pt>
                <c:pt idx="12">
                  <c:v>6.3643930000000001E-2</c:v>
                </c:pt>
                <c:pt idx="13">
                  <c:v>6.3643930000000001E-2</c:v>
                </c:pt>
                <c:pt idx="14">
                  <c:v>0.223164</c:v>
                </c:pt>
                <c:pt idx="15">
                  <c:v>0.223164</c:v>
                </c:pt>
                <c:pt idx="16">
                  <c:v>0.77820979999999995</c:v>
                </c:pt>
                <c:pt idx="17">
                  <c:v>0.77820979999999995</c:v>
                </c:pt>
                <c:pt idx="18">
                  <c:v>0.89608069999999995</c:v>
                </c:pt>
                <c:pt idx="19">
                  <c:v>0.89608069999999995</c:v>
                </c:pt>
                <c:pt idx="20">
                  <c:v>0.92731750000000002</c:v>
                </c:pt>
                <c:pt idx="21">
                  <c:v>0.92731750000000002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77600"/>
        <c:axId val="445778176"/>
      </c:scatterChart>
      <c:valAx>
        <c:axId val="44577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Radius (cm)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8176"/>
        <c:crosses val="autoZero"/>
        <c:crossBetween val="midCat"/>
      </c:valAx>
      <c:valAx>
        <c:axId val="445778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Flux (1/cm</a:t>
                </a:r>
                <a:r>
                  <a:rPr lang="en-US" altLang="ko-KR" baseline="30000"/>
                  <a:t>2</a:t>
                </a:r>
                <a:r>
                  <a:rPr lang="en-US" altLang="ko-KR"/>
                  <a:t>sec)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760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ko-KR" sz="1200"/>
              <a:t>Normalized flux</a:t>
            </a:r>
            <a:r>
              <a:rPr lang="en-US" altLang="ko-KR" sz="1200" baseline="0"/>
              <a:t> distribution</a:t>
            </a:r>
            <a:endParaRPr lang="ko-KR" altLang="en-US" sz="12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Sheet3!$P$88</c:f>
              <c:strCache>
                <c:ptCount val="1"/>
                <c:pt idx="0">
                  <c:v>x1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Sheet3!$P$89:$P$110</c:f>
              <c:numCache>
                <c:formatCode>General</c:formatCode>
                <c:ptCount val="22"/>
                <c:pt idx="0">
                  <c:v>6.9762917851977219E-2</c:v>
                </c:pt>
                <c:pt idx="1">
                  <c:v>6.9762917851977219E-2</c:v>
                </c:pt>
                <c:pt idx="2">
                  <c:v>7.0383707270534862E-2</c:v>
                </c:pt>
                <c:pt idx="3">
                  <c:v>7.0383707270534862E-2</c:v>
                </c:pt>
                <c:pt idx="4">
                  <c:v>7.1662242539153903E-2</c:v>
                </c:pt>
                <c:pt idx="5">
                  <c:v>7.1662242539153903E-2</c:v>
                </c:pt>
                <c:pt idx="6">
                  <c:v>7.3708624118782401E-2</c:v>
                </c:pt>
                <c:pt idx="7">
                  <c:v>7.3708624118782401E-2</c:v>
                </c:pt>
                <c:pt idx="8">
                  <c:v>7.6710036771824072E-2</c:v>
                </c:pt>
                <c:pt idx="9">
                  <c:v>7.6710036771824072E-2</c:v>
                </c:pt>
                <c:pt idx="10">
                  <c:v>8.1015085361974215E-2</c:v>
                </c:pt>
                <c:pt idx="11">
                  <c:v>8.1015085361974215E-2</c:v>
                </c:pt>
                <c:pt idx="12">
                  <c:v>8.7361954950843881E-2</c:v>
                </c:pt>
                <c:pt idx="13">
                  <c:v>8.7361954950843881E-2</c:v>
                </c:pt>
                <c:pt idx="14">
                  <c:v>9.813094551335072E-2</c:v>
                </c:pt>
                <c:pt idx="15">
                  <c:v>9.813094551335072E-2</c:v>
                </c:pt>
                <c:pt idx="16">
                  <c:v>0.11696055315058687</c:v>
                </c:pt>
                <c:pt idx="17">
                  <c:v>0.11696055315058687</c:v>
                </c:pt>
                <c:pt idx="18">
                  <c:v>0.12585499643484013</c:v>
                </c:pt>
                <c:pt idx="19">
                  <c:v>0.12585499643484013</c:v>
                </c:pt>
                <c:pt idx="20">
                  <c:v>0.12844893603613161</c:v>
                </c:pt>
                <c:pt idx="21">
                  <c:v>0.12844893603613161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Sheet3!$Q$88</c:f>
              <c:strCache>
                <c:ptCount val="1"/>
                <c:pt idx="0">
                  <c:v>x2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Sheet3!$Q$89:$Q$110</c:f>
              <c:numCache>
                <c:formatCode>General</c:formatCode>
                <c:ptCount val="22"/>
                <c:pt idx="0">
                  <c:v>4.9604292577092514E-2</c:v>
                </c:pt>
                <c:pt idx="1">
                  <c:v>4.9604292577092514E-2</c:v>
                </c:pt>
                <c:pt idx="2">
                  <c:v>5.0488331741070841E-2</c:v>
                </c:pt>
                <c:pt idx="3">
                  <c:v>5.0488331741070841E-2</c:v>
                </c:pt>
                <c:pt idx="4">
                  <c:v>5.2369932419716145E-2</c:v>
                </c:pt>
                <c:pt idx="5">
                  <c:v>5.2369932419716145E-2</c:v>
                </c:pt>
                <c:pt idx="6">
                  <c:v>5.5507043925386884E-2</c:v>
                </c:pt>
                <c:pt idx="7">
                  <c:v>5.5507043925386884E-2</c:v>
                </c:pt>
                <c:pt idx="8">
                  <c:v>6.0384337431628139E-2</c:v>
                </c:pt>
                <c:pt idx="9">
                  <c:v>6.0384337431628139E-2</c:v>
                </c:pt>
                <c:pt idx="10">
                  <c:v>6.7942715999641412E-2</c:v>
                </c:pt>
                <c:pt idx="11">
                  <c:v>6.7942715999641412E-2</c:v>
                </c:pt>
                <c:pt idx="12">
                  <c:v>8.023143708891714E-2</c:v>
                </c:pt>
                <c:pt idx="13">
                  <c:v>8.023143708891714E-2</c:v>
                </c:pt>
                <c:pt idx="14">
                  <c:v>0.10425321260108071</c:v>
                </c:pt>
                <c:pt idx="15">
                  <c:v>0.10425321260108071</c:v>
                </c:pt>
                <c:pt idx="16">
                  <c:v>0.14767972333652227</c:v>
                </c:pt>
                <c:pt idx="17">
                  <c:v>0.14767972333652227</c:v>
                </c:pt>
                <c:pt idx="18">
                  <c:v>0.16358107018324161</c:v>
                </c:pt>
                <c:pt idx="19">
                  <c:v>0.16358107018324161</c:v>
                </c:pt>
                <c:pt idx="20">
                  <c:v>0.1679579026957024</c:v>
                </c:pt>
                <c:pt idx="21">
                  <c:v>0.1679579026957024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Sheet3!$R$88</c:f>
              <c:strCache>
                <c:ptCount val="1"/>
                <c:pt idx="0">
                  <c:v>x4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Sheet3!$R$89:$R$110</c:f>
              <c:numCache>
                <c:formatCode>General</c:formatCode>
                <c:ptCount val="22"/>
                <c:pt idx="0">
                  <c:v>2.8615120114851789E-2</c:v>
                </c:pt>
                <c:pt idx="1">
                  <c:v>2.8615120114851789E-2</c:v>
                </c:pt>
                <c:pt idx="2">
                  <c:v>2.9166494834743512E-2</c:v>
                </c:pt>
                <c:pt idx="3">
                  <c:v>2.9166494834743512E-2</c:v>
                </c:pt>
                <c:pt idx="4">
                  <c:v>3.0427907977810306E-2</c:v>
                </c:pt>
                <c:pt idx="5">
                  <c:v>3.0427907977810306E-2</c:v>
                </c:pt>
                <c:pt idx="6">
                  <c:v>3.2795829731536032E-2</c:v>
                </c:pt>
                <c:pt idx="7">
                  <c:v>3.2795829731536032E-2</c:v>
                </c:pt>
                <c:pt idx="8">
                  <c:v>3.7108666419228699E-2</c:v>
                </c:pt>
                <c:pt idx="9">
                  <c:v>3.7108666419228699E-2</c:v>
                </c:pt>
                <c:pt idx="10">
                  <c:v>4.5177203978528507E-2</c:v>
                </c:pt>
                <c:pt idx="11">
                  <c:v>4.5177203978528507E-2</c:v>
                </c:pt>
                <c:pt idx="12">
                  <c:v>6.1545345766090331E-2</c:v>
                </c:pt>
                <c:pt idx="13">
                  <c:v>6.1545345766090331E-2</c:v>
                </c:pt>
                <c:pt idx="14">
                  <c:v>0.10403458686333938</c:v>
                </c:pt>
                <c:pt idx="15">
                  <c:v>0.10403458686333938</c:v>
                </c:pt>
                <c:pt idx="16">
                  <c:v>0.19122777679386857</c:v>
                </c:pt>
                <c:pt idx="17">
                  <c:v>0.19122777679386857</c:v>
                </c:pt>
                <c:pt idx="18">
                  <c:v>0.21654892898997397</c:v>
                </c:pt>
                <c:pt idx="19">
                  <c:v>0.21654892898997397</c:v>
                </c:pt>
                <c:pt idx="20">
                  <c:v>0.22335213853002897</c:v>
                </c:pt>
                <c:pt idx="21">
                  <c:v>0.22335213853002897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Sheet3!$S$88</c:f>
              <c:strCache>
                <c:ptCount val="1"/>
                <c:pt idx="0">
                  <c:v>x6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Sheet3!$S$89:$S$110</c:f>
              <c:numCache>
                <c:formatCode>General</c:formatCode>
                <c:ptCount val="22"/>
                <c:pt idx="0">
                  <c:v>2.0567132696552744E-2</c:v>
                </c:pt>
                <c:pt idx="1">
                  <c:v>2.0567132696552744E-2</c:v>
                </c:pt>
                <c:pt idx="2">
                  <c:v>2.0768383193344696E-2</c:v>
                </c:pt>
                <c:pt idx="3">
                  <c:v>2.0768383193344696E-2</c:v>
                </c:pt>
                <c:pt idx="4">
                  <c:v>2.1282010599656551E-2</c:v>
                </c:pt>
                <c:pt idx="5">
                  <c:v>2.1282010599656551E-2</c:v>
                </c:pt>
                <c:pt idx="6">
                  <c:v>2.2408138483023567E-2</c:v>
                </c:pt>
                <c:pt idx="7">
                  <c:v>2.2408138483023567E-2</c:v>
                </c:pt>
                <c:pt idx="8">
                  <c:v>2.4891705503078239E-2</c:v>
                </c:pt>
                <c:pt idx="9">
                  <c:v>2.4891705503078239E-2</c:v>
                </c:pt>
                <c:pt idx="10">
                  <c:v>3.06538785821024E-2</c:v>
                </c:pt>
                <c:pt idx="11">
                  <c:v>3.06538785821024E-2</c:v>
                </c:pt>
                <c:pt idx="12">
                  <c:v>4.542086156730691E-2</c:v>
                </c:pt>
                <c:pt idx="13">
                  <c:v>4.542086156730691E-2</c:v>
                </c:pt>
                <c:pt idx="14">
                  <c:v>9.6190797520651419E-2</c:v>
                </c:pt>
                <c:pt idx="15">
                  <c:v>9.6190797520651419E-2</c:v>
                </c:pt>
                <c:pt idx="16">
                  <c:v>0.21609790803741213</c:v>
                </c:pt>
                <c:pt idx="17">
                  <c:v>0.21609790803741213</c:v>
                </c:pt>
                <c:pt idx="18">
                  <c:v>0.24676770829418485</c:v>
                </c:pt>
                <c:pt idx="19">
                  <c:v>0.24676770829418485</c:v>
                </c:pt>
                <c:pt idx="20">
                  <c:v>0.25495147552268649</c:v>
                </c:pt>
                <c:pt idx="21">
                  <c:v>0.25495147552268649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Sheet3!$T$88</c:f>
              <c:strCache>
                <c:ptCount val="1"/>
                <c:pt idx="0">
                  <c:v>x8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Sheet3!$T$89:$T$110</c:f>
              <c:numCache>
                <c:formatCode>General</c:formatCode>
                <c:ptCount val="22"/>
                <c:pt idx="0">
                  <c:v>1.6546697469811328E-2</c:v>
                </c:pt>
                <c:pt idx="1">
                  <c:v>1.6546697469811328E-2</c:v>
                </c:pt>
                <c:pt idx="2">
                  <c:v>1.6606125981019914E-2</c:v>
                </c:pt>
                <c:pt idx="3">
                  <c:v>1.6606125981019914E-2</c:v>
                </c:pt>
                <c:pt idx="4">
                  <c:v>1.6786872586946541E-2</c:v>
                </c:pt>
                <c:pt idx="5">
                  <c:v>1.6786872586946541E-2</c:v>
                </c:pt>
                <c:pt idx="6">
                  <c:v>1.7247685157620929E-2</c:v>
                </c:pt>
                <c:pt idx="7">
                  <c:v>1.7247685157620929E-2</c:v>
                </c:pt>
                <c:pt idx="8">
                  <c:v>1.8505711021302544E-2</c:v>
                </c:pt>
                <c:pt idx="9">
                  <c:v>1.8505711021302544E-2</c:v>
                </c:pt>
                <c:pt idx="10">
                  <c:v>2.2143762127982185E-2</c:v>
                </c:pt>
                <c:pt idx="11">
                  <c:v>2.2143762127982185E-2</c:v>
                </c:pt>
                <c:pt idx="12">
                  <c:v>3.3934240026228066E-2</c:v>
                </c:pt>
                <c:pt idx="13">
                  <c:v>3.3934240026228066E-2</c:v>
                </c:pt>
                <c:pt idx="14">
                  <c:v>8.7205455972079696E-2</c:v>
                </c:pt>
                <c:pt idx="15">
                  <c:v>8.7205455972079696E-2</c:v>
                </c:pt>
                <c:pt idx="16">
                  <c:v>0.23136851236709</c:v>
                </c:pt>
                <c:pt idx="17">
                  <c:v>0.23136851236709</c:v>
                </c:pt>
                <c:pt idx="18">
                  <c:v>0.26531389687166163</c:v>
                </c:pt>
                <c:pt idx="19">
                  <c:v>0.26531389687166163</c:v>
                </c:pt>
                <c:pt idx="20">
                  <c:v>0.27434104041825713</c:v>
                </c:pt>
                <c:pt idx="21">
                  <c:v>0.27434104041825713</c:v>
                </c:pt>
              </c:numCache>
            </c:numRef>
          </c:yVal>
          <c:smooth val="0"/>
        </c:ser>
        <c:ser>
          <c:idx val="5"/>
          <c:order val="5"/>
          <c:tx>
            <c:strRef>
              <c:f>Sheet3!$U$88</c:f>
              <c:strCache>
                <c:ptCount val="1"/>
                <c:pt idx="0">
                  <c:v>x10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Sheet3!$U$89:$U$110</c:f>
              <c:numCache>
                <c:formatCode>General</c:formatCode>
                <c:ptCount val="22"/>
                <c:pt idx="0">
                  <c:v>1.3973158534707528E-2</c:v>
                </c:pt>
                <c:pt idx="1">
                  <c:v>1.3973158534707528E-2</c:v>
                </c:pt>
                <c:pt idx="2">
                  <c:v>1.3986182454694964E-2</c:v>
                </c:pt>
                <c:pt idx="3">
                  <c:v>1.3986182454694964E-2</c:v>
                </c:pt>
                <c:pt idx="4">
                  <c:v>1.4041877942437119E-2</c:v>
                </c:pt>
                <c:pt idx="5">
                  <c:v>1.4041877942437119E-2</c:v>
                </c:pt>
                <c:pt idx="6">
                  <c:v>1.4222194468490422E-2</c:v>
                </c:pt>
                <c:pt idx="7">
                  <c:v>1.4222194468490422E-2</c:v>
                </c:pt>
                <c:pt idx="8">
                  <c:v>1.4826669885530695E-2</c:v>
                </c:pt>
                <c:pt idx="9">
                  <c:v>1.4826669885530695E-2</c:v>
                </c:pt>
                <c:pt idx="10">
                  <c:v>1.7011291701707999E-2</c:v>
                </c:pt>
                <c:pt idx="11">
                  <c:v>1.7011291701707999E-2</c:v>
                </c:pt>
                <c:pt idx="12">
                  <c:v>2.5954423424277898E-2</c:v>
                </c:pt>
                <c:pt idx="13">
                  <c:v>2.5954423424277898E-2</c:v>
                </c:pt>
                <c:pt idx="14">
                  <c:v>7.8844467113729749E-2</c:v>
                </c:pt>
                <c:pt idx="15">
                  <c:v>7.8844467113729749E-2</c:v>
                </c:pt>
                <c:pt idx="16">
                  <c:v>0.24174192323817242</c:v>
                </c:pt>
                <c:pt idx="17">
                  <c:v>0.24174192323817242</c:v>
                </c:pt>
                <c:pt idx="18">
                  <c:v>0.27790165406952899</c:v>
                </c:pt>
                <c:pt idx="19">
                  <c:v>0.27790165406952899</c:v>
                </c:pt>
                <c:pt idx="20">
                  <c:v>0.28749615716672206</c:v>
                </c:pt>
                <c:pt idx="21">
                  <c:v>0.28749615716672206</c:v>
                </c:pt>
              </c:numCache>
            </c:numRef>
          </c:yVal>
          <c:smooth val="0"/>
        </c:ser>
        <c:ser>
          <c:idx val="6"/>
          <c:order val="6"/>
          <c:tx>
            <c:strRef>
              <c:f>Sheet3!$V$88</c:f>
              <c:strCache>
                <c:ptCount val="1"/>
                <c:pt idx="0">
                  <c:v>x12</c:v>
                </c:pt>
              </c:strCache>
            </c:strRef>
          </c:tx>
          <c:marker>
            <c:symbol val="none"/>
          </c:marker>
          <c:xVal>
            <c:numRef>
              <c:f>Sheet3!$O$89:$O$110</c:f>
              <c:numCache>
                <c:formatCode>General</c:formatCode>
                <c:ptCount val="22"/>
                <c:pt idx="0">
                  <c:v>0</c:v>
                </c:pt>
                <c:pt idx="1">
                  <c:v>0.05</c:v>
                </c:pt>
                <c:pt idx="2">
                  <c:v>0.05</c:v>
                </c:pt>
                <c:pt idx="3">
                  <c:v>0.1</c:v>
                </c:pt>
                <c:pt idx="4">
                  <c:v>0.1</c:v>
                </c:pt>
                <c:pt idx="5">
                  <c:v>0.15</c:v>
                </c:pt>
                <c:pt idx="6">
                  <c:v>0.15</c:v>
                </c:pt>
                <c:pt idx="7">
                  <c:v>0.2</c:v>
                </c:pt>
                <c:pt idx="8">
                  <c:v>0.2</c:v>
                </c:pt>
                <c:pt idx="9">
                  <c:v>0.25</c:v>
                </c:pt>
                <c:pt idx="10">
                  <c:v>0.25</c:v>
                </c:pt>
                <c:pt idx="11">
                  <c:v>0.3</c:v>
                </c:pt>
                <c:pt idx="12">
                  <c:v>0.3</c:v>
                </c:pt>
                <c:pt idx="13">
                  <c:v>0.35</c:v>
                </c:pt>
                <c:pt idx="14">
                  <c:v>0.35</c:v>
                </c:pt>
                <c:pt idx="15">
                  <c:v>0.4</c:v>
                </c:pt>
                <c:pt idx="16">
                  <c:v>0.4</c:v>
                </c:pt>
                <c:pt idx="17">
                  <c:v>0.48</c:v>
                </c:pt>
                <c:pt idx="18">
                  <c:v>0.48</c:v>
                </c:pt>
                <c:pt idx="19">
                  <c:v>0.56000000000000005</c:v>
                </c:pt>
                <c:pt idx="20">
                  <c:v>0.56000000000000005</c:v>
                </c:pt>
                <c:pt idx="21">
                  <c:v>0.65</c:v>
                </c:pt>
              </c:numCache>
            </c:numRef>
          </c:xVal>
          <c:yVal>
            <c:numRef>
              <c:f>Sheet3!$V$89:$V$110</c:f>
              <c:numCache>
                <c:formatCode>General</c:formatCode>
                <c:ptCount val="22"/>
                <c:pt idx="0">
                  <c:v>1.2107870242500908E-2</c:v>
                </c:pt>
                <c:pt idx="1">
                  <c:v>1.2107870242500908E-2</c:v>
                </c:pt>
                <c:pt idx="2">
                  <c:v>1.2115849197381203E-2</c:v>
                </c:pt>
                <c:pt idx="3">
                  <c:v>1.2115849197381203E-2</c:v>
                </c:pt>
                <c:pt idx="4">
                  <c:v>1.2133533585134759E-2</c:v>
                </c:pt>
                <c:pt idx="5">
                  <c:v>1.2133533585134759E-2</c:v>
                </c:pt>
                <c:pt idx="6">
                  <c:v>1.2200363338094398E-2</c:v>
                </c:pt>
                <c:pt idx="7">
                  <c:v>1.2200363338094398E-2</c:v>
                </c:pt>
                <c:pt idx="8">
                  <c:v>1.248373314997518E-2</c:v>
                </c:pt>
                <c:pt idx="9">
                  <c:v>1.248373314997518E-2</c:v>
                </c:pt>
                <c:pt idx="10">
                  <c:v>1.3766342939977926E-2</c:v>
                </c:pt>
                <c:pt idx="11">
                  <c:v>1.3766342939977926E-2</c:v>
                </c:pt>
                <c:pt idx="12">
                  <c:v>2.0385870970478844E-2</c:v>
                </c:pt>
                <c:pt idx="13">
                  <c:v>2.0385870970478844E-2</c:v>
                </c:pt>
                <c:pt idx="14">
                  <c:v>7.1481954512487525E-2</c:v>
                </c:pt>
                <c:pt idx="15">
                  <c:v>7.1481954512487525E-2</c:v>
                </c:pt>
                <c:pt idx="16">
                  <c:v>0.24926940512256462</c:v>
                </c:pt>
                <c:pt idx="17">
                  <c:v>0.24926940512256462</c:v>
                </c:pt>
                <c:pt idx="18">
                  <c:v>0.28702478821368133</c:v>
                </c:pt>
                <c:pt idx="19">
                  <c:v>0.28702478821368133</c:v>
                </c:pt>
                <c:pt idx="20">
                  <c:v>0.29703028872772336</c:v>
                </c:pt>
                <c:pt idx="21">
                  <c:v>0.29703028872772336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779904"/>
        <c:axId val="445780480"/>
      </c:scatterChart>
      <c:valAx>
        <c:axId val="445779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Radius (cm)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80480"/>
        <c:crosses val="autoZero"/>
        <c:crossBetween val="midCat"/>
      </c:valAx>
      <c:valAx>
        <c:axId val="445780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 sz="900" b="1" i="0" baseline="0">
                    <a:effectLst/>
                  </a:rPr>
                  <a:t>Flux (1/cm</a:t>
                </a:r>
                <a:r>
                  <a:rPr lang="en-US" altLang="ko-KR" sz="900" b="1" i="0" baseline="30000">
                    <a:effectLst/>
                  </a:rPr>
                  <a:t>2</a:t>
                </a:r>
                <a:r>
                  <a:rPr lang="en-US" altLang="ko-KR" sz="900" b="1" i="0" baseline="0">
                    <a:effectLst/>
                  </a:rPr>
                  <a:t>sec)</a:t>
                </a:r>
                <a:endParaRPr lang="ko-KR" altLang="ko-KR" sz="9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5779904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21</Pages>
  <Words>3802</Words>
  <Characters>21677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297</cp:revision>
  <dcterms:created xsi:type="dcterms:W3CDTF">2016-04-20T00:34:00Z</dcterms:created>
  <dcterms:modified xsi:type="dcterms:W3CDTF">2016-04-25T00:44:00Z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